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8E6" w:rsidRDefault="003318E6" w:rsidP="00D80808">
      <w:pPr>
        <w:pStyle w:val="Heading1"/>
        <w:rPr>
          <w:lang w:val="en-US"/>
        </w:rPr>
      </w:pPr>
    </w:p>
    <w:p w:rsidR="003318E6" w:rsidRPr="003318E6" w:rsidRDefault="003318E6" w:rsidP="003318E6">
      <w:pPr>
        <w:spacing w:after="0" w:line="240" w:lineRule="auto"/>
        <w:jc w:val="center"/>
        <w:rPr>
          <w:rFonts w:ascii="Arial" w:eastAsia="Times New Roman" w:hAnsi="Arial" w:cs="Arial"/>
          <w:sz w:val="32"/>
          <w:szCs w:val="24"/>
          <w:lang w:val="en-US"/>
        </w:rPr>
      </w:pPr>
    </w:p>
    <w:p w:rsidR="003318E6" w:rsidRPr="003318E6" w:rsidRDefault="003318E6" w:rsidP="003318E6">
      <w:pPr>
        <w:spacing w:after="0" w:line="240" w:lineRule="auto"/>
        <w:jc w:val="center"/>
        <w:rPr>
          <w:rFonts w:ascii="Arial" w:eastAsia="Times New Roman" w:hAnsi="Arial" w:cs="Arial"/>
          <w:sz w:val="32"/>
          <w:szCs w:val="24"/>
          <w:lang w:val="en-US"/>
        </w:rPr>
      </w:pPr>
    </w:p>
    <w:p w:rsidR="003318E6" w:rsidRPr="003318E6" w:rsidRDefault="003318E6" w:rsidP="003318E6">
      <w:pPr>
        <w:spacing w:after="0" w:line="240" w:lineRule="auto"/>
        <w:jc w:val="center"/>
        <w:rPr>
          <w:rFonts w:ascii="Arial" w:eastAsia="Times New Roman" w:hAnsi="Arial" w:cs="Arial"/>
          <w:sz w:val="28"/>
          <w:szCs w:val="24"/>
          <w:lang w:val="en-US"/>
        </w:rPr>
      </w:pPr>
      <w:r w:rsidRPr="003318E6">
        <w:rPr>
          <w:rFonts w:ascii="Arial" w:eastAsia="Times New Roman" w:hAnsi="Arial" w:cs="Arial"/>
          <w:sz w:val="28"/>
          <w:szCs w:val="24"/>
          <w:lang w:val="en-US"/>
        </w:rPr>
        <w:t xml:space="preserve">Running head: </w:t>
      </w:r>
      <w:r w:rsidRPr="003318E6">
        <w:rPr>
          <w:rFonts w:ascii="Arial" w:eastAsia="Times New Roman" w:hAnsi="Arial" w:cs="Arial"/>
          <w:i/>
          <w:iCs/>
          <w:sz w:val="28"/>
          <w:szCs w:val="24"/>
          <w:lang w:val="en-US"/>
        </w:rPr>
        <w:t>Cyberbullying</w:t>
      </w:r>
    </w:p>
    <w:p w:rsidR="003318E6" w:rsidRPr="003318E6" w:rsidRDefault="003318E6" w:rsidP="003318E6">
      <w:pPr>
        <w:spacing w:after="0" w:line="240" w:lineRule="auto"/>
        <w:jc w:val="center"/>
        <w:rPr>
          <w:rFonts w:ascii="Arial" w:eastAsia="Times New Roman" w:hAnsi="Arial" w:cs="Arial"/>
          <w:sz w:val="28"/>
          <w:szCs w:val="24"/>
          <w:lang w:val="en-US"/>
        </w:rPr>
      </w:pPr>
    </w:p>
    <w:p w:rsidR="003318E6" w:rsidRPr="003318E6" w:rsidRDefault="003318E6" w:rsidP="003318E6">
      <w:pPr>
        <w:spacing w:after="0" w:line="240" w:lineRule="auto"/>
        <w:jc w:val="center"/>
        <w:rPr>
          <w:rFonts w:ascii="Arial" w:eastAsia="Times New Roman" w:hAnsi="Arial" w:cs="Arial"/>
          <w:sz w:val="32"/>
          <w:szCs w:val="24"/>
          <w:lang w:val="en-US"/>
        </w:rPr>
      </w:pPr>
    </w:p>
    <w:p w:rsidR="003318E6" w:rsidRPr="003318E6" w:rsidRDefault="004D6C79" w:rsidP="004D6C79">
      <w:pPr>
        <w:spacing w:after="0" w:line="240" w:lineRule="auto"/>
        <w:rPr>
          <w:rFonts w:ascii="Arial" w:eastAsia="Times New Roman" w:hAnsi="Arial" w:cs="Arial"/>
          <w:b/>
          <w:bCs/>
          <w:sz w:val="40"/>
          <w:szCs w:val="24"/>
          <w:lang w:val="en-US"/>
        </w:rPr>
      </w:pPr>
      <w:r w:rsidRPr="004D6C79">
        <w:rPr>
          <w:rFonts w:ascii="Arial" w:eastAsia="Times New Roman" w:hAnsi="Arial" w:cs="Arial"/>
          <w:b/>
          <w:bCs/>
          <w:sz w:val="40"/>
          <w:szCs w:val="24"/>
          <w:lang w:val="en-US"/>
        </w:rPr>
        <w:t xml:space="preserve">Cyberbullying bystanders and moral engagement: a psychosocial analysis </w:t>
      </w:r>
      <w:r>
        <w:rPr>
          <w:rFonts w:ascii="Arial" w:eastAsia="Times New Roman" w:hAnsi="Arial" w:cs="Arial"/>
          <w:b/>
          <w:bCs/>
          <w:sz w:val="40"/>
          <w:szCs w:val="24"/>
          <w:lang w:val="en-US"/>
        </w:rPr>
        <w:t>for pastoral c</w:t>
      </w:r>
      <w:r w:rsidRPr="004D6C79">
        <w:rPr>
          <w:rFonts w:ascii="Arial" w:eastAsia="Times New Roman" w:hAnsi="Arial" w:cs="Arial"/>
          <w:b/>
          <w:bCs/>
          <w:sz w:val="40"/>
          <w:szCs w:val="24"/>
          <w:lang w:val="en-US"/>
        </w:rPr>
        <w:t>are</w:t>
      </w:r>
    </w:p>
    <w:p w:rsidR="003318E6" w:rsidRDefault="003318E6" w:rsidP="003318E6">
      <w:pPr>
        <w:spacing w:after="0" w:line="240" w:lineRule="auto"/>
        <w:rPr>
          <w:rFonts w:ascii="Arial" w:eastAsia="Times New Roman" w:hAnsi="Arial" w:cs="Arial"/>
          <w:sz w:val="32"/>
          <w:szCs w:val="24"/>
          <w:lang w:val="en-US"/>
        </w:rPr>
      </w:pPr>
    </w:p>
    <w:p w:rsidR="003D4A97" w:rsidRDefault="003D4A97" w:rsidP="003D4A97">
      <w:pPr>
        <w:spacing w:after="0" w:line="240" w:lineRule="auto"/>
        <w:rPr>
          <w:rFonts w:ascii="Arial" w:eastAsia="Times New Roman" w:hAnsi="Arial" w:cs="Arial"/>
          <w:sz w:val="32"/>
          <w:szCs w:val="24"/>
          <w:lang w:val="en-US"/>
        </w:rPr>
      </w:pPr>
      <w:r>
        <w:rPr>
          <w:rFonts w:ascii="Arial" w:eastAsia="Times New Roman" w:hAnsi="Arial" w:cs="Arial"/>
          <w:sz w:val="32"/>
          <w:szCs w:val="24"/>
          <w:lang w:val="en-US"/>
        </w:rPr>
        <w:t>Chris Kyriacou</w:t>
      </w:r>
      <w:r>
        <w:rPr>
          <w:rFonts w:ascii="Arial" w:eastAsia="Times New Roman" w:hAnsi="Arial" w:cs="Arial"/>
          <w:sz w:val="32"/>
          <w:szCs w:val="24"/>
          <w:vertAlign w:val="superscript"/>
          <w:lang w:val="en-US"/>
        </w:rPr>
        <w:t>1</w:t>
      </w:r>
      <w:r>
        <w:rPr>
          <w:rFonts w:ascii="Arial" w:eastAsia="Times New Roman" w:hAnsi="Arial" w:cs="Arial"/>
          <w:sz w:val="32"/>
          <w:szCs w:val="24"/>
          <w:lang w:val="en-US"/>
        </w:rPr>
        <w:t xml:space="preserve"> and </w:t>
      </w:r>
      <w:r>
        <w:rPr>
          <w:rFonts w:ascii="Arial" w:eastAsia="Calibri" w:hAnsi="Arial" w:cs="Arial"/>
          <w:sz w:val="32"/>
          <w:szCs w:val="32"/>
          <w:lang w:val="en-GB"/>
        </w:rPr>
        <w:t xml:space="preserve">Antônio </w:t>
      </w:r>
      <w:r>
        <w:rPr>
          <w:rFonts w:ascii="Arial" w:eastAsia="Times New Roman" w:hAnsi="Arial" w:cs="Arial"/>
          <w:sz w:val="32"/>
          <w:szCs w:val="24"/>
          <w:lang w:val="en-US"/>
        </w:rPr>
        <w:t>Zuin</w:t>
      </w:r>
      <w:r>
        <w:rPr>
          <w:rFonts w:ascii="Arial" w:eastAsia="Times New Roman" w:hAnsi="Arial" w:cs="Arial"/>
          <w:sz w:val="32"/>
          <w:szCs w:val="24"/>
          <w:vertAlign w:val="superscript"/>
          <w:lang w:val="en-US"/>
        </w:rPr>
        <w:t>2</w:t>
      </w:r>
    </w:p>
    <w:p w:rsidR="003D4A97" w:rsidRDefault="003D4A97" w:rsidP="003D4A97">
      <w:pPr>
        <w:spacing w:after="0" w:line="240" w:lineRule="auto"/>
        <w:rPr>
          <w:rFonts w:ascii="Arial" w:eastAsia="Times New Roman" w:hAnsi="Arial" w:cs="Arial"/>
          <w:sz w:val="32"/>
          <w:szCs w:val="24"/>
          <w:lang w:val="en-US"/>
        </w:rPr>
      </w:pPr>
    </w:p>
    <w:p w:rsidR="003D4A97" w:rsidRDefault="003D4A97" w:rsidP="003D4A97">
      <w:pPr>
        <w:spacing w:after="0" w:line="240" w:lineRule="auto"/>
        <w:rPr>
          <w:rFonts w:ascii="Arial" w:eastAsia="Times New Roman" w:hAnsi="Arial" w:cs="Arial"/>
          <w:sz w:val="32"/>
          <w:szCs w:val="24"/>
          <w:lang w:val="en-US"/>
        </w:rPr>
      </w:pPr>
      <w:r>
        <w:rPr>
          <w:rFonts w:ascii="Arial" w:eastAsia="Times New Roman" w:hAnsi="Arial" w:cs="Arial"/>
          <w:sz w:val="32"/>
          <w:szCs w:val="24"/>
          <w:vertAlign w:val="superscript"/>
          <w:lang w:val="en-US"/>
        </w:rPr>
        <w:t>1</w:t>
      </w:r>
      <w:r>
        <w:rPr>
          <w:rFonts w:ascii="Arial" w:eastAsia="Times New Roman" w:hAnsi="Arial" w:cs="Arial"/>
          <w:sz w:val="32"/>
          <w:szCs w:val="24"/>
          <w:lang w:val="en-US"/>
        </w:rPr>
        <w:t>University of York, United Kingdom</w:t>
      </w:r>
    </w:p>
    <w:p w:rsidR="003D4A97" w:rsidRDefault="003D4A97" w:rsidP="003D4A97">
      <w:pPr>
        <w:spacing w:after="0" w:line="240" w:lineRule="auto"/>
        <w:rPr>
          <w:rFonts w:ascii="Arial" w:eastAsia="Times New Roman" w:hAnsi="Arial" w:cs="Arial"/>
          <w:sz w:val="32"/>
          <w:szCs w:val="24"/>
          <w:lang w:val="en-US"/>
        </w:rPr>
      </w:pPr>
      <w:r>
        <w:rPr>
          <w:rFonts w:ascii="Arial" w:eastAsia="Times New Roman" w:hAnsi="Arial" w:cs="Arial"/>
          <w:sz w:val="32"/>
          <w:szCs w:val="24"/>
          <w:vertAlign w:val="superscript"/>
          <w:lang w:val="en-US"/>
        </w:rPr>
        <w:t>2</w:t>
      </w:r>
      <w:r>
        <w:rPr>
          <w:rFonts w:ascii="Arial" w:eastAsia="Times New Roman" w:hAnsi="Arial" w:cs="Arial"/>
          <w:sz w:val="32"/>
          <w:szCs w:val="24"/>
          <w:lang w:val="en-US"/>
        </w:rPr>
        <w:t>Federal University of</w:t>
      </w:r>
      <w:r>
        <w:rPr>
          <w:rFonts w:ascii="Arial" w:eastAsia="Times New Roman" w:hAnsi="Arial" w:cs="Arial"/>
          <w:sz w:val="32"/>
          <w:szCs w:val="32"/>
          <w:lang w:val="en-US"/>
        </w:rPr>
        <w:t xml:space="preserve"> </w:t>
      </w:r>
      <w:r>
        <w:rPr>
          <w:rFonts w:ascii="Arial" w:eastAsia="Times New Roman" w:hAnsi="Arial" w:cs="Arial"/>
          <w:color w:val="1D1D1D"/>
          <w:sz w:val="32"/>
          <w:szCs w:val="32"/>
          <w:lang w:val="en-GB" w:eastAsia="en-GB"/>
        </w:rPr>
        <w:t>São</w:t>
      </w:r>
      <w:r>
        <w:rPr>
          <w:rFonts w:ascii="Arial" w:eastAsia="Times New Roman" w:hAnsi="Arial" w:cs="Arial"/>
          <w:sz w:val="32"/>
          <w:szCs w:val="24"/>
          <w:lang w:val="en-US"/>
        </w:rPr>
        <w:t xml:space="preserve"> Carlos, Brazil.</w:t>
      </w:r>
    </w:p>
    <w:p w:rsidR="003D4A97" w:rsidRDefault="003D4A97" w:rsidP="003D4A97">
      <w:pPr>
        <w:spacing w:after="0" w:line="240" w:lineRule="auto"/>
        <w:rPr>
          <w:rFonts w:ascii="Arial" w:eastAsia="Times New Roman" w:hAnsi="Arial" w:cs="Arial"/>
          <w:sz w:val="32"/>
          <w:szCs w:val="24"/>
          <w:lang w:val="en-US"/>
        </w:rPr>
      </w:pPr>
    </w:p>
    <w:p w:rsidR="003D4A97" w:rsidRDefault="003D4A97" w:rsidP="003D4A97">
      <w:pPr>
        <w:spacing w:after="0" w:line="240" w:lineRule="auto"/>
        <w:rPr>
          <w:rFonts w:ascii="Arial" w:eastAsia="Times New Roman" w:hAnsi="Arial" w:cs="Arial"/>
          <w:sz w:val="28"/>
          <w:szCs w:val="28"/>
          <w:lang w:val="en-US"/>
        </w:rPr>
      </w:pPr>
      <w:r>
        <w:rPr>
          <w:rFonts w:ascii="Arial" w:eastAsia="Times New Roman" w:hAnsi="Arial" w:cs="Arial"/>
          <w:sz w:val="28"/>
          <w:szCs w:val="28"/>
          <w:lang w:val="en-US"/>
        </w:rPr>
        <w:t>Word count (exc. figures/tables): 4829 words</w:t>
      </w:r>
    </w:p>
    <w:p w:rsidR="003D4A97" w:rsidRDefault="003D4A97" w:rsidP="003D4A97">
      <w:pPr>
        <w:spacing w:after="0" w:line="240" w:lineRule="auto"/>
        <w:rPr>
          <w:rFonts w:ascii="Arial" w:eastAsia="Times New Roman" w:hAnsi="Arial" w:cs="Arial"/>
          <w:sz w:val="32"/>
          <w:szCs w:val="24"/>
          <w:lang w:val="en-US"/>
        </w:rPr>
      </w:pPr>
    </w:p>
    <w:p w:rsidR="003D4A97" w:rsidRDefault="003D4A97" w:rsidP="003D4A97">
      <w:pPr>
        <w:spacing w:after="0" w:line="240" w:lineRule="auto"/>
        <w:rPr>
          <w:rFonts w:ascii="Arial" w:eastAsia="Times New Roman" w:hAnsi="Arial" w:cs="Arial"/>
          <w:szCs w:val="24"/>
          <w:lang w:val="en-US"/>
        </w:rPr>
      </w:pPr>
      <w:r>
        <w:rPr>
          <w:rFonts w:ascii="Arial" w:eastAsia="Times New Roman" w:hAnsi="Arial" w:cs="Arial"/>
          <w:szCs w:val="24"/>
          <w:lang w:val="en-US"/>
        </w:rPr>
        <w:t>*Requests for reprints should be addressed to Professor Chris Kyriacou, University of York, Department of Education, York Y010 5DD, United Kingdom.</w:t>
      </w:r>
    </w:p>
    <w:p w:rsidR="003D4A97" w:rsidRDefault="003D4A97" w:rsidP="003D4A97">
      <w:pPr>
        <w:spacing w:after="0" w:line="240" w:lineRule="auto"/>
        <w:rPr>
          <w:rFonts w:ascii="Arial" w:eastAsia="Times New Roman" w:hAnsi="Arial" w:cs="Arial"/>
          <w:szCs w:val="24"/>
          <w:lang w:val="en-US"/>
        </w:rPr>
      </w:pPr>
      <w:r>
        <w:rPr>
          <w:rFonts w:ascii="Arial" w:eastAsia="Times New Roman" w:hAnsi="Arial" w:cs="Arial"/>
          <w:szCs w:val="24"/>
          <w:lang w:val="en-US"/>
        </w:rPr>
        <w:t>Email: chris.kyriacou@york.ac.uk</w:t>
      </w:r>
    </w:p>
    <w:p w:rsidR="003D4A97" w:rsidRDefault="003D4A97" w:rsidP="003D4A97">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ORCID number 0000-0002-5077-4579</w:t>
      </w:r>
    </w:p>
    <w:p w:rsidR="003318E6" w:rsidRPr="003318E6" w:rsidRDefault="003318E6" w:rsidP="003318E6">
      <w:pPr>
        <w:spacing w:after="0" w:line="240" w:lineRule="auto"/>
        <w:rPr>
          <w:rFonts w:ascii="Arial" w:eastAsia="Times New Roman" w:hAnsi="Arial" w:cs="Arial"/>
          <w:sz w:val="28"/>
          <w:szCs w:val="28"/>
          <w:lang w:val="en-US"/>
        </w:rPr>
      </w:pPr>
      <w:r w:rsidRPr="003318E6">
        <w:rPr>
          <w:rFonts w:ascii="Arial" w:eastAsia="Times New Roman" w:hAnsi="Arial" w:cs="Arial"/>
          <w:sz w:val="28"/>
          <w:szCs w:val="28"/>
          <w:lang w:val="en-US"/>
        </w:rPr>
        <w:t>Word cou</w:t>
      </w:r>
      <w:r w:rsidR="007D5755">
        <w:rPr>
          <w:rFonts w:ascii="Arial" w:eastAsia="Times New Roman" w:hAnsi="Arial" w:cs="Arial"/>
          <w:sz w:val="28"/>
          <w:szCs w:val="28"/>
          <w:lang w:val="en-US"/>
        </w:rPr>
        <w:t>nt</w:t>
      </w:r>
      <w:r w:rsidR="00E6753E">
        <w:rPr>
          <w:rFonts w:ascii="Arial" w:eastAsia="Times New Roman" w:hAnsi="Arial" w:cs="Arial"/>
          <w:sz w:val="28"/>
          <w:szCs w:val="28"/>
          <w:lang w:val="en-US"/>
        </w:rPr>
        <w:t xml:space="preserve">: </w:t>
      </w:r>
      <w:r w:rsidR="003D4A97">
        <w:rPr>
          <w:rFonts w:ascii="Arial" w:eastAsia="Times New Roman" w:hAnsi="Arial" w:cs="Arial"/>
          <w:sz w:val="28"/>
          <w:szCs w:val="28"/>
          <w:lang w:val="en-US"/>
        </w:rPr>
        <w:t>5,654</w:t>
      </w:r>
      <w:r w:rsidR="007E547A">
        <w:rPr>
          <w:rFonts w:ascii="Arial" w:eastAsia="Times New Roman" w:hAnsi="Arial" w:cs="Arial"/>
          <w:sz w:val="28"/>
          <w:szCs w:val="28"/>
          <w:lang w:val="en-US"/>
        </w:rPr>
        <w:t xml:space="preserve"> words</w:t>
      </w:r>
    </w:p>
    <w:p w:rsidR="003318E6" w:rsidRPr="003318E6" w:rsidRDefault="003318E6" w:rsidP="003318E6">
      <w:pPr>
        <w:spacing w:after="0" w:line="240" w:lineRule="auto"/>
        <w:rPr>
          <w:rFonts w:ascii="Arial" w:eastAsia="Times New Roman" w:hAnsi="Arial" w:cs="Arial"/>
          <w:sz w:val="32"/>
          <w:szCs w:val="24"/>
          <w:lang w:val="en-US"/>
        </w:rPr>
      </w:pPr>
    </w:p>
    <w:p w:rsidR="003318E6" w:rsidRPr="003318E6" w:rsidRDefault="003318E6" w:rsidP="003318E6">
      <w:pPr>
        <w:spacing w:after="0" w:line="240" w:lineRule="auto"/>
        <w:rPr>
          <w:rFonts w:ascii="Arial" w:eastAsia="Times New Roman" w:hAnsi="Arial" w:cs="Arial"/>
          <w:sz w:val="32"/>
          <w:szCs w:val="24"/>
          <w:lang w:val="en-US"/>
        </w:rPr>
      </w:pPr>
    </w:p>
    <w:p w:rsidR="000635F0" w:rsidRDefault="000635F0" w:rsidP="000635F0">
      <w:pPr>
        <w:spacing w:after="0" w:line="480" w:lineRule="auto"/>
        <w:rPr>
          <w:rFonts w:ascii="Arial" w:eastAsia="Times New Roman" w:hAnsi="Arial" w:cs="Arial"/>
          <w:szCs w:val="24"/>
          <w:lang w:val="en-US"/>
        </w:rPr>
      </w:pPr>
    </w:p>
    <w:p w:rsidR="00616402" w:rsidRDefault="00616402" w:rsidP="000635F0">
      <w:pPr>
        <w:spacing w:after="0" w:line="480" w:lineRule="auto"/>
        <w:rPr>
          <w:rFonts w:ascii="Arial" w:eastAsia="Times New Roman" w:hAnsi="Arial" w:cs="Arial"/>
          <w:szCs w:val="24"/>
          <w:lang w:val="en-US"/>
        </w:rPr>
      </w:pPr>
    </w:p>
    <w:p w:rsidR="00616402" w:rsidRDefault="00616402" w:rsidP="000635F0">
      <w:pPr>
        <w:spacing w:after="0" w:line="480" w:lineRule="auto"/>
        <w:rPr>
          <w:rFonts w:ascii="Times New Roman" w:hAnsi="Times New Roman" w:cs="Times New Roman"/>
          <w:sz w:val="24"/>
          <w:szCs w:val="24"/>
          <w:lang w:val="en-US"/>
        </w:rPr>
      </w:pPr>
    </w:p>
    <w:p w:rsidR="003318E6" w:rsidRDefault="003318E6" w:rsidP="00052BD3">
      <w:pPr>
        <w:spacing w:after="0" w:line="480" w:lineRule="auto"/>
        <w:ind w:firstLine="708"/>
        <w:jc w:val="center"/>
        <w:rPr>
          <w:rFonts w:ascii="Times New Roman" w:hAnsi="Times New Roman" w:cs="Times New Roman"/>
          <w:sz w:val="24"/>
          <w:szCs w:val="24"/>
          <w:lang w:val="en-US"/>
        </w:rPr>
      </w:pPr>
    </w:p>
    <w:p w:rsidR="003318E6" w:rsidRDefault="003318E6" w:rsidP="00052BD3">
      <w:pPr>
        <w:spacing w:after="0" w:line="480" w:lineRule="auto"/>
        <w:ind w:firstLine="708"/>
        <w:jc w:val="center"/>
        <w:rPr>
          <w:rFonts w:ascii="Times New Roman" w:hAnsi="Times New Roman" w:cs="Times New Roman"/>
          <w:sz w:val="24"/>
          <w:szCs w:val="24"/>
          <w:lang w:val="en-US"/>
        </w:rPr>
      </w:pPr>
    </w:p>
    <w:p w:rsidR="003318E6" w:rsidRDefault="003318E6" w:rsidP="00052BD3">
      <w:pPr>
        <w:spacing w:after="0" w:line="480" w:lineRule="auto"/>
        <w:ind w:firstLine="708"/>
        <w:jc w:val="center"/>
        <w:rPr>
          <w:rFonts w:ascii="Times New Roman" w:hAnsi="Times New Roman" w:cs="Times New Roman"/>
          <w:sz w:val="24"/>
          <w:szCs w:val="24"/>
          <w:lang w:val="en-US"/>
        </w:rPr>
      </w:pPr>
    </w:p>
    <w:p w:rsidR="00334597" w:rsidRDefault="00334597" w:rsidP="00052BD3">
      <w:pPr>
        <w:spacing w:after="0" w:line="480" w:lineRule="auto"/>
        <w:ind w:firstLine="708"/>
        <w:jc w:val="center"/>
        <w:rPr>
          <w:rFonts w:ascii="Times New Roman" w:hAnsi="Times New Roman" w:cs="Times New Roman"/>
          <w:sz w:val="24"/>
          <w:szCs w:val="24"/>
          <w:lang w:val="en-US"/>
        </w:rPr>
      </w:pPr>
    </w:p>
    <w:p w:rsidR="00334597" w:rsidRDefault="00334597" w:rsidP="00052BD3">
      <w:pPr>
        <w:spacing w:after="0" w:line="480" w:lineRule="auto"/>
        <w:ind w:firstLine="708"/>
        <w:jc w:val="center"/>
        <w:rPr>
          <w:rFonts w:ascii="Times New Roman" w:hAnsi="Times New Roman" w:cs="Times New Roman"/>
          <w:sz w:val="24"/>
          <w:szCs w:val="24"/>
          <w:lang w:val="en-US"/>
        </w:rPr>
      </w:pPr>
    </w:p>
    <w:p w:rsidR="003D4A97" w:rsidRDefault="003D4A97" w:rsidP="00052BD3">
      <w:pPr>
        <w:autoSpaceDE w:val="0"/>
        <w:autoSpaceDN w:val="0"/>
        <w:adjustRightInd w:val="0"/>
        <w:spacing w:after="0" w:line="480" w:lineRule="auto"/>
        <w:jc w:val="both"/>
        <w:rPr>
          <w:rFonts w:ascii="Times New Roman" w:hAnsi="Times New Roman" w:cs="Times New Roman"/>
          <w:sz w:val="24"/>
          <w:szCs w:val="24"/>
          <w:lang w:val="en-US"/>
        </w:rPr>
      </w:pPr>
    </w:p>
    <w:p w:rsidR="00400EDC" w:rsidRPr="00400EDC" w:rsidRDefault="00400EDC" w:rsidP="00052BD3">
      <w:pPr>
        <w:autoSpaceDE w:val="0"/>
        <w:autoSpaceDN w:val="0"/>
        <w:adjustRightInd w:val="0"/>
        <w:spacing w:after="0" w:line="480" w:lineRule="auto"/>
        <w:jc w:val="both"/>
        <w:rPr>
          <w:rFonts w:ascii="Times New Roman" w:hAnsi="Times New Roman" w:cs="Times New Roman"/>
          <w:b/>
          <w:sz w:val="24"/>
          <w:szCs w:val="24"/>
          <w:lang w:val="en-US"/>
        </w:rPr>
      </w:pPr>
      <w:bookmarkStart w:id="0" w:name="_GoBack"/>
      <w:bookmarkEnd w:id="0"/>
      <w:r w:rsidRPr="00400EDC">
        <w:rPr>
          <w:rFonts w:ascii="Times New Roman" w:hAnsi="Times New Roman" w:cs="Times New Roman"/>
          <w:b/>
          <w:sz w:val="24"/>
          <w:szCs w:val="24"/>
          <w:lang w:val="en-US"/>
        </w:rPr>
        <w:lastRenderedPageBreak/>
        <w:t>Abstract</w:t>
      </w:r>
      <w:r w:rsidR="002122D3" w:rsidRPr="00400EDC">
        <w:rPr>
          <w:rFonts w:ascii="Times New Roman" w:hAnsi="Times New Roman" w:cs="Times New Roman"/>
          <w:b/>
          <w:sz w:val="24"/>
          <w:szCs w:val="24"/>
          <w:lang w:val="en-US"/>
        </w:rPr>
        <w:t xml:space="preserve"> </w:t>
      </w:r>
    </w:p>
    <w:p w:rsidR="00400EDC" w:rsidRDefault="00400EDC" w:rsidP="00052BD3">
      <w:pPr>
        <w:autoSpaceDE w:val="0"/>
        <w:autoSpaceDN w:val="0"/>
        <w:adjustRightInd w:val="0"/>
        <w:spacing w:after="0" w:line="480" w:lineRule="auto"/>
        <w:ind w:firstLine="708"/>
        <w:jc w:val="both"/>
        <w:rPr>
          <w:rFonts w:ascii="Times New Roman" w:hAnsi="Times New Roman" w:cs="Times New Roman"/>
          <w:sz w:val="24"/>
          <w:szCs w:val="24"/>
          <w:lang w:val="en-US"/>
        </w:rPr>
      </w:pPr>
    </w:p>
    <w:p w:rsidR="00400EDC" w:rsidRDefault="00E6753E" w:rsidP="00052BD3">
      <w:p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eastAsia="Times New Roman" w:hAnsi="Times New Roman" w:cs="Times New Roman"/>
          <w:kern w:val="36"/>
          <w:sz w:val="24"/>
          <w:lang w:val="en-US" w:eastAsia="pt-BR"/>
        </w:rPr>
        <w:t>One of the new challenges facing pastoral care in schools is dealing with the rapid growth of c</w:t>
      </w:r>
      <w:r w:rsidR="008D35FB">
        <w:rPr>
          <w:rFonts w:ascii="Times New Roman" w:eastAsia="Times New Roman" w:hAnsi="Times New Roman" w:cs="Times New Roman"/>
          <w:kern w:val="36"/>
          <w:sz w:val="24"/>
          <w:lang w:val="en-US" w:eastAsia="pt-BR"/>
        </w:rPr>
        <w:t>yberbullying by sc</w:t>
      </w:r>
      <w:r>
        <w:rPr>
          <w:rFonts w:ascii="Times New Roman" w:eastAsia="Times New Roman" w:hAnsi="Times New Roman" w:cs="Times New Roman"/>
          <w:kern w:val="36"/>
          <w:sz w:val="24"/>
          <w:lang w:val="en-US" w:eastAsia="pt-BR"/>
        </w:rPr>
        <w:t>hool-aged children</w:t>
      </w:r>
      <w:r w:rsidR="008D35FB">
        <w:rPr>
          <w:rFonts w:ascii="Times New Roman" w:eastAsia="Times New Roman" w:hAnsi="Times New Roman" w:cs="Times New Roman"/>
          <w:kern w:val="36"/>
          <w:sz w:val="24"/>
          <w:lang w:val="en-US" w:eastAsia="pt-BR"/>
        </w:rPr>
        <w:t xml:space="preserve">. </w:t>
      </w:r>
      <w:r w:rsidR="00400EDC">
        <w:rPr>
          <w:rFonts w:ascii="Times New Roman" w:eastAsia="Times New Roman" w:hAnsi="Times New Roman" w:cs="Times New Roman"/>
          <w:kern w:val="36"/>
          <w:sz w:val="24"/>
          <w:lang w:val="en-US" w:eastAsia="pt-BR"/>
        </w:rPr>
        <w:t>Within digital cyberspace</w:t>
      </w:r>
      <w:r w:rsidR="00B75495" w:rsidRPr="00BB661E">
        <w:rPr>
          <w:rFonts w:ascii="Times New Roman" w:eastAsia="Times New Roman" w:hAnsi="Times New Roman" w:cs="Times New Roman"/>
          <w:kern w:val="36"/>
          <w:sz w:val="24"/>
          <w:lang w:val="en-US" w:eastAsia="pt-BR"/>
        </w:rPr>
        <w:t xml:space="preserve">, cyberbullies </w:t>
      </w:r>
      <w:r w:rsidR="00400EDC">
        <w:rPr>
          <w:rFonts w:ascii="Times New Roman" w:eastAsia="Times New Roman" w:hAnsi="Times New Roman" w:cs="Times New Roman"/>
          <w:kern w:val="36"/>
          <w:sz w:val="24"/>
          <w:lang w:val="en-US" w:eastAsia="pt-BR"/>
        </w:rPr>
        <w:t xml:space="preserve">are </w:t>
      </w:r>
      <w:r w:rsidR="00B75495" w:rsidRPr="00BB661E">
        <w:rPr>
          <w:rFonts w:ascii="Times New Roman" w:eastAsia="Times New Roman" w:hAnsi="Times New Roman" w:cs="Times New Roman"/>
          <w:kern w:val="36"/>
          <w:sz w:val="24"/>
          <w:lang w:val="en-US" w:eastAsia="pt-BR"/>
        </w:rPr>
        <w:t>find</w:t>
      </w:r>
      <w:r w:rsidR="00400EDC">
        <w:rPr>
          <w:rFonts w:ascii="Times New Roman" w:eastAsia="Times New Roman" w:hAnsi="Times New Roman" w:cs="Times New Roman"/>
          <w:kern w:val="36"/>
          <w:sz w:val="24"/>
          <w:lang w:val="en-US" w:eastAsia="pt-BR"/>
        </w:rPr>
        <w:t>ing</w:t>
      </w:r>
      <w:r w:rsidR="00B75495" w:rsidRPr="00BB661E">
        <w:rPr>
          <w:rFonts w:ascii="Times New Roman" w:eastAsia="Times New Roman" w:hAnsi="Times New Roman" w:cs="Times New Roman"/>
          <w:kern w:val="36"/>
          <w:sz w:val="24"/>
          <w:lang w:val="en-US" w:eastAsia="pt-BR"/>
        </w:rPr>
        <w:t xml:space="preserve"> more </w:t>
      </w:r>
      <w:r w:rsidR="00400EDC">
        <w:rPr>
          <w:rFonts w:ascii="Times New Roman" w:eastAsia="Times New Roman" w:hAnsi="Times New Roman" w:cs="Times New Roman"/>
          <w:kern w:val="36"/>
          <w:sz w:val="24"/>
          <w:lang w:val="en-US" w:eastAsia="pt-BR"/>
        </w:rPr>
        <w:t>opportunities to express their aggression towards others</w:t>
      </w:r>
      <w:r w:rsidR="00600676">
        <w:rPr>
          <w:rFonts w:ascii="Times New Roman" w:eastAsia="Times New Roman" w:hAnsi="Times New Roman" w:cs="Times New Roman"/>
          <w:kern w:val="36"/>
          <w:sz w:val="24"/>
          <w:lang w:val="en-US" w:eastAsia="pt-BR"/>
        </w:rPr>
        <w:t xml:space="preserve"> as social networks become </w:t>
      </w:r>
      <w:r w:rsidR="00400EDC">
        <w:rPr>
          <w:rFonts w:ascii="Times New Roman" w:eastAsia="Times New Roman" w:hAnsi="Times New Roman" w:cs="Times New Roman"/>
          <w:kern w:val="36"/>
          <w:sz w:val="24"/>
          <w:lang w:val="en-US" w:eastAsia="pt-BR"/>
        </w:rPr>
        <w:t xml:space="preserve">technologically </w:t>
      </w:r>
      <w:r w:rsidR="00600676">
        <w:rPr>
          <w:rFonts w:ascii="Times New Roman" w:eastAsia="Times New Roman" w:hAnsi="Times New Roman" w:cs="Times New Roman"/>
          <w:kern w:val="36"/>
          <w:sz w:val="24"/>
          <w:lang w:val="en-US" w:eastAsia="pt-BR"/>
        </w:rPr>
        <w:t xml:space="preserve">more </w:t>
      </w:r>
      <w:r w:rsidR="00400EDC">
        <w:rPr>
          <w:rFonts w:ascii="Times New Roman" w:eastAsia="Times New Roman" w:hAnsi="Times New Roman" w:cs="Times New Roman"/>
          <w:kern w:val="36"/>
          <w:sz w:val="24"/>
          <w:lang w:val="en-US" w:eastAsia="pt-BR"/>
        </w:rPr>
        <w:t>sophisticated</w:t>
      </w:r>
      <w:r w:rsidR="00EF33F6">
        <w:rPr>
          <w:rFonts w:ascii="Times New Roman" w:hAnsi="Times New Roman" w:cs="Times New Roman"/>
          <w:sz w:val="24"/>
          <w:szCs w:val="24"/>
          <w:lang w:val="en-US"/>
        </w:rPr>
        <w:t xml:space="preserve">. An important </w:t>
      </w:r>
      <w:r w:rsidR="00400EDC">
        <w:rPr>
          <w:rFonts w:ascii="Times New Roman" w:hAnsi="Times New Roman" w:cs="Times New Roman"/>
          <w:sz w:val="24"/>
          <w:szCs w:val="24"/>
          <w:lang w:val="en-US"/>
        </w:rPr>
        <w:t xml:space="preserve">feature of cyberbullying is the extent to which hostile messages </w:t>
      </w:r>
      <w:r w:rsidR="00A60DE3">
        <w:rPr>
          <w:rFonts w:ascii="Times New Roman" w:hAnsi="Times New Roman" w:cs="Times New Roman"/>
          <w:sz w:val="24"/>
          <w:szCs w:val="24"/>
          <w:lang w:val="en-US"/>
        </w:rPr>
        <w:t xml:space="preserve">can </w:t>
      </w:r>
      <w:r w:rsidR="00400EDC">
        <w:rPr>
          <w:rFonts w:ascii="Times New Roman" w:hAnsi="Times New Roman" w:cs="Times New Roman"/>
          <w:sz w:val="24"/>
          <w:szCs w:val="24"/>
          <w:lang w:val="en-US"/>
        </w:rPr>
        <w:t>go viral, in the sense that they are seen and then forwarded to o</w:t>
      </w:r>
      <w:r w:rsidR="00600676">
        <w:rPr>
          <w:rFonts w:ascii="Times New Roman" w:hAnsi="Times New Roman" w:cs="Times New Roman"/>
          <w:sz w:val="24"/>
          <w:szCs w:val="24"/>
          <w:lang w:val="en-US"/>
        </w:rPr>
        <w:t xml:space="preserve">thers many times over. </w:t>
      </w:r>
      <w:r w:rsidR="00A60DE3">
        <w:rPr>
          <w:rFonts w:ascii="Times New Roman" w:hAnsi="Times New Roman" w:cs="Times New Roman"/>
          <w:sz w:val="24"/>
          <w:szCs w:val="24"/>
          <w:lang w:val="en-US"/>
        </w:rPr>
        <w:t>This paper considers ps</w:t>
      </w:r>
      <w:r w:rsidR="00811217">
        <w:rPr>
          <w:rFonts w:ascii="Times New Roman" w:hAnsi="Times New Roman" w:cs="Times New Roman"/>
          <w:sz w:val="24"/>
          <w:szCs w:val="24"/>
          <w:lang w:val="en-US"/>
        </w:rPr>
        <w:t>ycho</w:t>
      </w:r>
      <w:r w:rsidR="00A60DE3">
        <w:rPr>
          <w:rFonts w:ascii="Times New Roman" w:hAnsi="Times New Roman" w:cs="Times New Roman"/>
          <w:sz w:val="24"/>
          <w:szCs w:val="24"/>
          <w:lang w:val="en-US"/>
        </w:rPr>
        <w:t>social aspects of</w:t>
      </w:r>
      <w:r w:rsidR="00A60DE3" w:rsidRPr="00A60DE3">
        <w:rPr>
          <w:rFonts w:ascii="Times New Roman" w:hAnsi="Times New Roman" w:cs="Times New Roman"/>
          <w:sz w:val="24"/>
          <w:szCs w:val="24"/>
          <w:lang w:val="en-US"/>
        </w:rPr>
        <w:t xml:space="preserve"> </w:t>
      </w:r>
      <w:r w:rsidR="00400EDC">
        <w:rPr>
          <w:rFonts w:ascii="Times New Roman" w:hAnsi="Times New Roman" w:cs="Times New Roman"/>
          <w:sz w:val="24"/>
          <w:szCs w:val="24"/>
          <w:lang w:val="en-US"/>
        </w:rPr>
        <w:t>why cyberbullying messages can go viral,</w:t>
      </w:r>
      <w:r w:rsidR="00A60DE3">
        <w:rPr>
          <w:rFonts w:ascii="Times New Roman" w:hAnsi="Times New Roman" w:cs="Times New Roman"/>
          <w:sz w:val="24"/>
          <w:szCs w:val="24"/>
          <w:lang w:val="en-US"/>
        </w:rPr>
        <w:t xml:space="preserve"> and what can be done to reduce</w:t>
      </w:r>
      <w:r w:rsidR="00400EDC">
        <w:rPr>
          <w:rFonts w:ascii="Times New Roman" w:hAnsi="Times New Roman" w:cs="Times New Roman"/>
          <w:sz w:val="24"/>
          <w:szCs w:val="24"/>
          <w:lang w:val="en-US"/>
        </w:rPr>
        <w:t xml:space="preserve"> this phenomenon</w:t>
      </w:r>
      <w:r w:rsidR="00A60DE3">
        <w:rPr>
          <w:rFonts w:ascii="Times New Roman" w:hAnsi="Times New Roman" w:cs="Times New Roman"/>
          <w:sz w:val="24"/>
          <w:szCs w:val="24"/>
          <w:lang w:val="en-US"/>
        </w:rPr>
        <w:t>. This paper focuses on the</w:t>
      </w:r>
      <w:r w:rsidR="00400EDC">
        <w:rPr>
          <w:rFonts w:ascii="Times New Roman" w:hAnsi="Times New Roman" w:cs="Times New Roman"/>
          <w:sz w:val="24"/>
          <w:szCs w:val="24"/>
          <w:lang w:val="en-US"/>
        </w:rPr>
        <w:t xml:space="preserve"> role of the </w:t>
      </w:r>
      <w:r w:rsidR="00855002">
        <w:rPr>
          <w:rFonts w:ascii="Times New Roman" w:hAnsi="Times New Roman" w:cs="Times New Roman"/>
          <w:sz w:val="24"/>
          <w:szCs w:val="24"/>
          <w:lang w:val="en-US"/>
        </w:rPr>
        <w:t xml:space="preserve">hostile </w:t>
      </w:r>
      <w:r w:rsidR="00400EDC">
        <w:rPr>
          <w:rFonts w:ascii="Times New Roman" w:hAnsi="Times New Roman" w:cs="Times New Roman"/>
          <w:sz w:val="24"/>
          <w:szCs w:val="24"/>
          <w:lang w:val="en-US"/>
        </w:rPr>
        <w:t>cyberbullying bystander (viz. the person</w:t>
      </w:r>
      <w:r w:rsidR="00A60DE3">
        <w:rPr>
          <w:rFonts w:ascii="Times New Roman" w:hAnsi="Times New Roman" w:cs="Times New Roman"/>
          <w:sz w:val="24"/>
          <w:szCs w:val="24"/>
          <w:lang w:val="en-US"/>
        </w:rPr>
        <w:t xml:space="preserve"> who receives and then forwards to others a cyberbullying m</w:t>
      </w:r>
      <w:r w:rsidR="003C6207">
        <w:rPr>
          <w:rFonts w:ascii="Times New Roman" w:hAnsi="Times New Roman" w:cs="Times New Roman"/>
          <w:sz w:val="24"/>
          <w:szCs w:val="24"/>
          <w:lang w:val="en-US"/>
        </w:rPr>
        <w:t xml:space="preserve">essage). </w:t>
      </w:r>
      <w:r w:rsidR="0036467C">
        <w:rPr>
          <w:rFonts w:ascii="Times New Roman" w:hAnsi="Times New Roman" w:cs="Times New Roman"/>
          <w:b/>
          <w:sz w:val="24"/>
          <w:szCs w:val="24"/>
          <w:lang w:val="en-US"/>
        </w:rPr>
        <w:t xml:space="preserve">Finally, </w:t>
      </w:r>
      <w:r w:rsidR="002B57D3" w:rsidRPr="00A41454">
        <w:rPr>
          <w:rFonts w:ascii="Times New Roman" w:hAnsi="Times New Roman" w:cs="Times New Roman"/>
          <w:b/>
          <w:sz w:val="24"/>
          <w:szCs w:val="24"/>
          <w:lang w:val="en-GB"/>
        </w:rPr>
        <w:t>we</w:t>
      </w:r>
      <w:r w:rsidR="00A60DE3">
        <w:rPr>
          <w:rFonts w:ascii="Times New Roman" w:hAnsi="Times New Roman" w:cs="Times New Roman"/>
          <w:sz w:val="24"/>
          <w:szCs w:val="24"/>
          <w:lang w:val="en-US"/>
        </w:rPr>
        <w:t xml:space="preserve"> develo</w:t>
      </w:r>
      <w:r w:rsidR="0043456B">
        <w:rPr>
          <w:rFonts w:ascii="Times New Roman" w:hAnsi="Times New Roman" w:cs="Times New Roman"/>
          <w:sz w:val="24"/>
          <w:szCs w:val="24"/>
          <w:lang w:val="en-US"/>
        </w:rPr>
        <w:t>p</w:t>
      </w:r>
      <w:r w:rsidR="00A60DE3">
        <w:rPr>
          <w:rFonts w:ascii="Times New Roman" w:hAnsi="Times New Roman" w:cs="Times New Roman"/>
          <w:sz w:val="24"/>
          <w:szCs w:val="24"/>
          <w:lang w:val="en-US"/>
        </w:rPr>
        <w:t xml:space="preserve"> intervention</w:t>
      </w:r>
      <w:r w:rsidR="00EF33F6">
        <w:rPr>
          <w:rFonts w:ascii="Times New Roman" w:hAnsi="Times New Roman" w:cs="Times New Roman"/>
          <w:sz w:val="24"/>
          <w:szCs w:val="24"/>
          <w:lang w:val="en-US"/>
        </w:rPr>
        <w:t xml:space="preserve"> strategies</w:t>
      </w:r>
      <w:r w:rsidR="00E84CF9">
        <w:rPr>
          <w:rFonts w:ascii="Times New Roman" w:hAnsi="Times New Roman" w:cs="Times New Roman"/>
          <w:sz w:val="24"/>
          <w:szCs w:val="24"/>
          <w:lang w:val="en-US"/>
        </w:rPr>
        <w:t xml:space="preserve"> </w:t>
      </w:r>
      <w:r w:rsidR="00132E50">
        <w:rPr>
          <w:rFonts w:ascii="Times New Roman" w:hAnsi="Times New Roman" w:cs="Times New Roman"/>
          <w:sz w:val="24"/>
          <w:szCs w:val="24"/>
          <w:lang w:val="en-US"/>
        </w:rPr>
        <w:t>based on pastoral c</w:t>
      </w:r>
      <w:r w:rsidR="00E84CF9" w:rsidRPr="00132E50">
        <w:rPr>
          <w:rFonts w:ascii="Times New Roman" w:hAnsi="Times New Roman" w:cs="Times New Roman"/>
          <w:sz w:val="24"/>
          <w:szCs w:val="24"/>
          <w:lang w:val="en-US"/>
        </w:rPr>
        <w:t>are,</w:t>
      </w:r>
      <w:r w:rsidR="00EF33F6">
        <w:rPr>
          <w:rFonts w:ascii="Times New Roman" w:hAnsi="Times New Roman" w:cs="Times New Roman"/>
          <w:sz w:val="24"/>
          <w:szCs w:val="24"/>
          <w:lang w:val="en-US"/>
        </w:rPr>
        <w:t xml:space="preserve"> </w:t>
      </w:r>
      <w:r w:rsidR="003C6207">
        <w:rPr>
          <w:rFonts w:ascii="Times New Roman" w:hAnsi="Times New Roman" w:cs="Times New Roman"/>
          <w:sz w:val="24"/>
          <w:szCs w:val="24"/>
          <w:lang w:val="en-US"/>
        </w:rPr>
        <w:t xml:space="preserve">which </w:t>
      </w:r>
      <w:r w:rsidR="003C6207" w:rsidRPr="003C6207">
        <w:rPr>
          <w:rFonts w:ascii="Times New Roman" w:hAnsi="Times New Roman" w:cs="Times New Roman"/>
          <w:b/>
          <w:sz w:val="24"/>
          <w:szCs w:val="24"/>
          <w:lang w:val="en-US"/>
        </w:rPr>
        <w:t>may be</w:t>
      </w:r>
      <w:r w:rsidR="00A60DE3">
        <w:rPr>
          <w:rFonts w:ascii="Times New Roman" w:hAnsi="Times New Roman" w:cs="Times New Roman"/>
          <w:sz w:val="24"/>
          <w:szCs w:val="24"/>
          <w:lang w:val="en-US"/>
        </w:rPr>
        <w:t xml:space="preserve"> effective in inhibiting </w:t>
      </w:r>
      <w:r w:rsidR="00030CA4">
        <w:rPr>
          <w:rFonts w:ascii="Times New Roman" w:hAnsi="Times New Roman" w:cs="Times New Roman"/>
          <w:sz w:val="24"/>
          <w:szCs w:val="24"/>
          <w:lang w:val="en-US"/>
        </w:rPr>
        <w:t xml:space="preserve">hostile </w:t>
      </w:r>
      <w:r w:rsidR="00A60DE3">
        <w:rPr>
          <w:rFonts w:ascii="Times New Roman" w:hAnsi="Times New Roman" w:cs="Times New Roman"/>
          <w:sz w:val="24"/>
          <w:szCs w:val="24"/>
          <w:lang w:val="en-US"/>
        </w:rPr>
        <w:t>cyberbullying bystander behaviour.</w:t>
      </w:r>
    </w:p>
    <w:p w:rsidR="00400EDC" w:rsidRDefault="00400EDC" w:rsidP="00052BD3">
      <w:pPr>
        <w:autoSpaceDE w:val="0"/>
        <w:autoSpaceDN w:val="0"/>
        <w:adjustRightInd w:val="0"/>
        <w:spacing w:after="0" w:line="480" w:lineRule="auto"/>
        <w:jc w:val="both"/>
        <w:rPr>
          <w:rFonts w:ascii="Times New Roman" w:hAnsi="Times New Roman" w:cs="Times New Roman"/>
          <w:sz w:val="24"/>
          <w:szCs w:val="24"/>
          <w:lang w:val="en-US"/>
        </w:rPr>
      </w:pPr>
    </w:p>
    <w:p w:rsidR="00D64E27" w:rsidRDefault="00D64E27" w:rsidP="00052BD3">
      <w:pPr>
        <w:autoSpaceDE w:val="0"/>
        <w:autoSpaceDN w:val="0"/>
        <w:adjustRightInd w:val="0"/>
        <w:spacing w:after="0" w:line="480" w:lineRule="auto"/>
        <w:jc w:val="both"/>
        <w:rPr>
          <w:rFonts w:ascii="Times New Roman" w:eastAsia="Times New Roman" w:hAnsi="Times New Roman" w:cs="Times New Roman"/>
          <w:b/>
          <w:bCs/>
          <w:kern w:val="36"/>
          <w:sz w:val="24"/>
          <w:lang w:val="en-US" w:eastAsia="pt-BR"/>
        </w:rPr>
      </w:pPr>
    </w:p>
    <w:p w:rsidR="00D64E27" w:rsidRDefault="00D64E27" w:rsidP="00052BD3">
      <w:pPr>
        <w:autoSpaceDE w:val="0"/>
        <w:autoSpaceDN w:val="0"/>
        <w:adjustRightInd w:val="0"/>
        <w:spacing w:after="0" w:line="480" w:lineRule="auto"/>
        <w:jc w:val="both"/>
        <w:rPr>
          <w:rFonts w:ascii="Times New Roman" w:eastAsia="Times New Roman" w:hAnsi="Times New Roman" w:cs="Times New Roman"/>
          <w:b/>
          <w:bCs/>
          <w:kern w:val="36"/>
          <w:sz w:val="24"/>
          <w:lang w:val="en-US" w:eastAsia="pt-BR"/>
        </w:rPr>
      </w:pPr>
    </w:p>
    <w:p w:rsidR="00D64E27" w:rsidRDefault="00D64E27" w:rsidP="00052BD3">
      <w:pPr>
        <w:autoSpaceDE w:val="0"/>
        <w:autoSpaceDN w:val="0"/>
        <w:adjustRightInd w:val="0"/>
        <w:spacing w:after="0" w:line="480" w:lineRule="auto"/>
        <w:jc w:val="both"/>
        <w:rPr>
          <w:rFonts w:ascii="Times New Roman" w:eastAsia="Times New Roman" w:hAnsi="Times New Roman" w:cs="Times New Roman"/>
          <w:b/>
          <w:bCs/>
          <w:kern w:val="36"/>
          <w:sz w:val="24"/>
          <w:lang w:val="en-US" w:eastAsia="pt-BR"/>
        </w:rPr>
      </w:pPr>
    </w:p>
    <w:p w:rsidR="00825152" w:rsidRDefault="00825152" w:rsidP="00052BD3">
      <w:pPr>
        <w:autoSpaceDE w:val="0"/>
        <w:autoSpaceDN w:val="0"/>
        <w:adjustRightInd w:val="0"/>
        <w:spacing w:after="0" w:line="480" w:lineRule="auto"/>
        <w:jc w:val="both"/>
        <w:rPr>
          <w:rFonts w:ascii="Times New Roman" w:eastAsia="Times New Roman" w:hAnsi="Times New Roman" w:cs="Times New Roman"/>
          <w:b/>
          <w:bCs/>
          <w:kern w:val="36"/>
          <w:sz w:val="24"/>
          <w:lang w:val="en-US" w:eastAsia="pt-BR"/>
        </w:rPr>
      </w:pPr>
    </w:p>
    <w:p w:rsidR="00825152" w:rsidRDefault="00825152" w:rsidP="00052BD3">
      <w:pPr>
        <w:autoSpaceDE w:val="0"/>
        <w:autoSpaceDN w:val="0"/>
        <w:adjustRightInd w:val="0"/>
        <w:spacing w:after="0" w:line="480" w:lineRule="auto"/>
        <w:jc w:val="both"/>
        <w:rPr>
          <w:rFonts w:ascii="Times New Roman" w:eastAsia="Times New Roman" w:hAnsi="Times New Roman" w:cs="Times New Roman"/>
          <w:b/>
          <w:bCs/>
          <w:kern w:val="36"/>
          <w:sz w:val="24"/>
          <w:lang w:val="en-US" w:eastAsia="pt-BR"/>
        </w:rPr>
      </w:pPr>
    </w:p>
    <w:p w:rsidR="00B41D55" w:rsidRDefault="00B41D55" w:rsidP="00052BD3">
      <w:pPr>
        <w:autoSpaceDE w:val="0"/>
        <w:autoSpaceDN w:val="0"/>
        <w:adjustRightInd w:val="0"/>
        <w:spacing w:after="0" w:line="480" w:lineRule="auto"/>
        <w:jc w:val="both"/>
        <w:rPr>
          <w:rFonts w:ascii="Times New Roman" w:eastAsia="Times New Roman" w:hAnsi="Times New Roman" w:cs="Times New Roman"/>
          <w:b/>
          <w:bCs/>
          <w:kern w:val="36"/>
          <w:sz w:val="24"/>
          <w:lang w:val="en-US" w:eastAsia="pt-BR"/>
        </w:rPr>
      </w:pPr>
    </w:p>
    <w:p w:rsidR="00B41D55" w:rsidRDefault="00B41D55" w:rsidP="00052BD3">
      <w:pPr>
        <w:autoSpaceDE w:val="0"/>
        <w:autoSpaceDN w:val="0"/>
        <w:adjustRightInd w:val="0"/>
        <w:spacing w:after="0" w:line="480" w:lineRule="auto"/>
        <w:jc w:val="both"/>
        <w:rPr>
          <w:rFonts w:ascii="Times New Roman" w:eastAsia="Times New Roman" w:hAnsi="Times New Roman" w:cs="Times New Roman"/>
          <w:b/>
          <w:bCs/>
          <w:kern w:val="36"/>
          <w:sz w:val="24"/>
          <w:lang w:val="en-US" w:eastAsia="pt-BR"/>
        </w:rPr>
      </w:pPr>
    </w:p>
    <w:p w:rsidR="00B41D55" w:rsidRDefault="00B41D55" w:rsidP="00052BD3">
      <w:pPr>
        <w:autoSpaceDE w:val="0"/>
        <w:autoSpaceDN w:val="0"/>
        <w:adjustRightInd w:val="0"/>
        <w:spacing w:after="0" w:line="480" w:lineRule="auto"/>
        <w:jc w:val="both"/>
        <w:rPr>
          <w:rFonts w:ascii="Times New Roman" w:eastAsia="Times New Roman" w:hAnsi="Times New Roman" w:cs="Times New Roman"/>
          <w:b/>
          <w:bCs/>
          <w:kern w:val="36"/>
          <w:sz w:val="24"/>
          <w:lang w:val="en-US" w:eastAsia="pt-BR"/>
        </w:rPr>
      </w:pPr>
    </w:p>
    <w:p w:rsidR="003C6207" w:rsidRDefault="003C6207" w:rsidP="00052BD3">
      <w:pPr>
        <w:autoSpaceDE w:val="0"/>
        <w:autoSpaceDN w:val="0"/>
        <w:adjustRightInd w:val="0"/>
        <w:spacing w:after="0" w:line="480" w:lineRule="auto"/>
        <w:jc w:val="both"/>
        <w:rPr>
          <w:rFonts w:ascii="Times New Roman" w:eastAsia="Times New Roman" w:hAnsi="Times New Roman" w:cs="Times New Roman"/>
          <w:b/>
          <w:bCs/>
          <w:kern w:val="36"/>
          <w:sz w:val="24"/>
          <w:lang w:val="en-US" w:eastAsia="pt-BR"/>
        </w:rPr>
      </w:pPr>
    </w:p>
    <w:p w:rsidR="003C6207" w:rsidRDefault="003C6207" w:rsidP="00052BD3">
      <w:pPr>
        <w:autoSpaceDE w:val="0"/>
        <w:autoSpaceDN w:val="0"/>
        <w:adjustRightInd w:val="0"/>
        <w:spacing w:after="0" w:line="480" w:lineRule="auto"/>
        <w:jc w:val="both"/>
        <w:rPr>
          <w:rFonts w:ascii="Times New Roman" w:eastAsia="Times New Roman" w:hAnsi="Times New Roman" w:cs="Times New Roman"/>
          <w:b/>
          <w:bCs/>
          <w:kern w:val="36"/>
          <w:sz w:val="24"/>
          <w:lang w:val="en-US" w:eastAsia="pt-BR"/>
        </w:rPr>
      </w:pPr>
    </w:p>
    <w:p w:rsidR="003C6207" w:rsidRDefault="003C6207" w:rsidP="00052BD3">
      <w:pPr>
        <w:autoSpaceDE w:val="0"/>
        <w:autoSpaceDN w:val="0"/>
        <w:adjustRightInd w:val="0"/>
        <w:spacing w:after="0" w:line="480" w:lineRule="auto"/>
        <w:jc w:val="both"/>
        <w:rPr>
          <w:rFonts w:ascii="Times New Roman" w:eastAsia="Times New Roman" w:hAnsi="Times New Roman" w:cs="Times New Roman"/>
          <w:b/>
          <w:bCs/>
          <w:kern w:val="36"/>
          <w:sz w:val="24"/>
          <w:lang w:val="en-US" w:eastAsia="pt-BR"/>
        </w:rPr>
      </w:pPr>
    </w:p>
    <w:p w:rsidR="002122D3" w:rsidRPr="00400EDC" w:rsidRDefault="00B75495" w:rsidP="00052BD3">
      <w:pPr>
        <w:autoSpaceDE w:val="0"/>
        <w:autoSpaceDN w:val="0"/>
        <w:adjustRightInd w:val="0"/>
        <w:spacing w:after="0" w:line="480" w:lineRule="auto"/>
        <w:jc w:val="both"/>
        <w:rPr>
          <w:rFonts w:ascii="Times New Roman" w:hAnsi="Times New Roman" w:cs="Times New Roman"/>
          <w:sz w:val="24"/>
          <w:szCs w:val="24"/>
          <w:lang w:val="en-US"/>
        </w:rPr>
      </w:pPr>
      <w:r w:rsidRPr="00BB661E">
        <w:rPr>
          <w:rFonts w:ascii="Times New Roman" w:eastAsia="Times New Roman" w:hAnsi="Times New Roman" w:cs="Times New Roman"/>
          <w:b/>
          <w:bCs/>
          <w:kern w:val="36"/>
          <w:sz w:val="24"/>
          <w:lang w:val="en-US" w:eastAsia="pt-BR"/>
        </w:rPr>
        <w:lastRenderedPageBreak/>
        <w:t>Introduction</w:t>
      </w:r>
    </w:p>
    <w:p w:rsidR="002122D3" w:rsidRPr="00BB661E" w:rsidRDefault="002122D3" w:rsidP="00052BD3">
      <w:pPr>
        <w:spacing w:after="0" w:line="480" w:lineRule="auto"/>
        <w:jc w:val="both"/>
        <w:rPr>
          <w:rFonts w:ascii="Times New Roman" w:hAnsi="Times New Roman" w:cs="Times New Roman"/>
          <w:b/>
          <w:sz w:val="24"/>
          <w:szCs w:val="24"/>
          <w:lang w:val="en-US"/>
        </w:rPr>
      </w:pPr>
    </w:p>
    <w:p w:rsidR="007B139A" w:rsidRPr="00E6753E" w:rsidRDefault="007B139A" w:rsidP="00955AAB">
      <w:pPr>
        <w:spacing w:after="0" w:line="480" w:lineRule="auto"/>
        <w:jc w:val="both"/>
        <w:rPr>
          <w:rFonts w:ascii="Times New Roman" w:hAnsi="Times New Roman" w:cs="Times New Roman"/>
          <w:sz w:val="24"/>
          <w:szCs w:val="24"/>
          <w:lang w:val="en-US"/>
        </w:rPr>
      </w:pPr>
      <w:r>
        <w:rPr>
          <w:rFonts w:ascii="Times New Roman" w:eastAsia="Times New Roman" w:hAnsi="Times New Roman" w:cs="Times New Roman"/>
          <w:kern w:val="36"/>
          <w:sz w:val="24"/>
          <w:lang w:val="en-US" w:eastAsia="pt-BR"/>
        </w:rPr>
        <w:t xml:space="preserve">The prevalence of cyberbullying has </w:t>
      </w:r>
      <w:r w:rsidR="002320C9" w:rsidRPr="00BB661E">
        <w:rPr>
          <w:rFonts w:ascii="Times New Roman" w:eastAsia="Times New Roman" w:hAnsi="Times New Roman" w:cs="Times New Roman"/>
          <w:kern w:val="36"/>
          <w:sz w:val="24"/>
          <w:lang w:val="en-US" w:eastAsia="pt-BR"/>
        </w:rPr>
        <w:t>escalate</w:t>
      </w:r>
      <w:r>
        <w:rPr>
          <w:rFonts w:ascii="Times New Roman" w:eastAsia="Times New Roman" w:hAnsi="Times New Roman" w:cs="Times New Roman"/>
          <w:kern w:val="36"/>
          <w:sz w:val="24"/>
          <w:lang w:val="en-US" w:eastAsia="pt-BR"/>
        </w:rPr>
        <w:t>d</w:t>
      </w:r>
      <w:r w:rsidR="00B75495" w:rsidRPr="00BB661E">
        <w:rPr>
          <w:rFonts w:ascii="Times New Roman" w:eastAsia="Times New Roman" w:hAnsi="Times New Roman" w:cs="Times New Roman"/>
          <w:kern w:val="36"/>
          <w:sz w:val="24"/>
          <w:lang w:val="en-US" w:eastAsia="pt-BR"/>
        </w:rPr>
        <w:t xml:space="preserve"> as social networks </w:t>
      </w:r>
      <w:r>
        <w:rPr>
          <w:rFonts w:ascii="Times New Roman" w:eastAsia="Times New Roman" w:hAnsi="Times New Roman" w:cs="Times New Roman"/>
          <w:kern w:val="36"/>
          <w:sz w:val="24"/>
          <w:lang w:val="en-US" w:eastAsia="pt-BR"/>
        </w:rPr>
        <w:t xml:space="preserve">have grown in size and sophistication. Instances </w:t>
      </w:r>
      <w:r w:rsidR="00B75495" w:rsidRPr="00BB661E">
        <w:rPr>
          <w:rFonts w:ascii="Times New Roman" w:eastAsia="Times New Roman" w:hAnsi="Times New Roman" w:cs="Times New Roman"/>
          <w:kern w:val="36"/>
          <w:sz w:val="24"/>
          <w:lang w:val="en-US" w:eastAsia="pt-BR"/>
        </w:rPr>
        <w:t xml:space="preserve">of cyberbullying </w:t>
      </w:r>
      <w:r>
        <w:rPr>
          <w:rFonts w:ascii="Times New Roman" w:eastAsia="Times New Roman" w:hAnsi="Times New Roman" w:cs="Times New Roman"/>
          <w:kern w:val="36"/>
          <w:sz w:val="24"/>
          <w:lang w:val="en-US" w:eastAsia="pt-BR"/>
        </w:rPr>
        <w:t xml:space="preserve">are widespread, and are easy to find on </w:t>
      </w:r>
      <w:r w:rsidR="00B75495" w:rsidRPr="00BB661E">
        <w:rPr>
          <w:rFonts w:ascii="Times New Roman" w:eastAsia="Times New Roman" w:hAnsi="Times New Roman" w:cs="Times New Roman"/>
          <w:kern w:val="36"/>
          <w:sz w:val="24"/>
          <w:lang w:val="en-US" w:eastAsia="pt-BR"/>
        </w:rPr>
        <w:t xml:space="preserve">Facebook, YouTube, </w:t>
      </w:r>
      <w:r w:rsidR="00B963F8">
        <w:rPr>
          <w:rFonts w:ascii="Times New Roman" w:eastAsia="Times New Roman" w:hAnsi="Times New Roman" w:cs="Times New Roman"/>
          <w:kern w:val="36"/>
          <w:sz w:val="24"/>
          <w:lang w:val="en-US" w:eastAsia="pt-BR"/>
        </w:rPr>
        <w:t xml:space="preserve">Twitter, </w:t>
      </w:r>
      <w:r w:rsidR="00FB46C7" w:rsidRPr="00BB661E">
        <w:rPr>
          <w:rFonts w:ascii="Times New Roman" w:eastAsia="Times New Roman" w:hAnsi="Times New Roman" w:cs="Times New Roman"/>
          <w:kern w:val="36"/>
          <w:sz w:val="24"/>
          <w:lang w:val="en-US" w:eastAsia="pt-BR"/>
        </w:rPr>
        <w:t>as well as</w:t>
      </w:r>
      <w:r>
        <w:rPr>
          <w:rFonts w:ascii="Times New Roman" w:eastAsia="Times New Roman" w:hAnsi="Times New Roman" w:cs="Times New Roman"/>
          <w:kern w:val="36"/>
          <w:sz w:val="24"/>
          <w:lang w:val="en-US" w:eastAsia="pt-BR"/>
        </w:rPr>
        <w:t xml:space="preserve"> </w:t>
      </w:r>
      <w:r w:rsidR="00385B33">
        <w:rPr>
          <w:rFonts w:ascii="Times New Roman" w:eastAsia="Times New Roman" w:hAnsi="Times New Roman" w:cs="Times New Roman"/>
          <w:kern w:val="36"/>
          <w:sz w:val="24"/>
          <w:lang w:val="en-US" w:eastAsia="pt-BR"/>
        </w:rPr>
        <w:t xml:space="preserve">on </w:t>
      </w:r>
      <w:r>
        <w:rPr>
          <w:rFonts w:ascii="Times New Roman" w:eastAsia="Times New Roman" w:hAnsi="Times New Roman" w:cs="Times New Roman"/>
          <w:kern w:val="36"/>
          <w:sz w:val="24"/>
          <w:lang w:val="en-US" w:eastAsia="pt-BR"/>
        </w:rPr>
        <w:t xml:space="preserve">a host of other </w:t>
      </w:r>
      <w:r w:rsidR="00B75495" w:rsidRPr="00BB661E">
        <w:rPr>
          <w:rFonts w:ascii="Times New Roman" w:eastAsia="Times New Roman" w:hAnsi="Times New Roman" w:cs="Times New Roman"/>
          <w:kern w:val="36"/>
          <w:sz w:val="24"/>
          <w:lang w:val="en-US" w:eastAsia="pt-BR"/>
        </w:rPr>
        <w:t>social networks</w:t>
      </w:r>
      <w:r w:rsidR="00050673">
        <w:rPr>
          <w:rFonts w:ascii="Times New Roman" w:eastAsia="Times New Roman" w:hAnsi="Times New Roman" w:cs="Times New Roman"/>
          <w:kern w:val="36"/>
          <w:sz w:val="24"/>
          <w:lang w:val="en-US" w:eastAsia="pt-BR"/>
        </w:rPr>
        <w:t xml:space="preserve"> </w:t>
      </w:r>
      <w:r w:rsidR="00600676">
        <w:rPr>
          <w:rFonts w:ascii="Times New Roman" w:hAnsi="Times New Roman" w:cs="Times New Roman"/>
          <w:sz w:val="24"/>
          <w:szCs w:val="24"/>
          <w:lang w:val="en-US"/>
        </w:rPr>
        <w:t>(</w:t>
      </w:r>
      <w:r w:rsidR="00F8719E">
        <w:rPr>
          <w:rFonts w:ascii="Times New Roman" w:hAnsi="Times New Roman" w:cs="Times New Roman"/>
          <w:sz w:val="24"/>
          <w:szCs w:val="24"/>
          <w:lang w:val="en-US"/>
        </w:rPr>
        <w:t xml:space="preserve">Chester, 2017; </w:t>
      </w:r>
      <w:r w:rsidR="008F6138">
        <w:rPr>
          <w:rFonts w:ascii="Times New Roman" w:hAnsi="Times New Roman" w:cs="Times New Roman"/>
          <w:sz w:val="24"/>
          <w:szCs w:val="24"/>
          <w:lang w:val="en-US"/>
        </w:rPr>
        <w:t>Citron, 2014</w:t>
      </w:r>
      <w:r w:rsidR="002122D3" w:rsidRPr="00BB661E">
        <w:rPr>
          <w:rFonts w:ascii="Times New Roman" w:hAnsi="Times New Roman" w:cs="Times New Roman"/>
          <w:sz w:val="24"/>
          <w:szCs w:val="24"/>
          <w:lang w:val="en-US"/>
        </w:rPr>
        <w:t xml:space="preserve">). </w:t>
      </w:r>
      <w:r w:rsidR="00E6753E">
        <w:rPr>
          <w:rFonts w:ascii="Times New Roman" w:hAnsi="Times New Roman" w:cs="Times New Roman"/>
          <w:sz w:val="24"/>
          <w:szCs w:val="24"/>
          <w:lang w:val="en-US"/>
        </w:rPr>
        <w:t xml:space="preserve"> D</w:t>
      </w:r>
      <w:r w:rsidR="00E6753E" w:rsidRPr="00E6753E">
        <w:rPr>
          <w:rFonts w:ascii="Times New Roman" w:hAnsi="Times New Roman" w:cs="Times New Roman"/>
          <w:sz w:val="24"/>
          <w:szCs w:val="24"/>
          <w:lang w:val="en-US"/>
        </w:rPr>
        <w:t>ealing with the rapid growth of cyberbullying by school-aged children</w:t>
      </w:r>
      <w:r w:rsidR="00E6753E" w:rsidRPr="00E63447">
        <w:rPr>
          <w:lang w:val="en-US"/>
        </w:rPr>
        <w:t xml:space="preserve"> </w:t>
      </w:r>
      <w:r w:rsidR="00E6753E">
        <w:rPr>
          <w:rFonts w:ascii="Times New Roman" w:hAnsi="Times New Roman" w:cs="Times New Roman"/>
          <w:sz w:val="24"/>
          <w:szCs w:val="24"/>
          <w:lang w:val="en-US"/>
        </w:rPr>
        <w:t>is a major</w:t>
      </w:r>
      <w:r w:rsidR="00E6753E" w:rsidRPr="00E6753E">
        <w:rPr>
          <w:rFonts w:ascii="Times New Roman" w:hAnsi="Times New Roman" w:cs="Times New Roman"/>
          <w:sz w:val="24"/>
          <w:szCs w:val="24"/>
          <w:lang w:val="en-US"/>
        </w:rPr>
        <w:t xml:space="preserve"> challenges fa</w:t>
      </w:r>
      <w:r w:rsidR="00E6753E">
        <w:rPr>
          <w:rFonts w:ascii="Times New Roman" w:hAnsi="Times New Roman" w:cs="Times New Roman"/>
          <w:sz w:val="24"/>
          <w:szCs w:val="24"/>
          <w:lang w:val="en-US"/>
        </w:rPr>
        <w:t>cing pastoral care in schools.</w:t>
      </w:r>
    </w:p>
    <w:p w:rsidR="002122D3" w:rsidRPr="00D14EDA" w:rsidRDefault="007B139A" w:rsidP="00052BD3">
      <w:pPr>
        <w:spacing w:after="0" w:line="480" w:lineRule="auto"/>
        <w:ind w:firstLine="708"/>
        <w:jc w:val="both"/>
        <w:rPr>
          <w:rFonts w:ascii="Times New Roman" w:hAnsi="Times New Roman" w:cs="Times New Roman"/>
          <w:sz w:val="24"/>
          <w:szCs w:val="24"/>
          <w:u w:val="single"/>
          <w:lang w:val="en-US"/>
        </w:rPr>
      </w:pPr>
      <w:r>
        <w:rPr>
          <w:rFonts w:ascii="Times New Roman" w:eastAsia="Times New Roman" w:hAnsi="Times New Roman" w:cs="Times New Roman"/>
          <w:kern w:val="36"/>
          <w:sz w:val="24"/>
          <w:lang w:val="en-US" w:eastAsia="pt-BR"/>
        </w:rPr>
        <w:t>C</w:t>
      </w:r>
      <w:r w:rsidR="00B75495" w:rsidRPr="00BB661E">
        <w:rPr>
          <w:rFonts w:ascii="Times New Roman" w:eastAsia="Times New Roman" w:hAnsi="Times New Roman" w:cs="Times New Roman"/>
          <w:kern w:val="36"/>
          <w:sz w:val="24"/>
          <w:lang w:val="en-US" w:eastAsia="pt-BR"/>
        </w:rPr>
        <w:t xml:space="preserve">yberbullying can be defined as the act of </w:t>
      </w:r>
      <w:r w:rsidR="00050673">
        <w:rPr>
          <w:rFonts w:ascii="Times New Roman" w:eastAsia="Times New Roman" w:hAnsi="Times New Roman" w:cs="Times New Roman"/>
          <w:kern w:val="36"/>
          <w:sz w:val="24"/>
          <w:lang w:val="en-US" w:eastAsia="pt-BR"/>
        </w:rPr>
        <w:t>posting</w:t>
      </w:r>
      <w:r w:rsidR="00B75495" w:rsidRPr="00BB661E">
        <w:rPr>
          <w:rFonts w:ascii="Times New Roman" w:eastAsia="Times New Roman" w:hAnsi="Times New Roman" w:cs="Times New Roman"/>
          <w:kern w:val="36"/>
          <w:sz w:val="24"/>
          <w:lang w:val="en-US" w:eastAsia="pt-BR"/>
        </w:rPr>
        <w:t xml:space="preserve"> images and texts</w:t>
      </w:r>
      <w:r w:rsidR="002122D3" w:rsidRPr="00BB661E">
        <w:rPr>
          <w:rFonts w:ascii="Times New Roman" w:hAnsi="Times New Roman" w:cs="Times New Roman"/>
          <w:sz w:val="24"/>
          <w:szCs w:val="24"/>
          <w:lang w:val="en-US"/>
        </w:rPr>
        <w:t xml:space="preserve">, </w:t>
      </w:r>
      <w:r w:rsidR="00B75495" w:rsidRPr="00BB661E">
        <w:rPr>
          <w:rFonts w:ascii="Times New Roman" w:eastAsia="Times New Roman" w:hAnsi="Times New Roman" w:cs="Times New Roman"/>
          <w:kern w:val="36"/>
          <w:sz w:val="24"/>
          <w:lang w:val="en-US" w:eastAsia="pt-BR"/>
        </w:rPr>
        <w:t xml:space="preserve">through digital media, </w:t>
      </w:r>
      <w:r w:rsidR="00FB46C7" w:rsidRPr="00BB661E">
        <w:rPr>
          <w:rFonts w:ascii="Times New Roman" w:eastAsia="Times New Roman" w:hAnsi="Times New Roman" w:cs="Times New Roman"/>
          <w:kern w:val="36"/>
          <w:sz w:val="24"/>
          <w:lang w:val="en-US" w:eastAsia="pt-BR"/>
        </w:rPr>
        <w:t>with</w:t>
      </w:r>
      <w:r w:rsidR="00B75495" w:rsidRPr="00BB661E">
        <w:rPr>
          <w:rFonts w:ascii="Times New Roman" w:eastAsia="Times New Roman" w:hAnsi="Times New Roman" w:cs="Times New Roman"/>
          <w:kern w:val="36"/>
          <w:sz w:val="24"/>
          <w:lang w:val="en-US" w:eastAsia="pt-BR"/>
        </w:rPr>
        <w:t xml:space="preserve"> the purpose of causing </w:t>
      </w:r>
      <w:r>
        <w:rPr>
          <w:rFonts w:ascii="Times New Roman" w:eastAsia="Times New Roman" w:hAnsi="Times New Roman" w:cs="Times New Roman"/>
          <w:kern w:val="36"/>
          <w:sz w:val="24"/>
          <w:lang w:val="en-US" w:eastAsia="pt-BR"/>
        </w:rPr>
        <w:t>distress</w:t>
      </w:r>
      <w:r w:rsidR="00B75495" w:rsidRPr="00BB661E">
        <w:rPr>
          <w:rFonts w:ascii="Times New Roman" w:eastAsia="Times New Roman" w:hAnsi="Times New Roman" w:cs="Times New Roman"/>
          <w:kern w:val="36"/>
          <w:sz w:val="24"/>
          <w:lang w:val="en-US" w:eastAsia="pt-BR"/>
        </w:rPr>
        <w:t xml:space="preserve">, either directly, by sending </w:t>
      </w:r>
      <w:r w:rsidR="00FB46C7" w:rsidRPr="00BB661E">
        <w:rPr>
          <w:rFonts w:ascii="Times New Roman" w:eastAsia="Times New Roman" w:hAnsi="Times New Roman" w:cs="Times New Roman"/>
          <w:kern w:val="36"/>
          <w:sz w:val="24"/>
          <w:lang w:val="en-US" w:eastAsia="pt-BR"/>
        </w:rPr>
        <w:t>these</w:t>
      </w:r>
      <w:r w:rsidR="00B75495" w:rsidRPr="00BB661E">
        <w:rPr>
          <w:rFonts w:ascii="Times New Roman" w:eastAsia="Times New Roman" w:hAnsi="Times New Roman" w:cs="Times New Roman"/>
          <w:kern w:val="36"/>
          <w:sz w:val="24"/>
          <w:lang w:val="en-US" w:eastAsia="pt-BR"/>
        </w:rPr>
        <w:t xml:space="preserve"> images and texts to the victims</w:t>
      </w:r>
      <w:r w:rsidR="00FB46C7" w:rsidRPr="00BB661E">
        <w:rPr>
          <w:rFonts w:ascii="Times New Roman" w:eastAsia="Times New Roman" w:hAnsi="Times New Roman" w:cs="Times New Roman"/>
          <w:kern w:val="36"/>
          <w:sz w:val="24"/>
          <w:lang w:val="en-US" w:eastAsia="pt-BR"/>
        </w:rPr>
        <w:t xml:space="preserve"> themselves</w:t>
      </w:r>
      <w:r w:rsidR="00B75495" w:rsidRPr="00BB661E">
        <w:rPr>
          <w:rFonts w:ascii="Times New Roman" w:eastAsia="Times New Roman" w:hAnsi="Times New Roman" w:cs="Times New Roman"/>
          <w:kern w:val="36"/>
          <w:sz w:val="24"/>
          <w:lang w:val="en-US" w:eastAsia="pt-BR"/>
        </w:rPr>
        <w:t xml:space="preserve">, or indirectly, by sending them to those who know the victim or </w:t>
      </w:r>
      <w:r w:rsidR="00FB46C7" w:rsidRPr="00BB661E">
        <w:rPr>
          <w:rFonts w:ascii="Times New Roman" w:eastAsia="Times New Roman" w:hAnsi="Times New Roman" w:cs="Times New Roman"/>
          <w:kern w:val="36"/>
          <w:sz w:val="24"/>
          <w:lang w:val="en-US" w:eastAsia="pt-BR"/>
        </w:rPr>
        <w:t>to</w:t>
      </w:r>
      <w:r w:rsidR="00B75495" w:rsidRPr="00BB661E">
        <w:rPr>
          <w:rFonts w:ascii="Times New Roman" w:eastAsia="Times New Roman" w:hAnsi="Times New Roman" w:cs="Times New Roman"/>
          <w:kern w:val="36"/>
          <w:sz w:val="24"/>
          <w:lang w:val="en-US" w:eastAsia="pt-BR"/>
        </w:rPr>
        <w:t xml:space="preserve"> the general public</w:t>
      </w:r>
      <w:r w:rsidR="00B75495" w:rsidRPr="00BB661E">
        <w:rPr>
          <w:rFonts w:ascii="Times New Roman" w:hAnsi="Times New Roman" w:cs="Times New Roman"/>
          <w:sz w:val="24"/>
          <w:szCs w:val="24"/>
          <w:lang w:val="en-US"/>
        </w:rPr>
        <w:t xml:space="preserve"> </w:t>
      </w:r>
      <w:r w:rsidR="001362B4">
        <w:rPr>
          <w:rFonts w:ascii="Times New Roman" w:hAnsi="Times New Roman" w:cs="Times New Roman"/>
          <w:sz w:val="24"/>
          <w:szCs w:val="24"/>
          <w:lang w:val="en-US"/>
        </w:rPr>
        <w:t xml:space="preserve">(Cassidy </w:t>
      </w:r>
      <w:r w:rsidR="00E61B9E" w:rsidRPr="00E61B9E">
        <w:rPr>
          <w:rFonts w:ascii="Times New Roman" w:hAnsi="Times New Roman" w:cs="Times New Roman"/>
          <w:i/>
          <w:sz w:val="24"/>
          <w:szCs w:val="24"/>
          <w:lang w:val="en-US"/>
        </w:rPr>
        <w:t>et al.</w:t>
      </w:r>
      <w:r w:rsidR="008F6138" w:rsidRPr="00E61B9E">
        <w:rPr>
          <w:rFonts w:ascii="Times New Roman" w:hAnsi="Times New Roman" w:cs="Times New Roman"/>
          <w:i/>
          <w:sz w:val="24"/>
          <w:szCs w:val="24"/>
          <w:lang w:val="en-US"/>
        </w:rPr>
        <w:t>,</w:t>
      </w:r>
      <w:r w:rsidR="008F6138">
        <w:rPr>
          <w:rFonts w:ascii="Times New Roman" w:hAnsi="Times New Roman" w:cs="Times New Roman"/>
          <w:sz w:val="24"/>
          <w:szCs w:val="24"/>
          <w:lang w:val="en-US"/>
        </w:rPr>
        <w:t xml:space="preserve"> 2013</w:t>
      </w:r>
      <w:r w:rsidR="00497DEC">
        <w:rPr>
          <w:rFonts w:ascii="Times New Roman" w:hAnsi="Times New Roman" w:cs="Times New Roman"/>
          <w:sz w:val="24"/>
          <w:szCs w:val="24"/>
          <w:lang w:val="en-US"/>
        </w:rPr>
        <w:t>; Langos, 2012).</w:t>
      </w:r>
    </w:p>
    <w:p w:rsidR="001973CC" w:rsidRPr="001973CC" w:rsidRDefault="00CE6168" w:rsidP="00052BD3">
      <w:pPr>
        <w:spacing w:after="0" w:line="480" w:lineRule="auto"/>
        <w:ind w:firstLine="708"/>
        <w:jc w:val="both"/>
        <w:rPr>
          <w:rFonts w:ascii="Times New Roman" w:hAnsi="Times New Roman" w:cs="Times New Roman"/>
          <w:b/>
          <w:sz w:val="24"/>
          <w:szCs w:val="24"/>
          <w:lang w:val="en-US"/>
        </w:rPr>
      </w:pPr>
      <w:r>
        <w:rPr>
          <w:rFonts w:ascii="Times New Roman" w:eastAsia="Times New Roman" w:hAnsi="Times New Roman" w:cs="Times New Roman"/>
          <w:kern w:val="36"/>
          <w:sz w:val="24"/>
          <w:lang w:val="en-US" w:eastAsia="pt-BR"/>
        </w:rPr>
        <w:t xml:space="preserve">It is difficult to assess the typical impact of cyberbullying </w:t>
      </w:r>
      <w:r w:rsidR="00B963F8">
        <w:rPr>
          <w:rFonts w:ascii="Times New Roman" w:eastAsia="Times New Roman" w:hAnsi="Times New Roman" w:cs="Times New Roman"/>
          <w:kern w:val="36"/>
          <w:sz w:val="24"/>
          <w:lang w:val="en-US" w:eastAsia="pt-BR"/>
        </w:rPr>
        <w:t xml:space="preserve">on victims, as the nature of </w:t>
      </w:r>
      <w:r w:rsidR="00B75495" w:rsidRPr="00BB661E">
        <w:rPr>
          <w:rFonts w:ascii="Times New Roman" w:eastAsia="Times New Roman" w:hAnsi="Times New Roman" w:cs="Times New Roman"/>
          <w:kern w:val="36"/>
          <w:sz w:val="24"/>
          <w:lang w:val="en-US" w:eastAsia="pt-BR"/>
        </w:rPr>
        <w:t xml:space="preserve">cyberbullying </w:t>
      </w:r>
      <w:r>
        <w:rPr>
          <w:rFonts w:ascii="Times New Roman" w:eastAsia="Times New Roman" w:hAnsi="Times New Roman" w:cs="Times New Roman"/>
          <w:kern w:val="36"/>
          <w:sz w:val="24"/>
          <w:lang w:val="en-US" w:eastAsia="pt-BR"/>
        </w:rPr>
        <w:t>varies so much in type and context, but what is not in dispute is that it can often have serious consequences</w:t>
      </w:r>
      <w:r w:rsidR="002122D3" w:rsidRPr="001973CC">
        <w:rPr>
          <w:rFonts w:ascii="Times New Roman" w:hAnsi="Times New Roman" w:cs="Times New Roman"/>
          <w:b/>
          <w:sz w:val="24"/>
          <w:szCs w:val="24"/>
          <w:lang w:val="en-US"/>
        </w:rPr>
        <w:t xml:space="preserve">. </w:t>
      </w:r>
      <w:r w:rsidR="00760482">
        <w:rPr>
          <w:rFonts w:ascii="Times New Roman" w:hAnsi="Times New Roman" w:cs="Times New Roman"/>
          <w:b/>
          <w:sz w:val="24"/>
          <w:szCs w:val="24"/>
          <w:lang w:val="en-US"/>
        </w:rPr>
        <w:t>T</w:t>
      </w:r>
      <w:r w:rsidR="003C6207">
        <w:rPr>
          <w:rFonts w:ascii="Times New Roman" w:hAnsi="Times New Roman" w:cs="Times New Roman"/>
          <w:b/>
          <w:sz w:val="24"/>
          <w:szCs w:val="24"/>
          <w:lang w:val="en-US"/>
        </w:rPr>
        <w:t>here are researchers</w:t>
      </w:r>
      <w:r w:rsidR="00760482">
        <w:rPr>
          <w:rFonts w:ascii="Times New Roman" w:hAnsi="Times New Roman" w:cs="Times New Roman"/>
          <w:b/>
          <w:sz w:val="24"/>
          <w:szCs w:val="24"/>
          <w:lang w:val="en-US"/>
        </w:rPr>
        <w:t>,</w:t>
      </w:r>
      <w:r w:rsidR="003C6207">
        <w:rPr>
          <w:rFonts w:ascii="Times New Roman" w:hAnsi="Times New Roman" w:cs="Times New Roman"/>
          <w:b/>
          <w:sz w:val="24"/>
          <w:szCs w:val="24"/>
          <w:lang w:val="en-US"/>
        </w:rPr>
        <w:t xml:space="preserve"> such as Lereya, </w:t>
      </w:r>
      <w:r w:rsidR="001973CC" w:rsidRPr="001973CC">
        <w:rPr>
          <w:rFonts w:ascii="Times New Roman" w:hAnsi="Times New Roman" w:cs="Times New Roman"/>
          <w:b/>
          <w:sz w:val="24"/>
          <w:szCs w:val="24"/>
          <w:lang w:val="en-US"/>
        </w:rPr>
        <w:t>who</w:t>
      </w:r>
      <w:r w:rsidR="00CC074F">
        <w:rPr>
          <w:rFonts w:ascii="Times New Roman" w:hAnsi="Times New Roman" w:cs="Times New Roman"/>
          <w:b/>
          <w:sz w:val="24"/>
          <w:szCs w:val="24"/>
          <w:lang w:val="en-US"/>
        </w:rPr>
        <w:t xml:space="preserve"> have </w:t>
      </w:r>
      <w:r w:rsidR="001973CC" w:rsidRPr="001973CC">
        <w:rPr>
          <w:rFonts w:ascii="Times New Roman" w:hAnsi="Times New Roman" w:cs="Times New Roman"/>
          <w:b/>
          <w:sz w:val="24"/>
          <w:szCs w:val="24"/>
          <w:lang w:val="en-US"/>
        </w:rPr>
        <w:t xml:space="preserve">investigated </w:t>
      </w:r>
      <w:r w:rsidR="001973CC" w:rsidRPr="00A41454">
        <w:rPr>
          <w:rFonts w:ascii="Times New Roman" w:eastAsia="Times New Roman" w:hAnsi="Times New Roman" w:cs="Times New Roman"/>
          <w:b/>
          <w:color w:val="222222"/>
          <w:sz w:val="24"/>
          <w:szCs w:val="24"/>
          <w:lang w:val="en-GB" w:eastAsia="pt-BR"/>
        </w:rPr>
        <w:t>the long-te</w:t>
      </w:r>
      <w:r w:rsidR="003C6207">
        <w:rPr>
          <w:rFonts w:ascii="Times New Roman" w:eastAsia="Times New Roman" w:hAnsi="Times New Roman" w:cs="Times New Roman"/>
          <w:b/>
          <w:color w:val="222222"/>
          <w:sz w:val="24"/>
          <w:szCs w:val="24"/>
          <w:lang w:val="en-GB" w:eastAsia="pt-BR"/>
        </w:rPr>
        <w:t xml:space="preserve">rm mental health consequences </w:t>
      </w:r>
      <w:r w:rsidR="00760482">
        <w:rPr>
          <w:rFonts w:ascii="Times New Roman" w:eastAsia="Times New Roman" w:hAnsi="Times New Roman" w:cs="Times New Roman"/>
          <w:b/>
          <w:color w:val="222222"/>
          <w:sz w:val="24"/>
          <w:szCs w:val="24"/>
          <w:lang w:val="en-GB" w:eastAsia="pt-BR"/>
        </w:rPr>
        <w:t xml:space="preserve">of bullying </w:t>
      </w:r>
      <w:r w:rsidR="003C6207">
        <w:rPr>
          <w:rFonts w:ascii="Times New Roman" w:eastAsia="Times New Roman" w:hAnsi="Times New Roman" w:cs="Times New Roman"/>
          <w:b/>
          <w:color w:val="222222"/>
          <w:sz w:val="24"/>
          <w:szCs w:val="24"/>
          <w:lang w:val="en-GB" w:eastAsia="pt-BR"/>
        </w:rPr>
        <w:t xml:space="preserve">for </w:t>
      </w:r>
      <w:r w:rsidR="001362B4">
        <w:rPr>
          <w:rFonts w:ascii="Times New Roman" w:eastAsia="Times New Roman" w:hAnsi="Times New Roman" w:cs="Times New Roman"/>
          <w:b/>
          <w:color w:val="222222"/>
          <w:sz w:val="24"/>
          <w:szCs w:val="24"/>
          <w:lang w:val="en-GB" w:eastAsia="pt-BR"/>
        </w:rPr>
        <w:t>victims (Lereya</w:t>
      </w:r>
      <w:r w:rsidR="00E61B9E">
        <w:rPr>
          <w:rFonts w:ascii="Times New Roman" w:eastAsia="Times New Roman" w:hAnsi="Times New Roman" w:cs="Times New Roman"/>
          <w:b/>
          <w:color w:val="222222"/>
          <w:sz w:val="24"/>
          <w:szCs w:val="24"/>
          <w:lang w:val="en-GB" w:eastAsia="pt-BR"/>
        </w:rPr>
        <w:t xml:space="preserve"> </w:t>
      </w:r>
      <w:r w:rsidR="00E61B9E" w:rsidRPr="00E61B9E">
        <w:rPr>
          <w:rFonts w:ascii="Times New Roman" w:eastAsia="Times New Roman" w:hAnsi="Times New Roman" w:cs="Times New Roman"/>
          <w:b/>
          <w:i/>
          <w:color w:val="222222"/>
          <w:sz w:val="24"/>
          <w:szCs w:val="24"/>
          <w:lang w:val="en-GB" w:eastAsia="pt-BR"/>
        </w:rPr>
        <w:t>et al.,</w:t>
      </w:r>
      <w:r w:rsidR="00E61B9E">
        <w:rPr>
          <w:rFonts w:ascii="Times New Roman" w:eastAsia="Times New Roman" w:hAnsi="Times New Roman" w:cs="Times New Roman"/>
          <w:b/>
          <w:color w:val="222222"/>
          <w:sz w:val="24"/>
          <w:szCs w:val="24"/>
          <w:lang w:val="en-GB" w:eastAsia="pt-BR"/>
        </w:rPr>
        <w:t xml:space="preserve"> </w:t>
      </w:r>
      <w:r w:rsidR="005B621B" w:rsidRPr="00A41454">
        <w:rPr>
          <w:rFonts w:ascii="Times New Roman" w:eastAsia="Times New Roman" w:hAnsi="Times New Roman" w:cs="Times New Roman"/>
          <w:b/>
          <w:color w:val="222222"/>
          <w:sz w:val="24"/>
          <w:szCs w:val="24"/>
          <w:lang w:val="en-GB" w:eastAsia="pt-BR"/>
        </w:rPr>
        <w:t xml:space="preserve">2015). </w:t>
      </w:r>
      <w:r w:rsidR="00CC074F">
        <w:rPr>
          <w:rFonts w:ascii="Times New Roman" w:eastAsia="Times New Roman" w:hAnsi="Times New Roman" w:cs="Times New Roman"/>
          <w:b/>
          <w:color w:val="222222"/>
          <w:sz w:val="24"/>
          <w:szCs w:val="24"/>
          <w:lang w:val="en-GB" w:eastAsia="pt-BR"/>
        </w:rPr>
        <w:t xml:space="preserve">Others </w:t>
      </w:r>
      <w:r w:rsidR="00813C3D">
        <w:rPr>
          <w:rFonts w:ascii="Times New Roman" w:eastAsia="Times New Roman" w:hAnsi="Times New Roman" w:cs="Times New Roman"/>
          <w:b/>
          <w:color w:val="222222"/>
          <w:sz w:val="24"/>
          <w:szCs w:val="24"/>
          <w:lang w:val="en-GB" w:eastAsia="pt-BR"/>
        </w:rPr>
        <w:t>hav</w:t>
      </w:r>
      <w:r w:rsidR="005B621B" w:rsidRPr="00A41454">
        <w:rPr>
          <w:rFonts w:ascii="Times New Roman" w:eastAsia="Times New Roman" w:hAnsi="Times New Roman" w:cs="Times New Roman"/>
          <w:b/>
          <w:color w:val="222222"/>
          <w:sz w:val="24"/>
          <w:szCs w:val="24"/>
          <w:lang w:val="en-GB" w:eastAsia="pt-BR"/>
        </w:rPr>
        <w:t xml:space="preserve">e </w:t>
      </w:r>
      <w:r w:rsidR="00813C3D" w:rsidRPr="00A41454">
        <w:rPr>
          <w:rFonts w:ascii="Times New Roman" w:eastAsia="Times New Roman" w:hAnsi="Times New Roman" w:cs="Times New Roman"/>
          <w:b/>
          <w:color w:val="222222"/>
          <w:sz w:val="24"/>
          <w:szCs w:val="24"/>
          <w:lang w:val="en-GB" w:eastAsia="pt-BR"/>
        </w:rPr>
        <w:t>addressed</w:t>
      </w:r>
      <w:r w:rsidR="005B621B" w:rsidRPr="00A41454">
        <w:rPr>
          <w:rFonts w:ascii="Times New Roman" w:eastAsia="Times New Roman" w:hAnsi="Times New Roman" w:cs="Times New Roman"/>
          <w:b/>
          <w:color w:val="222222"/>
          <w:sz w:val="24"/>
          <w:szCs w:val="24"/>
          <w:lang w:val="en-GB" w:eastAsia="pt-BR"/>
        </w:rPr>
        <w:t xml:space="preserve"> </w:t>
      </w:r>
      <w:r w:rsidR="00813C3D" w:rsidRPr="00A41454">
        <w:rPr>
          <w:rFonts w:ascii="Times New Roman" w:eastAsia="Times New Roman" w:hAnsi="Times New Roman" w:cs="Times New Roman"/>
          <w:b/>
          <w:color w:val="222222"/>
          <w:sz w:val="24"/>
          <w:szCs w:val="24"/>
          <w:lang w:val="en-GB" w:eastAsia="pt-BR"/>
        </w:rPr>
        <w:t>differences</w:t>
      </w:r>
      <w:r w:rsidR="005B621B" w:rsidRPr="00A41454">
        <w:rPr>
          <w:rFonts w:ascii="Times New Roman" w:eastAsia="Times New Roman" w:hAnsi="Times New Roman" w:cs="Times New Roman"/>
          <w:b/>
          <w:color w:val="222222"/>
          <w:sz w:val="24"/>
          <w:szCs w:val="24"/>
          <w:lang w:val="en-GB" w:eastAsia="pt-BR"/>
        </w:rPr>
        <w:t xml:space="preserve"> and connections between group norms and behaviour in bullying situations.</w:t>
      </w:r>
      <w:r w:rsidR="00E61B9E">
        <w:rPr>
          <w:rFonts w:ascii="Times New Roman" w:eastAsia="Times New Roman" w:hAnsi="Times New Roman" w:cs="Times New Roman"/>
          <w:b/>
          <w:color w:val="222222"/>
          <w:sz w:val="24"/>
          <w:szCs w:val="24"/>
          <w:lang w:val="en-GB" w:eastAsia="pt-BR"/>
        </w:rPr>
        <w:t xml:space="preserve"> For example, Salmivalli and</w:t>
      </w:r>
      <w:r w:rsidR="003C6207">
        <w:rPr>
          <w:rFonts w:ascii="Times New Roman" w:eastAsia="Times New Roman" w:hAnsi="Times New Roman" w:cs="Times New Roman"/>
          <w:b/>
          <w:color w:val="222222"/>
          <w:sz w:val="24"/>
          <w:szCs w:val="24"/>
          <w:lang w:val="en-GB" w:eastAsia="pt-BR"/>
        </w:rPr>
        <w:t xml:space="preserve"> Voeten (2004) have noted that </w:t>
      </w:r>
      <w:r w:rsidR="005B621B" w:rsidRPr="00A41454">
        <w:rPr>
          <w:rFonts w:ascii="Times New Roman" w:eastAsia="Times New Roman" w:hAnsi="Times New Roman" w:cs="Times New Roman"/>
          <w:b/>
          <w:color w:val="222222"/>
          <w:sz w:val="24"/>
          <w:szCs w:val="24"/>
          <w:lang w:val="en-GB" w:eastAsia="pt-BR"/>
        </w:rPr>
        <w:t xml:space="preserve">the </w:t>
      </w:r>
      <w:r w:rsidR="003C6207">
        <w:rPr>
          <w:rFonts w:ascii="Times New Roman" w:eastAsia="Times New Roman" w:hAnsi="Times New Roman" w:cs="Times New Roman"/>
          <w:b/>
          <w:color w:val="222222"/>
          <w:sz w:val="24"/>
          <w:szCs w:val="24"/>
          <w:lang w:val="en-GB" w:eastAsia="pt-BR"/>
        </w:rPr>
        <w:t>class context “has more effect o</w:t>
      </w:r>
      <w:r w:rsidR="005B621B" w:rsidRPr="00A41454">
        <w:rPr>
          <w:rFonts w:ascii="Times New Roman" w:eastAsia="Times New Roman" w:hAnsi="Times New Roman" w:cs="Times New Roman"/>
          <w:b/>
          <w:color w:val="222222"/>
          <w:sz w:val="24"/>
          <w:szCs w:val="24"/>
          <w:lang w:val="en-GB" w:eastAsia="pt-BR"/>
        </w:rPr>
        <w:t xml:space="preserve">n girls than on </w:t>
      </w:r>
      <w:r w:rsidR="00813C3D" w:rsidRPr="00A41454">
        <w:rPr>
          <w:rFonts w:ascii="Times New Roman" w:eastAsia="Times New Roman" w:hAnsi="Times New Roman" w:cs="Times New Roman"/>
          <w:b/>
          <w:color w:val="222222"/>
          <w:sz w:val="24"/>
          <w:szCs w:val="24"/>
          <w:lang w:val="en-GB" w:eastAsia="pt-BR"/>
        </w:rPr>
        <w:t>boys’</w:t>
      </w:r>
      <w:r w:rsidR="005B621B" w:rsidRPr="00A41454">
        <w:rPr>
          <w:rFonts w:ascii="Times New Roman" w:eastAsia="Times New Roman" w:hAnsi="Times New Roman" w:cs="Times New Roman"/>
          <w:b/>
          <w:color w:val="222222"/>
          <w:sz w:val="24"/>
          <w:szCs w:val="24"/>
          <w:lang w:val="en-GB" w:eastAsia="pt-BR"/>
        </w:rPr>
        <w:t xml:space="preserve"> bullying-related behaviours</w:t>
      </w:r>
      <w:r w:rsidR="00813C3D">
        <w:rPr>
          <w:rFonts w:ascii="Times New Roman" w:eastAsia="Times New Roman" w:hAnsi="Times New Roman" w:cs="Times New Roman"/>
          <w:b/>
          <w:color w:val="222222"/>
          <w:sz w:val="24"/>
          <w:szCs w:val="24"/>
          <w:lang w:val="en-GB" w:eastAsia="pt-BR"/>
        </w:rPr>
        <w:t>”</w:t>
      </w:r>
      <w:r w:rsidR="003C6207">
        <w:rPr>
          <w:rFonts w:ascii="Times New Roman" w:eastAsia="Times New Roman" w:hAnsi="Times New Roman" w:cs="Times New Roman"/>
          <w:b/>
          <w:color w:val="222222"/>
          <w:sz w:val="24"/>
          <w:szCs w:val="24"/>
          <w:lang w:val="en-GB" w:eastAsia="pt-BR"/>
        </w:rPr>
        <w:t xml:space="preserve"> (p. 255).</w:t>
      </w:r>
    </w:p>
    <w:p w:rsidR="002122D3" w:rsidRPr="00DE71B9" w:rsidRDefault="00DA4878" w:rsidP="00052BD3">
      <w:pPr>
        <w:spacing w:after="0" w:line="480" w:lineRule="auto"/>
        <w:ind w:firstLine="708"/>
        <w:jc w:val="both"/>
        <w:rPr>
          <w:rFonts w:ascii="Times New Roman" w:hAnsi="Times New Roman" w:cs="Times New Roman"/>
          <w:b/>
          <w:sz w:val="24"/>
          <w:szCs w:val="24"/>
          <w:lang w:val="en-US"/>
        </w:rPr>
      </w:pPr>
      <w:r w:rsidRPr="00DA4878">
        <w:rPr>
          <w:rFonts w:ascii="Times New Roman" w:eastAsia="Times New Roman" w:hAnsi="Times New Roman" w:cs="Times New Roman"/>
          <w:b/>
          <w:kern w:val="36"/>
          <w:sz w:val="24"/>
          <w:lang w:val="en-US" w:eastAsia="pt-BR"/>
        </w:rPr>
        <w:t>When it comes</w:t>
      </w:r>
      <w:r w:rsidR="00760482">
        <w:rPr>
          <w:rFonts w:ascii="Times New Roman" w:eastAsia="Times New Roman" w:hAnsi="Times New Roman" w:cs="Times New Roman"/>
          <w:b/>
          <w:kern w:val="36"/>
          <w:sz w:val="24"/>
          <w:lang w:val="en-US" w:eastAsia="pt-BR"/>
        </w:rPr>
        <w:t>, more specifially,</w:t>
      </w:r>
      <w:r w:rsidR="003C6207">
        <w:rPr>
          <w:rFonts w:ascii="Times New Roman" w:eastAsia="Times New Roman" w:hAnsi="Times New Roman" w:cs="Times New Roman"/>
          <w:b/>
          <w:kern w:val="36"/>
          <w:sz w:val="24"/>
          <w:lang w:val="en-US" w:eastAsia="pt-BR"/>
        </w:rPr>
        <w:t xml:space="preserve"> to </w:t>
      </w:r>
      <w:r>
        <w:rPr>
          <w:rFonts w:ascii="Times New Roman" w:eastAsia="Times New Roman" w:hAnsi="Times New Roman" w:cs="Times New Roman"/>
          <w:b/>
          <w:kern w:val="36"/>
          <w:sz w:val="24"/>
          <w:lang w:val="en-US" w:eastAsia="pt-BR"/>
        </w:rPr>
        <w:t>c</w:t>
      </w:r>
      <w:r w:rsidRPr="00DA4878">
        <w:rPr>
          <w:rFonts w:ascii="Times New Roman" w:eastAsia="Times New Roman" w:hAnsi="Times New Roman" w:cs="Times New Roman"/>
          <w:b/>
          <w:kern w:val="36"/>
          <w:sz w:val="24"/>
          <w:lang w:val="en-US" w:eastAsia="pt-BR"/>
        </w:rPr>
        <w:t>yberbullying</w:t>
      </w:r>
      <w:r>
        <w:rPr>
          <w:rFonts w:ascii="Times New Roman" w:eastAsia="Times New Roman" w:hAnsi="Times New Roman" w:cs="Times New Roman"/>
          <w:kern w:val="36"/>
          <w:sz w:val="24"/>
          <w:lang w:val="en-US" w:eastAsia="pt-BR"/>
        </w:rPr>
        <w:t>, a</w:t>
      </w:r>
      <w:r w:rsidR="00385B33">
        <w:rPr>
          <w:rFonts w:ascii="Times New Roman" w:eastAsia="Times New Roman" w:hAnsi="Times New Roman" w:cs="Times New Roman"/>
          <w:kern w:val="36"/>
          <w:sz w:val="24"/>
          <w:lang w:val="en-US" w:eastAsia="pt-BR"/>
        </w:rPr>
        <w:t xml:space="preserve"> variety of</w:t>
      </w:r>
      <w:r w:rsidR="00385B33" w:rsidRPr="00BB661E">
        <w:rPr>
          <w:rFonts w:ascii="Times New Roman" w:eastAsia="Times New Roman" w:hAnsi="Times New Roman" w:cs="Times New Roman"/>
          <w:kern w:val="36"/>
          <w:sz w:val="24"/>
          <w:lang w:val="en-US" w:eastAsia="pt-BR"/>
        </w:rPr>
        <w:t xml:space="preserve"> </w:t>
      </w:r>
      <w:r w:rsidR="00385B33">
        <w:rPr>
          <w:rFonts w:ascii="Times New Roman" w:eastAsia="Times New Roman" w:hAnsi="Times New Roman" w:cs="Times New Roman"/>
          <w:kern w:val="36"/>
          <w:sz w:val="24"/>
          <w:lang w:val="en-US" w:eastAsia="pt-BR"/>
        </w:rPr>
        <w:t xml:space="preserve">physical and psychological problems have been </w:t>
      </w:r>
      <w:r w:rsidR="00385B33" w:rsidRPr="00BB661E">
        <w:rPr>
          <w:rFonts w:ascii="Times New Roman" w:eastAsia="Times New Roman" w:hAnsi="Times New Roman" w:cs="Times New Roman"/>
          <w:kern w:val="36"/>
          <w:sz w:val="24"/>
          <w:lang w:val="en-US" w:eastAsia="pt-BR"/>
        </w:rPr>
        <w:t>repo</w:t>
      </w:r>
      <w:r>
        <w:rPr>
          <w:rFonts w:ascii="Times New Roman" w:eastAsia="Times New Roman" w:hAnsi="Times New Roman" w:cs="Times New Roman"/>
          <w:kern w:val="36"/>
          <w:sz w:val="24"/>
          <w:lang w:val="en-US" w:eastAsia="pt-BR"/>
        </w:rPr>
        <w:t>rted by victims</w:t>
      </w:r>
      <w:r w:rsidR="00385B33" w:rsidRPr="00BB661E">
        <w:rPr>
          <w:rFonts w:ascii="Times New Roman" w:eastAsia="Times New Roman" w:hAnsi="Times New Roman" w:cs="Times New Roman"/>
          <w:kern w:val="36"/>
          <w:sz w:val="24"/>
          <w:lang w:val="en-US" w:eastAsia="pt-BR"/>
        </w:rPr>
        <w:t>, such as depression</w:t>
      </w:r>
      <w:r w:rsidR="00760482">
        <w:rPr>
          <w:rFonts w:ascii="Times New Roman" w:eastAsia="Times New Roman" w:hAnsi="Times New Roman" w:cs="Times New Roman"/>
          <w:kern w:val="36"/>
          <w:sz w:val="24"/>
          <w:lang w:val="en-US" w:eastAsia="pt-BR"/>
        </w:rPr>
        <w:t xml:space="preserve">, </w:t>
      </w:r>
      <w:r w:rsidR="00385B33" w:rsidRPr="00BB661E">
        <w:rPr>
          <w:rFonts w:ascii="Times New Roman" w:eastAsia="Times New Roman" w:hAnsi="Times New Roman" w:cs="Times New Roman"/>
          <w:kern w:val="36"/>
          <w:sz w:val="24"/>
          <w:lang w:val="en-US" w:eastAsia="pt-BR"/>
        </w:rPr>
        <w:t>low</w:t>
      </w:r>
      <w:r w:rsidR="00385B33">
        <w:rPr>
          <w:rFonts w:ascii="Times New Roman" w:eastAsia="Times New Roman" w:hAnsi="Times New Roman" w:cs="Times New Roman"/>
          <w:kern w:val="36"/>
          <w:sz w:val="24"/>
          <w:lang w:val="en-US" w:eastAsia="pt-BR"/>
        </w:rPr>
        <w:t>ered</w:t>
      </w:r>
      <w:r w:rsidR="00385B33" w:rsidRPr="00BB661E">
        <w:rPr>
          <w:rFonts w:ascii="Times New Roman" w:eastAsia="Times New Roman" w:hAnsi="Times New Roman" w:cs="Times New Roman"/>
          <w:kern w:val="36"/>
          <w:sz w:val="24"/>
          <w:lang w:val="en-US" w:eastAsia="pt-BR"/>
        </w:rPr>
        <w:t xml:space="preserve"> self-esteem, </w:t>
      </w:r>
      <w:r w:rsidR="00385B33">
        <w:rPr>
          <w:rFonts w:ascii="Times New Roman" w:eastAsia="Times New Roman" w:hAnsi="Times New Roman" w:cs="Times New Roman"/>
          <w:kern w:val="36"/>
          <w:sz w:val="24"/>
          <w:lang w:val="en-US" w:eastAsia="pt-BR"/>
        </w:rPr>
        <w:t>sleeplessness, a loss of appetite and feelings of social isolation</w:t>
      </w:r>
      <w:r w:rsidR="00DE71B9">
        <w:rPr>
          <w:rFonts w:ascii="Times New Roman" w:eastAsia="Times New Roman" w:hAnsi="Times New Roman" w:cs="Times New Roman"/>
          <w:kern w:val="36"/>
          <w:sz w:val="24"/>
          <w:lang w:val="en-US" w:eastAsia="pt-BR"/>
        </w:rPr>
        <w:t xml:space="preserve"> </w:t>
      </w:r>
      <w:r w:rsidR="00DE71B9" w:rsidRPr="00760482">
        <w:rPr>
          <w:rFonts w:ascii="Times New Roman" w:eastAsia="Times New Roman" w:hAnsi="Times New Roman" w:cs="Times New Roman"/>
          <w:b/>
          <w:kern w:val="36"/>
          <w:sz w:val="24"/>
          <w:lang w:val="en-US" w:eastAsia="pt-BR"/>
        </w:rPr>
        <w:t>(</w:t>
      </w:r>
      <w:r w:rsidR="00760482" w:rsidRPr="00DE71B9">
        <w:rPr>
          <w:rFonts w:ascii="Times New Roman" w:eastAsia="Times New Roman" w:hAnsi="Times New Roman" w:cs="Times New Roman"/>
          <w:b/>
          <w:kern w:val="36"/>
          <w:sz w:val="24"/>
          <w:lang w:val="en-US" w:eastAsia="pt-BR"/>
        </w:rPr>
        <w:t xml:space="preserve">Perren </w:t>
      </w:r>
      <w:r w:rsidR="00760482" w:rsidRPr="00E61B9E">
        <w:rPr>
          <w:rFonts w:ascii="Times New Roman" w:eastAsia="AdvGulliv-R" w:hAnsi="Times New Roman" w:cs="Times New Roman"/>
          <w:b/>
          <w:i/>
          <w:sz w:val="24"/>
          <w:szCs w:val="24"/>
          <w:lang w:val="en-US"/>
        </w:rPr>
        <w:t>et al.,</w:t>
      </w:r>
      <w:r w:rsidR="00760482">
        <w:rPr>
          <w:rFonts w:ascii="Times New Roman" w:eastAsia="AdvGulliv-R" w:hAnsi="Times New Roman" w:cs="Times New Roman"/>
          <w:b/>
          <w:sz w:val="24"/>
          <w:szCs w:val="24"/>
          <w:lang w:val="en-US"/>
        </w:rPr>
        <w:t xml:space="preserve"> 2010; </w:t>
      </w:r>
      <w:r w:rsidR="00DE71B9" w:rsidRPr="00A41454">
        <w:rPr>
          <w:rFonts w:ascii="Times New Roman" w:eastAsia="Times New Roman" w:hAnsi="Times New Roman" w:cs="Times New Roman"/>
          <w:b/>
          <w:color w:val="222222"/>
          <w:sz w:val="24"/>
          <w:szCs w:val="24"/>
          <w:lang w:val="en-GB" w:eastAsia="pt-BR"/>
        </w:rPr>
        <w:t>Sour</w:t>
      </w:r>
      <w:r w:rsidR="001362B4">
        <w:rPr>
          <w:rFonts w:ascii="Times New Roman" w:eastAsia="Times New Roman" w:hAnsi="Times New Roman" w:cs="Times New Roman"/>
          <w:b/>
          <w:color w:val="222222"/>
          <w:sz w:val="24"/>
          <w:szCs w:val="24"/>
          <w:lang w:val="en-GB" w:eastAsia="pt-BR"/>
        </w:rPr>
        <w:t>ander</w:t>
      </w:r>
      <w:r w:rsidR="00E61B9E">
        <w:rPr>
          <w:rFonts w:ascii="Times New Roman" w:eastAsia="Times New Roman" w:hAnsi="Times New Roman" w:cs="Times New Roman"/>
          <w:b/>
          <w:color w:val="222222"/>
          <w:sz w:val="24"/>
          <w:szCs w:val="24"/>
          <w:lang w:val="en-GB" w:eastAsia="pt-BR"/>
        </w:rPr>
        <w:t xml:space="preserve"> </w:t>
      </w:r>
      <w:r w:rsidR="00E61B9E" w:rsidRPr="00E61B9E">
        <w:rPr>
          <w:rFonts w:ascii="Times New Roman" w:eastAsia="Times New Roman" w:hAnsi="Times New Roman" w:cs="Times New Roman"/>
          <w:b/>
          <w:i/>
          <w:color w:val="222222"/>
          <w:sz w:val="24"/>
          <w:szCs w:val="24"/>
          <w:lang w:val="en-GB" w:eastAsia="pt-BR"/>
        </w:rPr>
        <w:t>et al.,</w:t>
      </w:r>
      <w:r w:rsidR="00E61B9E">
        <w:rPr>
          <w:rFonts w:ascii="Times New Roman" w:eastAsia="Times New Roman" w:hAnsi="Times New Roman" w:cs="Times New Roman"/>
          <w:b/>
          <w:color w:val="222222"/>
          <w:sz w:val="24"/>
          <w:szCs w:val="24"/>
          <w:lang w:val="en-GB" w:eastAsia="pt-BR"/>
        </w:rPr>
        <w:t xml:space="preserve"> </w:t>
      </w:r>
      <w:r w:rsidR="00DE71B9" w:rsidRPr="00A41454">
        <w:rPr>
          <w:rFonts w:ascii="Times New Roman" w:eastAsia="Times New Roman" w:hAnsi="Times New Roman" w:cs="Times New Roman"/>
          <w:b/>
          <w:color w:val="222222"/>
          <w:sz w:val="24"/>
          <w:szCs w:val="24"/>
          <w:lang w:val="en-GB" w:eastAsia="pt-BR"/>
        </w:rPr>
        <w:t>2010)</w:t>
      </w:r>
      <w:r w:rsidR="00385B33">
        <w:rPr>
          <w:rFonts w:ascii="Times New Roman" w:eastAsia="Times New Roman" w:hAnsi="Times New Roman" w:cs="Times New Roman"/>
          <w:kern w:val="36"/>
          <w:sz w:val="24"/>
          <w:lang w:val="en-US" w:eastAsia="pt-BR"/>
        </w:rPr>
        <w:t xml:space="preserve">, and </w:t>
      </w:r>
      <w:r w:rsidR="003C6207">
        <w:rPr>
          <w:rFonts w:ascii="Times New Roman" w:eastAsia="Times New Roman" w:hAnsi="Times New Roman" w:cs="Times New Roman"/>
          <w:kern w:val="36"/>
          <w:sz w:val="24"/>
          <w:lang w:val="en-US" w:eastAsia="pt-BR"/>
        </w:rPr>
        <w:t>in some cases has</w:t>
      </w:r>
      <w:r w:rsidR="00385B33">
        <w:rPr>
          <w:rFonts w:ascii="Times New Roman" w:eastAsia="Times New Roman" w:hAnsi="Times New Roman" w:cs="Times New Roman"/>
          <w:kern w:val="36"/>
          <w:sz w:val="24"/>
          <w:lang w:val="en-US" w:eastAsia="pt-BR"/>
        </w:rPr>
        <w:t xml:space="preserve"> led to </w:t>
      </w:r>
      <w:r w:rsidR="00385B33" w:rsidRPr="00BB661E">
        <w:rPr>
          <w:rFonts w:ascii="Times New Roman" w:eastAsia="Times New Roman" w:hAnsi="Times New Roman" w:cs="Times New Roman"/>
          <w:kern w:val="36"/>
          <w:sz w:val="24"/>
          <w:lang w:val="en-US" w:eastAsia="pt-BR"/>
        </w:rPr>
        <w:t xml:space="preserve">suicide </w:t>
      </w:r>
      <w:r w:rsidR="00385B33" w:rsidRPr="00BB661E">
        <w:rPr>
          <w:rFonts w:ascii="Times New Roman" w:hAnsi="Times New Roman" w:cs="Times New Roman"/>
          <w:sz w:val="24"/>
          <w:szCs w:val="24"/>
          <w:lang w:val="en-US"/>
        </w:rPr>
        <w:t>(</w:t>
      </w:r>
      <w:r w:rsidR="00760482">
        <w:rPr>
          <w:rFonts w:ascii="Times New Roman" w:hAnsi="Times New Roman" w:cs="Times New Roman"/>
          <w:sz w:val="24"/>
          <w:szCs w:val="24"/>
          <w:lang w:val="en-US"/>
        </w:rPr>
        <w:t>Bauman</w:t>
      </w:r>
      <w:r w:rsidR="00E61B9E">
        <w:rPr>
          <w:rFonts w:ascii="Times New Roman" w:hAnsi="Times New Roman" w:cs="Times New Roman"/>
          <w:sz w:val="24"/>
          <w:szCs w:val="24"/>
          <w:lang w:val="en-US"/>
        </w:rPr>
        <w:t xml:space="preserve"> </w:t>
      </w:r>
      <w:r w:rsidR="00E61B9E" w:rsidRPr="00E61B9E">
        <w:rPr>
          <w:rFonts w:ascii="Times New Roman" w:hAnsi="Times New Roman" w:cs="Times New Roman"/>
          <w:i/>
          <w:sz w:val="24"/>
          <w:szCs w:val="24"/>
          <w:lang w:val="en-US"/>
        </w:rPr>
        <w:t>et al.,</w:t>
      </w:r>
      <w:r w:rsidR="00385B33" w:rsidRPr="00BB661E">
        <w:rPr>
          <w:rFonts w:ascii="Times New Roman" w:hAnsi="Times New Roman" w:cs="Times New Roman"/>
          <w:sz w:val="24"/>
          <w:szCs w:val="24"/>
          <w:lang w:val="en-US"/>
        </w:rPr>
        <w:t xml:space="preserve"> 2013</w:t>
      </w:r>
      <w:r w:rsidR="00811217">
        <w:rPr>
          <w:rFonts w:ascii="Times New Roman" w:hAnsi="Times New Roman" w:cs="Times New Roman"/>
          <w:sz w:val="24"/>
          <w:szCs w:val="24"/>
          <w:lang w:val="en-US"/>
        </w:rPr>
        <w:t xml:space="preserve">; </w:t>
      </w:r>
      <w:r w:rsidR="00811217" w:rsidRPr="00BB661E">
        <w:rPr>
          <w:rFonts w:ascii="Times New Roman" w:hAnsi="Times New Roman" w:cs="Times New Roman"/>
          <w:sz w:val="24"/>
          <w:szCs w:val="24"/>
          <w:lang w:val="en-US"/>
        </w:rPr>
        <w:t>Hinduja &amp;</w:t>
      </w:r>
      <w:r w:rsidR="00811217">
        <w:rPr>
          <w:rFonts w:ascii="Times New Roman" w:hAnsi="Times New Roman" w:cs="Times New Roman"/>
          <w:sz w:val="24"/>
          <w:szCs w:val="24"/>
          <w:lang w:val="en-US"/>
        </w:rPr>
        <w:t xml:space="preserve"> Patchin, 2010</w:t>
      </w:r>
      <w:r w:rsidR="002B57D3">
        <w:rPr>
          <w:rFonts w:ascii="Times New Roman" w:hAnsi="Times New Roman" w:cs="Times New Roman"/>
          <w:sz w:val="24"/>
          <w:szCs w:val="24"/>
          <w:lang w:val="en-US"/>
        </w:rPr>
        <w:t xml:space="preserve">; </w:t>
      </w:r>
      <w:r w:rsidR="00D3202A" w:rsidRPr="00A41454">
        <w:rPr>
          <w:rFonts w:ascii="Times New Roman" w:hAnsi="Times New Roman" w:cs="Times New Roman"/>
          <w:b/>
          <w:sz w:val="24"/>
          <w:szCs w:val="24"/>
          <w:lang w:val="en-GB"/>
        </w:rPr>
        <w:t>O’Higgins &amp; Connolly, 2011)</w:t>
      </w:r>
      <w:r w:rsidR="00385B33" w:rsidRPr="00DE71B9">
        <w:rPr>
          <w:rFonts w:ascii="Times New Roman" w:hAnsi="Times New Roman" w:cs="Times New Roman"/>
          <w:b/>
          <w:sz w:val="24"/>
          <w:szCs w:val="24"/>
          <w:lang w:val="en-US"/>
        </w:rPr>
        <w:t xml:space="preserve">. </w:t>
      </w:r>
    </w:p>
    <w:p w:rsidR="003225D7" w:rsidRDefault="00B75495" w:rsidP="00052BD3">
      <w:pPr>
        <w:spacing w:after="0" w:line="480" w:lineRule="auto"/>
        <w:ind w:firstLine="708"/>
        <w:jc w:val="both"/>
        <w:rPr>
          <w:rFonts w:ascii="Times New Roman" w:hAnsi="Times New Roman" w:cs="Times New Roman"/>
          <w:sz w:val="24"/>
          <w:szCs w:val="24"/>
          <w:lang w:val="en-US"/>
        </w:rPr>
      </w:pPr>
      <w:r w:rsidRPr="00BB661E">
        <w:rPr>
          <w:rFonts w:ascii="Times New Roman" w:eastAsia="Times New Roman" w:hAnsi="Times New Roman" w:cs="Times New Roman"/>
          <w:kern w:val="36"/>
          <w:sz w:val="24"/>
          <w:lang w:val="en-US" w:eastAsia="pt-BR"/>
        </w:rPr>
        <w:lastRenderedPageBreak/>
        <w:t xml:space="preserve">The </w:t>
      </w:r>
      <w:r w:rsidR="00CE6168">
        <w:rPr>
          <w:rFonts w:ascii="Times New Roman" w:eastAsia="Times New Roman" w:hAnsi="Times New Roman" w:cs="Times New Roman"/>
          <w:kern w:val="36"/>
          <w:sz w:val="24"/>
          <w:lang w:val="en-US" w:eastAsia="pt-BR"/>
        </w:rPr>
        <w:t xml:space="preserve">power of cyberbullying has much to do with the permanence of the hostile messages and images </w:t>
      </w:r>
      <w:r w:rsidR="00385B33">
        <w:rPr>
          <w:rFonts w:ascii="Times New Roman" w:eastAsia="Times New Roman" w:hAnsi="Times New Roman" w:cs="Times New Roman"/>
          <w:kern w:val="36"/>
          <w:sz w:val="24"/>
          <w:lang w:val="en-US" w:eastAsia="pt-BR"/>
        </w:rPr>
        <w:t xml:space="preserve">posted </w:t>
      </w:r>
      <w:r w:rsidR="00CE6168">
        <w:rPr>
          <w:rFonts w:ascii="Times New Roman" w:eastAsia="Times New Roman" w:hAnsi="Times New Roman" w:cs="Times New Roman"/>
          <w:kern w:val="36"/>
          <w:sz w:val="24"/>
          <w:lang w:val="en-US" w:eastAsia="pt-BR"/>
        </w:rPr>
        <w:t xml:space="preserve">on </w:t>
      </w:r>
      <w:r w:rsidRPr="00BB661E">
        <w:rPr>
          <w:rFonts w:ascii="Times New Roman" w:eastAsia="Times New Roman" w:hAnsi="Times New Roman" w:cs="Times New Roman"/>
          <w:kern w:val="36"/>
          <w:sz w:val="24"/>
          <w:lang w:val="en-US" w:eastAsia="pt-BR"/>
        </w:rPr>
        <w:t xml:space="preserve">social networks, </w:t>
      </w:r>
      <w:r w:rsidR="00CB6822">
        <w:rPr>
          <w:rFonts w:ascii="Times New Roman" w:eastAsia="Times New Roman" w:hAnsi="Times New Roman" w:cs="Times New Roman"/>
          <w:kern w:val="36"/>
          <w:sz w:val="24"/>
          <w:lang w:val="en-US" w:eastAsia="pt-BR"/>
        </w:rPr>
        <w:t>and their repeated viewing and onward transmission to new viewers.</w:t>
      </w:r>
      <w:r w:rsidR="00CB6822">
        <w:rPr>
          <w:rFonts w:ascii="Times New Roman" w:hAnsi="Times New Roman" w:cs="Times New Roman"/>
          <w:sz w:val="24"/>
          <w:szCs w:val="24"/>
          <w:lang w:val="en-US"/>
        </w:rPr>
        <w:t xml:space="preserve"> </w:t>
      </w:r>
      <w:r w:rsidR="004D06E8" w:rsidRPr="00BB661E">
        <w:rPr>
          <w:rFonts w:ascii="Times New Roman" w:eastAsia="Times New Roman" w:hAnsi="Times New Roman" w:cs="Times New Roman"/>
          <w:kern w:val="36"/>
          <w:sz w:val="24"/>
          <w:lang w:val="en-US" w:eastAsia="pt-BR"/>
        </w:rPr>
        <w:t xml:space="preserve">In many cases, </w:t>
      </w:r>
      <w:r w:rsidR="00B4615F" w:rsidRPr="00BB661E">
        <w:rPr>
          <w:rFonts w:ascii="Times New Roman" w:eastAsia="Times New Roman" w:hAnsi="Times New Roman" w:cs="Times New Roman"/>
          <w:kern w:val="36"/>
          <w:sz w:val="24"/>
          <w:lang w:val="en-US" w:eastAsia="pt-BR"/>
        </w:rPr>
        <w:t xml:space="preserve">it is </w:t>
      </w:r>
      <w:r w:rsidR="00CB6822">
        <w:rPr>
          <w:rFonts w:ascii="Times New Roman" w:eastAsia="Times New Roman" w:hAnsi="Times New Roman" w:cs="Times New Roman"/>
          <w:kern w:val="36"/>
          <w:sz w:val="24"/>
          <w:lang w:val="en-US" w:eastAsia="pt-BR"/>
        </w:rPr>
        <w:t xml:space="preserve">knowing that </w:t>
      </w:r>
      <w:r w:rsidR="004D06E8" w:rsidRPr="00BB661E">
        <w:rPr>
          <w:rFonts w:ascii="Times New Roman" w:eastAsia="Times New Roman" w:hAnsi="Times New Roman" w:cs="Times New Roman"/>
          <w:kern w:val="36"/>
          <w:sz w:val="24"/>
          <w:lang w:val="en-US" w:eastAsia="pt-BR"/>
        </w:rPr>
        <w:t>the</w:t>
      </w:r>
      <w:r w:rsidR="00CB6822">
        <w:rPr>
          <w:rFonts w:ascii="Times New Roman" w:eastAsia="Times New Roman" w:hAnsi="Times New Roman" w:cs="Times New Roman"/>
          <w:kern w:val="36"/>
          <w:sz w:val="24"/>
          <w:lang w:val="en-US" w:eastAsia="pt-BR"/>
        </w:rPr>
        <w:t>se</w:t>
      </w:r>
      <w:r w:rsidR="004D06E8" w:rsidRPr="00BB661E">
        <w:rPr>
          <w:rFonts w:ascii="Times New Roman" w:eastAsia="Times New Roman" w:hAnsi="Times New Roman" w:cs="Times New Roman"/>
          <w:kern w:val="36"/>
          <w:sz w:val="24"/>
          <w:lang w:val="en-US" w:eastAsia="pt-BR"/>
        </w:rPr>
        <w:t xml:space="preserve"> </w:t>
      </w:r>
      <w:r w:rsidR="00CB6822">
        <w:rPr>
          <w:rFonts w:ascii="Times New Roman" w:eastAsia="Times New Roman" w:hAnsi="Times New Roman" w:cs="Times New Roman"/>
          <w:kern w:val="36"/>
          <w:sz w:val="24"/>
          <w:lang w:val="en-US" w:eastAsia="pt-BR"/>
        </w:rPr>
        <w:t>message</w:t>
      </w:r>
      <w:r w:rsidR="006F2ED9">
        <w:rPr>
          <w:rFonts w:ascii="Times New Roman" w:eastAsia="Times New Roman" w:hAnsi="Times New Roman" w:cs="Times New Roman"/>
          <w:kern w:val="36"/>
          <w:sz w:val="24"/>
          <w:lang w:val="en-US" w:eastAsia="pt-BR"/>
        </w:rPr>
        <w:t>s</w:t>
      </w:r>
      <w:r w:rsidR="00CB6822">
        <w:rPr>
          <w:rFonts w:ascii="Times New Roman" w:eastAsia="Times New Roman" w:hAnsi="Times New Roman" w:cs="Times New Roman"/>
          <w:kern w:val="36"/>
          <w:sz w:val="24"/>
          <w:lang w:val="en-US" w:eastAsia="pt-BR"/>
        </w:rPr>
        <w:t xml:space="preserve"> and image</w:t>
      </w:r>
      <w:r w:rsidR="006F2ED9">
        <w:rPr>
          <w:rFonts w:ascii="Times New Roman" w:eastAsia="Times New Roman" w:hAnsi="Times New Roman" w:cs="Times New Roman"/>
          <w:kern w:val="36"/>
          <w:sz w:val="24"/>
          <w:lang w:val="en-US" w:eastAsia="pt-BR"/>
        </w:rPr>
        <w:t>s</w:t>
      </w:r>
      <w:r w:rsidR="00CB6822">
        <w:rPr>
          <w:rFonts w:ascii="Times New Roman" w:eastAsia="Times New Roman" w:hAnsi="Times New Roman" w:cs="Times New Roman"/>
          <w:kern w:val="36"/>
          <w:sz w:val="24"/>
          <w:lang w:val="en-US" w:eastAsia="pt-BR"/>
        </w:rPr>
        <w:t xml:space="preserve"> will be permanent and could be widely viewed that motivates some cyberbullies </w:t>
      </w:r>
      <w:r w:rsidR="004D06E8" w:rsidRPr="00BB661E">
        <w:rPr>
          <w:rFonts w:ascii="Times New Roman" w:eastAsia="Times New Roman" w:hAnsi="Times New Roman" w:cs="Times New Roman"/>
          <w:kern w:val="36"/>
          <w:sz w:val="24"/>
          <w:lang w:val="en-US" w:eastAsia="pt-BR"/>
        </w:rPr>
        <w:t>to post them</w:t>
      </w:r>
      <w:r w:rsidR="00385B33">
        <w:rPr>
          <w:rFonts w:ascii="Times New Roman" w:eastAsia="Times New Roman" w:hAnsi="Times New Roman" w:cs="Times New Roman"/>
          <w:kern w:val="36"/>
          <w:sz w:val="24"/>
          <w:lang w:val="en-US" w:eastAsia="pt-BR"/>
        </w:rPr>
        <w:t xml:space="preserve"> in </w:t>
      </w:r>
      <w:r w:rsidR="006F2ED9">
        <w:rPr>
          <w:rFonts w:ascii="Times New Roman" w:eastAsia="Times New Roman" w:hAnsi="Times New Roman" w:cs="Times New Roman"/>
          <w:kern w:val="36"/>
          <w:sz w:val="24"/>
          <w:lang w:val="en-US" w:eastAsia="pt-BR"/>
        </w:rPr>
        <w:t>the first place</w:t>
      </w:r>
      <w:r w:rsidR="004D06E8" w:rsidRPr="00BB661E">
        <w:rPr>
          <w:rFonts w:ascii="Times New Roman" w:hAnsi="Times New Roman" w:cs="Times New Roman"/>
          <w:sz w:val="24"/>
          <w:szCs w:val="24"/>
          <w:lang w:val="en-US"/>
        </w:rPr>
        <w:t xml:space="preserve"> </w:t>
      </w:r>
      <w:r w:rsidR="00385B33">
        <w:rPr>
          <w:rFonts w:ascii="Times New Roman" w:hAnsi="Times New Roman" w:cs="Times New Roman"/>
          <w:sz w:val="24"/>
          <w:szCs w:val="24"/>
          <w:lang w:val="en-US"/>
        </w:rPr>
        <w:t xml:space="preserve">and causes so much distress to the victim </w:t>
      </w:r>
      <w:r w:rsidR="003225D7">
        <w:rPr>
          <w:rFonts w:ascii="Times New Roman" w:hAnsi="Times New Roman" w:cs="Times New Roman"/>
          <w:sz w:val="24"/>
          <w:szCs w:val="24"/>
          <w:lang w:val="en-US"/>
        </w:rPr>
        <w:t>(</w:t>
      </w:r>
      <w:r w:rsidR="00E61B9E">
        <w:rPr>
          <w:rFonts w:ascii="Times New Roman" w:hAnsi="Times New Roman" w:cs="Times New Roman"/>
          <w:sz w:val="24"/>
          <w:szCs w:val="24"/>
          <w:lang w:val="en-US"/>
        </w:rPr>
        <w:t xml:space="preserve">Dillon </w:t>
      </w:r>
      <w:r w:rsidR="003225D7" w:rsidRPr="003225D7">
        <w:rPr>
          <w:rFonts w:ascii="Times New Roman" w:hAnsi="Times New Roman" w:cs="Times New Roman"/>
          <w:sz w:val="24"/>
          <w:szCs w:val="24"/>
          <w:lang w:val="en-US"/>
        </w:rPr>
        <w:t>&amp; Bushman, 2015</w:t>
      </w:r>
      <w:r w:rsidR="003225D7">
        <w:rPr>
          <w:rFonts w:ascii="Times New Roman" w:hAnsi="Times New Roman" w:cs="Times New Roman"/>
          <w:sz w:val="24"/>
          <w:szCs w:val="24"/>
          <w:lang w:val="en-US"/>
        </w:rPr>
        <w:t>).</w:t>
      </w:r>
    </w:p>
    <w:p w:rsidR="002A749C" w:rsidRPr="00A41454" w:rsidRDefault="002547E7" w:rsidP="005B621B">
      <w:pPr>
        <w:shd w:val="clear" w:color="auto" w:fill="FFFFFF"/>
        <w:spacing w:after="0" w:line="480" w:lineRule="auto"/>
        <w:ind w:firstLine="708"/>
        <w:jc w:val="both"/>
        <w:rPr>
          <w:rFonts w:ascii="Times New Roman" w:eastAsia="Times New Roman" w:hAnsi="Times New Roman" w:cs="Times New Roman"/>
          <w:color w:val="222222"/>
          <w:sz w:val="24"/>
          <w:szCs w:val="24"/>
          <w:lang w:val="en-GB" w:eastAsia="pt-BR"/>
        </w:rPr>
      </w:pPr>
      <w:r>
        <w:rPr>
          <w:rFonts w:ascii="Times New Roman" w:hAnsi="Times New Roman" w:cs="Times New Roman"/>
          <w:sz w:val="24"/>
          <w:szCs w:val="24"/>
          <w:lang w:val="en-US"/>
        </w:rPr>
        <w:t>Dealing with cyberbullyi</w:t>
      </w:r>
      <w:r w:rsidR="006C5F26">
        <w:rPr>
          <w:rFonts w:ascii="Times New Roman" w:hAnsi="Times New Roman" w:cs="Times New Roman"/>
          <w:sz w:val="24"/>
          <w:szCs w:val="24"/>
          <w:lang w:val="en-US"/>
        </w:rPr>
        <w:t>ng has</w:t>
      </w:r>
      <w:r>
        <w:rPr>
          <w:rFonts w:ascii="Times New Roman" w:hAnsi="Times New Roman" w:cs="Times New Roman"/>
          <w:sz w:val="24"/>
          <w:szCs w:val="24"/>
          <w:lang w:val="en-US"/>
        </w:rPr>
        <w:t xml:space="preserve"> largely focused on educating cyberbullies and potential cyberbullies not to engage in such activity</w:t>
      </w:r>
      <w:r w:rsidR="00067730">
        <w:rPr>
          <w:rFonts w:ascii="Times New Roman" w:hAnsi="Times New Roman" w:cs="Times New Roman"/>
          <w:sz w:val="24"/>
          <w:szCs w:val="24"/>
          <w:lang w:val="en-US"/>
        </w:rPr>
        <w:t xml:space="preserve">, </w:t>
      </w:r>
      <w:r>
        <w:rPr>
          <w:rFonts w:ascii="Times New Roman" w:hAnsi="Times New Roman" w:cs="Times New Roman"/>
          <w:sz w:val="24"/>
          <w:szCs w:val="24"/>
          <w:lang w:val="en-US"/>
        </w:rPr>
        <w:t>and educating victims and potential victims of cyberbullying on how to avoid becoming a victim of cyberbullying and how to build up their resilience if they</w:t>
      </w:r>
      <w:r w:rsidR="00067730">
        <w:rPr>
          <w:rFonts w:ascii="Times New Roman" w:hAnsi="Times New Roman" w:cs="Times New Roman"/>
          <w:sz w:val="24"/>
          <w:szCs w:val="24"/>
          <w:lang w:val="en-US"/>
        </w:rPr>
        <w:t xml:space="preserve"> are target</w:t>
      </w:r>
      <w:r w:rsidR="009451CB">
        <w:rPr>
          <w:rFonts w:ascii="Times New Roman" w:hAnsi="Times New Roman" w:cs="Times New Roman"/>
          <w:sz w:val="24"/>
          <w:szCs w:val="24"/>
          <w:lang w:val="en-US"/>
        </w:rPr>
        <w:t>ed (e.g. Papatrainou</w:t>
      </w:r>
      <w:r w:rsidR="00E61B9E">
        <w:rPr>
          <w:rFonts w:ascii="Times New Roman" w:hAnsi="Times New Roman" w:cs="Times New Roman"/>
          <w:sz w:val="24"/>
          <w:szCs w:val="24"/>
          <w:lang w:val="en-US"/>
        </w:rPr>
        <w:t xml:space="preserve"> </w:t>
      </w:r>
      <w:r w:rsidR="00E61B9E" w:rsidRPr="00E61B9E">
        <w:rPr>
          <w:rFonts w:ascii="Times New Roman" w:hAnsi="Times New Roman" w:cs="Times New Roman"/>
          <w:i/>
          <w:sz w:val="24"/>
          <w:szCs w:val="24"/>
          <w:lang w:val="en-US"/>
        </w:rPr>
        <w:t>et al.</w:t>
      </w:r>
      <w:r w:rsidR="00067730" w:rsidRPr="00E61B9E">
        <w:rPr>
          <w:rFonts w:ascii="Times New Roman" w:hAnsi="Times New Roman" w:cs="Times New Roman"/>
          <w:i/>
          <w:sz w:val="24"/>
          <w:szCs w:val="24"/>
          <w:lang w:val="en-US"/>
        </w:rPr>
        <w:t xml:space="preserve">, </w:t>
      </w:r>
      <w:r w:rsidR="00067730">
        <w:rPr>
          <w:rFonts w:ascii="Times New Roman" w:hAnsi="Times New Roman" w:cs="Times New Roman"/>
          <w:sz w:val="24"/>
          <w:szCs w:val="24"/>
          <w:lang w:val="en-US"/>
        </w:rPr>
        <w:t>2014</w:t>
      </w:r>
      <w:r w:rsidR="00067730" w:rsidRPr="003E15E9">
        <w:rPr>
          <w:rFonts w:ascii="Times New Roman" w:hAnsi="Times New Roman" w:cs="Times New Roman"/>
          <w:b/>
          <w:sz w:val="24"/>
          <w:szCs w:val="24"/>
          <w:lang w:val="en-US"/>
        </w:rPr>
        <w:t>)</w:t>
      </w:r>
      <w:r w:rsidRPr="003E15E9">
        <w:rPr>
          <w:rFonts w:ascii="Times New Roman" w:hAnsi="Times New Roman" w:cs="Times New Roman"/>
          <w:b/>
          <w:sz w:val="24"/>
          <w:szCs w:val="24"/>
          <w:lang w:val="en-US"/>
        </w:rPr>
        <w:t>.</w:t>
      </w:r>
      <w:r w:rsidR="002A749C" w:rsidRPr="003E15E9">
        <w:rPr>
          <w:rFonts w:ascii="Times New Roman" w:hAnsi="Times New Roman" w:cs="Times New Roman"/>
          <w:b/>
          <w:sz w:val="24"/>
          <w:szCs w:val="24"/>
          <w:lang w:val="en-US"/>
        </w:rPr>
        <w:t xml:space="preserve"> In fact, there are many kinds of </w:t>
      </w:r>
      <w:r w:rsidR="002A749C" w:rsidRPr="00A41454">
        <w:rPr>
          <w:rFonts w:ascii="Times New Roman" w:eastAsia="Times New Roman" w:hAnsi="Times New Roman" w:cs="Times New Roman"/>
          <w:b/>
          <w:color w:val="222222"/>
          <w:sz w:val="24"/>
          <w:szCs w:val="24"/>
          <w:lang w:val="en-GB" w:eastAsia="pt-BR"/>
        </w:rPr>
        <w:t>psychological risk factors associated with cyberbullying for victims</w:t>
      </w:r>
      <w:r w:rsidR="003D1B3F" w:rsidRPr="00A41454">
        <w:rPr>
          <w:rFonts w:ascii="Times New Roman" w:eastAsia="Times New Roman" w:hAnsi="Times New Roman" w:cs="Times New Roman"/>
          <w:b/>
          <w:color w:val="222222"/>
          <w:sz w:val="24"/>
          <w:szCs w:val="24"/>
          <w:lang w:val="en-GB" w:eastAsia="pt-BR"/>
        </w:rPr>
        <w:t xml:space="preserve"> </w:t>
      </w:r>
      <w:r w:rsidR="002A749C" w:rsidRPr="00A41454">
        <w:rPr>
          <w:rFonts w:ascii="Times New Roman" w:eastAsia="Times New Roman" w:hAnsi="Times New Roman" w:cs="Times New Roman"/>
          <w:b/>
          <w:color w:val="222222"/>
          <w:sz w:val="24"/>
          <w:szCs w:val="24"/>
          <w:lang w:val="en-GB" w:eastAsia="pt-BR"/>
        </w:rPr>
        <w:t xml:space="preserve">and </w:t>
      </w:r>
      <w:r w:rsidR="003C6207">
        <w:rPr>
          <w:rFonts w:ascii="Times New Roman" w:eastAsia="Times New Roman" w:hAnsi="Times New Roman" w:cs="Times New Roman"/>
          <w:b/>
          <w:color w:val="222222"/>
          <w:sz w:val="24"/>
          <w:szCs w:val="24"/>
          <w:lang w:val="en-GB" w:eastAsia="pt-BR"/>
        </w:rPr>
        <w:t>cyber</w:t>
      </w:r>
      <w:r w:rsidR="002A749C" w:rsidRPr="00A41454">
        <w:rPr>
          <w:rFonts w:ascii="Times New Roman" w:eastAsia="Times New Roman" w:hAnsi="Times New Roman" w:cs="Times New Roman"/>
          <w:b/>
          <w:color w:val="222222"/>
          <w:sz w:val="24"/>
          <w:szCs w:val="24"/>
          <w:lang w:val="en-GB" w:eastAsia="pt-BR"/>
        </w:rPr>
        <w:t>bullies</w:t>
      </w:r>
      <w:r w:rsidR="001973CC" w:rsidRPr="00A41454">
        <w:rPr>
          <w:rFonts w:ascii="Times New Roman" w:eastAsia="Times New Roman" w:hAnsi="Times New Roman" w:cs="Times New Roman"/>
          <w:b/>
          <w:color w:val="222222"/>
          <w:sz w:val="24"/>
          <w:szCs w:val="24"/>
          <w:lang w:val="en-GB" w:eastAsia="pt-BR"/>
        </w:rPr>
        <w:t>.</w:t>
      </w:r>
      <w:r w:rsidR="003D1B3F" w:rsidRPr="00A41454">
        <w:rPr>
          <w:rFonts w:ascii="Times New Roman" w:eastAsia="Times New Roman" w:hAnsi="Times New Roman" w:cs="Times New Roman"/>
          <w:b/>
          <w:color w:val="222222"/>
          <w:sz w:val="24"/>
          <w:szCs w:val="24"/>
          <w:lang w:val="en-GB" w:eastAsia="pt-BR"/>
        </w:rPr>
        <w:t xml:space="preserve"> According to Sourander </w:t>
      </w:r>
      <w:r w:rsidR="003D1B3F" w:rsidRPr="003C6207">
        <w:rPr>
          <w:rFonts w:ascii="Times New Roman" w:eastAsia="Times New Roman" w:hAnsi="Times New Roman" w:cs="Times New Roman"/>
          <w:b/>
          <w:i/>
          <w:color w:val="222222"/>
          <w:sz w:val="24"/>
          <w:szCs w:val="24"/>
          <w:lang w:val="en-GB" w:eastAsia="pt-BR"/>
        </w:rPr>
        <w:t>et al</w:t>
      </w:r>
      <w:r w:rsidR="003C6207" w:rsidRPr="003C6207">
        <w:rPr>
          <w:rFonts w:ascii="Times New Roman" w:eastAsia="Times New Roman" w:hAnsi="Times New Roman" w:cs="Times New Roman"/>
          <w:b/>
          <w:i/>
          <w:color w:val="222222"/>
          <w:sz w:val="24"/>
          <w:szCs w:val="24"/>
          <w:lang w:val="en-GB" w:eastAsia="pt-BR"/>
        </w:rPr>
        <w:t>.</w:t>
      </w:r>
      <w:r w:rsidR="003C6207">
        <w:rPr>
          <w:rFonts w:ascii="Times New Roman" w:eastAsia="Times New Roman" w:hAnsi="Times New Roman" w:cs="Times New Roman"/>
          <w:b/>
          <w:i/>
          <w:color w:val="222222"/>
          <w:sz w:val="24"/>
          <w:szCs w:val="24"/>
          <w:lang w:val="en-GB" w:eastAsia="pt-BR"/>
        </w:rPr>
        <w:t xml:space="preserve"> </w:t>
      </w:r>
      <w:r w:rsidR="003C6207" w:rsidRPr="003C6207">
        <w:rPr>
          <w:rFonts w:ascii="Times New Roman" w:eastAsia="Times New Roman" w:hAnsi="Times New Roman" w:cs="Times New Roman"/>
          <w:b/>
          <w:color w:val="222222"/>
          <w:sz w:val="24"/>
          <w:szCs w:val="24"/>
          <w:lang w:val="en-GB" w:eastAsia="pt-BR"/>
        </w:rPr>
        <w:t>(2010)</w:t>
      </w:r>
      <w:r w:rsidR="003D1B3F" w:rsidRPr="003C6207">
        <w:rPr>
          <w:rFonts w:ascii="Times New Roman" w:eastAsia="Times New Roman" w:hAnsi="Times New Roman" w:cs="Times New Roman"/>
          <w:b/>
          <w:color w:val="222222"/>
          <w:sz w:val="24"/>
          <w:szCs w:val="24"/>
          <w:lang w:val="en-GB" w:eastAsia="pt-BR"/>
        </w:rPr>
        <w:t>,</w:t>
      </w:r>
      <w:r w:rsidR="003D1B3F" w:rsidRPr="00A41454">
        <w:rPr>
          <w:rFonts w:ascii="Times New Roman" w:eastAsia="Times New Roman" w:hAnsi="Times New Roman" w:cs="Times New Roman"/>
          <w:b/>
          <w:color w:val="222222"/>
          <w:sz w:val="24"/>
          <w:szCs w:val="24"/>
          <w:lang w:val="en-GB" w:eastAsia="pt-BR"/>
        </w:rPr>
        <w:t xml:space="preserve"> “Adolescents who were cybervictms only were more li</w:t>
      </w:r>
      <w:r w:rsidR="003C6207">
        <w:rPr>
          <w:rFonts w:ascii="Times New Roman" w:eastAsia="Times New Roman" w:hAnsi="Times New Roman" w:cs="Times New Roman"/>
          <w:b/>
          <w:color w:val="222222"/>
          <w:sz w:val="24"/>
          <w:szCs w:val="24"/>
          <w:lang w:val="en-GB" w:eastAsia="pt-BR"/>
        </w:rPr>
        <w:t>kely to be from families with other than two biological parent</w:t>
      </w:r>
      <w:r w:rsidR="003D1B3F" w:rsidRPr="00A41454">
        <w:rPr>
          <w:rFonts w:ascii="Times New Roman" w:eastAsia="Times New Roman" w:hAnsi="Times New Roman" w:cs="Times New Roman"/>
          <w:b/>
          <w:color w:val="222222"/>
          <w:sz w:val="24"/>
          <w:szCs w:val="24"/>
          <w:lang w:val="en-GB" w:eastAsia="pt-BR"/>
        </w:rPr>
        <w:t xml:space="preserve">s, </w:t>
      </w:r>
      <w:r w:rsidR="003C6207">
        <w:rPr>
          <w:rFonts w:ascii="Times New Roman" w:eastAsia="Times New Roman" w:hAnsi="Times New Roman" w:cs="Times New Roman"/>
          <w:b/>
          <w:color w:val="222222"/>
          <w:sz w:val="24"/>
          <w:szCs w:val="24"/>
          <w:lang w:val="en-GB" w:eastAsia="pt-BR"/>
        </w:rPr>
        <w:t xml:space="preserve">and </w:t>
      </w:r>
      <w:r w:rsidR="003D1B3F" w:rsidRPr="00A41454">
        <w:rPr>
          <w:rFonts w:ascii="Times New Roman" w:eastAsia="Times New Roman" w:hAnsi="Times New Roman" w:cs="Times New Roman"/>
          <w:b/>
          <w:color w:val="222222"/>
          <w:sz w:val="24"/>
          <w:szCs w:val="24"/>
          <w:lang w:val="en-GB" w:eastAsia="pt-BR"/>
        </w:rPr>
        <w:t>have psyc</w:t>
      </w:r>
      <w:r w:rsidR="003C6207">
        <w:rPr>
          <w:rFonts w:ascii="Times New Roman" w:eastAsia="Times New Roman" w:hAnsi="Times New Roman" w:cs="Times New Roman"/>
          <w:b/>
          <w:color w:val="222222"/>
          <w:sz w:val="24"/>
          <w:szCs w:val="24"/>
          <w:lang w:val="en-GB" w:eastAsia="pt-BR"/>
        </w:rPr>
        <w:t>hosomatic problems” and “cyberbu</w:t>
      </w:r>
      <w:r w:rsidR="003D1B3F" w:rsidRPr="00A41454">
        <w:rPr>
          <w:rFonts w:ascii="Times New Roman" w:eastAsia="Times New Roman" w:hAnsi="Times New Roman" w:cs="Times New Roman"/>
          <w:b/>
          <w:color w:val="222222"/>
          <w:sz w:val="24"/>
          <w:szCs w:val="24"/>
          <w:lang w:val="en-GB" w:eastAsia="pt-BR"/>
        </w:rPr>
        <w:t>llies also had a high level of conduct problems, hype</w:t>
      </w:r>
      <w:r w:rsidR="003207A7" w:rsidRPr="00A41454">
        <w:rPr>
          <w:rFonts w:ascii="Times New Roman" w:eastAsia="Times New Roman" w:hAnsi="Times New Roman" w:cs="Times New Roman"/>
          <w:b/>
          <w:color w:val="222222"/>
          <w:sz w:val="24"/>
          <w:szCs w:val="24"/>
          <w:lang w:val="en-GB" w:eastAsia="pt-BR"/>
        </w:rPr>
        <w:t>ractivity, f</w:t>
      </w:r>
      <w:r w:rsidR="003C6207">
        <w:rPr>
          <w:rFonts w:ascii="Times New Roman" w:eastAsia="Times New Roman" w:hAnsi="Times New Roman" w:cs="Times New Roman"/>
          <w:b/>
          <w:color w:val="222222"/>
          <w:sz w:val="24"/>
          <w:szCs w:val="24"/>
          <w:lang w:val="en-GB" w:eastAsia="pt-BR"/>
        </w:rPr>
        <w:t>requent smoking and drunkennes</w:t>
      </w:r>
      <w:r w:rsidR="003D1B3F" w:rsidRPr="00A41454">
        <w:rPr>
          <w:rFonts w:ascii="Times New Roman" w:eastAsia="Times New Roman" w:hAnsi="Times New Roman" w:cs="Times New Roman"/>
          <w:b/>
          <w:color w:val="222222"/>
          <w:sz w:val="24"/>
          <w:szCs w:val="24"/>
          <w:lang w:val="en-GB" w:eastAsia="pt-BR"/>
        </w:rPr>
        <w:t>s and lo</w:t>
      </w:r>
      <w:r w:rsidR="003C6207">
        <w:rPr>
          <w:rFonts w:ascii="Times New Roman" w:eastAsia="Times New Roman" w:hAnsi="Times New Roman" w:cs="Times New Roman"/>
          <w:b/>
          <w:color w:val="222222"/>
          <w:sz w:val="24"/>
          <w:szCs w:val="24"/>
          <w:lang w:val="en-GB" w:eastAsia="pt-BR"/>
        </w:rPr>
        <w:t>w prosocial behavior” (</w:t>
      </w:r>
      <w:r w:rsidR="003D1B3F" w:rsidRPr="00A41454">
        <w:rPr>
          <w:rFonts w:ascii="Times New Roman" w:eastAsia="Times New Roman" w:hAnsi="Times New Roman" w:cs="Times New Roman"/>
          <w:b/>
          <w:color w:val="222222"/>
          <w:sz w:val="24"/>
          <w:szCs w:val="24"/>
          <w:lang w:val="en-GB" w:eastAsia="pt-BR"/>
        </w:rPr>
        <w:t>p.727).</w:t>
      </w:r>
      <w:r w:rsidR="003D1B3F" w:rsidRPr="00A41454">
        <w:rPr>
          <w:rFonts w:ascii="Times New Roman" w:eastAsia="Times New Roman" w:hAnsi="Times New Roman" w:cs="Times New Roman"/>
          <w:color w:val="222222"/>
          <w:sz w:val="24"/>
          <w:szCs w:val="24"/>
          <w:lang w:val="en-GB" w:eastAsia="pt-BR"/>
        </w:rPr>
        <w:t xml:space="preserve"> </w:t>
      </w:r>
      <w:r w:rsidR="001973CC" w:rsidRPr="00A41454">
        <w:rPr>
          <w:rFonts w:ascii="Times New Roman" w:eastAsia="Times New Roman" w:hAnsi="Times New Roman" w:cs="Times New Roman"/>
          <w:color w:val="222222"/>
          <w:sz w:val="24"/>
          <w:szCs w:val="24"/>
          <w:lang w:val="en-GB" w:eastAsia="pt-BR"/>
        </w:rPr>
        <w:t xml:space="preserve"> </w:t>
      </w:r>
    </w:p>
    <w:p w:rsidR="002C57A2" w:rsidRPr="00CE0B19" w:rsidRDefault="002A749C" w:rsidP="00D3108A">
      <w:pPr>
        <w:spacing w:after="0" w:line="480" w:lineRule="auto"/>
        <w:ind w:firstLine="708"/>
        <w:jc w:val="both"/>
        <w:rPr>
          <w:rFonts w:ascii="Times New Roman" w:hAnsi="Times New Roman" w:cs="Times New Roman"/>
          <w:b/>
          <w:sz w:val="24"/>
          <w:szCs w:val="24"/>
          <w:lang w:val="en-US"/>
        </w:rPr>
      </w:pPr>
      <w:r w:rsidRPr="003D1B3F">
        <w:rPr>
          <w:rFonts w:ascii="Times New Roman" w:hAnsi="Times New Roman" w:cs="Times New Roman"/>
          <w:sz w:val="24"/>
          <w:szCs w:val="24"/>
          <w:lang w:val="en-US"/>
        </w:rPr>
        <w:t xml:space="preserve"> </w:t>
      </w:r>
      <w:r w:rsidR="002547E7" w:rsidRPr="003D1B3F">
        <w:rPr>
          <w:rFonts w:ascii="Times New Roman" w:hAnsi="Times New Roman" w:cs="Times New Roman"/>
          <w:sz w:val="24"/>
          <w:szCs w:val="24"/>
          <w:lang w:val="en-US"/>
        </w:rPr>
        <w:t xml:space="preserve"> </w:t>
      </w:r>
      <w:r w:rsidR="000F4400">
        <w:rPr>
          <w:rFonts w:ascii="Times New Roman" w:hAnsi="Times New Roman" w:cs="Times New Roman"/>
          <w:sz w:val="24"/>
          <w:szCs w:val="24"/>
          <w:lang w:val="en-US"/>
        </w:rPr>
        <w:t xml:space="preserve">This paper </w:t>
      </w:r>
      <w:r w:rsidR="002547E7">
        <w:rPr>
          <w:rFonts w:ascii="Times New Roman" w:hAnsi="Times New Roman" w:cs="Times New Roman"/>
          <w:sz w:val="24"/>
          <w:szCs w:val="24"/>
          <w:lang w:val="en-US"/>
        </w:rPr>
        <w:t>focuses on the role of the hostile cyberbullying bystander: the person who receives and then forwards to others a cyberbullying message.</w:t>
      </w:r>
      <w:r w:rsidR="00D3108A" w:rsidRPr="00E63447">
        <w:rPr>
          <w:lang w:val="en-US"/>
        </w:rPr>
        <w:t xml:space="preserve"> </w:t>
      </w:r>
      <w:r w:rsidR="00825152" w:rsidRPr="002B57D3">
        <w:rPr>
          <w:rFonts w:ascii="Times New Roman" w:hAnsi="Times New Roman" w:cs="Times New Roman"/>
          <w:b/>
          <w:sz w:val="24"/>
          <w:szCs w:val="24"/>
          <w:lang w:val="en-US"/>
        </w:rPr>
        <w:t xml:space="preserve">The hostile bystander has been chosen </w:t>
      </w:r>
      <w:r w:rsidR="009451CB">
        <w:rPr>
          <w:rFonts w:ascii="Times New Roman" w:hAnsi="Times New Roman" w:cs="Times New Roman"/>
          <w:b/>
          <w:sz w:val="24"/>
          <w:szCs w:val="24"/>
          <w:lang w:val="en-US"/>
        </w:rPr>
        <w:t xml:space="preserve">here for particular attention, </w:t>
      </w:r>
      <w:r w:rsidR="00825152" w:rsidRPr="002B57D3">
        <w:rPr>
          <w:rFonts w:ascii="Times New Roman" w:hAnsi="Times New Roman" w:cs="Times New Roman"/>
          <w:b/>
          <w:sz w:val="24"/>
          <w:szCs w:val="24"/>
          <w:lang w:val="en-US"/>
        </w:rPr>
        <w:t xml:space="preserve">because he or she </w:t>
      </w:r>
      <w:r w:rsidR="000F4400">
        <w:rPr>
          <w:rFonts w:ascii="Times New Roman" w:hAnsi="Times New Roman" w:cs="Times New Roman"/>
          <w:b/>
          <w:sz w:val="24"/>
          <w:szCs w:val="24"/>
          <w:lang w:val="en-US"/>
        </w:rPr>
        <w:t xml:space="preserve">has become, in their turn, </w:t>
      </w:r>
      <w:r w:rsidR="00825152" w:rsidRPr="002B57D3">
        <w:rPr>
          <w:rFonts w:ascii="Times New Roman" w:hAnsi="Times New Roman" w:cs="Times New Roman"/>
          <w:b/>
          <w:sz w:val="24"/>
          <w:szCs w:val="24"/>
          <w:lang w:val="en-US"/>
        </w:rPr>
        <w:t>a kind of cyberbully</w:t>
      </w:r>
      <w:r w:rsidR="00D2307E">
        <w:rPr>
          <w:rFonts w:ascii="Times New Roman" w:hAnsi="Times New Roman" w:cs="Times New Roman"/>
          <w:b/>
          <w:sz w:val="24"/>
          <w:szCs w:val="24"/>
          <w:lang w:val="en-US"/>
        </w:rPr>
        <w:t xml:space="preserve"> who</w:t>
      </w:r>
      <w:r w:rsidR="000F4400">
        <w:rPr>
          <w:rFonts w:ascii="Times New Roman" w:hAnsi="Times New Roman" w:cs="Times New Roman"/>
          <w:b/>
          <w:sz w:val="24"/>
          <w:szCs w:val="24"/>
          <w:lang w:val="en-US"/>
        </w:rPr>
        <w:t xml:space="preserve"> is responsible for spreading </w:t>
      </w:r>
      <w:r w:rsidR="00825152" w:rsidRPr="002B57D3">
        <w:rPr>
          <w:rFonts w:ascii="Times New Roman" w:hAnsi="Times New Roman" w:cs="Times New Roman"/>
          <w:b/>
          <w:sz w:val="24"/>
          <w:szCs w:val="24"/>
          <w:lang w:val="en-US"/>
        </w:rPr>
        <w:t xml:space="preserve">explicit </w:t>
      </w:r>
      <w:r w:rsidR="00D2307E">
        <w:rPr>
          <w:rFonts w:ascii="Times New Roman" w:hAnsi="Times New Roman" w:cs="Times New Roman"/>
          <w:b/>
          <w:sz w:val="24"/>
          <w:szCs w:val="24"/>
          <w:lang w:val="en-US"/>
        </w:rPr>
        <w:t xml:space="preserve">and devastating </w:t>
      </w:r>
      <w:r w:rsidR="000F4400">
        <w:rPr>
          <w:rFonts w:ascii="Times New Roman" w:hAnsi="Times New Roman" w:cs="Times New Roman"/>
          <w:b/>
          <w:sz w:val="24"/>
          <w:szCs w:val="24"/>
          <w:lang w:val="en-US"/>
        </w:rPr>
        <w:t xml:space="preserve">hostile comments and videos, that may engender </w:t>
      </w:r>
      <w:r w:rsidR="00CF3F37">
        <w:rPr>
          <w:rFonts w:ascii="Times New Roman" w:hAnsi="Times New Roman" w:cs="Times New Roman"/>
          <w:b/>
          <w:sz w:val="24"/>
          <w:szCs w:val="24"/>
          <w:lang w:val="en-US"/>
        </w:rPr>
        <w:t>mental</w:t>
      </w:r>
      <w:r w:rsidR="00825152" w:rsidRPr="002B57D3">
        <w:rPr>
          <w:rFonts w:ascii="Times New Roman" w:hAnsi="Times New Roman" w:cs="Times New Roman"/>
          <w:b/>
          <w:sz w:val="24"/>
          <w:szCs w:val="24"/>
          <w:lang w:val="en-US"/>
        </w:rPr>
        <w:t xml:space="preserve"> and physical problems</w:t>
      </w:r>
      <w:r w:rsidR="000F4400">
        <w:rPr>
          <w:rFonts w:ascii="Times New Roman" w:hAnsi="Times New Roman" w:cs="Times New Roman"/>
          <w:b/>
          <w:sz w:val="24"/>
          <w:szCs w:val="24"/>
          <w:lang w:val="en-US"/>
        </w:rPr>
        <w:t xml:space="preserve"> in the</w:t>
      </w:r>
      <w:r w:rsidR="00CF3F37">
        <w:rPr>
          <w:rFonts w:ascii="Times New Roman" w:hAnsi="Times New Roman" w:cs="Times New Roman"/>
          <w:b/>
          <w:sz w:val="24"/>
          <w:szCs w:val="24"/>
          <w:lang w:val="en-US"/>
        </w:rPr>
        <w:t xml:space="preserve"> </w:t>
      </w:r>
      <w:r w:rsidR="000F4400">
        <w:rPr>
          <w:rFonts w:ascii="Times New Roman" w:hAnsi="Times New Roman" w:cs="Times New Roman"/>
          <w:b/>
          <w:sz w:val="24"/>
          <w:szCs w:val="24"/>
          <w:lang w:val="en-US"/>
        </w:rPr>
        <w:t>victim</w:t>
      </w:r>
      <w:r w:rsidR="008A69B9" w:rsidRPr="00CE0B19">
        <w:rPr>
          <w:rFonts w:ascii="Times New Roman" w:hAnsi="Times New Roman" w:cs="Times New Roman"/>
          <w:b/>
          <w:sz w:val="24"/>
          <w:szCs w:val="24"/>
          <w:lang w:val="en-US"/>
        </w:rPr>
        <w:t xml:space="preserve"> (</w:t>
      </w:r>
      <w:r w:rsidR="001362B4">
        <w:rPr>
          <w:rFonts w:ascii="Times New Roman" w:hAnsi="Times New Roman" w:cs="Times New Roman"/>
          <w:b/>
          <w:sz w:val="24"/>
          <w:szCs w:val="24"/>
          <w:lang w:val="en-GB"/>
        </w:rPr>
        <w:t xml:space="preserve">Machackova </w:t>
      </w:r>
      <w:r w:rsidR="001362B4">
        <w:rPr>
          <w:rFonts w:ascii="Times New Roman" w:hAnsi="Times New Roman" w:cs="Times New Roman"/>
          <w:b/>
          <w:i/>
          <w:sz w:val="24"/>
          <w:szCs w:val="24"/>
          <w:lang w:val="en-GB"/>
        </w:rPr>
        <w:t>et al.</w:t>
      </w:r>
      <w:r w:rsidR="001362B4" w:rsidRPr="00A41454">
        <w:rPr>
          <w:rFonts w:ascii="Times New Roman" w:hAnsi="Times New Roman" w:cs="Times New Roman"/>
          <w:b/>
          <w:sz w:val="24"/>
          <w:szCs w:val="24"/>
          <w:lang w:val="en-GB"/>
        </w:rPr>
        <w:t>, 2018</w:t>
      </w:r>
      <w:r w:rsidR="001362B4">
        <w:rPr>
          <w:rFonts w:ascii="Times New Roman" w:hAnsi="Times New Roman" w:cs="Times New Roman"/>
          <w:b/>
          <w:sz w:val="24"/>
          <w:szCs w:val="24"/>
          <w:lang w:val="en-GB"/>
        </w:rPr>
        <w:t xml:space="preserve">; </w:t>
      </w:r>
      <w:r w:rsidR="002B1FD2" w:rsidRPr="00A41454">
        <w:rPr>
          <w:rFonts w:ascii="Times New Roman" w:hAnsi="Times New Roman" w:cs="Times New Roman"/>
          <w:b/>
          <w:sz w:val="24"/>
          <w:szCs w:val="24"/>
          <w:lang w:val="en-GB"/>
        </w:rPr>
        <w:t>Myers</w:t>
      </w:r>
      <w:r w:rsidR="00CE0B19" w:rsidRPr="00A41454">
        <w:rPr>
          <w:rFonts w:ascii="Times New Roman" w:hAnsi="Times New Roman" w:cs="Times New Roman"/>
          <w:b/>
          <w:sz w:val="24"/>
          <w:szCs w:val="24"/>
          <w:lang w:val="en-GB"/>
        </w:rPr>
        <w:t xml:space="preserve"> &amp; </w:t>
      </w:r>
      <w:r w:rsidR="002B1FD2" w:rsidRPr="00A41454">
        <w:rPr>
          <w:rFonts w:ascii="Times New Roman" w:hAnsi="Times New Roman" w:cs="Times New Roman"/>
          <w:b/>
          <w:sz w:val="24"/>
          <w:szCs w:val="24"/>
          <w:lang w:val="en-GB"/>
        </w:rPr>
        <w:t>Cowie, 2017;</w:t>
      </w:r>
      <w:r w:rsidR="008278B9" w:rsidRPr="00A41454">
        <w:rPr>
          <w:rFonts w:ascii="Times New Roman" w:hAnsi="Times New Roman" w:cs="Times New Roman"/>
          <w:b/>
          <w:sz w:val="24"/>
          <w:szCs w:val="24"/>
          <w:lang w:val="en-GB"/>
        </w:rPr>
        <w:t xml:space="preserve"> Song &amp; Oh, 2018</w:t>
      </w:r>
      <w:r w:rsidR="00CE0B19" w:rsidRPr="00A41454">
        <w:rPr>
          <w:rFonts w:ascii="Times New Roman" w:hAnsi="Times New Roman" w:cs="Times New Roman"/>
          <w:b/>
          <w:sz w:val="24"/>
          <w:szCs w:val="24"/>
          <w:lang w:val="en-GB"/>
        </w:rPr>
        <w:t xml:space="preserve">). </w:t>
      </w:r>
      <w:r w:rsidR="00CF3F37" w:rsidRPr="00CE0B19">
        <w:rPr>
          <w:rFonts w:ascii="Times New Roman" w:hAnsi="Times New Roman" w:cs="Times New Roman"/>
          <w:b/>
          <w:sz w:val="24"/>
          <w:szCs w:val="24"/>
          <w:lang w:val="en-US"/>
        </w:rPr>
        <w:t xml:space="preserve"> </w:t>
      </w:r>
      <w:r w:rsidR="002C57A2">
        <w:rPr>
          <w:rFonts w:ascii="Times New Roman" w:hAnsi="Times New Roman" w:cs="Times New Roman"/>
          <w:b/>
          <w:sz w:val="24"/>
          <w:szCs w:val="24"/>
          <w:lang w:val="en-US"/>
        </w:rPr>
        <w:t xml:space="preserve">It is important to highlight </w:t>
      </w:r>
      <w:r w:rsidR="000F4400">
        <w:rPr>
          <w:rFonts w:ascii="Times New Roman" w:hAnsi="Times New Roman" w:cs="Times New Roman"/>
          <w:b/>
          <w:sz w:val="24"/>
          <w:szCs w:val="24"/>
          <w:lang w:val="en-US"/>
        </w:rPr>
        <w:t xml:space="preserve">here that </w:t>
      </w:r>
      <w:r w:rsidR="00F80644">
        <w:rPr>
          <w:rFonts w:ascii="Times New Roman" w:hAnsi="Times New Roman" w:cs="Times New Roman"/>
          <w:b/>
          <w:sz w:val="24"/>
          <w:szCs w:val="24"/>
          <w:lang w:val="en-US"/>
        </w:rPr>
        <w:t xml:space="preserve">data, </w:t>
      </w:r>
      <w:r w:rsidR="000F4400">
        <w:rPr>
          <w:rFonts w:ascii="Times New Roman" w:hAnsi="Times New Roman" w:cs="Times New Roman"/>
          <w:b/>
          <w:sz w:val="24"/>
          <w:szCs w:val="24"/>
          <w:lang w:val="en-US"/>
        </w:rPr>
        <w:t xml:space="preserve">such as the written comments added by hostile bystanders, which contribute to the writing of this paper, </w:t>
      </w:r>
      <w:r w:rsidR="002C57A2">
        <w:rPr>
          <w:rFonts w:ascii="Times New Roman" w:hAnsi="Times New Roman" w:cs="Times New Roman"/>
          <w:b/>
          <w:sz w:val="24"/>
          <w:szCs w:val="24"/>
          <w:lang w:val="en-US"/>
        </w:rPr>
        <w:t xml:space="preserve">are </w:t>
      </w:r>
      <w:r w:rsidR="000F4400">
        <w:rPr>
          <w:rFonts w:ascii="Times New Roman" w:hAnsi="Times New Roman" w:cs="Times New Roman"/>
          <w:b/>
          <w:sz w:val="24"/>
          <w:szCs w:val="24"/>
          <w:lang w:val="en-US"/>
        </w:rPr>
        <w:t>located on the internet and are publically accessible</w:t>
      </w:r>
      <w:r w:rsidR="002C57A2">
        <w:rPr>
          <w:rFonts w:ascii="Times New Roman" w:hAnsi="Times New Roman" w:cs="Times New Roman"/>
          <w:b/>
          <w:sz w:val="24"/>
          <w:szCs w:val="24"/>
          <w:lang w:val="en-US"/>
        </w:rPr>
        <w:t xml:space="preserve">. </w:t>
      </w:r>
    </w:p>
    <w:p w:rsidR="002122D3" w:rsidRPr="003225D7" w:rsidRDefault="002547E7" w:rsidP="00D3108A">
      <w:pPr>
        <w:spacing w:after="0" w:line="480" w:lineRule="auto"/>
        <w:ind w:firstLine="708"/>
        <w:jc w:val="both"/>
        <w:rPr>
          <w:rFonts w:ascii="Times New Roman" w:hAnsi="Times New Roman" w:cs="Times New Roman"/>
          <w:sz w:val="24"/>
          <w:szCs w:val="24"/>
          <w:lang w:val="en-US"/>
        </w:rPr>
      </w:pPr>
      <w:r w:rsidRPr="002547E7">
        <w:rPr>
          <w:rFonts w:ascii="Times New Roman" w:hAnsi="Times New Roman" w:cs="Times New Roman"/>
          <w:sz w:val="24"/>
          <w:szCs w:val="24"/>
          <w:lang w:val="en-US"/>
        </w:rPr>
        <w:lastRenderedPageBreak/>
        <w:t>Many hostile cyberbullying bystanders do not even know the victim personally, but simply enjoy viewing and sharing the hostile messages and images they find on social media. It is the action of hostile cyberbullying bystanders that can lead to these mes</w:t>
      </w:r>
      <w:r w:rsidR="00D3108A">
        <w:rPr>
          <w:rFonts w:ascii="Times New Roman" w:hAnsi="Times New Roman" w:cs="Times New Roman"/>
          <w:sz w:val="24"/>
          <w:szCs w:val="24"/>
          <w:lang w:val="en-US"/>
        </w:rPr>
        <w:t xml:space="preserve">sages and images ‘going viral’. </w:t>
      </w:r>
      <w:r>
        <w:rPr>
          <w:rFonts w:ascii="Times New Roman" w:hAnsi="Times New Roman" w:cs="Times New Roman"/>
          <w:sz w:val="24"/>
          <w:szCs w:val="24"/>
          <w:lang w:val="en-US"/>
        </w:rPr>
        <w:t xml:space="preserve">A key feature of </w:t>
      </w:r>
      <w:r w:rsidR="00CB6822">
        <w:rPr>
          <w:rFonts w:ascii="Times New Roman" w:hAnsi="Times New Roman" w:cs="Times New Roman"/>
          <w:sz w:val="24"/>
          <w:szCs w:val="24"/>
          <w:lang w:val="en-US"/>
        </w:rPr>
        <w:t>cyberbullying is</w:t>
      </w:r>
      <w:r w:rsidR="00385B33">
        <w:rPr>
          <w:rFonts w:ascii="Times New Roman" w:hAnsi="Times New Roman" w:cs="Times New Roman"/>
          <w:sz w:val="24"/>
          <w:szCs w:val="24"/>
          <w:lang w:val="en-US"/>
        </w:rPr>
        <w:t xml:space="preserve"> </w:t>
      </w:r>
      <w:r>
        <w:rPr>
          <w:rFonts w:ascii="Times New Roman" w:hAnsi="Times New Roman" w:cs="Times New Roman"/>
          <w:sz w:val="24"/>
          <w:szCs w:val="24"/>
          <w:lang w:val="en-US"/>
        </w:rPr>
        <w:t>that it is</w:t>
      </w:r>
      <w:r w:rsidR="00D3108A">
        <w:rPr>
          <w:rFonts w:ascii="Times New Roman" w:hAnsi="Times New Roman" w:cs="Times New Roman"/>
          <w:sz w:val="24"/>
          <w:szCs w:val="24"/>
          <w:lang w:val="en-US"/>
        </w:rPr>
        <w:t xml:space="preserve"> in part fuell</w:t>
      </w:r>
      <w:r w:rsidR="00B963F8">
        <w:rPr>
          <w:rFonts w:ascii="Times New Roman" w:hAnsi="Times New Roman" w:cs="Times New Roman"/>
          <w:sz w:val="24"/>
          <w:szCs w:val="24"/>
          <w:lang w:val="en-US"/>
        </w:rPr>
        <w:t>ed</w:t>
      </w:r>
      <w:r w:rsidR="00CB6822">
        <w:rPr>
          <w:rFonts w:ascii="Times New Roman" w:hAnsi="Times New Roman" w:cs="Times New Roman"/>
          <w:sz w:val="24"/>
          <w:szCs w:val="24"/>
          <w:lang w:val="en-US"/>
        </w:rPr>
        <w:t xml:space="preserve"> by the </w:t>
      </w:r>
      <w:r w:rsidR="00385B33">
        <w:rPr>
          <w:rFonts w:ascii="Times New Roman" w:hAnsi="Times New Roman" w:cs="Times New Roman"/>
          <w:sz w:val="24"/>
          <w:szCs w:val="24"/>
          <w:lang w:val="en-US"/>
        </w:rPr>
        <w:t xml:space="preserve">cyberbully’s </w:t>
      </w:r>
      <w:r w:rsidR="00CB6822">
        <w:rPr>
          <w:rFonts w:ascii="Times New Roman" w:hAnsi="Times New Roman" w:cs="Times New Roman"/>
          <w:sz w:val="24"/>
          <w:szCs w:val="24"/>
          <w:lang w:val="en-US"/>
        </w:rPr>
        <w:t>re</w:t>
      </w:r>
      <w:r w:rsidR="00385B33">
        <w:rPr>
          <w:rFonts w:ascii="Times New Roman" w:hAnsi="Times New Roman" w:cs="Times New Roman"/>
          <w:sz w:val="24"/>
          <w:szCs w:val="24"/>
          <w:lang w:val="en-US"/>
        </w:rPr>
        <w:t>duced level of moral engagement</w:t>
      </w:r>
      <w:r w:rsidR="00B963F8">
        <w:rPr>
          <w:rFonts w:ascii="Times New Roman" w:hAnsi="Times New Roman" w:cs="Times New Roman"/>
          <w:sz w:val="24"/>
          <w:szCs w:val="24"/>
          <w:lang w:val="en-US"/>
        </w:rPr>
        <w:t>:</w:t>
      </w:r>
      <w:r w:rsidR="00811217">
        <w:rPr>
          <w:rFonts w:ascii="Times New Roman" w:hAnsi="Times New Roman" w:cs="Times New Roman"/>
          <w:sz w:val="24"/>
          <w:szCs w:val="24"/>
          <w:lang w:val="en-US"/>
        </w:rPr>
        <w:t xml:space="preserve"> </w:t>
      </w:r>
      <w:r w:rsidR="006F2ED9">
        <w:rPr>
          <w:rFonts w:ascii="Times New Roman" w:hAnsi="Times New Roman" w:cs="Times New Roman"/>
          <w:sz w:val="24"/>
          <w:szCs w:val="24"/>
          <w:lang w:val="en-US"/>
        </w:rPr>
        <w:t>the</w:t>
      </w:r>
      <w:r w:rsidR="00CB6822">
        <w:rPr>
          <w:rFonts w:ascii="Times New Roman" w:hAnsi="Times New Roman" w:cs="Times New Roman"/>
          <w:sz w:val="24"/>
          <w:szCs w:val="24"/>
          <w:lang w:val="en-US"/>
        </w:rPr>
        <w:t xml:space="preserve"> feeling tha</w:t>
      </w:r>
      <w:r w:rsidR="006F2ED9">
        <w:rPr>
          <w:rFonts w:ascii="Times New Roman" w:hAnsi="Times New Roman" w:cs="Times New Roman"/>
          <w:sz w:val="24"/>
          <w:szCs w:val="24"/>
          <w:lang w:val="en-US"/>
        </w:rPr>
        <w:t>t what you are doing is wrong is</w:t>
      </w:r>
      <w:r w:rsidR="00CB6822">
        <w:rPr>
          <w:rFonts w:ascii="Times New Roman" w:hAnsi="Times New Roman" w:cs="Times New Roman"/>
          <w:sz w:val="24"/>
          <w:szCs w:val="24"/>
          <w:lang w:val="en-US"/>
        </w:rPr>
        <w:t xml:space="preserve"> much reduce</w:t>
      </w:r>
      <w:r w:rsidR="006F2ED9">
        <w:rPr>
          <w:rFonts w:ascii="Times New Roman" w:hAnsi="Times New Roman" w:cs="Times New Roman"/>
          <w:sz w:val="24"/>
          <w:szCs w:val="24"/>
          <w:lang w:val="en-US"/>
        </w:rPr>
        <w:t>d when you cannot see your vic</w:t>
      </w:r>
      <w:r w:rsidR="003225D7">
        <w:rPr>
          <w:rFonts w:ascii="Times New Roman" w:hAnsi="Times New Roman" w:cs="Times New Roman"/>
          <w:sz w:val="24"/>
          <w:szCs w:val="24"/>
          <w:lang w:val="en-US"/>
        </w:rPr>
        <w:t xml:space="preserve">tim face-to-face. </w:t>
      </w:r>
      <w:r w:rsidR="00D3108A">
        <w:rPr>
          <w:rFonts w:ascii="Times New Roman" w:eastAsia="Times New Roman" w:hAnsi="Times New Roman" w:cs="Times New Roman"/>
          <w:kern w:val="36"/>
          <w:sz w:val="24"/>
          <w:lang w:val="en-US" w:eastAsia="pt-BR"/>
        </w:rPr>
        <w:t>Su</w:t>
      </w:r>
      <w:r w:rsidR="006F2ED9">
        <w:rPr>
          <w:rFonts w:ascii="Times New Roman" w:eastAsia="Times New Roman" w:hAnsi="Times New Roman" w:cs="Times New Roman"/>
          <w:kern w:val="36"/>
          <w:sz w:val="24"/>
          <w:lang w:val="en-US" w:eastAsia="pt-BR"/>
        </w:rPr>
        <w:t xml:space="preserve">ch </w:t>
      </w:r>
      <w:r w:rsidR="00B4615F" w:rsidRPr="00BB661E">
        <w:rPr>
          <w:rFonts w:ascii="Times New Roman" w:eastAsia="Times New Roman" w:hAnsi="Times New Roman" w:cs="Times New Roman"/>
          <w:kern w:val="36"/>
          <w:sz w:val="24"/>
          <w:lang w:val="en-US" w:eastAsia="pt-BR"/>
        </w:rPr>
        <w:t xml:space="preserve">moral disengagement </w:t>
      </w:r>
      <w:r w:rsidR="00D3108A">
        <w:rPr>
          <w:rFonts w:ascii="Times New Roman" w:eastAsia="Times New Roman" w:hAnsi="Times New Roman" w:cs="Times New Roman"/>
          <w:kern w:val="36"/>
          <w:sz w:val="24"/>
          <w:lang w:val="en-US" w:eastAsia="pt-BR"/>
        </w:rPr>
        <w:t xml:space="preserve">is also </w:t>
      </w:r>
      <w:r w:rsidR="006F2ED9">
        <w:rPr>
          <w:rFonts w:ascii="Times New Roman" w:eastAsia="Times New Roman" w:hAnsi="Times New Roman" w:cs="Times New Roman"/>
          <w:kern w:val="36"/>
          <w:sz w:val="24"/>
          <w:lang w:val="en-US" w:eastAsia="pt-BR"/>
        </w:rPr>
        <w:t xml:space="preserve">evident in </w:t>
      </w:r>
      <w:r w:rsidR="00D3108A">
        <w:rPr>
          <w:rFonts w:ascii="Times New Roman" w:eastAsia="Times New Roman" w:hAnsi="Times New Roman" w:cs="Times New Roman"/>
          <w:kern w:val="36"/>
          <w:sz w:val="24"/>
          <w:lang w:val="en-US" w:eastAsia="pt-BR"/>
        </w:rPr>
        <w:t xml:space="preserve">hostile cyberbullying bystanders. </w:t>
      </w:r>
    </w:p>
    <w:p w:rsidR="00C424CC" w:rsidRPr="00850B2E" w:rsidRDefault="004D06E8" w:rsidP="00052BD3">
      <w:pPr>
        <w:autoSpaceDE w:val="0"/>
        <w:autoSpaceDN w:val="0"/>
        <w:adjustRightInd w:val="0"/>
        <w:spacing w:after="0" w:line="480" w:lineRule="auto"/>
        <w:ind w:firstLine="708"/>
        <w:jc w:val="both"/>
        <w:rPr>
          <w:rFonts w:ascii="Times New Roman" w:hAnsi="Times New Roman" w:cs="Times New Roman"/>
          <w:sz w:val="24"/>
          <w:szCs w:val="24"/>
          <w:lang w:val="en-US"/>
        </w:rPr>
      </w:pPr>
      <w:r w:rsidRPr="00BB661E">
        <w:rPr>
          <w:rFonts w:ascii="Times New Roman" w:eastAsia="Times New Roman" w:hAnsi="Times New Roman" w:cs="Times New Roman"/>
          <w:kern w:val="36"/>
          <w:sz w:val="24"/>
          <w:lang w:val="en-US" w:eastAsia="pt-BR"/>
        </w:rPr>
        <w:t>In the case of Facebook,</w:t>
      </w:r>
      <w:r w:rsidR="00FE0C28" w:rsidRPr="00BB661E">
        <w:rPr>
          <w:rFonts w:ascii="Times New Roman" w:eastAsia="Times New Roman" w:hAnsi="Times New Roman" w:cs="Times New Roman"/>
          <w:kern w:val="36"/>
          <w:sz w:val="24"/>
          <w:lang w:val="en-US" w:eastAsia="pt-BR"/>
        </w:rPr>
        <w:t xml:space="preserve"> </w:t>
      </w:r>
      <w:r w:rsidR="00B963F8">
        <w:rPr>
          <w:rFonts w:ascii="Times New Roman" w:eastAsia="Times New Roman" w:hAnsi="Times New Roman" w:cs="Times New Roman"/>
          <w:kern w:val="36"/>
          <w:sz w:val="24"/>
          <w:lang w:val="en-US" w:eastAsia="pt-BR"/>
        </w:rPr>
        <w:t xml:space="preserve">for example, </w:t>
      </w:r>
      <w:r w:rsidR="00FE0C28" w:rsidRPr="00BB661E">
        <w:rPr>
          <w:rFonts w:ascii="Times New Roman" w:eastAsia="Times New Roman" w:hAnsi="Times New Roman" w:cs="Times New Roman"/>
          <w:kern w:val="36"/>
          <w:sz w:val="24"/>
          <w:lang w:val="en-US" w:eastAsia="pt-BR"/>
        </w:rPr>
        <w:t>there</w:t>
      </w:r>
      <w:r w:rsidRPr="00BB661E">
        <w:rPr>
          <w:rFonts w:ascii="Calibri" w:eastAsia="Times New Roman" w:hAnsi="Calibri" w:cs="Times New Roman"/>
          <w:kern w:val="36"/>
          <w:lang w:val="en-US" w:eastAsia="pt-BR"/>
        </w:rPr>
        <w:t> </w:t>
      </w:r>
      <w:r w:rsidR="00316332">
        <w:rPr>
          <w:rFonts w:ascii="Times New Roman" w:eastAsia="Times New Roman" w:hAnsi="Times New Roman" w:cs="Times New Roman"/>
          <w:kern w:val="36"/>
          <w:sz w:val="24"/>
          <w:lang w:val="en-US" w:eastAsia="pt-BR"/>
        </w:rPr>
        <w:t>are</w:t>
      </w:r>
      <w:r w:rsidRPr="00BB661E">
        <w:rPr>
          <w:rFonts w:ascii="Times New Roman" w:eastAsia="Times New Roman" w:hAnsi="Times New Roman" w:cs="Times New Roman"/>
          <w:kern w:val="36"/>
          <w:sz w:val="24"/>
          <w:lang w:val="en-US" w:eastAsia="pt-BR"/>
        </w:rPr>
        <w:t> </w:t>
      </w:r>
      <w:r w:rsidRPr="00BB661E">
        <w:rPr>
          <w:rFonts w:ascii="Times New Roman" w:eastAsia="Times New Roman" w:hAnsi="Times New Roman" w:cs="Times New Roman"/>
          <w:iCs/>
          <w:kern w:val="36"/>
          <w:sz w:val="24"/>
          <w:lang w:val="en-US" w:eastAsia="pt-BR"/>
        </w:rPr>
        <w:t>fan pages</w:t>
      </w:r>
      <w:r w:rsidR="00385B33">
        <w:rPr>
          <w:rFonts w:ascii="Times New Roman" w:eastAsia="Times New Roman" w:hAnsi="Times New Roman" w:cs="Times New Roman"/>
          <w:kern w:val="36"/>
          <w:sz w:val="24"/>
          <w:lang w:val="en-US" w:eastAsia="pt-BR"/>
        </w:rPr>
        <w:t> whose members take pleasure in</w:t>
      </w:r>
      <w:r w:rsidR="00316332">
        <w:rPr>
          <w:rFonts w:ascii="Times New Roman" w:eastAsia="Times New Roman" w:hAnsi="Times New Roman" w:cs="Times New Roman"/>
          <w:kern w:val="36"/>
          <w:sz w:val="24"/>
          <w:lang w:val="en-US" w:eastAsia="pt-BR"/>
        </w:rPr>
        <w:t xml:space="preserve"> </w:t>
      </w:r>
      <w:r w:rsidRPr="00BB661E">
        <w:rPr>
          <w:rFonts w:ascii="Times New Roman" w:eastAsia="Times New Roman" w:hAnsi="Times New Roman" w:cs="Times New Roman"/>
          <w:kern w:val="36"/>
          <w:sz w:val="24"/>
          <w:lang w:val="en-US" w:eastAsia="pt-BR"/>
        </w:rPr>
        <w:t>humili</w:t>
      </w:r>
      <w:r w:rsidR="00385B33">
        <w:rPr>
          <w:rFonts w:ascii="Times New Roman" w:eastAsia="Times New Roman" w:hAnsi="Times New Roman" w:cs="Times New Roman"/>
          <w:kern w:val="36"/>
          <w:sz w:val="24"/>
          <w:lang w:val="en-US" w:eastAsia="pt-BR"/>
        </w:rPr>
        <w:t>ating</w:t>
      </w:r>
      <w:r w:rsidRPr="00BB661E">
        <w:rPr>
          <w:rFonts w:ascii="Times New Roman" w:eastAsia="Times New Roman" w:hAnsi="Times New Roman" w:cs="Times New Roman"/>
          <w:kern w:val="36"/>
          <w:sz w:val="24"/>
          <w:lang w:val="en-US" w:eastAsia="pt-BR"/>
        </w:rPr>
        <w:t xml:space="preserve"> and vilify</w:t>
      </w:r>
      <w:r w:rsidR="00385B33">
        <w:rPr>
          <w:rFonts w:ascii="Times New Roman" w:eastAsia="Times New Roman" w:hAnsi="Times New Roman" w:cs="Times New Roman"/>
          <w:kern w:val="36"/>
          <w:sz w:val="24"/>
          <w:lang w:val="en-US" w:eastAsia="pt-BR"/>
        </w:rPr>
        <w:t>ing</w:t>
      </w:r>
      <w:r w:rsidRPr="00BB661E">
        <w:rPr>
          <w:rFonts w:ascii="Times New Roman" w:eastAsia="Times New Roman" w:hAnsi="Times New Roman" w:cs="Times New Roman"/>
          <w:kern w:val="36"/>
          <w:sz w:val="24"/>
          <w:lang w:val="en-US" w:eastAsia="pt-BR"/>
        </w:rPr>
        <w:t xml:space="preserve"> </w:t>
      </w:r>
      <w:r w:rsidR="00316332">
        <w:rPr>
          <w:rFonts w:ascii="Times New Roman" w:eastAsia="Times New Roman" w:hAnsi="Times New Roman" w:cs="Times New Roman"/>
          <w:kern w:val="36"/>
          <w:sz w:val="24"/>
          <w:lang w:val="en-US" w:eastAsia="pt-BR"/>
        </w:rPr>
        <w:t xml:space="preserve">their targets; </w:t>
      </w:r>
      <w:r w:rsidR="00385B33">
        <w:rPr>
          <w:rFonts w:ascii="Times New Roman" w:eastAsia="Times New Roman" w:hAnsi="Times New Roman" w:cs="Times New Roman"/>
          <w:kern w:val="36"/>
          <w:sz w:val="24"/>
          <w:lang w:val="en-US" w:eastAsia="pt-BR"/>
        </w:rPr>
        <w:t xml:space="preserve">their </w:t>
      </w:r>
      <w:r w:rsidRPr="00BB661E">
        <w:rPr>
          <w:rFonts w:ascii="Times New Roman" w:eastAsia="Times New Roman" w:hAnsi="Times New Roman" w:cs="Times New Roman"/>
          <w:kern w:val="36"/>
          <w:sz w:val="24"/>
          <w:lang w:val="en-US" w:eastAsia="pt-BR"/>
        </w:rPr>
        <w:t xml:space="preserve">pleasure </w:t>
      </w:r>
      <w:r w:rsidR="00B744AF">
        <w:rPr>
          <w:rFonts w:ascii="Times New Roman" w:eastAsia="Times New Roman" w:hAnsi="Times New Roman" w:cs="Times New Roman"/>
          <w:kern w:val="36"/>
          <w:sz w:val="24"/>
          <w:lang w:val="en-US" w:eastAsia="pt-BR"/>
        </w:rPr>
        <w:t xml:space="preserve">in doing so is </w:t>
      </w:r>
      <w:r w:rsidR="00385B33">
        <w:rPr>
          <w:rFonts w:ascii="Times New Roman" w:eastAsia="Times New Roman" w:hAnsi="Times New Roman" w:cs="Times New Roman"/>
          <w:kern w:val="36"/>
          <w:sz w:val="24"/>
          <w:lang w:val="en-US" w:eastAsia="pt-BR"/>
        </w:rPr>
        <w:t xml:space="preserve">made </w:t>
      </w:r>
      <w:r w:rsidR="00316332">
        <w:rPr>
          <w:rFonts w:ascii="Times New Roman" w:eastAsia="Times New Roman" w:hAnsi="Times New Roman" w:cs="Times New Roman"/>
          <w:kern w:val="36"/>
          <w:sz w:val="24"/>
          <w:lang w:val="en-US" w:eastAsia="pt-BR"/>
        </w:rPr>
        <w:t>available by simply</w:t>
      </w:r>
      <w:r w:rsidRPr="00BB661E">
        <w:rPr>
          <w:rFonts w:ascii="Times New Roman" w:eastAsia="Times New Roman" w:hAnsi="Times New Roman" w:cs="Times New Roman"/>
          <w:kern w:val="36"/>
          <w:sz w:val="24"/>
          <w:lang w:val="en-US" w:eastAsia="pt-BR"/>
        </w:rPr>
        <w:t xml:space="preserve"> click</w:t>
      </w:r>
      <w:r w:rsidR="00316332">
        <w:rPr>
          <w:rFonts w:ascii="Times New Roman" w:eastAsia="Times New Roman" w:hAnsi="Times New Roman" w:cs="Times New Roman"/>
          <w:kern w:val="36"/>
          <w:sz w:val="24"/>
          <w:lang w:val="en-US" w:eastAsia="pt-BR"/>
        </w:rPr>
        <w:t>ing</w:t>
      </w:r>
      <w:r w:rsidRPr="00BB661E">
        <w:rPr>
          <w:rFonts w:ascii="Times New Roman" w:eastAsia="Times New Roman" w:hAnsi="Times New Roman" w:cs="Times New Roman"/>
          <w:kern w:val="36"/>
          <w:sz w:val="24"/>
          <w:lang w:val="en-US" w:eastAsia="pt-BR"/>
        </w:rPr>
        <w:t xml:space="preserve"> </w:t>
      </w:r>
      <w:r w:rsidR="00316332">
        <w:rPr>
          <w:rFonts w:ascii="Times New Roman" w:hAnsi="Times New Roman" w:cs="Times New Roman"/>
          <w:sz w:val="24"/>
          <w:szCs w:val="24"/>
          <w:lang w:val="en-US"/>
        </w:rPr>
        <w:t>‘like’</w:t>
      </w:r>
      <w:r w:rsidR="00FE0C28" w:rsidRPr="00BB661E">
        <w:rPr>
          <w:rFonts w:ascii="Times New Roman" w:hAnsi="Times New Roman" w:cs="Times New Roman"/>
          <w:sz w:val="24"/>
          <w:szCs w:val="24"/>
          <w:lang w:val="en-US"/>
        </w:rPr>
        <w:t xml:space="preserve"> </w:t>
      </w:r>
      <w:r w:rsidR="00316332">
        <w:rPr>
          <w:rFonts w:ascii="Times New Roman" w:eastAsia="Times New Roman" w:hAnsi="Times New Roman" w:cs="Times New Roman"/>
          <w:kern w:val="36"/>
          <w:sz w:val="24"/>
          <w:lang w:val="en-US" w:eastAsia="pt-BR"/>
        </w:rPr>
        <w:t>when they vie</w:t>
      </w:r>
      <w:r w:rsidR="00B963F8">
        <w:rPr>
          <w:rFonts w:ascii="Times New Roman" w:eastAsia="Times New Roman" w:hAnsi="Times New Roman" w:cs="Times New Roman"/>
          <w:kern w:val="36"/>
          <w:sz w:val="24"/>
          <w:lang w:val="en-US" w:eastAsia="pt-BR"/>
        </w:rPr>
        <w:t>w a hostile message or image. Similarly, on</w:t>
      </w:r>
      <w:r w:rsidR="00316332">
        <w:rPr>
          <w:rFonts w:ascii="Times New Roman" w:eastAsia="Times New Roman" w:hAnsi="Times New Roman" w:cs="Times New Roman"/>
          <w:kern w:val="36"/>
          <w:sz w:val="24"/>
          <w:lang w:val="en-US" w:eastAsia="pt-BR"/>
        </w:rPr>
        <w:t xml:space="preserve"> </w:t>
      </w:r>
      <w:r w:rsidRPr="00BB661E">
        <w:rPr>
          <w:rFonts w:ascii="Times New Roman" w:eastAsia="Times New Roman" w:hAnsi="Times New Roman" w:cs="Times New Roman"/>
          <w:kern w:val="36"/>
          <w:sz w:val="24"/>
          <w:lang w:val="en-US" w:eastAsia="pt-BR"/>
        </w:rPr>
        <w:t>Yo</w:t>
      </w:r>
      <w:r w:rsidR="00316332">
        <w:rPr>
          <w:rFonts w:ascii="Times New Roman" w:eastAsia="Times New Roman" w:hAnsi="Times New Roman" w:cs="Times New Roman"/>
          <w:kern w:val="36"/>
          <w:sz w:val="24"/>
          <w:lang w:val="en-US" w:eastAsia="pt-BR"/>
        </w:rPr>
        <w:t xml:space="preserve">uTube, there are countless </w:t>
      </w:r>
      <w:r w:rsidR="00385B33">
        <w:rPr>
          <w:rFonts w:ascii="Times New Roman" w:eastAsia="Times New Roman" w:hAnsi="Times New Roman" w:cs="Times New Roman"/>
          <w:kern w:val="36"/>
          <w:sz w:val="24"/>
          <w:lang w:val="en-US" w:eastAsia="pt-BR"/>
        </w:rPr>
        <w:t xml:space="preserve">hostile </w:t>
      </w:r>
      <w:r w:rsidR="00316332">
        <w:rPr>
          <w:rFonts w:ascii="Times New Roman" w:eastAsia="Times New Roman" w:hAnsi="Times New Roman" w:cs="Times New Roman"/>
          <w:kern w:val="36"/>
          <w:sz w:val="24"/>
          <w:lang w:val="en-US" w:eastAsia="pt-BR"/>
        </w:rPr>
        <w:t>visual recordings</w:t>
      </w:r>
      <w:r w:rsidR="00FD216A">
        <w:rPr>
          <w:rFonts w:ascii="Times New Roman" w:eastAsia="Times New Roman" w:hAnsi="Times New Roman" w:cs="Times New Roman"/>
          <w:kern w:val="36"/>
          <w:sz w:val="24"/>
          <w:lang w:val="en-US" w:eastAsia="pt-BR"/>
        </w:rPr>
        <w:t xml:space="preserve">, </w:t>
      </w:r>
      <w:r w:rsidR="00316332">
        <w:rPr>
          <w:rFonts w:ascii="Times New Roman" w:eastAsia="Times New Roman" w:hAnsi="Times New Roman" w:cs="Times New Roman"/>
          <w:kern w:val="36"/>
          <w:sz w:val="24"/>
          <w:lang w:val="en-US" w:eastAsia="pt-BR"/>
        </w:rPr>
        <w:t>where</w:t>
      </w:r>
      <w:r w:rsidRPr="00BB661E">
        <w:rPr>
          <w:rFonts w:ascii="Times New Roman" w:eastAsia="Times New Roman" w:hAnsi="Times New Roman" w:cs="Times New Roman"/>
          <w:kern w:val="36"/>
          <w:sz w:val="24"/>
          <w:lang w:val="en-US" w:eastAsia="pt-BR"/>
        </w:rPr>
        <w:t xml:space="preserve"> </w:t>
      </w:r>
      <w:r w:rsidR="00E77831" w:rsidRPr="00BB661E">
        <w:rPr>
          <w:rFonts w:ascii="Times New Roman" w:eastAsia="Times New Roman" w:hAnsi="Times New Roman" w:cs="Times New Roman"/>
          <w:kern w:val="36"/>
          <w:sz w:val="24"/>
          <w:lang w:val="en-US" w:eastAsia="pt-BR"/>
        </w:rPr>
        <w:t>comments</w:t>
      </w:r>
      <w:r w:rsidR="00316332">
        <w:rPr>
          <w:rFonts w:ascii="Times New Roman" w:eastAsia="Times New Roman" w:hAnsi="Times New Roman" w:cs="Times New Roman"/>
          <w:kern w:val="36"/>
          <w:sz w:val="24"/>
          <w:lang w:val="en-US" w:eastAsia="pt-BR"/>
        </w:rPr>
        <w:t xml:space="preserve"> </w:t>
      </w:r>
      <w:r w:rsidR="00385B33">
        <w:rPr>
          <w:rFonts w:ascii="Times New Roman" w:eastAsia="Times New Roman" w:hAnsi="Times New Roman" w:cs="Times New Roman"/>
          <w:kern w:val="36"/>
          <w:sz w:val="24"/>
          <w:lang w:val="en-US" w:eastAsia="pt-BR"/>
        </w:rPr>
        <w:t xml:space="preserve">supporting the cyberbullying </w:t>
      </w:r>
      <w:r w:rsidR="00811217">
        <w:rPr>
          <w:rFonts w:ascii="Times New Roman" w:eastAsia="Times New Roman" w:hAnsi="Times New Roman" w:cs="Times New Roman"/>
          <w:kern w:val="36"/>
          <w:sz w:val="24"/>
          <w:lang w:val="en-US" w:eastAsia="pt-BR"/>
        </w:rPr>
        <w:t xml:space="preserve">have </w:t>
      </w:r>
      <w:r w:rsidR="00385B33">
        <w:rPr>
          <w:rFonts w:ascii="Times New Roman" w:eastAsia="Times New Roman" w:hAnsi="Times New Roman" w:cs="Times New Roman"/>
          <w:kern w:val="36"/>
          <w:sz w:val="24"/>
          <w:lang w:val="en-US" w:eastAsia="pt-BR"/>
        </w:rPr>
        <w:t>been added by viewers.</w:t>
      </w:r>
    </w:p>
    <w:p w:rsidR="00850B2E" w:rsidRPr="00850B2E" w:rsidRDefault="00850B2E" w:rsidP="00052BD3">
      <w:pPr>
        <w:autoSpaceDE w:val="0"/>
        <w:autoSpaceDN w:val="0"/>
        <w:adjustRightInd w:val="0"/>
        <w:spacing w:after="0" w:line="480" w:lineRule="auto"/>
        <w:ind w:firstLine="708"/>
        <w:jc w:val="both"/>
        <w:rPr>
          <w:rFonts w:ascii="Times New Roman" w:eastAsia="Times New Roman" w:hAnsi="Times New Roman" w:cs="Times New Roman"/>
          <w:kern w:val="36"/>
          <w:sz w:val="24"/>
          <w:lang w:val="en-US" w:eastAsia="pt-BR"/>
        </w:rPr>
      </w:pPr>
      <w:r w:rsidRPr="00850B2E">
        <w:rPr>
          <w:rFonts w:ascii="Times New Roman" w:eastAsia="Times New Roman" w:hAnsi="Times New Roman" w:cs="Times New Roman"/>
          <w:kern w:val="36"/>
          <w:sz w:val="24"/>
          <w:lang w:val="en-US" w:eastAsia="pt-BR"/>
        </w:rPr>
        <w:t xml:space="preserve">In this </w:t>
      </w:r>
      <w:r>
        <w:rPr>
          <w:rFonts w:ascii="Times New Roman" w:eastAsia="Times New Roman" w:hAnsi="Times New Roman" w:cs="Times New Roman"/>
          <w:kern w:val="36"/>
          <w:sz w:val="24"/>
          <w:lang w:val="en-US" w:eastAsia="pt-BR"/>
        </w:rPr>
        <w:t>paper we can distinguish betwee</w:t>
      </w:r>
      <w:r w:rsidRPr="00850B2E">
        <w:rPr>
          <w:rFonts w:ascii="Times New Roman" w:eastAsia="Times New Roman" w:hAnsi="Times New Roman" w:cs="Times New Roman"/>
          <w:kern w:val="36"/>
          <w:sz w:val="24"/>
          <w:lang w:val="en-US" w:eastAsia="pt-BR"/>
        </w:rPr>
        <w:t>n three types of cyberbullying bystander.</w:t>
      </w:r>
    </w:p>
    <w:p w:rsidR="00C424CC" w:rsidRDefault="00850B2E" w:rsidP="00052BD3">
      <w:pPr>
        <w:autoSpaceDE w:val="0"/>
        <w:autoSpaceDN w:val="0"/>
        <w:adjustRightInd w:val="0"/>
        <w:spacing w:after="0" w:line="480" w:lineRule="auto"/>
        <w:jc w:val="both"/>
        <w:rPr>
          <w:rFonts w:ascii="Times New Roman" w:eastAsia="Times New Roman" w:hAnsi="Times New Roman" w:cs="Times New Roman"/>
          <w:kern w:val="36"/>
          <w:sz w:val="24"/>
          <w:lang w:val="en-US" w:eastAsia="pt-BR"/>
        </w:rPr>
      </w:pPr>
      <w:r>
        <w:rPr>
          <w:rFonts w:ascii="Times New Roman" w:eastAsia="Times New Roman" w:hAnsi="Times New Roman" w:cs="Times New Roman"/>
          <w:kern w:val="36"/>
          <w:sz w:val="24"/>
          <w:lang w:val="en-US" w:eastAsia="pt-BR"/>
        </w:rPr>
        <w:t xml:space="preserve">The ‘hostile’ cyberbullying bystander who forwards the hostile message to others, and may add additional hostile comments, or add comments praising the original cyberbully.  </w:t>
      </w:r>
      <w:r w:rsidR="00C424CC">
        <w:rPr>
          <w:rFonts w:ascii="Times New Roman" w:eastAsia="Times New Roman" w:hAnsi="Times New Roman" w:cs="Times New Roman"/>
          <w:kern w:val="36"/>
          <w:sz w:val="24"/>
          <w:lang w:val="en-US" w:eastAsia="pt-BR"/>
        </w:rPr>
        <w:t>The ‘passive</w:t>
      </w:r>
      <w:r w:rsidR="00C424CC" w:rsidRPr="00C424CC">
        <w:rPr>
          <w:rFonts w:ascii="Times New Roman" w:eastAsia="Times New Roman" w:hAnsi="Times New Roman" w:cs="Times New Roman"/>
          <w:kern w:val="36"/>
          <w:sz w:val="24"/>
          <w:lang w:val="en-US" w:eastAsia="pt-BR"/>
        </w:rPr>
        <w:t xml:space="preserve">’ cyberbullying bystander who </w:t>
      </w:r>
      <w:r w:rsidR="00C424CC">
        <w:rPr>
          <w:rFonts w:ascii="Times New Roman" w:eastAsia="Times New Roman" w:hAnsi="Times New Roman" w:cs="Times New Roman"/>
          <w:kern w:val="36"/>
          <w:sz w:val="24"/>
          <w:lang w:val="en-US" w:eastAsia="pt-BR"/>
        </w:rPr>
        <w:t xml:space="preserve">does nothing. </w:t>
      </w:r>
      <w:r w:rsidR="00C424CC" w:rsidRPr="009451CB">
        <w:rPr>
          <w:rFonts w:ascii="Times New Roman" w:eastAsia="Times New Roman" w:hAnsi="Times New Roman" w:cs="Times New Roman"/>
          <w:b/>
          <w:kern w:val="36"/>
          <w:sz w:val="24"/>
          <w:lang w:val="en-US" w:eastAsia="pt-BR"/>
        </w:rPr>
        <w:t xml:space="preserve">The </w:t>
      </w:r>
      <w:r w:rsidR="009451CB" w:rsidRPr="009451CB">
        <w:rPr>
          <w:rFonts w:ascii="Times New Roman" w:eastAsia="Times New Roman" w:hAnsi="Times New Roman" w:cs="Times New Roman"/>
          <w:b/>
          <w:kern w:val="36"/>
          <w:sz w:val="24"/>
          <w:lang w:val="en-US" w:eastAsia="pt-BR"/>
        </w:rPr>
        <w:t>‘</w:t>
      </w:r>
      <w:r w:rsidR="00C424CC" w:rsidRPr="009451CB">
        <w:rPr>
          <w:rFonts w:ascii="Times New Roman" w:eastAsia="Times New Roman" w:hAnsi="Times New Roman" w:cs="Times New Roman"/>
          <w:b/>
          <w:kern w:val="36"/>
          <w:sz w:val="24"/>
          <w:lang w:val="en-US" w:eastAsia="pt-BR"/>
        </w:rPr>
        <w:t>defender</w:t>
      </w:r>
      <w:r w:rsidR="009451CB" w:rsidRPr="009451CB">
        <w:rPr>
          <w:rFonts w:ascii="Times New Roman" w:eastAsia="Times New Roman" w:hAnsi="Times New Roman" w:cs="Times New Roman"/>
          <w:b/>
          <w:kern w:val="36"/>
          <w:sz w:val="24"/>
          <w:lang w:val="en-US" w:eastAsia="pt-BR"/>
        </w:rPr>
        <w:t>’</w:t>
      </w:r>
      <w:r w:rsidR="00C424CC" w:rsidRPr="009451CB">
        <w:rPr>
          <w:rFonts w:ascii="Times New Roman" w:eastAsia="Times New Roman" w:hAnsi="Times New Roman" w:cs="Times New Roman"/>
          <w:b/>
          <w:kern w:val="36"/>
          <w:sz w:val="24"/>
          <w:lang w:val="en-US" w:eastAsia="pt-BR"/>
        </w:rPr>
        <w:t xml:space="preserve"> cyberbully</w:t>
      </w:r>
      <w:r w:rsidR="009451CB" w:rsidRPr="009451CB">
        <w:rPr>
          <w:rFonts w:ascii="Times New Roman" w:eastAsia="Times New Roman" w:hAnsi="Times New Roman" w:cs="Times New Roman"/>
          <w:b/>
          <w:kern w:val="36"/>
          <w:sz w:val="24"/>
          <w:lang w:val="en-US" w:eastAsia="pt-BR"/>
        </w:rPr>
        <w:t>ing</w:t>
      </w:r>
      <w:r w:rsidR="00C424CC">
        <w:rPr>
          <w:rFonts w:ascii="Times New Roman" w:eastAsia="Times New Roman" w:hAnsi="Times New Roman" w:cs="Times New Roman"/>
          <w:kern w:val="36"/>
          <w:sz w:val="24"/>
          <w:lang w:val="en-US" w:eastAsia="pt-BR"/>
        </w:rPr>
        <w:t xml:space="preserve"> bystander who criticizes the original cyberbully and/or the distribution of this message</w:t>
      </w:r>
      <w:r>
        <w:rPr>
          <w:rFonts w:ascii="Times New Roman" w:eastAsia="Times New Roman" w:hAnsi="Times New Roman" w:cs="Times New Roman"/>
          <w:kern w:val="36"/>
          <w:sz w:val="24"/>
          <w:lang w:val="en-US" w:eastAsia="pt-BR"/>
        </w:rPr>
        <w:t xml:space="preserve"> by others</w:t>
      </w:r>
      <w:r w:rsidR="00C424CC">
        <w:rPr>
          <w:rFonts w:ascii="Times New Roman" w:eastAsia="Times New Roman" w:hAnsi="Times New Roman" w:cs="Times New Roman"/>
          <w:kern w:val="36"/>
          <w:sz w:val="24"/>
          <w:lang w:val="en-US" w:eastAsia="pt-BR"/>
        </w:rPr>
        <w:t>, and</w:t>
      </w:r>
      <w:r>
        <w:rPr>
          <w:rFonts w:ascii="Times New Roman" w:eastAsia="Times New Roman" w:hAnsi="Times New Roman" w:cs="Times New Roman"/>
          <w:kern w:val="36"/>
          <w:sz w:val="24"/>
          <w:lang w:val="en-US" w:eastAsia="pt-BR"/>
        </w:rPr>
        <w:t>,</w:t>
      </w:r>
      <w:r w:rsidR="00C424CC">
        <w:rPr>
          <w:rFonts w:ascii="Times New Roman" w:eastAsia="Times New Roman" w:hAnsi="Times New Roman" w:cs="Times New Roman"/>
          <w:kern w:val="36"/>
          <w:sz w:val="24"/>
          <w:lang w:val="en-US" w:eastAsia="pt-BR"/>
        </w:rPr>
        <w:t xml:space="preserve"> i</w:t>
      </w:r>
      <w:r>
        <w:rPr>
          <w:rFonts w:ascii="Times New Roman" w:eastAsia="Times New Roman" w:hAnsi="Times New Roman" w:cs="Times New Roman"/>
          <w:kern w:val="36"/>
          <w:sz w:val="24"/>
          <w:lang w:val="en-US" w:eastAsia="pt-BR"/>
        </w:rPr>
        <w:t>f the victim is known, will comfo</w:t>
      </w:r>
      <w:r w:rsidR="00C424CC">
        <w:rPr>
          <w:rFonts w:ascii="Times New Roman" w:eastAsia="Times New Roman" w:hAnsi="Times New Roman" w:cs="Times New Roman"/>
          <w:kern w:val="36"/>
          <w:sz w:val="24"/>
          <w:lang w:val="en-US" w:eastAsia="pt-BR"/>
        </w:rPr>
        <w:t>rt the victim.</w:t>
      </w:r>
      <w:r w:rsidRPr="00E63447">
        <w:rPr>
          <w:lang w:val="en-US"/>
        </w:rPr>
        <w:t xml:space="preserve"> </w:t>
      </w:r>
      <w:r w:rsidRPr="00850B2E">
        <w:rPr>
          <w:rFonts w:ascii="Times New Roman" w:eastAsia="Times New Roman" w:hAnsi="Times New Roman" w:cs="Times New Roman"/>
          <w:kern w:val="36"/>
          <w:sz w:val="24"/>
          <w:lang w:val="en-US" w:eastAsia="pt-BR"/>
        </w:rPr>
        <w:t>In this paper, we seek to explore the reasons why those who practice cyberbullying behave in a morally disengaged manner, and to develop a typology of the</w:t>
      </w:r>
      <w:r>
        <w:rPr>
          <w:rFonts w:ascii="Times New Roman" w:eastAsia="Times New Roman" w:hAnsi="Times New Roman" w:cs="Times New Roman"/>
          <w:kern w:val="36"/>
          <w:sz w:val="24"/>
          <w:lang w:val="en-US" w:eastAsia="pt-BR"/>
        </w:rPr>
        <w:t xml:space="preserve"> moral disengagement of </w:t>
      </w:r>
      <w:r w:rsidRPr="00850B2E">
        <w:rPr>
          <w:rFonts w:ascii="Times New Roman" w:eastAsia="Times New Roman" w:hAnsi="Times New Roman" w:cs="Times New Roman"/>
          <w:kern w:val="36"/>
          <w:sz w:val="24"/>
          <w:lang w:val="en-US" w:eastAsia="pt-BR"/>
        </w:rPr>
        <w:t>h</w:t>
      </w:r>
      <w:r>
        <w:rPr>
          <w:rFonts w:ascii="Times New Roman" w:eastAsia="Times New Roman" w:hAnsi="Times New Roman" w:cs="Times New Roman"/>
          <w:kern w:val="36"/>
          <w:sz w:val="24"/>
          <w:lang w:val="en-US" w:eastAsia="pt-BR"/>
        </w:rPr>
        <w:t>ostile cyberbullying bystanders.</w:t>
      </w:r>
    </w:p>
    <w:p w:rsidR="00E77831" w:rsidRPr="00BB661E" w:rsidRDefault="00316332" w:rsidP="00052BD3">
      <w:pPr>
        <w:autoSpaceDE w:val="0"/>
        <w:autoSpaceDN w:val="0"/>
        <w:adjustRightInd w:val="0"/>
        <w:spacing w:after="0" w:line="480" w:lineRule="auto"/>
        <w:ind w:firstLine="708"/>
        <w:jc w:val="both"/>
        <w:rPr>
          <w:rFonts w:ascii="Times New Roman" w:hAnsi="Times New Roman" w:cs="Times New Roman"/>
          <w:sz w:val="24"/>
          <w:szCs w:val="24"/>
          <w:lang w:val="en-US"/>
        </w:rPr>
      </w:pPr>
      <w:r>
        <w:rPr>
          <w:rFonts w:ascii="Times New Roman" w:eastAsia="Times New Roman" w:hAnsi="Times New Roman" w:cs="Times New Roman"/>
          <w:kern w:val="36"/>
          <w:sz w:val="24"/>
          <w:lang w:val="en-US" w:eastAsia="pt-BR"/>
        </w:rPr>
        <w:t xml:space="preserve">We </w:t>
      </w:r>
      <w:r w:rsidR="00850B2E">
        <w:rPr>
          <w:rFonts w:ascii="Times New Roman" w:eastAsia="Times New Roman" w:hAnsi="Times New Roman" w:cs="Times New Roman"/>
          <w:kern w:val="36"/>
          <w:sz w:val="24"/>
          <w:lang w:val="en-US" w:eastAsia="pt-BR"/>
        </w:rPr>
        <w:t xml:space="preserve">also </w:t>
      </w:r>
      <w:r>
        <w:rPr>
          <w:rFonts w:ascii="Times New Roman" w:eastAsia="Times New Roman" w:hAnsi="Times New Roman" w:cs="Times New Roman"/>
          <w:kern w:val="36"/>
          <w:sz w:val="24"/>
          <w:lang w:val="en-US" w:eastAsia="pt-BR"/>
        </w:rPr>
        <w:t xml:space="preserve">argue that </w:t>
      </w:r>
      <w:r w:rsidR="00E77831" w:rsidRPr="00BB661E">
        <w:rPr>
          <w:rFonts w:ascii="Times New Roman" w:eastAsia="Times New Roman" w:hAnsi="Times New Roman" w:cs="Times New Roman"/>
          <w:kern w:val="36"/>
          <w:sz w:val="24"/>
          <w:lang w:val="en-US" w:eastAsia="pt-BR"/>
        </w:rPr>
        <w:t xml:space="preserve">social networks </w:t>
      </w:r>
      <w:r>
        <w:rPr>
          <w:rFonts w:ascii="Times New Roman" w:eastAsia="Times New Roman" w:hAnsi="Times New Roman" w:cs="Times New Roman"/>
          <w:kern w:val="36"/>
          <w:sz w:val="24"/>
          <w:lang w:val="en-US" w:eastAsia="pt-BR"/>
        </w:rPr>
        <w:t xml:space="preserve">can </w:t>
      </w:r>
      <w:r w:rsidR="00E77831" w:rsidRPr="00BB661E">
        <w:rPr>
          <w:rFonts w:ascii="Times New Roman" w:eastAsia="Times New Roman" w:hAnsi="Times New Roman" w:cs="Times New Roman"/>
          <w:kern w:val="36"/>
          <w:sz w:val="24"/>
          <w:lang w:val="en-US" w:eastAsia="pt-BR"/>
        </w:rPr>
        <w:t xml:space="preserve">become forums for </w:t>
      </w:r>
      <w:r>
        <w:rPr>
          <w:rFonts w:ascii="Times New Roman" w:eastAsia="Times New Roman" w:hAnsi="Times New Roman" w:cs="Times New Roman"/>
          <w:kern w:val="36"/>
          <w:sz w:val="24"/>
          <w:lang w:val="en-US" w:eastAsia="pt-BR"/>
        </w:rPr>
        <w:t xml:space="preserve">the </w:t>
      </w:r>
      <w:r w:rsidR="00E77831" w:rsidRPr="00BB661E">
        <w:rPr>
          <w:rFonts w:ascii="Times New Roman" w:eastAsia="Times New Roman" w:hAnsi="Times New Roman" w:cs="Times New Roman"/>
          <w:kern w:val="36"/>
          <w:sz w:val="24"/>
          <w:lang w:val="en-US" w:eastAsia="pt-BR"/>
        </w:rPr>
        <w:t>vis</w:t>
      </w:r>
      <w:r>
        <w:rPr>
          <w:rFonts w:ascii="Times New Roman" w:eastAsia="Times New Roman" w:hAnsi="Times New Roman" w:cs="Times New Roman"/>
          <w:kern w:val="36"/>
          <w:sz w:val="24"/>
          <w:lang w:val="en-US" w:eastAsia="pt-BR"/>
        </w:rPr>
        <w:t>ibility, discussion and promot</w:t>
      </w:r>
      <w:r w:rsidR="009111C0">
        <w:rPr>
          <w:rFonts w:ascii="Times New Roman" w:eastAsia="Times New Roman" w:hAnsi="Times New Roman" w:cs="Times New Roman"/>
          <w:kern w:val="36"/>
          <w:sz w:val="24"/>
          <w:lang w:val="en-US" w:eastAsia="pt-BR"/>
        </w:rPr>
        <w:t>ion of intervention strategies that are able to</w:t>
      </w:r>
      <w:r w:rsidR="00861ADB">
        <w:rPr>
          <w:rFonts w:ascii="Times New Roman" w:eastAsia="Times New Roman" w:hAnsi="Times New Roman" w:cs="Times New Roman"/>
          <w:kern w:val="36"/>
          <w:sz w:val="24"/>
          <w:lang w:val="en-US" w:eastAsia="pt-BR"/>
        </w:rPr>
        <w:t xml:space="preserve"> </w:t>
      </w:r>
      <w:r w:rsidR="00861ADB" w:rsidRPr="00BB661E">
        <w:rPr>
          <w:rFonts w:ascii="Times New Roman" w:eastAsia="Times New Roman" w:hAnsi="Times New Roman" w:cs="Times New Roman"/>
          <w:kern w:val="36"/>
          <w:sz w:val="24"/>
          <w:lang w:val="en-US" w:eastAsia="pt-BR"/>
        </w:rPr>
        <w:t>combat cyberbullying</w:t>
      </w:r>
      <w:r w:rsidR="008A02B3">
        <w:rPr>
          <w:rFonts w:ascii="Times New Roman" w:eastAsia="Times New Roman" w:hAnsi="Times New Roman" w:cs="Times New Roman"/>
          <w:kern w:val="36"/>
          <w:sz w:val="24"/>
          <w:lang w:val="en-US" w:eastAsia="pt-BR"/>
        </w:rPr>
        <w:t xml:space="preserve">, </w:t>
      </w:r>
      <w:r w:rsidR="00385B33">
        <w:rPr>
          <w:rFonts w:ascii="Times New Roman" w:eastAsia="Times New Roman" w:hAnsi="Times New Roman" w:cs="Times New Roman"/>
          <w:kern w:val="36"/>
          <w:sz w:val="24"/>
          <w:lang w:val="en-US" w:eastAsia="pt-BR"/>
        </w:rPr>
        <w:t xml:space="preserve">and </w:t>
      </w:r>
      <w:r w:rsidR="008A02B3">
        <w:rPr>
          <w:rFonts w:ascii="Times New Roman" w:eastAsia="Times New Roman" w:hAnsi="Times New Roman" w:cs="Times New Roman"/>
          <w:kern w:val="36"/>
          <w:sz w:val="24"/>
          <w:lang w:val="en-US" w:eastAsia="pt-BR"/>
        </w:rPr>
        <w:t xml:space="preserve">which </w:t>
      </w:r>
      <w:r w:rsidR="00385B33">
        <w:rPr>
          <w:rFonts w:ascii="Times New Roman" w:eastAsia="Times New Roman" w:hAnsi="Times New Roman" w:cs="Times New Roman"/>
          <w:kern w:val="36"/>
          <w:sz w:val="24"/>
          <w:lang w:val="en-US" w:eastAsia="pt-BR"/>
        </w:rPr>
        <w:t xml:space="preserve">themselves </w:t>
      </w:r>
      <w:r w:rsidR="008A02B3">
        <w:rPr>
          <w:rFonts w:ascii="Times New Roman" w:eastAsia="Times New Roman" w:hAnsi="Times New Roman" w:cs="Times New Roman"/>
          <w:kern w:val="36"/>
          <w:sz w:val="24"/>
          <w:lang w:val="en-US" w:eastAsia="pt-BR"/>
        </w:rPr>
        <w:t>can</w:t>
      </w:r>
      <w:r w:rsidR="00861ADB" w:rsidRPr="00BB661E">
        <w:rPr>
          <w:rFonts w:ascii="Times New Roman" w:eastAsia="Times New Roman" w:hAnsi="Times New Roman" w:cs="Times New Roman"/>
          <w:kern w:val="36"/>
          <w:sz w:val="24"/>
          <w:lang w:val="en-US" w:eastAsia="pt-BR"/>
        </w:rPr>
        <w:t xml:space="preserve"> progressively go </w:t>
      </w:r>
      <w:r w:rsidR="009111C0">
        <w:rPr>
          <w:rFonts w:ascii="Times New Roman" w:hAnsi="Times New Roman" w:cs="Times New Roman"/>
          <w:sz w:val="24"/>
          <w:szCs w:val="24"/>
          <w:lang w:val="en-US"/>
        </w:rPr>
        <w:t>viral</w:t>
      </w:r>
      <w:r w:rsidR="00385B33">
        <w:rPr>
          <w:rFonts w:ascii="Times New Roman" w:hAnsi="Times New Roman" w:cs="Times New Roman"/>
          <w:sz w:val="24"/>
          <w:szCs w:val="24"/>
          <w:lang w:val="en-US"/>
        </w:rPr>
        <w:t>.</w:t>
      </w:r>
      <w:r w:rsidR="00FD216A">
        <w:rPr>
          <w:rFonts w:ascii="Times New Roman" w:hAnsi="Times New Roman" w:cs="Times New Roman"/>
          <w:sz w:val="24"/>
          <w:szCs w:val="24"/>
          <w:lang w:val="en-US"/>
        </w:rPr>
        <w:t xml:space="preserve"> In order to consider the ps</w:t>
      </w:r>
      <w:r w:rsidR="008A02B3">
        <w:rPr>
          <w:rFonts w:ascii="Times New Roman" w:hAnsi="Times New Roman" w:cs="Times New Roman"/>
          <w:sz w:val="24"/>
          <w:szCs w:val="24"/>
          <w:lang w:val="en-US"/>
        </w:rPr>
        <w:t>ych</w:t>
      </w:r>
      <w:r w:rsidR="009111C0">
        <w:rPr>
          <w:rFonts w:ascii="Times New Roman" w:hAnsi="Times New Roman" w:cs="Times New Roman"/>
          <w:sz w:val="24"/>
          <w:szCs w:val="24"/>
          <w:lang w:val="en-US"/>
        </w:rPr>
        <w:t>osocial</w:t>
      </w:r>
      <w:r w:rsidR="00FD216A">
        <w:rPr>
          <w:rFonts w:ascii="Times New Roman" w:hAnsi="Times New Roman" w:cs="Times New Roman"/>
          <w:sz w:val="24"/>
          <w:szCs w:val="24"/>
          <w:lang w:val="en-US"/>
        </w:rPr>
        <w:t xml:space="preserve"> </w:t>
      </w:r>
      <w:r w:rsidR="008A02B3">
        <w:rPr>
          <w:rFonts w:ascii="Times New Roman" w:hAnsi="Times New Roman" w:cs="Times New Roman"/>
          <w:sz w:val="24"/>
          <w:szCs w:val="24"/>
          <w:lang w:val="en-US"/>
        </w:rPr>
        <w:lastRenderedPageBreak/>
        <w:t xml:space="preserve">issues involved, we need to </w:t>
      </w:r>
      <w:r w:rsidR="00FD216A">
        <w:rPr>
          <w:rFonts w:ascii="Times New Roman" w:eastAsia="Times New Roman" w:hAnsi="Times New Roman" w:cs="Times New Roman"/>
          <w:kern w:val="36"/>
          <w:sz w:val="24"/>
          <w:lang w:val="en-US" w:eastAsia="pt-BR"/>
        </w:rPr>
        <w:t xml:space="preserve">explore the </w:t>
      </w:r>
      <w:r w:rsidR="004D06E8" w:rsidRPr="00BB661E">
        <w:rPr>
          <w:rFonts w:ascii="Times New Roman" w:eastAsia="Times New Roman" w:hAnsi="Times New Roman" w:cs="Times New Roman"/>
          <w:kern w:val="36"/>
          <w:sz w:val="24"/>
          <w:lang w:val="en-US" w:eastAsia="pt-BR"/>
        </w:rPr>
        <w:t>relation</w:t>
      </w:r>
      <w:r w:rsidR="00E77831" w:rsidRPr="00BB661E">
        <w:rPr>
          <w:rFonts w:ascii="Times New Roman" w:eastAsia="Times New Roman" w:hAnsi="Times New Roman" w:cs="Times New Roman"/>
          <w:kern w:val="36"/>
          <w:sz w:val="24"/>
          <w:lang w:val="en-US" w:eastAsia="pt-BR"/>
        </w:rPr>
        <w:t>ship</w:t>
      </w:r>
      <w:r w:rsidR="004D06E8" w:rsidRPr="00BB661E">
        <w:rPr>
          <w:rFonts w:ascii="Times New Roman" w:eastAsia="Times New Roman" w:hAnsi="Times New Roman" w:cs="Times New Roman"/>
          <w:kern w:val="36"/>
          <w:sz w:val="24"/>
          <w:lang w:val="en-US" w:eastAsia="pt-BR"/>
        </w:rPr>
        <w:t xml:space="preserve"> between mo</w:t>
      </w:r>
      <w:r w:rsidR="008A02B3">
        <w:rPr>
          <w:rFonts w:ascii="Times New Roman" w:eastAsia="Times New Roman" w:hAnsi="Times New Roman" w:cs="Times New Roman"/>
          <w:kern w:val="36"/>
          <w:sz w:val="24"/>
          <w:lang w:val="en-US" w:eastAsia="pt-BR"/>
        </w:rPr>
        <w:t>ra</w:t>
      </w:r>
      <w:r w:rsidR="00FD216A">
        <w:rPr>
          <w:rFonts w:ascii="Times New Roman" w:eastAsia="Times New Roman" w:hAnsi="Times New Roman" w:cs="Times New Roman"/>
          <w:kern w:val="36"/>
          <w:sz w:val="24"/>
          <w:lang w:val="en-US" w:eastAsia="pt-BR"/>
        </w:rPr>
        <w:t xml:space="preserve">l disengagement and the </w:t>
      </w:r>
      <w:r w:rsidR="00EF33F6">
        <w:rPr>
          <w:rFonts w:ascii="Times New Roman" w:eastAsia="Times New Roman" w:hAnsi="Times New Roman" w:cs="Times New Roman"/>
          <w:kern w:val="36"/>
          <w:sz w:val="24"/>
          <w:lang w:val="en-US" w:eastAsia="pt-BR"/>
        </w:rPr>
        <w:t xml:space="preserve">behaviour of </w:t>
      </w:r>
      <w:r w:rsidR="00855002">
        <w:rPr>
          <w:rFonts w:ascii="Times New Roman" w:eastAsia="Times New Roman" w:hAnsi="Times New Roman" w:cs="Times New Roman"/>
          <w:kern w:val="36"/>
          <w:sz w:val="24"/>
          <w:lang w:val="en-US" w:eastAsia="pt-BR"/>
        </w:rPr>
        <w:t xml:space="preserve">hostile </w:t>
      </w:r>
      <w:r w:rsidR="004D06E8" w:rsidRPr="00BB661E">
        <w:rPr>
          <w:rFonts w:ascii="Times New Roman" w:eastAsia="Times New Roman" w:hAnsi="Times New Roman" w:cs="Times New Roman"/>
          <w:kern w:val="36"/>
          <w:sz w:val="24"/>
          <w:lang w:val="en-US" w:eastAsia="pt-BR"/>
        </w:rPr>
        <w:t>cyberbullying</w:t>
      </w:r>
      <w:r w:rsidR="00EF33F6">
        <w:rPr>
          <w:rFonts w:ascii="Times New Roman" w:hAnsi="Times New Roman" w:cs="Times New Roman"/>
          <w:sz w:val="24"/>
          <w:szCs w:val="24"/>
          <w:lang w:val="en-US"/>
        </w:rPr>
        <w:t xml:space="preserve"> bystanders.</w:t>
      </w:r>
    </w:p>
    <w:p w:rsidR="002122D3" w:rsidRPr="00BB661E" w:rsidRDefault="002122D3" w:rsidP="00052BD3">
      <w:pPr>
        <w:autoSpaceDE w:val="0"/>
        <w:autoSpaceDN w:val="0"/>
        <w:adjustRightInd w:val="0"/>
        <w:spacing w:after="0" w:line="480" w:lineRule="auto"/>
        <w:ind w:firstLine="708"/>
        <w:jc w:val="both"/>
        <w:rPr>
          <w:rFonts w:ascii="Times New Roman" w:hAnsi="Times New Roman" w:cs="Times New Roman"/>
          <w:sz w:val="24"/>
          <w:szCs w:val="24"/>
          <w:lang w:val="en-US"/>
        </w:rPr>
      </w:pPr>
      <w:r w:rsidRPr="00BB661E">
        <w:rPr>
          <w:rFonts w:ascii="Times New Roman" w:hAnsi="Times New Roman" w:cs="Times New Roman"/>
          <w:sz w:val="24"/>
          <w:szCs w:val="24"/>
          <w:lang w:val="en-US"/>
        </w:rPr>
        <w:t xml:space="preserve">        </w:t>
      </w:r>
    </w:p>
    <w:p w:rsidR="002122D3" w:rsidRPr="00BB661E" w:rsidRDefault="00F06C2B" w:rsidP="00052BD3">
      <w:pPr>
        <w:spacing w:after="0" w:line="480" w:lineRule="auto"/>
        <w:jc w:val="both"/>
        <w:rPr>
          <w:rFonts w:ascii="Times New Roman" w:hAnsi="Times New Roman" w:cs="Times New Roman"/>
          <w:b/>
          <w:sz w:val="24"/>
          <w:szCs w:val="24"/>
          <w:lang w:val="en-US"/>
        </w:rPr>
      </w:pPr>
      <w:r w:rsidRPr="00BB661E">
        <w:rPr>
          <w:rFonts w:ascii="Times New Roman" w:eastAsia="Times New Roman" w:hAnsi="Times New Roman" w:cs="Times New Roman"/>
          <w:b/>
          <w:bCs/>
          <w:kern w:val="36"/>
          <w:sz w:val="24"/>
          <w:lang w:val="en-US" w:eastAsia="pt-BR"/>
        </w:rPr>
        <w:t>Mo</w:t>
      </w:r>
      <w:r w:rsidR="000056FA">
        <w:rPr>
          <w:rFonts w:ascii="Times New Roman" w:eastAsia="Times New Roman" w:hAnsi="Times New Roman" w:cs="Times New Roman"/>
          <w:b/>
          <w:bCs/>
          <w:kern w:val="36"/>
          <w:sz w:val="24"/>
          <w:lang w:val="en-US" w:eastAsia="pt-BR"/>
        </w:rPr>
        <w:t>ral Disengagement and C</w:t>
      </w:r>
      <w:r w:rsidR="004D06E8" w:rsidRPr="00BB661E">
        <w:rPr>
          <w:rFonts w:ascii="Times New Roman" w:eastAsia="Times New Roman" w:hAnsi="Times New Roman" w:cs="Times New Roman"/>
          <w:b/>
          <w:bCs/>
          <w:kern w:val="36"/>
          <w:sz w:val="24"/>
          <w:lang w:val="en-US" w:eastAsia="pt-BR"/>
        </w:rPr>
        <w:t>yberbullying</w:t>
      </w:r>
    </w:p>
    <w:p w:rsidR="002122D3" w:rsidRPr="00BB661E" w:rsidRDefault="002122D3" w:rsidP="00052BD3">
      <w:pPr>
        <w:spacing w:after="0" w:line="480" w:lineRule="auto"/>
        <w:ind w:firstLine="708"/>
        <w:jc w:val="both"/>
        <w:rPr>
          <w:rFonts w:ascii="Times New Roman" w:hAnsi="Times New Roman" w:cs="Times New Roman"/>
          <w:b/>
          <w:sz w:val="24"/>
          <w:szCs w:val="24"/>
          <w:lang w:val="en-US"/>
        </w:rPr>
      </w:pPr>
    </w:p>
    <w:p w:rsidR="003B4655" w:rsidRDefault="004D06E8" w:rsidP="002F13C7">
      <w:pPr>
        <w:spacing w:after="0" w:line="480" w:lineRule="auto"/>
        <w:jc w:val="both"/>
        <w:rPr>
          <w:rFonts w:ascii="Times New Roman" w:eastAsia="Times New Roman" w:hAnsi="Times New Roman" w:cs="Times New Roman"/>
          <w:kern w:val="36"/>
          <w:sz w:val="24"/>
          <w:lang w:val="en-US" w:eastAsia="pt-BR"/>
        </w:rPr>
      </w:pPr>
      <w:r w:rsidRPr="00BB661E">
        <w:rPr>
          <w:rFonts w:ascii="Times New Roman" w:eastAsia="Times New Roman" w:hAnsi="Times New Roman" w:cs="Times New Roman"/>
          <w:kern w:val="36"/>
          <w:sz w:val="24"/>
          <w:lang w:val="en-US" w:eastAsia="pt-BR"/>
        </w:rPr>
        <w:t xml:space="preserve">Bandura's </w:t>
      </w:r>
      <w:r w:rsidR="002F13C7">
        <w:rPr>
          <w:rFonts w:ascii="Times New Roman" w:eastAsia="Times New Roman" w:hAnsi="Times New Roman" w:cs="Times New Roman"/>
          <w:kern w:val="36"/>
          <w:sz w:val="24"/>
          <w:lang w:val="en-US" w:eastAsia="pt-BR"/>
        </w:rPr>
        <w:t xml:space="preserve">(1999) </w:t>
      </w:r>
      <w:r w:rsidR="004D1E7C" w:rsidRPr="00BB661E">
        <w:rPr>
          <w:rFonts w:ascii="Times New Roman" w:eastAsia="Times New Roman" w:hAnsi="Times New Roman" w:cs="Times New Roman"/>
          <w:kern w:val="36"/>
          <w:sz w:val="24"/>
          <w:lang w:val="en-US" w:eastAsia="pt-BR"/>
        </w:rPr>
        <w:t xml:space="preserve">social </w:t>
      </w:r>
      <w:r w:rsidRPr="00BB661E">
        <w:rPr>
          <w:rFonts w:ascii="Times New Roman" w:eastAsia="Times New Roman" w:hAnsi="Times New Roman" w:cs="Times New Roman"/>
          <w:kern w:val="36"/>
          <w:sz w:val="24"/>
          <w:lang w:val="en-US" w:eastAsia="pt-BR"/>
        </w:rPr>
        <w:t>cognitive theory</w:t>
      </w:r>
      <w:r w:rsidR="003B4655">
        <w:rPr>
          <w:rFonts w:ascii="Times New Roman" w:eastAsia="Times New Roman" w:hAnsi="Times New Roman" w:cs="Times New Roman"/>
          <w:kern w:val="36"/>
          <w:sz w:val="24"/>
          <w:lang w:val="en-US" w:eastAsia="pt-BR"/>
        </w:rPr>
        <w:t xml:space="preserve"> explains how a </w:t>
      </w:r>
      <w:r w:rsidR="002F13C7">
        <w:rPr>
          <w:rFonts w:ascii="Times New Roman" w:eastAsia="Times New Roman" w:hAnsi="Times New Roman" w:cs="Times New Roman"/>
          <w:kern w:val="36"/>
          <w:sz w:val="24"/>
          <w:lang w:val="en-US" w:eastAsia="pt-BR"/>
        </w:rPr>
        <w:t>person’s social behaviour is governed by</w:t>
      </w:r>
      <w:r w:rsidR="002F13C7">
        <w:rPr>
          <w:rFonts w:ascii="Times New Roman" w:hAnsi="Times New Roman" w:cs="Times New Roman"/>
          <w:sz w:val="24"/>
          <w:szCs w:val="24"/>
          <w:lang w:val="en-US"/>
        </w:rPr>
        <w:t xml:space="preserve"> </w:t>
      </w:r>
      <w:r w:rsidR="00E41065" w:rsidRPr="00BB661E">
        <w:rPr>
          <w:rFonts w:ascii="Times New Roman" w:hAnsi="Times New Roman" w:cs="Times New Roman"/>
          <w:sz w:val="24"/>
          <w:szCs w:val="24"/>
          <w:lang w:val="en-US"/>
        </w:rPr>
        <w:t xml:space="preserve">moral reasoning </w:t>
      </w:r>
      <w:r w:rsidR="002F13C7">
        <w:rPr>
          <w:rFonts w:ascii="Times New Roman" w:hAnsi="Times New Roman" w:cs="Times New Roman"/>
          <w:sz w:val="24"/>
          <w:szCs w:val="24"/>
          <w:lang w:val="en-US"/>
        </w:rPr>
        <w:t xml:space="preserve">and </w:t>
      </w:r>
      <w:r w:rsidR="00D94204" w:rsidRPr="00BB661E">
        <w:rPr>
          <w:rFonts w:ascii="Times New Roman" w:hAnsi="Times New Roman" w:cs="Times New Roman"/>
          <w:sz w:val="24"/>
          <w:szCs w:val="24"/>
          <w:lang w:val="en-US"/>
        </w:rPr>
        <w:t>self-regulatory mechanisms</w:t>
      </w:r>
      <w:r w:rsidR="002F13C7">
        <w:rPr>
          <w:rFonts w:ascii="Times New Roman" w:hAnsi="Times New Roman" w:cs="Times New Roman"/>
          <w:sz w:val="24"/>
          <w:szCs w:val="24"/>
          <w:lang w:val="en-US"/>
        </w:rPr>
        <w:t>. The activation of this pr</w:t>
      </w:r>
      <w:r w:rsidR="003B4655">
        <w:rPr>
          <w:rFonts w:ascii="Times New Roman" w:hAnsi="Times New Roman" w:cs="Times New Roman"/>
          <w:sz w:val="24"/>
          <w:szCs w:val="24"/>
          <w:lang w:val="en-US"/>
        </w:rPr>
        <w:t>ocess is referred to as moral engagement. Anti-social behaviour</w:t>
      </w:r>
      <w:r w:rsidR="002F13C7">
        <w:rPr>
          <w:rFonts w:ascii="Times New Roman" w:hAnsi="Times New Roman" w:cs="Times New Roman"/>
          <w:sz w:val="24"/>
          <w:szCs w:val="24"/>
          <w:lang w:val="en-US"/>
        </w:rPr>
        <w:t xml:space="preserve"> toward</w:t>
      </w:r>
      <w:r w:rsidR="000B0158">
        <w:rPr>
          <w:rFonts w:ascii="Times New Roman" w:hAnsi="Times New Roman" w:cs="Times New Roman"/>
          <w:sz w:val="24"/>
          <w:szCs w:val="24"/>
          <w:lang w:val="en-US"/>
        </w:rPr>
        <w:t xml:space="preserve">s others is to some extent </w:t>
      </w:r>
      <w:r w:rsidR="003B4655">
        <w:rPr>
          <w:rFonts w:ascii="Times New Roman" w:hAnsi="Times New Roman" w:cs="Times New Roman"/>
          <w:sz w:val="24"/>
          <w:szCs w:val="24"/>
          <w:lang w:val="en-US"/>
        </w:rPr>
        <w:t xml:space="preserve">inhibited by such moral engagement. </w:t>
      </w:r>
      <w:r w:rsidR="003B4655">
        <w:rPr>
          <w:rFonts w:ascii="Times New Roman" w:eastAsia="Times New Roman" w:hAnsi="Times New Roman" w:cs="Times New Roman"/>
          <w:kern w:val="36"/>
          <w:sz w:val="24"/>
          <w:lang w:val="en-US" w:eastAsia="pt-BR"/>
        </w:rPr>
        <w:t xml:space="preserve"> However</w:t>
      </w:r>
      <w:r w:rsidR="002F13C7">
        <w:rPr>
          <w:rFonts w:ascii="Times New Roman" w:eastAsia="Times New Roman" w:hAnsi="Times New Roman" w:cs="Times New Roman"/>
          <w:kern w:val="36"/>
          <w:sz w:val="24"/>
          <w:lang w:val="en-US" w:eastAsia="pt-BR"/>
        </w:rPr>
        <w:t xml:space="preserve">, Bandura (2015) has also pointed out </w:t>
      </w:r>
      <w:r w:rsidR="000B0158">
        <w:rPr>
          <w:rFonts w:ascii="Times New Roman" w:eastAsia="Times New Roman" w:hAnsi="Times New Roman" w:cs="Times New Roman"/>
          <w:kern w:val="36"/>
          <w:sz w:val="24"/>
          <w:lang w:val="en-US" w:eastAsia="pt-BR"/>
        </w:rPr>
        <w:t xml:space="preserve">that </w:t>
      </w:r>
      <w:r w:rsidR="003B4655">
        <w:rPr>
          <w:rFonts w:ascii="Times New Roman" w:eastAsia="Times New Roman" w:hAnsi="Times New Roman" w:cs="Times New Roman"/>
          <w:kern w:val="36"/>
          <w:sz w:val="24"/>
          <w:lang w:val="en-US" w:eastAsia="pt-BR"/>
        </w:rPr>
        <w:t>a person can become morally disen</w:t>
      </w:r>
      <w:r w:rsidR="002F22B0">
        <w:rPr>
          <w:rFonts w:ascii="Times New Roman" w:eastAsia="Times New Roman" w:hAnsi="Times New Roman" w:cs="Times New Roman"/>
          <w:kern w:val="36"/>
          <w:sz w:val="24"/>
          <w:lang w:val="en-US" w:eastAsia="pt-BR"/>
        </w:rPr>
        <w:t>gaged when ci</w:t>
      </w:r>
      <w:r w:rsidR="00476804">
        <w:rPr>
          <w:rFonts w:ascii="Times New Roman" w:eastAsia="Times New Roman" w:hAnsi="Times New Roman" w:cs="Times New Roman"/>
          <w:kern w:val="36"/>
          <w:sz w:val="24"/>
          <w:lang w:val="en-US" w:eastAsia="pt-BR"/>
        </w:rPr>
        <w:t>rcumstance</w:t>
      </w:r>
      <w:r w:rsidR="000B0158">
        <w:rPr>
          <w:rFonts w:ascii="Times New Roman" w:eastAsia="Times New Roman" w:hAnsi="Times New Roman" w:cs="Times New Roman"/>
          <w:kern w:val="36"/>
          <w:sz w:val="24"/>
          <w:lang w:val="en-US" w:eastAsia="pt-BR"/>
        </w:rPr>
        <w:t>s</w:t>
      </w:r>
      <w:r w:rsidR="00476804">
        <w:rPr>
          <w:rFonts w:ascii="Times New Roman" w:eastAsia="Times New Roman" w:hAnsi="Times New Roman" w:cs="Times New Roman"/>
          <w:kern w:val="36"/>
          <w:sz w:val="24"/>
          <w:lang w:val="en-US" w:eastAsia="pt-BR"/>
        </w:rPr>
        <w:t xml:space="preserve"> block </w:t>
      </w:r>
      <w:r w:rsidR="000B0158">
        <w:rPr>
          <w:rFonts w:ascii="Times New Roman" w:eastAsia="Times New Roman" w:hAnsi="Times New Roman" w:cs="Times New Roman"/>
          <w:kern w:val="36"/>
          <w:sz w:val="24"/>
          <w:lang w:val="en-US" w:eastAsia="pt-BR"/>
        </w:rPr>
        <w:t xml:space="preserve">or bypass </w:t>
      </w:r>
      <w:r w:rsidR="00476804">
        <w:rPr>
          <w:rFonts w:ascii="Times New Roman" w:eastAsia="Times New Roman" w:hAnsi="Times New Roman" w:cs="Times New Roman"/>
          <w:kern w:val="36"/>
          <w:sz w:val="24"/>
          <w:lang w:val="en-US" w:eastAsia="pt-BR"/>
        </w:rPr>
        <w:t>the</w:t>
      </w:r>
      <w:r w:rsidR="002F22B0">
        <w:rPr>
          <w:rFonts w:ascii="Times New Roman" w:eastAsia="Times New Roman" w:hAnsi="Times New Roman" w:cs="Times New Roman"/>
          <w:kern w:val="36"/>
          <w:sz w:val="24"/>
          <w:lang w:val="en-US" w:eastAsia="pt-BR"/>
        </w:rPr>
        <w:t xml:space="preserve"> need to apply one’s moral</w:t>
      </w:r>
      <w:r w:rsidR="00476804">
        <w:rPr>
          <w:rFonts w:ascii="Times New Roman" w:eastAsia="Times New Roman" w:hAnsi="Times New Roman" w:cs="Times New Roman"/>
          <w:kern w:val="36"/>
          <w:sz w:val="24"/>
          <w:lang w:val="en-US" w:eastAsia="pt-BR"/>
        </w:rPr>
        <w:t xml:space="preserve"> standards.</w:t>
      </w:r>
    </w:p>
    <w:p w:rsidR="000056FA" w:rsidRDefault="003B4655" w:rsidP="00476804">
      <w:pPr>
        <w:spacing w:after="0" w:line="480" w:lineRule="auto"/>
        <w:jc w:val="both"/>
        <w:rPr>
          <w:rFonts w:ascii="Times New Roman" w:eastAsia="Times New Roman" w:hAnsi="Times New Roman" w:cs="Times New Roman"/>
          <w:kern w:val="36"/>
          <w:sz w:val="24"/>
          <w:lang w:val="en-US" w:eastAsia="pt-BR"/>
        </w:rPr>
      </w:pPr>
      <w:r>
        <w:rPr>
          <w:rFonts w:ascii="Times New Roman" w:eastAsia="Times New Roman" w:hAnsi="Times New Roman" w:cs="Times New Roman"/>
          <w:kern w:val="36"/>
          <w:sz w:val="24"/>
          <w:lang w:val="en-US" w:eastAsia="pt-BR"/>
        </w:rPr>
        <w:t xml:space="preserve">           </w:t>
      </w:r>
      <w:r w:rsidR="000056FA">
        <w:rPr>
          <w:rFonts w:ascii="Times New Roman" w:eastAsia="Times New Roman" w:hAnsi="Times New Roman" w:cs="Times New Roman"/>
          <w:kern w:val="36"/>
          <w:sz w:val="24"/>
          <w:lang w:val="en-US" w:eastAsia="pt-BR"/>
        </w:rPr>
        <w:t>There are t</w:t>
      </w:r>
      <w:r w:rsidR="000B0158">
        <w:rPr>
          <w:rFonts w:ascii="Times New Roman" w:eastAsia="Times New Roman" w:hAnsi="Times New Roman" w:cs="Times New Roman"/>
          <w:kern w:val="36"/>
          <w:sz w:val="24"/>
          <w:lang w:val="en-US" w:eastAsia="pt-BR"/>
        </w:rPr>
        <w:t>hree common</w:t>
      </w:r>
      <w:r w:rsidR="00681399">
        <w:rPr>
          <w:rFonts w:ascii="Times New Roman" w:eastAsia="Times New Roman" w:hAnsi="Times New Roman" w:cs="Times New Roman"/>
          <w:kern w:val="36"/>
          <w:sz w:val="24"/>
          <w:lang w:val="en-US" w:eastAsia="pt-BR"/>
        </w:rPr>
        <w:t xml:space="preserve"> example</w:t>
      </w:r>
      <w:r w:rsidR="00476804">
        <w:rPr>
          <w:rFonts w:ascii="Times New Roman" w:eastAsia="Times New Roman" w:hAnsi="Times New Roman" w:cs="Times New Roman"/>
          <w:kern w:val="36"/>
          <w:sz w:val="24"/>
          <w:lang w:val="en-US" w:eastAsia="pt-BR"/>
        </w:rPr>
        <w:t xml:space="preserve">s of </w:t>
      </w:r>
      <w:r w:rsidR="000B0158">
        <w:rPr>
          <w:rFonts w:ascii="Times New Roman" w:eastAsia="Times New Roman" w:hAnsi="Times New Roman" w:cs="Times New Roman"/>
          <w:kern w:val="36"/>
          <w:sz w:val="24"/>
          <w:lang w:val="en-US" w:eastAsia="pt-BR"/>
        </w:rPr>
        <w:t>how moral disengagement can occur in  relation</w:t>
      </w:r>
      <w:r w:rsidR="00476804">
        <w:rPr>
          <w:rFonts w:ascii="Times New Roman" w:eastAsia="Times New Roman" w:hAnsi="Times New Roman" w:cs="Times New Roman"/>
          <w:kern w:val="36"/>
          <w:sz w:val="24"/>
          <w:lang w:val="en-US" w:eastAsia="pt-BR"/>
        </w:rPr>
        <w:t xml:space="preserve"> to cyberbullying. </w:t>
      </w:r>
      <w:r w:rsidR="000056FA">
        <w:rPr>
          <w:rFonts w:ascii="Times New Roman" w:eastAsia="Times New Roman" w:hAnsi="Times New Roman" w:cs="Times New Roman"/>
          <w:kern w:val="36"/>
          <w:sz w:val="24"/>
          <w:lang w:val="en-US" w:eastAsia="pt-BR"/>
        </w:rPr>
        <w:t>First</w:t>
      </w:r>
      <w:r w:rsidR="00517213">
        <w:rPr>
          <w:rFonts w:ascii="Times New Roman" w:eastAsia="Times New Roman" w:hAnsi="Times New Roman" w:cs="Times New Roman"/>
          <w:kern w:val="36"/>
          <w:sz w:val="24"/>
          <w:lang w:val="en-US" w:eastAsia="pt-BR"/>
        </w:rPr>
        <w:t>ly</w:t>
      </w:r>
      <w:r w:rsidR="000056FA">
        <w:rPr>
          <w:rFonts w:ascii="Times New Roman" w:eastAsia="Times New Roman" w:hAnsi="Times New Roman" w:cs="Times New Roman"/>
          <w:kern w:val="36"/>
          <w:sz w:val="24"/>
          <w:lang w:val="en-US" w:eastAsia="pt-BR"/>
        </w:rPr>
        <w:t>, the person ma</w:t>
      </w:r>
      <w:r w:rsidR="00681399">
        <w:rPr>
          <w:rFonts w:ascii="Times New Roman" w:eastAsia="Times New Roman" w:hAnsi="Times New Roman" w:cs="Times New Roman"/>
          <w:kern w:val="36"/>
          <w:sz w:val="24"/>
          <w:lang w:val="en-US" w:eastAsia="pt-BR"/>
        </w:rPr>
        <w:t xml:space="preserve">y </w:t>
      </w:r>
      <w:r w:rsidR="00476804">
        <w:rPr>
          <w:rFonts w:ascii="Times New Roman" w:eastAsia="Times New Roman" w:hAnsi="Times New Roman" w:cs="Times New Roman"/>
          <w:kern w:val="36"/>
          <w:sz w:val="24"/>
          <w:lang w:val="en-US" w:eastAsia="pt-BR"/>
        </w:rPr>
        <w:t>find an excuse for t</w:t>
      </w:r>
      <w:r w:rsidR="00751477">
        <w:rPr>
          <w:rFonts w:ascii="Times New Roman" w:eastAsia="Times New Roman" w:hAnsi="Times New Roman" w:cs="Times New Roman"/>
          <w:kern w:val="36"/>
          <w:sz w:val="24"/>
          <w:lang w:val="en-US" w:eastAsia="pt-BR"/>
        </w:rPr>
        <w:t>heir behaviour</w:t>
      </w:r>
      <w:r w:rsidR="00476804">
        <w:rPr>
          <w:rFonts w:ascii="Times New Roman" w:eastAsia="Times New Roman" w:hAnsi="Times New Roman" w:cs="Times New Roman"/>
          <w:kern w:val="36"/>
          <w:sz w:val="24"/>
          <w:lang w:val="en-US" w:eastAsia="pt-BR"/>
        </w:rPr>
        <w:t>. Secondly, the person may use euphemistic language</w:t>
      </w:r>
      <w:r w:rsidR="00751477">
        <w:rPr>
          <w:rFonts w:ascii="Times New Roman" w:eastAsia="Times New Roman" w:hAnsi="Times New Roman" w:cs="Times New Roman"/>
          <w:kern w:val="36"/>
          <w:sz w:val="24"/>
          <w:lang w:val="en-US" w:eastAsia="pt-BR"/>
        </w:rPr>
        <w:t xml:space="preserve"> to describe their </w:t>
      </w:r>
      <w:r w:rsidR="00390237">
        <w:rPr>
          <w:rFonts w:ascii="Times New Roman" w:eastAsia="Times New Roman" w:hAnsi="Times New Roman" w:cs="Times New Roman"/>
          <w:kern w:val="36"/>
          <w:sz w:val="24"/>
          <w:lang w:val="en-US" w:eastAsia="pt-BR"/>
        </w:rPr>
        <w:t>behavio</w:t>
      </w:r>
      <w:r w:rsidR="00476804">
        <w:rPr>
          <w:rFonts w:ascii="Times New Roman" w:eastAsia="Times New Roman" w:hAnsi="Times New Roman" w:cs="Times New Roman"/>
          <w:kern w:val="36"/>
          <w:sz w:val="24"/>
          <w:lang w:val="en-US" w:eastAsia="pt-BR"/>
        </w:rPr>
        <w:t>u</w:t>
      </w:r>
      <w:r w:rsidR="00390237">
        <w:rPr>
          <w:rFonts w:ascii="Times New Roman" w:eastAsia="Times New Roman" w:hAnsi="Times New Roman" w:cs="Times New Roman"/>
          <w:kern w:val="36"/>
          <w:sz w:val="24"/>
          <w:lang w:val="en-US" w:eastAsia="pt-BR"/>
        </w:rPr>
        <w:t>r</w:t>
      </w:r>
      <w:r w:rsidR="00751477">
        <w:rPr>
          <w:rFonts w:ascii="Times New Roman" w:eastAsia="Times New Roman" w:hAnsi="Times New Roman" w:cs="Times New Roman"/>
          <w:kern w:val="36"/>
          <w:sz w:val="24"/>
          <w:lang w:val="en-US" w:eastAsia="pt-BR"/>
        </w:rPr>
        <w:t xml:space="preserve"> as unproblematic</w:t>
      </w:r>
      <w:r w:rsidR="00476804">
        <w:rPr>
          <w:rFonts w:ascii="Times New Roman" w:eastAsia="Times New Roman" w:hAnsi="Times New Roman" w:cs="Times New Roman"/>
          <w:kern w:val="36"/>
          <w:sz w:val="24"/>
          <w:lang w:val="en-US" w:eastAsia="pt-BR"/>
        </w:rPr>
        <w:t xml:space="preserve">. Thirdly, the person may </w:t>
      </w:r>
      <w:r w:rsidR="00751477">
        <w:rPr>
          <w:rFonts w:ascii="Times New Roman" w:eastAsia="Times New Roman" w:hAnsi="Times New Roman" w:cs="Times New Roman"/>
          <w:kern w:val="36"/>
          <w:sz w:val="24"/>
          <w:lang w:val="en-US" w:eastAsia="pt-BR"/>
        </w:rPr>
        <w:t xml:space="preserve">view the </w:t>
      </w:r>
      <w:r w:rsidR="00390237">
        <w:rPr>
          <w:rFonts w:ascii="Times New Roman" w:eastAsia="Times New Roman" w:hAnsi="Times New Roman" w:cs="Times New Roman"/>
          <w:kern w:val="36"/>
          <w:sz w:val="24"/>
          <w:lang w:val="en-US" w:eastAsia="pt-BR"/>
        </w:rPr>
        <w:t>behavio</w:t>
      </w:r>
      <w:r w:rsidR="009451CB">
        <w:rPr>
          <w:rFonts w:ascii="Times New Roman" w:eastAsia="Times New Roman" w:hAnsi="Times New Roman" w:cs="Times New Roman"/>
          <w:kern w:val="36"/>
          <w:sz w:val="24"/>
          <w:lang w:val="en-US" w:eastAsia="pt-BR"/>
        </w:rPr>
        <w:t>u</w:t>
      </w:r>
      <w:r w:rsidR="00390237">
        <w:rPr>
          <w:rFonts w:ascii="Times New Roman" w:eastAsia="Times New Roman" w:hAnsi="Times New Roman" w:cs="Times New Roman"/>
          <w:kern w:val="36"/>
          <w:sz w:val="24"/>
          <w:lang w:val="en-US" w:eastAsia="pt-BR"/>
        </w:rPr>
        <w:t>r</w:t>
      </w:r>
      <w:r w:rsidR="00751477">
        <w:rPr>
          <w:rFonts w:ascii="Times New Roman" w:eastAsia="Times New Roman" w:hAnsi="Times New Roman" w:cs="Times New Roman"/>
          <w:kern w:val="36"/>
          <w:sz w:val="24"/>
          <w:lang w:val="en-US" w:eastAsia="pt-BR"/>
        </w:rPr>
        <w:t xml:space="preserve"> as </w:t>
      </w:r>
      <w:r w:rsidR="00476804">
        <w:rPr>
          <w:rFonts w:ascii="Times New Roman" w:eastAsia="Times New Roman" w:hAnsi="Times New Roman" w:cs="Times New Roman"/>
          <w:kern w:val="36"/>
          <w:sz w:val="24"/>
          <w:lang w:val="en-US" w:eastAsia="pt-BR"/>
        </w:rPr>
        <w:t>righteous and justifiable.</w:t>
      </w:r>
    </w:p>
    <w:p w:rsidR="002122D3" w:rsidRPr="00BB661E" w:rsidRDefault="00476804" w:rsidP="00476804">
      <w:pPr>
        <w:spacing w:after="0" w:line="480" w:lineRule="auto"/>
        <w:ind w:firstLine="708"/>
        <w:jc w:val="both"/>
        <w:rPr>
          <w:rFonts w:ascii="Times New Roman" w:hAnsi="Times New Roman" w:cs="Times New Roman"/>
          <w:sz w:val="24"/>
          <w:szCs w:val="24"/>
          <w:lang w:val="en-US"/>
        </w:rPr>
      </w:pPr>
      <w:r>
        <w:rPr>
          <w:rFonts w:ascii="Times New Roman" w:eastAsia="Times New Roman" w:hAnsi="Times New Roman" w:cs="Times New Roman"/>
          <w:kern w:val="36"/>
          <w:sz w:val="24"/>
          <w:lang w:val="en-US" w:eastAsia="pt-BR"/>
        </w:rPr>
        <w:t>The</w:t>
      </w:r>
      <w:r w:rsidR="00CB116E" w:rsidRPr="00BB661E">
        <w:rPr>
          <w:rFonts w:ascii="Times New Roman" w:eastAsia="Times New Roman" w:hAnsi="Times New Roman" w:cs="Times New Roman"/>
          <w:kern w:val="36"/>
          <w:sz w:val="24"/>
          <w:lang w:val="en-US" w:eastAsia="pt-BR"/>
        </w:rPr>
        <w:t xml:space="preserve"> </w:t>
      </w:r>
      <w:r w:rsidR="006002A1">
        <w:rPr>
          <w:rFonts w:ascii="Times New Roman" w:eastAsia="Times New Roman" w:hAnsi="Times New Roman" w:cs="Times New Roman"/>
          <w:kern w:val="36"/>
          <w:sz w:val="24"/>
          <w:lang w:val="en-US" w:eastAsia="pt-BR"/>
        </w:rPr>
        <w:t xml:space="preserve">particularities of </w:t>
      </w:r>
      <w:r w:rsidR="00CB116E" w:rsidRPr="00BB661E">
        <w:rPr>
          <w:rFonts w:ascii="Times New Roman" w:eastAsia="Times New Roman" w:hAnsi="Times New Roman" w:cs="Times New Roman"/>
          <w:kern w:val="36"/>
          <w:sz w:val="24"/>
          <w:lang w:val="en-US" w:eastAsia="pt-BR"/>
        </w:rPr>
        <w:t xml:space="preserve">digital culture are </w:t>
      </w:r>
      <w:r w:rsidR="008E33DC" w:rsidRPr="00BB661E">
        <w:rPr>
          <w:rFonts w:ascii="Times New Roman" w:eastAsia="Times New Roman" w:hAnsi="Times New Roman" w:cs="Times New Roman"/>
          <w:kern w:val="36"/>
          <w:sz w:val="24"/>
          <w:lang w:val="en-US" w:eastAsia="pt-BR"/>
        </w:rPr>
        <w:t>cultivating</w:t>
      </w:r>
      <w:r w:rsidR="00CB116E" w:rsidRPr="00BB661E">
        <w:rPr>
          <w:rFonts w:ascii="Times New Roman" w:eastAsia="Times New Roman" w:hAnsi="Times New Roman" w:cs="Times New Roman"/>
          <w:kern w:val="36"/>
          <w:sz w:val="24"/>
          <w:lang w:val="en-US" w:eastAsia="pt-BR"/>
        </w:rPr>
        <w:t xml:space="preserve"> new forms of sociability </w:t>
      </w:r>
      <w:r w:rsidR="002122D3" w:rsidRPr="00BB661E">
        <w:rPr>
          <w:rFonts w:ascii="Times New Roman" w:hAnsi="Times New Roman" w:cs="Times New Roman"/>
          <w:sz w:val="24"/>
          <w:szCs w:val="24"/>
          <w:lang w:val="en-US"/>
        </w:rPr>
        <w:t xml:space="preserve">(Van Dijck, 2013) </w:t>
      </w:r>
      <w:r w:rsidR="0041103D">
        <w:rPr>
          <w:rFonts w:ascii="Times New Roman" w:eastAsia="Times New Roman" w:hAnsi="Times New Roman" w:cs="Times New Roman"/>
          <w:kern w:val="36"/>
          <w:sz w:val="24"/>
          <w:lang w:val="en-US" w:eastAsia="pt-BR"/>
        </w:rPr>
        <w:t xml:space="preserve">and consequently new reasons for </w:t>
      </w:r>
      <w:r w:rsidR="00CB116E" w:rsidRPr="00BB661E">
        <w:rPr>
          <w:rFonts w:ascii="Times New Roman" w:eastAsia="Times New Roman" w:hAnsi="Times New Roman" w:cs="Times New Roman"/>
          <w:kern w:val="36"/>
          <w:sz w:val="24"/>
          <w:lang w:val="en-US" w:eastAsia="pt-BR"/>
        </w:rPr>
        <w:t>moral disengagement</w:t>
      </w:r>
      <w:r w:rsidR="002122D3" w:rsidRPr="00BB661E">
        <w:rPr>
          <w:rFonts w:ascii="Times New Roman" w:hAnsi="Times New Roman" w:cs="Times New Roman"/>
          <w:sz w:val="24"/>
          <w:szCs w:val="24"/>
          <w:lang w:val="en-US"/>
        </w:rPr>
        <w:t xml:space="preserve">. </w:t>
      </w:r>
      <w:r w:rsidR="0041103D">
        <w:rPr>
          <w:rFonts w:ascii="Times New Roman" w:hAnsi="Times New Roman" w:cs="Times New Roman"/>
          <w:sz w:val="24"/>
          <w:szCs w:val="24"/>
          <w:lang w:val="en-US"/>
        </w:rPr>
        <w:t xml:space="preserve">In particular, </w:t>
      </w:r>
      <w:r w:rsidR="009C4974">
        <w:rPr>
          <w:rFonts w:ascii="Times New Roman" w:hAnsi="Times New Roman" w:cs="Times New Roman"/>
          <w:sz w:val="24"/>
          <w:szCs w:val="24"/>
          <w:lang w:val="en-US"/>
        </w:rPr>
        <w:t xml:space="preserve">because </w:t>
      </w:r>
      <w:r w:rsidR="00CB116E" w:rsidRPr="00BB661E">
        <w:rPr>
          <w:rFonts w:ascii="Times New Roman" w:eastAsia="Times New Roman" w:hAnsi="Times New Roman" w:cs="Times New Roman"/>
          <w:kern w:val="36"/>
          <w:sz w:val="24"/>
          <w:lang w:val="en-US" w:eastAsia="pt-BR"/>
        </w:rPr>
        <w:t>social networ</w:t>
      </w:r>
      <w:r>
        <w:rPr>
          <w:rFonts w:ascii="Times New Roman" w:eastAsia="Times New Roman" w:hAnsi="Times New Roman" w:cs="Times New Roman"/>
          <w:kern w:val="36"/>
          <w:sz w:val="24"/>
          <w:lang w:val="en-US" w:eastAsia="pt-BR"/>
        </w:rPr>
        <w:t>k</w:t>
      </w:r>
      <w:r w:rsidR="0041103D">
        <w:rPr>
          <w:rFonts w:ascii="Times New Roman" w:eastAsia="Times New Roman" w:hAnsi="Times New Roman" w:cs="Times New Roman"/>
          <w:kern w:val="36"/>
          <w:sz w:val="24"/>
          <w:lang w:val="en-US" w:eastAsia="pt-BR"/>
        </w:rPr>
        <w:t>s</w:t>
      </w:r>
      <w:r>
        <w:rPr>
          <w:rFonts w:ascii="Times New Roman" w:eastAsia="Times New Roman" w:hAnsi="Times New Roman" w:cs="Times New Roman"/>
          <w:kern w:val="36"/>
          <w:sz w:val="24"/>
          <w:lang w:val="en-US" w:eastAsia="pt-BR"/>
        </w:rPr>
        <w:t xml:space="preserve"> are less personal</w:t>
      </w:r>
      <w:r w:rsidR="0041103D">
        <w:rPr>
          <w:rFonts w:ascii="Times New Roman" w:eastAsia="Times New Roman" w:hAnsi="Times New Roman" w:cs="Times New Roman"/>
          <w:kern w:val="36"/>
          <w:sz w:val="24"/>
          <w:lang w:val="en-US" w:eastAsia="pt-BR"/>
        </w:rPr>
        <w:t xml:space="preserve"> than face-to-face contact, the cyberbully will feel more distant from the victim</w:t>
      </w:r>
      <w:r>
        <w:rPr>
          <w:rFonts w:ascii="Times New Roman" w:eastAsia="Times New Roman" w:hAnsi="Times New Roman" w:cs="Times New Roman"/>
          <w:kern w:val="36"/>
          <w:sz w:val="24"/>
          <w:lang w:val="en-US" w:eastAsia="pt-BR"/>
        </w:rPr>
        <w:t xml:space="preserve"> (Willard, 2006), and</w:t>
      </w:r>
      <w:r w:rsidR="0041103D">
        <w:rPr>
          <w:rFonts w:ascii="Times New Roman" w:eastAsia="Times New Roman" w:hAnsi="Times New Roman" w:cs="Times New Roman"/>
          <w:kern w:val="36"/>
          <w:sz w:val="24"/>
          <w:lang w:val="en-US" w:eastAsia="pt-BR"/>
        </w:rPr>
        <w:t xml:space="preserve"> the absence of face-to-face contact also means the cyberbullying does not directly see the victim suffer </w:t>
      </w:r>
      <w:r>
        <w:rPr>
          <w:rFonts w:ascii="Times New Roman" w:eastAsia="Times New Roman" w:hAnsi="Times New Roman" w:cs="Times New Roman"/>
          <w:kern w:val="36"/>
          <w:sz w:val="24"/>
          <w:lang w:val="en-US" w:eastAsia="pt-BR"/>
        </w:rPr>
        <w:t>(</w:t>
      </w:r>
      <w:r w:rsidR="00E61B9E">
        <w:rPr>
          <w:rFonts w:ascii="Times New Roman" w:hAnsi="Times New Roman" w:cs="Times New Roman"/>
          <w:sz w:val="24"/>
          <w:szCs w:val="24"/>
          <w:lang w:val="en-US"/>
        </w:rPr>
        <w:t>Runions &amp;</w:t>
      </w:r>
      <w:r w:rsidR="002122D3" w:rsidRPr="00BB661E">
        <w:rPr>
          <w:rFonts w:ascii="Times New Roman" w:hAnsi="Times New Roman" w:cs="Times New Roman"/>
          <w:sz w:val="24"/>
          <w:szCs w:val="24"/>
          <w:lang w:val="en-US"/>
        </w:rPr>
        <w:t xml:space="preserve"> Bak</w:t>
      </w:r>
      <w:r>
        <w:rPr>
          <w:rFonts w:ascii="Times New Roman" w:hAnsi="Times New Roman" w:cs="Times New Roman"/>
          <w:sz w:val="24"/>
          <w:szCs w:val="24"/>
          <w:lang w:val="en-US"/>
        </w:rPr>
        <w:t>, 2</w:t>
      </w:r>
      <w:r w:rsidR="006002A1">
        <w:rPr>
          <w:rFonts w:ascii="Times New Roman" w:hAnsi="Times New Roman" w:cs="Times New Roman"/>
          <w:sz w:val="24"/>
          <w:szCs w:val="24"/>
          <w:lang w:val="en-US"/>
        </w:rPr>
        <w:t>015)</w:t>
      </w:r>
      <w:r w:rsidR="0041103D">
        <w:rPr>
          <w:rFonts w:ascii="Times New Roman" w:hAnsi="Times New Roman" w:cs="Times New Roman"/>
          <w:sz w:val="24"/>
          <w:szCs w:val="24"/>
          <w:lang w:val="en-US"/>
        </w:rPr>
        <w:t xml:space="preserve">; in both cases, </w:t>
      </w:r>
      <w:r w:rsidR="0041103D" w:rsidRPr="0041103D">
        <w:rPr>
          <w:rFonts w:ascii="Times New Roman" w:hAnsi="Times New Roman" w:cs="Times New Roman"/>
          <w:sz w:val="24"/>
          <w:szCs w:val="24"/>
          <w:lang w:val="en-US"/>
        </w:rPr>
        <w:t>emp</w:t>
      </w:r>
      <w:r w:rsidR="0041103D">
        <w:rPr>
          <w:rFonts w:ascii="Times New Roman" w:hAnsi="Times New Roman" w:cs="Times New Roman"/>
          <w:sz w:val="24"/>
          <w:szCs w:val="24"/>
          <w:lang w:val="en-US"/>
        </w:rPr>
        <w:t>a</w:t>
      </w:r>
      <w:r w:rsidR="0041103D" w:rsidRPr="0041103D">
        <w:rPr>
          <w:rFonts w:ascii="Times New Roman" w:hAnsi="Times New Roman" w:cs="Times New Roman"/>
          <w:sz w:val="24"/>
          <w:szCs w:val="24"/>
          <w:lang w:val="en-US"/>
        </w:rPr>
        <w:t xml:space="preserve">thy </w:t>
      </w:r>
      <w:r w:rsidR="00143ACA">
        <w:rPr>
          <w:rFonts w:ascii="Times New Roman" w:hAnsi="Times New Roman" w:cs="Times New Roman"/>
          <w:sz w:val="24"/>
          <w:szCs w:val="24"/>
          <w:lang w:val="en-US"/>
        </w:rPr>
        <w:t>with the vi</w:t>
      </w:r>
      <w:r w:rsidR="0041103D">
        <w:rPr>
          <w:rFonts w:ascii="Times New Roman" w:hAnsi="Times New Roman" w:cs="Times New Roman"/>
          <w:sz w:val="24"/>
          <w:szCs w:val="24"/>
          <w:lang w:val="en-US"/>
        </w:rPr>
        <w:t xml:space="preserve">ctim is thereby less likely to </w:t>
      </w:r>
      <w:r w:rsidR="00143ACA">
        <w:rPr>
          <w:rFonts w:ascii="Times New Roman" w:hAnsi="Times New Roman" w:cs="Times New Roman"/>
          <w:sz w:val="24"/>
          <w:szCs w:val="24"/>
          <w:lang w:val="en-US"/>
        </w:rPr>
        <w:t xml:space="preserve">occur. </w:t>
      </w:r>
    </w:p>
    <w:p w:rsidR="00B54B2C" w:rsidRPr="00BB661E" w:rsidRDefault="00B54B2C" w:rsidP="00052BD3">
      <w:pPr>
        <w:spacing w:after="0" w:line="480" w:lineRule="auto"/>
        <w:ind w:firstLine="708"/>
        <w:jc w:val="both"/>
        <w:rPr>
          <w:rFonts w:ascii="Times New Roman" w:hAnsi="Times New Roman" w:cs="Times New Roman"/>
          <w:sz w:val="24"/>
          <w:szCs w:val="24"/>
          <w:lang w:val="en-US"/>
        </w:rPr>
      </w:pPr>
    </w:p>
    <w:p w:rsidR="00143ACA" w:rsidRDefault="0081476E" w:rsidP="005D1ACF">
      <w:pPr>
        <w:spacing w:after="0" w:line="480" w:lineRule="auto"/>
        <w:jc w:val="both"/>
        <w:rPr>
          <w:rFonts w:ascii="Times New Roman" w:hAnsi="Times New Roman" w:cs="Times New Roman"/>
          <w:b/>
          <w:sz w:val="24"/>
          <w:szCs w:val="24"/>
          <w:lang w:val="en-US"/>
        </w:rPr>
      </w:pPr>
      <w:r>
        <w:rPr>
          <w:rFonts w:ascii="Times New Roman" w:eastAsia="Times New Roman" w:hAnsi="Times New Roman" w:cs="Times New Roman"/>
          <w:b/>
          <w:bCs/>
          <w:kern w:val="36"/>
          <w:sz w:val="24"/>
          <w:lang w:val="en-US" w:eastAsia="pt-BR"/>
        </w:rPr>
        <w:t xml:space="preserve">Cyberbullying and </w:t>
      </w:r>
      <w:r w:rsidR="00217C3A">
        <w:rPr>
          <w:rFonts w:ascii="Times New Roman" w:eastAsia="Times New Roman" w:hAnsi="Times New Roman" w:cs="Times New Roman"/>
          <w:b/>
          <w:bCs/>
          <w:kern w:val="36"/>
          <w:sz w:val="24"/>
          <w:lang w:val="en-US" w:eastAsia="pt-BR"/>
        </w:rPr>
        <w:t>the role of bystanders</w:t>
      </w:r>
      <w:r w:rsidR="00BE472A" w:rsidRPr="00BB661E">
        <w:rPr>
          <w:rFonts w:ascii="Times New Roman" w:eastAsia="Times New Roman" w:hAnsi="Times New Roman" w:cs="Times New Roman"/>
          <w:b/>
          <w:bCs/>
          <w:kern w:val="36"/>
          <w:sz w:val="24"/>
          <w:lang w:val="en-US" w:eastAsia="pt-BR"/>
        </w:rPr>
        <w:t xml:space="preserve"> in digital culture</w:t>
      </w:r>
    </w:p>
    <w:p w:rsidR="00143ACA" w:rsidRDefault="00143ACA" w:rsidP="00143ACA">
      <w:pPr>
        <w:spacing w:after="0" w:line="480" w:lineRule="auto"/>
        <w:jc w:val="both"/>
        <w:rPr>
          <w:rFonts w:ascii="Times New Roman" w:hAnsi="Times New Roman" w:cs="Times New Roman"/>
          <w:b/>
          <w:sz w:val="24"/>
          <w:szCs w:val="24"/>
          <w:lang w:val="en-US"/>
        </w:rPr>
      </w:pPr>
    </w:p>
    <w:p w:rsidR="00955AAB" w:rsidRDefault="00143ACA" w:rsidP="005D1ACF">
      <w:pPr>
        <w:spacing w:after="0" w:line="480" w:lineRule="auto"/>
        <w:jc w:val="both"/>
        <w:rPr>
          <w:rFonts w:ascii="Times New Roman" w:hAnsi="Times New Roman" w:cs="Times New Roman"/>
          <w:sz w:val="24"/>
          <w:szCs w:val="24"/>
          <w:lang w:val="en-US"/>
        </w:rPr>
      </w:pPr>
      <w:r>
        <w:rPr>
          <w:rFonts w:ascii="Times New Roman" w:eastAsia="Times New Roman" w:hAnsi="Times New Roman" w:cs="Times New Roman"/>
          <w:kern w:val="36"/>
          <w:sz w:val="24"/>
          <w:lang w:val="en-US" w:eastAsia="pt-BR"/>
        </w:rPr>
        <w:lastRenderedPageBreak/>
        <w:t>R</w:t>
      </w:r>
      <w:r w:rsidR="00CA5EAE" w:rsidRPr="00BB661E">
        <w:rPr>
          <w:rFonts w:ascii="Times New Roman" w:eastAsia="Times New Roman" w:hAnsi="Times New Roman" w:cs="Times New Roman"/>
          <w:kern w:val="36"/>
          <w:sz w:val="24"/>
          <w:lang w:val="en-US" w:eastAsia="pt-BR"/>
        </w:rPr>
        <w:t xml:space="preserve">esearchers </w:t>
      </w:r>
      <w:r>
        <w:rPr>
          <w:rFonts w:ascii="Times New Roman" w:eastAsia="Times New Roman" w:hAnsi="Times New Roman" w:cs="Times New Roman"/>
          <w:kern w:val="36"/>
          <w:sz w:val="24"/>
          <w:lang w:val="en-US" w:eastAsia="pt-BR"/>
        </w:rPr>
        <w:t>have increasing</w:t>
      </w:r>
      <w:r w:rsidR="001453B9">
        <w:rPr>
          <w:rFonts w:ascii="Times New Roman" w:eastAsia="Times New Roman" w:hAnsi="Times New Roman" w:cs="Times New Roman"/>
          <w:kern w:val="36"/>
          <w:sz w:val="24"/>
          <w:lang w:val="en-US" w:eastAsia="pt-BR"/>
        </w:rPr>
        <w:t>ly</w:t>
      </w:r>
      <w:r>
        <w:rPr>
          <w:rFonts w:ascii="Times New Roman" w:eastAsia="Times New Roman" w:hAnsi="Times New Roman" w:cs="Times New Roman"/>
          <w:kern w:val="36"/>
          <w:sz w:val="24"/>
          <w:lang w:val="en-US" w:eastAsia="pt-BR"/>
        </w:rPr>
        <w:t xml:space="preserve"> </w:t>
      </w:r>
      <w:r w:rsidR="00CA5EAE" w:rsidRPr="00BB661E">
        <w:rPr>
          <w:rFonts w:ascii="Times New Roman" w:eastAsia="Times New Roman" w:hAnsi="Times New Roman" w:cs="Times New Roman"/>
          <w:kern w:val="36"/>
          <w:sz w:val="24"/>
          <w:lang w:val="en-US" w:eastAsia="pt-BR"/>
        </w:rPr>
        <w:t>recognize</w:t>
      </w:r>
      <w:r>
        <w:rPr>
          <w:rFonts w:ascii="Times New Roman" w:eastAsia="Times New Roman" w:hAnsi="Times New Roman" w:cs="Times New Roman"/>
          <w:kern w:val="36"/>
          <w:sz w:val="24"/>
          <w:lang w:val="en-US" w:eastAsia="pt-BR"/>
        </w:rPr>
        <w:t>d</w:t>
      </w:r>
      <w:r w:rsidR="00CA5EAE" w:rsidRPr="00BB661E">
        <w:rPr>
          <w:rFonts w:ascii="Times New Roman" w:eastAsia="Times New Roman" w:hAnsi="Times New Roman" w:cs="Times New Roman"/>
          <w:kern w:val="36"/>
          <w:sz w:val="24"/>
          <w:lang w:val="en-US" w:eastAsia="pt-BR"/>
        </w:rPr>
        <w:t xml:space="preserve"> the crucial importance of </w:t>
      </w:r>
      <w:r w:rsidR="00A231F4" w:rsidRPr="00BB661E">
        <w:rPr>
          <w:rFonts w:ascii="Times New Roman" w:eastAsia="Times New Roman" w:hAnsi="Times New Roman" w:cs="Times New Roman"/>
          <w:kern w:val="36"/>
          <w:sz w:val="24"/>
          <w:lang w:val="en-US" w:eastAsia="pt-BR"/>
        </w:rPr>
        <w:t>bystanders</w:t>
      </w:r>
      <w:r w:rsidR="00CA5EAE" w:rsidRPr="00BB661E">
        <w:rPr>
          <w:rFonts w:ascii="Times New Roman" w:eastAsia="Times New Roman" w:hAnsi="Times New Roman" w:cs="Times New Roman"/>
          <w:kern w:val="36"/>
          <w:sz w:val="24"/>
          <w:lang w:val="en-US" w:eastAsia="pt-BR"/>
        </w:rPr>
        <w:t xml:space="preserve"> </w:t>
      </w:r>
      <w:r w:rsidR="00A231F4" w:rsidRPr="00BB661E">
        <w:rPr>
          <w:rFonts w:ascii="Times New Roman" w:eastAsia="Times New Roman" w:hAnsi="Times New Roman" w:cs="Times New Roman"/>
          <w:kern w:val="36"/>
          <w:sz w:val="24"/>
          <w:lang w:val="en-US" w:eastAsia="pt-BR"/>
        </w:rPr>
        <w:t>regarding</w:t>
      </w:r>
      <w:r w:rsidR="00CA5EAE" w:rsidRPr="00BB661E">
        <w:rPr>
          <w:rFonts w:ascii="Times New Roman" w:eastAsia="Times New Roman" w:hAnsi="Times New Roman" w:cs="Times New Roman"/>
          <w:kern w:val="36"/>
          <w:sz w:val="24"/>
          <w:lang w:val="en-US" w:eastAsia="pt-BR"/>
        </w:rPr>
        <w:t xml:space="preserve"> both the </w:t>
      </w:r>
      <w:r w:rsidR="00A231F4" w:rsidRPr="00BB661E">
        <w:rPr>
          <w:rFonts w:ascii="Times New Roman" w:eastAsia="Times New Roman" w:hAnsi="Times New Roman" w:cs="Times New Roman"/>
          <w:kern w:val="36"/>
          <w:sz w:val="24"/>
          <w:lang w:val="en-US" w:eastAsia="pt-BR"/>
        </w:rPr>
        <w:t>propagation</w:t>
      </w:r>
      <w:r w:rsidR="00CA5EAE" w:rsidRPr="00BB661E">
        <w:rPr>
          <w:rFonts w:ascii="Times New Roman" w:eastAsia="Times New Roman" w:hAnsi="Times New Roman" w:cs="Times New Roman"/>
          <w:kern w:val="36"/>
          <w:sz w:val="24"/>
          <w:lang w:val="en-US" w:eastAsia="pt-BR"/>
        </w:rPr>
        <w:t xml:space="preserve"> of cyberbullying </w:t>
      </w:r>
      <w:r w:rsidR="00A231F4" w:rsidRPr="00BB661E">
        <w:rPr>
          <w:rFonts w:ascii="Times New Roman" w:eastAsia="Times New Roman" w:hAnsi="Times New Roman" w:cs="Times New Roman"/>
          <w:kern w:val="36"/>
          <w:sz w:val="24"/>
          <w:lang w:val="en-US" w:eastAsia="pt-BR"/>
        </w:rPr>
        <w:t>as well as</w:t>
      </w:r>
      <w:r w:rsidR="00CA5EAE" w:rsidRPr="00BB661E">
        <w:rPr>
          <w:rFonts w:ascii="Times New Roman" w:eastAsia="Times New Roman" w:hAnsi="Times New Roman" w:cs="Times New Roman"/>
          <w:kern w:val="36"/>
          <w:sz w:val="24"/>
          <w:lang w:val="en-US" w:eastAsia="pt-BR"/>
        </w:rPr>
        <w:t xml:space="preserve"> combat</w:t>
      </w:r>
      <w:r w:rsidR="00A231F4" w:rsidRPr="00BB661E">
        <w:rPr>
          <w:rFonts w:ascii="Times New Roman" w:eastAsia="Times New Roman" w:hAnsi="Times New Roman" w:cs="Times New Roman"/>
          <w:kern w:val="36"/>
          <w:sz w:val="24"/>
          <w:lang w:val="en-US" w:eastAsia="pt-BR"/>
        </w:rPr>
        <w:t>ing</w:t>
      </w:r>
      <w:r w:rsidR="001453B9">
        <w:rPr>
          <w:rFonts w:ascii="Times New Roman" w:eastAsia="Times New Roman" w:hAnsi="Times New Roman" w:cs="Times New Roman"/>
          <w:kern w:val="36"/>
          <w:sz w:val="24"/>
          <w:lang w:val="en-US" w:eastAsia="pt-BR"/>
        </w:rPr>
        <w:t xml:space="preserve"> cyberbullying </w:t>
      </w:r>
      <w:r w:rsidR="00D14EDA">
        <w:rPr>
          <w:rFonts w:ascii="Times New Roman" w:eastAsia="Times New Roman" w:hAnsi="Times New Roman" w:cs="Times New Roman"/>
          <w:kern w:val="36"/>
          <w:sz w:val="24"/>
          <w:lang w:val="en-US" w:eastAsia="pt-BR"/>
        </w:rPr>
        <w:t xml:space="preserve">(e.g. </w:t>
      </w:r>
      <w:r w:rsidR="002122D3" w:rsidRPr="00BB661E">
        <w:rPr>
          <w:rFonts w:ascii="Times New Roman" w:hAnsi="Times New Roman" w:cs="Times New Roman"/>
          <w:sz w:val="24"/>
          <w:szCs w:val="24"/>
          <w:lang w:val="en-US"/>
        </w:rPr>
        <w:t xml:space="preserve">Mishna </w:t>
      </w:r>
      <w:r w:rsidR="002122D3" w:rsidRPr="00F80EBC">
        <w:rPr>
          <w:rFonts w:ascii="Times New Roman" w:hAnsi="Times New Roman" w:cs="Times New Roman"/>
          <w:i/>
          <w:sz w:val="24"/>
          <w:szCs w:val="24"/>
          <w:lang w:val="en-US"/>
        </w:rPr>
        <w:t>et al.</w:t>
      </w:r>
      <w:r w:rsidR="001362B4">
        <w:rPr>
          <w:rFonts w:ascii="Times New Roman" w:hAnsi="Times New Roman" w:cs="Times New Roman"/>
          <w:sz w:val="24"/>
          <w:szCs w:val="24"/>
          <w:lang w:val="en-US"/>
        </w:rPr>
        <w:t xml:space="preserve">, </w:t>
      </w:r>
      <w:r w:rsidR="00D14EDA">
        <w:rPr>
          <w:rFonts w:ascii="Times New Roman" w:hAnsi="Times New Roman" w:cs="Times New Roman"/>
          <w:sz w:val="24"/>
          <w:szCs w:val="24"/>
          <w:lang w:val="en-US"/>
        </w:rPr>
        <w:t xml:space="preserve">2010; </w:t>
      </w:r>
      <w:r w:rsidR="001362B4">
        <w:rPr>
          <w:rFonts w:ascii="Times New Roman" w:hAnsi="Times New Roman" w:cs="Times New Roman"/>
          <w:sz w:val="24"/>
          <w:szCs w:val="24"/>
          <w:lang w:val="en-US"/>
        </w:rPr>
        <w:t>Pearce</w:t>
      </w:r>
      <w:r w:rsidR="00E61B9E">
        <w:rPr>
          <w:rFonts w:ascii="Times New Roman" w:hAnsi="Times New Roman" w:cs="Times New Roman"/>
          <w:sz w:val="24"/>
          <w:szCs w:val="24"/>
          <w:lang w:val="en-US"/>
        </w:rPr>
        <w:t xml:space="preserve"> </w:t>
      </w:r>
      <w:r w:rsidR="00E61B9E" w:rsidRPr="00E61B9E">
        <w:rPr>
          <w:rFonts w:ascii="Times New Roman" w:hAnsi="Times New Roman" w:cs="Times New Roman"/>
          <w:i/>
          <w:sz w:val="24"/>
          <w:szCs w:val="24"/>
          <w:lang w:val="en-US"/>
        </w:rPr>
        <w:t>et al.</w:t>
      </w:r>
      <w:r w:rsidR="00D14EDA" w:rsidRPr="00E61B9E">
        <w:rPr>
          <w:rFonts w:ascii="Times New Roman" w:hAnsi="Times New Roman" w:cs="Times New Roman"/>
          <w:i/>
          <w:sz w:val="24"/>
          <w:szCs w:val="24"/>
          <w:lang w:val="en-US"/>
        </w:rPr>
        <w:t>,</w:t>
      </w:r>
      <w:r w:rsidR="00D14EDA">
        <w:rPr>
          <w:rFonts w:ascii="Times New Roman" w:hAnsi="Times New Roman" w:cs="Times New Roman"/>
          <w:sz w:val="24"/>
          <w:szCs w:val="24"/>
          <w:lang w:val="en-US"/>
        </w:rPr>
        <w:t xml:space="preserve"> </w:t>
      </w:r>
      <w:r w:rsidR="002122D3" w:rsidRPr="00BB661E">
        <w:rPr>
          <w:rFonts w:ascii="Times New Roman" w:hAnsi="Times New Roman" w:cs="Times New Roman"/>
          <w:sz w:val="24"/>
          <w:szCs w:val="24"/>
          <w:lang w:val="en-US"/>
        </w:rPr>
        <w:t>2011)</w:t>
      </w:r>
      <w:r w:rsidR="00955AAB">
        <w:rPr>
          <w:rFonts w:ascii="Times New Roman" w:hAnsi="Times New Roman" w:cs="Times New Roman"/>
          <w:sz w:val="24"/>
          <w:szCs w:val="24"/>
          <w:lang w:val="en-US"/>
        </w:rPr>
        <w:t>.</w:t>
      </w:r>
    </w:p>
    <w:p w:rsidR="00342927" w:rsidRDefault="00E61B9E" w:rsidP="00FD4BAC">
      <w:pPr>
        <w:spacing w:after="0" w:line="480" w:lineRule="auto"/>
        <w:ind w:firstLine="708"/>
        <w:jc w:val="both"/>
        <w:rPr>
          <w:rFonts w:ascii="Times New Roman" w:eastAsia="Times New Roman" w:hAnsi="Times New Roman" w:cs="Times New Roman"/>
          <w:kern w:val="36"/>
          <w:sz w:val="24"/>
          <w:lang w:val="en-US" w:eastAsia="pt-BR"/>
        </w:rPr>
      </w:pPr>
      <w:r>
        <w:rPr>
          <w:rFonts w:ascii="Times New Roman" w:hAnsi="Times New Roman" w:cs="Times New Roman"/>
          <w:sz w:val="24"/>
          <w:szCs w:val="24"/>
          <w:lang w:val="en-US"/>
        </w:rPr>
        <w:t xml:space="preserve">For example, a study </w:t>
      </w:r>
      <w:r w:rsidR="001362B4">
        <w:rPr>
          <w:rFonts w:ascii="Times New Roman" w:hAnsi="Times New Roman" w:cs="Times New Roman"/>
          <w:sz w:val="24"/>
          <w:szCs w:val="24"/>
          <w:lang w:val="en-US"/>
        </w:rPr>
        <w:t>by Erreygers</w:t>
      </w:r>
      <w:r w:rsidR="0090172C">
        <w:rPr>
          <w:rFonts w:ascii="Times New Roman" w:hAnsi="Times New Roman" w:cs="Times New Roman"/>
          <w:sz w:val="24"/>
          <w:szCs w:val="24"/>
          <w:lang w:val="en-US"/>
        </w:rPr>
        <w:t xml:space="preserve"> </w:t>
      </w:r>
      <w:r w:rsidR="0090172C" w:rsidRPr="0090172C">
        <w:rPr>
          <w:rFonts w:ascii="Times New Roman" w:hAnsi="Times New Roman" w:cs="Times New Roman"/>
          <w:i/>
          <w:sz w:val="24"/>
          <w:szCs w:val="24"/>
          <w:lang w:val="en-US"/>
        </w:rPr>
        <w:t>et al.</w:t>
      </w:r>
      <w:r w:rsidR="0090172C">
        <w:rPr>
          <w:rFonts w:ascii="Times New Roman" w:hAnsi="Times New Roman" w:cs="Times New Roman"/>
          <w:sz w:val="24"/>
          <w:szCs w:val="24"/>
          <w:lang w:val="en-US"/>
        </w:rPr>
        <w:t xml:space="preserve"> </w:t>
      </w:r>
      <w:r w:rsidR="00955AAB">
        <w:rPr>
          <w:rFonts w:ascii="Times New Roman" w:hAnsi="Times New Roman" w:cs="Times New Roman"/>
          <w:sz w:val="24"/>
          <w:szCs w:val="24"/>
          <w:lang w:val="en-US"/>
        </w:rPr>
        <w:t>(2016)</w:t>
      </w:r>
      <w:r w:rsidR="001453B9">
        <w:rPr>
          <w:rFonts w:ascii="Times New Roman" w:hAnsi="Times New Roman" w:cs="Times New Roman"/>
          <w:sz w:val="24"/>
          <w:szCs w:val="24"/>
          <w:lang w:val="en-US"/>
        </w:rPr>
        <w:t xml:space="preserve"> </w:t>
      </w:r>
      <w:r w:rsidR="00EF6AE5">
        <w:rPr>
          <w:rFonts w:ascii="Times New Roman" w:hAnsi="Times New Roman" w:cs="Times New Roman"/>
          <w:sz w:val="24"/>
          <w:szCs w:val="24"/>
          <w:lang w:val="en-US"/>
        </w:rPr>
        <w:t xml:space="preserve">noted that </w:t>
      </w:r>
      <w:r w:rsidR="0079002C" w:rsidRPr="00BB661E">
        <w:rPr>
          <w:rFonts w:ascii="Times New Roman" w:eastAsia="Times New Roman" w:hAnsi="Times New Roman" w:cs="Times New Roman"/>
          <w:kern w:val="36"/>
          <w:sz w:val="24"/>
          <w:lang w:val="en-US" w:eastAsia="pt-BR"/>
        </w:rPr>
        <w:t>bystander</w:t>
      </w:r>
      <w:r w:rsidR="00CA5EAE" w:rsidRPr="00BB661E">
        <w:rPr>
          <w:rFonts w:ascii="Times New Roman" w:eastAsia="Times New Roman" w:hAnsi="Times New Roman" w:cs="Times New Roman"/>
          <w:kern w:val="36"/>
          <w:sz w:val="24"/>
          <w:lang w:val="en-US" w:eastAsia="pt-BR"/>
        </w:rPr>
        <w:t>s o</w:t>
      </w:r>
      <w:r w:rsidR="00955AAB">
        <w:rPr>
          <w:rFonts w:ascii="Times New Roman" w:eastAsia="Times New Roman" w:hAnsi="Times New Roman" w:cs="Times New Roman"/>
          <w:kern w:val="36"/>
          <w:sz w:val="24"/>
          <w:lang w:val="en-US" w:eastAsia="pt-BR"/>
        </w:rPr>
        <w:t>f cyberbullying actions who are less impulsive, and take time t</w:t>
      </w:r>
      <w:r w:rsidR="001453B9">
        <w:rPr>
          <w:rFonts w:ascii="Times New Roman" w:eastAsia="Times New Roman" w:hAnsi="Times New Roman" w:cs="Times New Roman"/>
          <w:kern w:val="36"/>
          <w:sz w:val="24"/>
          <w:lang w:val="en-US" w:eastAsia="pt-BR"/>
        </w:rPr>
        <w:t xml:space="preserve">o reflect </w:t>
      </w:r>
      <w:r w:rsidR="00CA5EAE" w:rsidRPr="00BB661E">
        <w:rPr>
          <w:rFonts w:ascii="Times New Roman" w:eastAsia="Times New Roman" w:hAnsi="Times New Roman" w:cs="Times New Roman"/>
          <w:kern w:val="36"/>
          <w:sz w:val="24"/>
          <w:lang w:val="en-US" w:eastAsia="pt-BR"/>
        </w:rPr>
        <w:t>on the consequences of the</w:t>
      </w:r>
      <w:r w:rsidR="001453B9">
        <w:rPr>
          <w:rFonts w:ascii="Times New Roman" w:eastAsia="Times New Roman" w:hAnsi="Times New Roman" w:cs="Times New Roman"/>
          <w:kern w:val="36"/>
          <w:sz w:val="24"/>
          <w:lang w:val="en-US" w:eastAsia="pt-BR"/>
        </w:rPr>
        <w:t xml:space="preserve"> reposting hostile</w:t>
      </w:r>
      <w:r w:rsidR="00955AAB">
        <w:rPr>
          <w:rFonts w:ascii="Times New Roman" w:eastAsia="Times New Roman" w:hAnsi="Times New Roman" w:cs="Times New Roman"/>
          <w:kern w:val="36"/>
          <w:sz w:val="24"/>
          <w:lang w:val="en-US" w:eastAsia="pt-BR"/>
        </w:rPr>
        <w:t xml:space="preserve"> images and comments, </w:t>
      </w:r>
      <w:r w:rsidR="00CA5EAE" w:rsidRPr="00BB661E">
        <w:rPr>
          <w:rFonts w:ascii="Times New Roman" w:eastAsia="Times New Roman" w:hAnsi="Times New Roman" w:cs="Times New Roman"/>
          <w:kern w:val="36"/>
          <w:sz w:val="24"/>
          <w:lang w:val="en-US" w:eastAsia="pt-BR"/>
        </w:rPr>
        <w:t xml:space="preserve">are more inclined to help </w:t>
      </w:r>
      <w:r w:rsidR="00A231F4" w:rsidRPr="00BB661E">
        <w:rPr>
          <w:rFonts w:ascii="Times New Roman" w:eastAsia="Times New Roman" w:hAnsi="Times New Roman" w:cs="Times New Roman"/>
          <w:kern w:val="36"/>
          <w:sz w:val="24"/>
          <w:lang w:val="en-US" w:eastAsia="pt-BR"/>
        </w:rPr>
        <w:t xml:space="preserve">the </w:t>
      </w:r>
      <w:r w:rsidR="00CA5EAE" w:rsidRPr="00BB661E">
        <w:rPr>
          <w:rFonts w:ascii="Times New Roman" w:eastAsia="Times New Roman" w:hAnsi="Times New Roman" w:cs="Times New Roman"/>
          <w:kern w:val="36"/>
          <w:sz w:val="24"/>
          <w:lang w:val="en-US" w:eastAsia="pt-BR"/>
        </w:rPr>
        <w:t>victims of cyberbullying than</w:t>
      </w:r>
      <w:r w:rsidR="00955AAB">
        <w:rPr>
          <w:rFonts w:ascii="Times New Roman" w:eastAsia="Times New Roman" w:hAnsi="Times New Roman" w:cs="Times New Roman"/>
          <w:kern w:val="36"/>
          <w:sz w:val="24"/>
          <w:lang w:val="en-US" w:eastAsia="pt-BR"/>
        </w:rPr>
        <w:t xml:space="preserve"> those who act more impulsively. As such, enhancing a </w:t>
      </w:r>
      <w:r w:rsidR="00CD5584" w:rsidRPr="00BB661E">
        <w:rPr>
          <w:rFonts w:ascii="Times New Roman" w:eastAsia="Times New Roman" w:hAnsi="Times New Roman" w:cs="Times New Roman"/>
          <w:kern w:val="36"/>
          <w:sz w:val="24"/>
          <w:lang w:val="en-US" w:eastAsia="pt-BR"/>
        </w:rPr>
        <w:t>bystander</w:t>
      </w:r>
      <w:r w:rsidR="00077A74">
        <w:rPr>
          <w:rFonts w:ascii="Times New Roman" w:eastAsia="Times New Roman" w:hAnsi="Times New Roman" w:cs="Times New Roman"/>
          <w:kern w:val="36"/>
          <w:sz w:val="24"/>
          <w:lang w:val="en-US" w:eastAsia="pt-BR"/>
        </w:rPr>
        <w:t>’</w:t>
      </w:r>
      <w:r w:rsidR="00955AAB">
        <w:rPr>
          <w:rFonts w:ascii="Times New Roman" w:eastAsia="Times New Roman" w:hAnsi="Times New Roman" w:cs="Times New Roman"/>
          <w:kern w:val="36"/>
          <w:sz w:val="24"/>
          <w:lang w:val="en-US" w:eastAsia="pt-BR"/>
        </w:rPr>
        <w:t>s ability to be less impulsive could help the spread of cyberbullying messages.</w:t>
      </w:r>
      <w:r w:rsidR="00B844F0">
        <w:rPr>
          <w:rFonts w:ascii="Times New Roman" w:hAnsi="Times New Roman" w:cs="Times New Roman"/>
          <w:sz w:val="24"/>
          <w:szCs w:val="24"/>
          <w:lang w:val="en-US"/>
        </w:rPr>
        <w:t xml:space="preserve"> Similarly, enhancing a bystander’s </w:t>
      </w:r>
      <w:r w:rsidR="006D7DF4">
        <w:rPr>
          <w:rFonts w:ascii="Times New Roman" w:eastAsia="Times New Roman" w:hAnsi="Times New Roman" w:cs="Times New Roman"/>
          <w:kern w:val="36"/>
          <w:sz w:val="24"/>
          <w:lang w:val="en-US" w:eastAsia="pt-BR"/>
        </w:rPr>
        <w:t>ability</w:t>
      </w:r>
      <w:r w:rsidR="00CD5584" w:rsidRPr="00BB661E">
        <w:rPr>
          <w:rFonts w:ascii="Times New Roman" w:eastAsia="Times New Roman" w:hAnsi="Times New Roman" w:cs="Times New Roman"/>
          <w:kern w:val="36"/>
          <w:sz w:val="24"/>
          <w:lang w:val="en-US" w:eastAsia="pt-BR"/>
        </w:rPr>
        <w:t xml:space="preserve"> to</w:t>
      </w:r>
      <w:r w:rsidR="00B844F0">
        <w:rPr>
          <w:rFonts w:ascii="Times New Roman" w:eastAsia="Times New Roman" w:hAnsi="Times New Roman" w:cs="Times New Roman"/>
          <w:kern w:val="36"/>
          <w:sz w:val="24"/>
          <w:lang w:val="en-US" w:eastAsia="pt-BR"/>
        </w:rPr>
        <w:t xml:space="preserve"> empathise with the victim may </w:t>
      </w:r>
      <w:r w:rsidR="006D7DF4">
        <w:rPr>
          <w:rFonts w:ascii="Times New Roman" w:eastAsia="Times New Roman" w:hAnsi="Times New Roman" w:cs="Times New Roman"/>
          <w:kern w:val="36"/>
          <w:sz w:val="24"/>
          <w:lang w:val="en-US" w:eastAsia="pt-BR"/>
        </w:rPr>
        <w:t>stimulate</w:t>
      </w:r>
      <w:r w:rsidR="00CA5EAE" w:rsidRPr="00BB661E">
        <w:rPr>
          <w:rFonts w:ascii="Times New Roman" w:eastAsia="Times New Roman" w:hAnsi="Times New Roman" w:cs="Times New Roman"/>
          <w:kern w:val="36"/>
          <w:sz w:val="24"/>
          <w:lang w:val="en-US" w:eastAsia="pt-BR"/>
        </w:rPr>
        <w:t xml:space="preserve"> </w:t>
      </w:r>
      <w:r w:rsidR="0079002C" w:rsidRPr="00BB661E">
        <w:rPr>
          <w:rFonts w:ascii="Times New Roman" w:eastAsia="Times New Roman" w:hAnsi="Times New Roman" w:cs="Times New Roman"/>
          <w:kern w:val="36"/>
          <w:sz w:val="24"/>
          <w:lang w:val="en-US" w:eastAsia="pt-BR"/>
        </w:rPr>
        <w:t>bystander</w:t>
      </w:r>
      <w:r w:rsidR="00CD5584" w:rsidRPr="00BB661E">
        <w:rPr>
          <w:rFonts w:ascii="Times New Roman" w:eastAsia="Times New Roman" w:hAnsi="Times New Roman" w:cs="Times New Roman"/>
          <w:kern w:val="36"/>
          <w:sz w:val="24"/>
          <w:lang w:val="en-US" w:eastAsia="pt-BR"/>
        </w:rPr>
        <w:t xml:space="preserve"> </w:t>
      </w:r>
      <w:r w:rsidR="00CA5EAE" w:rsidRPr="00BB661E">
        <w:rPr>
          <w:rFonts w:ascii="Times New Roman" w:eastAsia="Times New Roman" w:hAnsi="Times New Roman" w:cs="Times New Roman"/>
          <w:kern w:val="36"/>
          <w:sz w:val="24"/>
          <w:lang w:val="en-US" w:eastAsia="pt-BR"/>
        </w:rPr>
        <w:t>intervention</w:t>
      </w:r>
      <w:r w:rsidR="00EF6AE5">
        <w:rPr>
          <w:rFonts w:ascii="Times New Roman" w:hAnsi="Times New Roman" w:cs="Times New Roman"/>
          <w:sz w:val="24"/>
          <w:szCs w:val="24"/>
          <w:lang w:val="en-US"/>
        </w:rPr>
        <w:t xml:space="preserve"> (Davis &amp;</w:t>
      </w:r>
      <w:r w:rsidR="00B844F0">
        <w:rPr>
          <w:rFonts w:ascii="Times New Roman" w:hAnsi="Times New Roman" w:cs="Times New Roman"/>
          <w:sz w:val="24"/>
          <w:szCs w:val="24"/>
          <w:lang w:val="en-US"/>
        </w:rPr>
        <w:t xml:space="preserve"> Nixon, 2012).</w:t>
      </w:r>
      <w:r w:rsidR="00A32934" w:rsidRPr="00BB661E">
        <w:rPr>
          <w:rFonts w:ascii="Times New Roman" w:eastAsia="Times New Roman" w:hAnsi="Times New Roman" w:cs="Times New Roman"/>
          <w:kern w:val="36"/>
          <w:sz w:val="24"/>
          <w:lang w:val="en-US" w:eastAsia="pt-BR"/>
        </w:rPr>
        <w:t xml:space="preserve"> </w:t>
      </w:r>
      <w:r w:rsidR="00342927">
        <w:rPr>
          <w:rFonts w:ascii="Times New Roman" w:eastAsia="Times New Roman" w:hAnsi="Times New Roman" w:cs="Times New Roman"/>
          <w:kern w:val="36"/>
          <w:sz w:val="24"/>
          <w:lang w:val="en-US" w:eastAsia="pt-BR"/>
        </w:rPr>
        <w:t xml:space="preserve"> </w:t>
      </w:r>
    </w:p>
    <w:p w:rsidR="0001206E" w:rsidRPr="00BB661E" w:rsidRDefault="00342927" w:rsidP="00342927">
      <w:pPr>
        <w:spacing w:after="0" w:line="480" w:lineRule="auto"/>
        <w:jc w:val="both"/>
        <w:rPr>
          <w:rStyle w:val="Hyperlink"/>
          <w:rFonts w:ascii="Times New Roman" w:hAnsi="Times New Roman" w:cs="Times New Roman"/>
          <w:color w:val="auto"/>
          <w:sz w:val="24"/>
          <w:szCs w:val="24"/>
          <w:u w:val="none"/>
          <w:bdr w:val="none" w:sz="0" w:space="0" w:color="auto" w:frame="1"/>
          <w:lang w:val="en-US"/>
        </w:rPr>
      </w:pPr>
      <w:r>
        <w:rPr>
          <w:rFonts w:ascii="Times New Roman" w:eastAsia="Times New Roman" w:hAnsi="Times New Roman" w:cs="Times New Roman"/>
          <w:kern w:val="36"/>
          <w:sz w:val="24"/>
          <w:lang w:val="en-US" w:eastAsia="pt-BR"/>
        </w:rPr>
        <w:t xml:space="preserve">          </w:t>
      </w:r>
      <w:r w:rsidR="00B844F0">
        <w:rPr>
          <w:rFonts w:ascii="Times New Roman" w:eastAsia="Times New Roman" w:hAnsi="Times New Roman" w:cs="Times New Roman"/>
          <w:kern w:val="36"/>
          <w:sz w:val="24"/>
          <w:lang w:val="en-US" w:eastAsia="pt-BR"/>
        </w:rPr>
        <w:t xml:space="preserve">There are, however, a number of factors that can influence </w:t>
      </w:r>
      <w:r w:rsidR="00D76D7A" w:rsidRPr="00BB661E">
        <w:rPr>
          <w:rFonts w:ascii="Times New Roman" w:eastAsia="Times New Roman" w:hAnsi="Times New Roman" w:cs="Times New Roman"/>
          <w:kern w:val="36"/>
          <w:sz w:val="24"/>
          <w:lang w:val="en-US" w:eastAsia="pt-BR"/>
        </w:rPr>
        <w:t xml:space="preserve">the </w:t>
      </w:r>
      <w:r w:rsidR="00B844F0">
        <w:rPr>
          <w:rFonts w:ascii="Times New Roman" w:eastAsia="Times New Roman" w:hAnsi="Times New Roman" w:cs="Times New Roman"/>
          <w:kern w:val="36"/>
          <w:sz w:val="24"/>
          <w:lang w:val="en-US" w:eastAsia="pt-BR"/>
        </w:rPr>
        <w:t xml:space="preserve">cyberbullying </w:t>
      </w:r>
      <w:r w:rsidR="0079002C" w:rsidRPr="00BB661E">
        <w:rPr>
          <w:rFonts w:ascii="Times New Roman" w:eastAsia="Times New Roman" w:hAnsi="Times New Roman" w:cs="Times New Roman"/>
          <w:kern w:val="36"/>
          <w:sz w:val="24"/>
          <w:lang w:val="en-US" w:eastAsia="pt-BR"/>
        </w:rPr>
        <w:t>bystander</w:t>
      </w:r>
      <w:r w:rsidR="00B844F0">
        <w:rPr>
          <w:rFonts w:ascii="Times New Roman" w:eastAsia="Times New Roman" w:hAnsi="Times New Roman" w:cs="Times New Roman"/>
          <w:kern w:val="36"/>
          <w:sz w:val="24"/>
          <w:lang w:val="en-US" w:eastAsia="pt-BR"/>
        </w:rPr>
        <w:t xml:space="preserve">s’ behaviour such as </w:t>
      </w:r>
      <w:r w:rsidR="009451CB">
        <w:rPr>
          <w:rFonts w:ascii="Times New Roman" w:eastAsia="Times New Roman" w:hAnsi="Times New Roman" w:cs="Times New Roman"/>
          <w:kern w:val="36"/>
          <w:sz w:val="24"/>
          <w:lang w:val="en-US" w:eastAsia="pt-BR"/>
        </w:rPr>
        <w:t xml:space="preserve">the </w:t>
      </w:r>
      <w:r w:rsidR="00B844F0">
        <w:rPr>
          <w:rFonts w:ascii="Times New Roman" w:eastAsia="Times New Roman" w:hAnsi="Times New Roman" w:cs="Times New Roman"/>
          <w:kern w:val="36"/>
          <w:sz w:val="24"/>
          <w:lang w:val="en-US" w:eastAsia="pt-BR"/>
        </w:rPr>
        <w:t>nature of the social network itself (particularly whether it is public or private), and h</w:t>
      </w:r>
      <w:r>
        <w:rPr>
          <w:rFonts w:ascii="Times New Roman" w:eastAsia="Times New Roman" w:hAnsi="Times New Roman" w:cs="Times New Roman"/>
          <w:kern w:val="36"/>
          <w:sz w:val="24"/>
          <w:lang w:val="en-US" w:eastAsia="pt-BR"/>
        </w:rPr>
        <w:t xml:space="preserve">ow the victim appears to have responded to the cyberbullying </w:t>
      </w:r>
      <w:r w:rsidR="001362B4">
        <w:rPr>
          <w:rFonts w:ascii="Times New Roman" w:hAnsi="Times New Roman" w:cs="Times New Roman"/>
          <w:sz w:val="24"/>
          <w:szCs w:val="24"/>
          <w:lang w:val="en-US"/>
        </w:rPr>
        <w:t xml:space="preserve">(Desmet </w:t>
      </w:r>
      <w:r w:rsidR="00497580" w:rsidRPr="00497580">
        <w:rPr>
          <w:rFonts w:ascii="Times New Roman" w:hAnsi="Times New Roman" w:cs="Times New Roman"/>
          <w:i/>
          <w:sz w:val="24"/>
          <w:szCs w:val="24"/>
          <w:lang w:val="en-US"/>
        </w:rPr>
        <w:t>et al.,</w:t>
      </w:r>
      <w:r w:rsidR="00497580">
        <w:rPr>
          <w:rFonts w:ascii="Times New Roman" w:hAnsi="Times New Roman" w:cs="Times New Roman"/>
          <w:sz w:val="24"/>
          <w:szCs w:val="24"/>
          <w:lang w:val="en-US"/>
        </w:rPr>
        <w:t xml:space="preserve"> 2014;</w:t>
      </w:r>
      <w:r>
        <w:rPr>
          <w:rFonts w:ascii="Times New Roman" w:hAnsi="Times New Roman" w:cs="Times New Roman"/>
          <w:sz w:val="24"/>
          <w:szCs w:val="24"/>
          <w:lang w:val="en-US"/>
        </w:rPr>
        <w:t xml:space="preserve"> Holfeld, 2014; </w:t>
      </w:r>
      <w:r w:rsidR="00497580">
        <w:rPr>
          <w:rFonts w:ascii="Times New Roman" w:hAnsi="Times New Roman" w:cs="Times New Roman"/>
          <w:sz w:val="24"/>
          <w:szCs w:val="24"/>
          <w:lang w:val="en-US"/>
        </w:rPr>
        <w:t xml:space="preserve">Quirk </w:t>
      </w:r>
      <w:r w:rsidR="002122D3" w:rsidRPr="00BB661E">
        <w:rPr>
          <w:rFonts w:ascii="Times New Roman" w:hAnsi="Times New Roman" w:cs="Times New Roman"/>
          <w:sz w:val="24"/>
          <w:szCs w:val="24"/>
          <w:lang w:val="en-US"/>
        </w:rPr>
        <w:t xml:space="preserve">&amp; Campbell, 2015). </w:t>
      </w:r>
      <w:r>
        <w:rPr>
          <w:rFonts w:ascii="Times New Roman" w:hAnsi="Times New Roman" w:cs="Times New Roman"/>
          <w:sz w:val="24"/>
          <w:szCs w:val="24"/>
          <w:lang w:val="en-US"/>
        </w:rPr>
        <w:t xml:space="preserve">In addition, we also need to take account of the fact that the bystander’s membership of a particular social network, may predispose the bystander to join in with the cyberbullying in order to retain membership the network. Indeed, in some cases, the bystander may </w:t>
      </w:r>
      <w:r>
        <w:rPr>
          <w:rFonts w:ascii="Times New Roman" w:eastAsia="Times New Roman" w:hAnsi="Times New Roman" w:cs="Times New Roman"/>
          <w:kern w:val="36"/>
          <w:sz w:val="24"/>
          <w:lang w:val="en-US" w:eastAsia="pt-BR"/>
        </w:rPr>
        <w:t xml:space="preserve">even escalate the cyberbullying in a </w:t>
      </w:r>
      <w:r w:rsidR="000E0CBF" w:rsidRPr="00BB661E">
        <w:rPr>
          <w:rFonts w:ascii="Times New Roman" w:eastAsia="Times New Roman" w:hAnsi="Times New Roman" w:cs="Times New Roman"/>
          <w:kern w:val="36"/>
          <w:sz w:val="24"/>
          <w:lang w:val="en-US" w:eastAsia="pt-BR"/>
        </w:rPr>
        <w:t>desire to show</w:t>
      </w:r>
      <w:r w:rsidR="00077A74">
        <w:rPr>
          <w:rFonts w:ascii="Times New Roman" w:eastAsia="Times New Roman" w:hAnsi="Times New Roman" w:cs="Times New Roman"/>
          <w:kern w:val="36"/>
          <w:sz w:val="24"/>
          <w:lang w:val="en-US" w:eastAsia="pt-BR"/>
        </w:rPr>
        <w:t xml:space="preserve"> off</w:t>
      </w:r>
      <w:r>
        <w:rPr>
          <w:rFonts w:ascii="Times New Roman" w:eastAsia="Times New Roman" w:hAnsi="Times New Roman" w:cs="Times New Roman"/>
          <w:kern w:val="36"/>
          <w:sz w:val="24"/>
          <w:lang w:val="en-US" w:eastAsia="pt-BR"/>
        </w:rPr>
        <w:t xml:space="preserve"> (</w:t>
      </w:r>
      <w:r w:rsidR="002122D3" w:rsidRPr="00BB661E">
        <w:rPr>
          <w:rFonts w:ascii="Times New Roman" w:hAnsi="Times New Roman" w:cs="Times New Roman"/>
          <w:sz w:val="24"/>
          <w:szCs w:val="24"/>
          <w:lang w:val="en-US"/>
        </w:rPr>
        <w:t>Bastiaensens</w:t>
      </w:r>
      <w:r w:rsidR="001362B4">
        <w:rPr>
          <w:rFonts w:ascii="Times New Roman" w:hAnsi="Times New Roman" w:cs="Times New Roman"/>
          <w:sz w:val="24"/>
          <w:szCs w:val="24"/>
          <w:lang w:val="en-US"/>
        </w:rPr>
        <w:t xml:space="preserve"> </w:t>
      </w:r>
      <w:r w:rsidR="00BE482C" w:rsidRPr="0023634C">
        <w:rPr>
          <w:rStyle w:val="Hyperlink"/>
          <w:rFonts w:ascii="Times New Roman" w:hAnsi="Times New Roman" w:cs="Times New Roman"/>
          <w:i/>
          <w:color w:val="auto"/>
          <w:sz w:val="24"/>
          <w:szCs w:val="24"/>
          <w:u w:val="none"/>
          <w:bdr w:val="none" w:sz="0" w:space="0" w:color="auto" w:frame="1"/>
          <w:lang w:val="en-US"/>
        </w:rPr>
        <w:t>et al.</w:t>
      </w:r>
      <w:r>
        <w:rPr>
          <w:rStyle w:val="Hyperlink"/>
          <w:rFonts w:ascii="Times New Roman" w:hAnsi="Times New Roman" w:cs="Times New Roman"/>
          <w:color w:val="auto"/>
          <w:sz w:val="24"/>
          <w:szCs w:val="24"/>
          <w:u w:val="none"/>
          <w:bdr w:val="none" w:sz="0" w:space="0" w:color="auto" w:frame="1"/>
          <w:lang w:val="en-US"/>
        </w:rPr>
        <w:t>, 2014).</w:t>
      </w:r>
    </w:p>
    <w:p w:rsidR="00813C3D" w:rsidRDefault="00813C3D" w:rsidP="00052BD3">
      <w:pPr>
        <w:spacing w:after="0" w:line="480" w:lineRule="auto"/>
        <w:jc w:val="both"/>
        <w:rPr>
          <w:rFonts w:ascii="Times New Roman" w:eastAsia="Times New Roman" w:hAnsi="Times New Roman" w:cs="Times New Roman"/>
          <w:b/>
          <w:bCs/>
          <w:kern w:val="36"/>
          <w:sz w:val="24"/>
          <w:lang w:val="en-US" w:eastAsia="pt-BR"/>
        </w:rPr>
      </w:pPr>
    </w:p>
    <w:p w:rsidR="00497580" w:rsidRDefault="00D14EDA" w:rsidP="00052BD3">
      <w:pPr>
        <w:spacing w:after="0" w:line="480" w:lineRule="auto"/>
        <w:jc w:val="both"/>
        <w:rPr>
          <w:rFonts w:ascii="Times New Roman" w:eastAsia="Times New Roman" w:hAnsi="Times New Roman" w:cs="Times New Roman"/>
          <w:b/>
          <w:bCs/>
          <w:kern w:val="36"/>
          <w:sz w:val="24"/>
          <w:lang w:val="en-US" w:eastAsia="pt-BR"/>
        </w:rPr>
      </w:pPr>
      <w:r>
        <w:rPr>
          <w:rFonts w:ascii="Times New Roman" w:eastAsia="Times New Roman" w:hAnsi="Times New Roman" w:cs="Times New Roman"/>
          <w:b/>
          <w:bCs/>
          <w:kern w:val="36"/>
          <w:sz w:val="24"/>
          <w:lang w:val="en-US" w:eastAsia="pt-BR"/>
        </w:rPr>
        <w:t>A p</w:t>
      </w:r>
      <w:r w:rsidR="009F2A62">
        <w:rPr>
          <w:rFonts w:ascii="Times New Roman" w:eastAsia="Times New Roman" w:hAnsi="Times New Roman" w:cs="Times New Roman"/>
          <w:b/>
          <w:bCs/>
          <w:kern w:val="36"/>
          <w:sz w:val="24"/>
          <w:lang w:val="en-US" w:eastAsia="pt-BR"/>
        </w:rPr>
        <w:t>sychosocial typology</w:t>
      </w:r>
      <w:r w:rsidR="000E0CBF" w:rsidRPr="00BB661E">
        <w:rPr>
          <w:rFonts w:ascii="Times New Roman" w:eastAsia="Times New Roman" w:hAnsi="Times New Roman" w:cs="Times New Roman"/>
          <w:b/>
          <w:bCs/>
          <w:kern w:val="36"/>
          <w:sz w:val="24"/>
          <w:lang w:val="en-US" w:eastAsia="pt-BR"/>
        </w:rPr>
        <w:t xml:space="preserve"> of</w:t>
      </w:r>
      <w:r w:rsidR="0079002C" w:rsidRPr="00BB661E">
        <w:rPr>
          <w:rFonts w:ascii="Times New Roman" w:eastAsia="Times New Roman" w:hAnsi="Times New Roman" w:cs="Times New Roman"/>
          <w:b/>
          <w:bCs/>
          <w:kern w:val="36"/>
          <w:sz w:val="24"/>
          <w:lang w:val="en-US" w:eastAsia="pt-BR"/>
        </w:rPr>
        <w:t xml:space="preserve"> the</w:t>
      </w:r>
      <w:r w:rsidR="000E0CBF" w:rsidRPr="00BB661E">
        <w:rPr>
          <w:rFonts w:ascii="Times New Roman" w:eastAsia="Times New Roman" w:hAnsi="Times New Roman" w:cs="Times New Roman"/>
          <w:b/>
          <w:bCs/>
          <w:kern w:val="36"/>
          <w:sz w:val="24"/>
          <w:lang w:val="en-US" w:eastAsia="pt-BR"/>
        </w:rPr>
        <w:t xml:space="preserve"> moral disengagement of </w:t>
      </w:r>
      <w:r w:rsidR="00F10782">
        <w:rPr>
          <w:rFonts w:ascii="Times New Roman" w:eastAsia="Times New Roman" w:hAnsi="Times New Roman" w:cs="Times New Roman"/>
          <w:b/>
          <w:bCs/>
          <w:kern w:val="36"/>
          <w:sz w:val="24"/>
          <w:lang w:val="en-US" w:eastAsia="pt-BR"/>
        </w:rPr>
        <w:t xml:space="preserve">hostile </w:t>
      </w:r>
      <w:r w:rsidR="000E0CBF" w:rsidRPr="00BB661E">
        <w:rPr>
          <w:rFonts w:ascii="Times New Roman" w:eastAsia="Times New Roman" w:hAnsi="Times New Roman" w:cs="Times New Roman"/>
          <w:b/>
          <w:bCs/>
          <w:kern w:val="36"/>
          <w:sz w:val="24"/>
          <w:lang w:val="en-US" w:eastAsia="pt-BR"/>
        </w:rPr>
        <w:t>cyberbullying</w:t>
      </w:r>
      <w:r w:rsidR="0079002C" w:rsidRPr="00BB661E">
        <w:rPr>
          <w:rFonts w:ascii="Times New Roman" w:eastAsia="Times New Roman" w:hAnsi="Times New Roman" w:cs="Times New Roman"/>
          <w:b/>
          <w:bCs/>
          <w:kern w:val="36"/>
          <w:sz w:val="24"/>
          <w:lang w:val="en-US" w:eastAsia="pt-BR"/>
        </w:rPr>
        <w:t xml:space="preserve"> bystanders</w:t>
      </w:r>
      <w:r w:rsidR="00A8148B">
        <w:rPr>
          <w:rFonts w:ascii="Times New Roman" w:eastAsia="Times New Roman" w:hAnsi="Times New Roman" w:cs="Times New Roman"/>
          <w:b/>
          <w:bCs/>
          <w:kern w:val="36"/>
          <w:sz w:val="24"/>
          <w:lang w:val="en-US" w:eastAsia="pt-BR"/>
        </w:rPr>
        <w:t xml:space="preserve"> and </w:t>
      </w:r>
      <w:r w:rsidR="00A8148B" w:rsidRPr="008520D7">
        <w:rPr>
          <w:rStyle w:val="Hyperlink"/>
          <w:rFonts w:ascii="Times New Roman" w:hAnsi="Times New Roman" w:cs="Times New Roman"/>
          <w:b/>
          <w:color w:val="auto"/>
          <w:sz w:val="24"/>
          <w:szCs w:val="24"/>
          <w:u w:val="none"/>
          <w:bdr w:val="none" w:sz="0" w:space="0" w:color="auto" w:frame="1"/>
          <w:lang w:val="en-US"/>
        </w:rPr>
        <w:t>intervention strategies</w:t>
      </w:r>
    </w:p>
    <w:p w:rsidR="00497580" w:rsidRDefault="00497580" w:rsidP="00052BD3">
      <w:pPr>
        <w:spacing w:after="0" w:line="480" w:lineRule="auto"/>
        <w:jc w:val="both"/>
        <w:rPr>
          <w:rFonts w:ascii="Times New Roman" w:eastAsia="Times New Roman" w:hAnsi="Times New Roman" w:cs="Times New Roman"/>
          <w:b/>
          <w:bCs/>
          <w:kern w:val="36"/>
          <w:sz w:val="24"/>
          <w:lang w:val="en-US" w:eastAsia="pt-BR"/>
        </w:rPr>
      </w:pPr>
    </w:p>
    <w:p w:rsidR="00152CB9" w:rsidRPr="00152CB9" w:rsidRDefault="00F10782" w:rsidP="00152CB9">
      <w:pPr>
        <w:spacing w:after="0" w:line="480" w:lineRule="auto"/>
        <w:jc w:val="both"/>
        <w:rPr>
          <w:rStyle w:val="Hyperlink"/>
          <w:rFonts w:ascii="Times New Roman" w:hAnsi="Times New Roman" w:cs="Times New Roman"/>
          <w:color w:val="auto"/>
          <w:sz w:val="24"/>
          <w:szCs w:val="24"/>
          <w:u w:val="none"/>
          <w:bdr w:val="none" w:sz="0" w:space="0" w:color="auto" w:frame="1"/>
          <w:lang w:val="en-US"/>
        </w:rPr>
      </w:pPr>
      <w:r>
        <w:rPr>
          <w:rFonts w:ascii="Times New Roman" w:eastAsia="Times New Roman" w:hAnsi="Times New Roman" w:cs="Times New Roman"/>
          <w:kern w:val="36"/>
          <w:sz w:val="24"/>
          <w:lang w:val="en-US" w:eastAsia="pt-BR"/>
        </w:rPr>
        <w:t xml:space="preserve">We characterize here </w:t>
      </w:r>
      <w:r w:rsidR="00570D1E" w:rsidRPr="00152CB9">
        <w:rPr>
          <w:rFonts w:ascii="Times New Roman" w:eastAsia="Times New Roman" w:hAnsi="Times New Roman" w:cs="Times New Roman"/>
          <w:kern w:val="36"/>
          <w:sz w:val="24"/>
          <w:lang w:val="en-US" w:eastAsia="pt-BR"/>
        </w:rPr>
        <w:t>six</w:t>
      </w:r>
      <w:r w:rsidR="00497580" w:rsidRPr="00152CB9">
        <w:rPr>
          <w:rFonts w:ascii="Times New Roman" w:eastAsia="Times New Roman" w:hAnsi="Times New Roman" w:cs="Times New Roman"/>
          <w:kern w:val="36"/>
          <w:sz w:val="24"/>
          <w:lang w:val="en-US" w:eastAsia="pt-BR"/>
        </w:rPr>
        <w:t xml:space="preserve"> different types</w:t>
      </w:r>
      <w:r w:rsidR="00497580">
        <w:rPr>
          <w:rFonts w:ascii="Times New Roman" w:eastAsia="Times New Roman" w:hAnsi="Times New Roman" w:cs="Times New Roman"/>
          <w:kern w:val="36"/>
          <w:sz w:val="24"/>
          <w:lang w:val="en-US" w:eastAsia="pt-BR"/>
        </w:rPr>
        <w:t xml:space="preserve"> of moral disengagement</w:t>
      </w:r>
      <w:r w:rsidR="00152CB9">
        <w:rPr>
          <w:rFonts w:ascii="Times New Roman" w:eastAsia="Times New Roman" w:hAnsi="Times New Roman" w:cs="Times New Roman"/>
          <w:kern w:val="36"/>
          <w:sz w:val="24"/>
          <w:lang w:val="en-US" w:eastAsia="pt-BR"/>
        </w:rPr>
        <w:t>,</w:t>
      </w:r>
      <w:r w:rsidR="00497580">
        <w:rPr>
          <w:rFonts w:ascii="Times New Roman" w:eastAsia="Times New Roman" w:hAnsi="Times New Roman" w:cs="Times New Roman"/>
          <w:kern w:val="36"/>
          <w:sz w:val="24"/>
          <w:lang w:val="en-US" w:eastAsia="pt-BR"/>
        </w:rPr>
        <w:t xml:space="preserve"> </w:t>
      </w:r>
      <w:r>
        <w:rPr>
          <w:rFonts w:ascii="Times New Roman" w:eastAsia="Times New Roman" w:hAnsi="Times New Roman" w:cs="Times New Roman"/>
          <w:kern w:val="36"/>
          <w:sz w:val="24"/>
          <w:lang w:val="en-US" w:eastAsia="pt-BR"/>
        </w:rPr>
        <w:t xml:space="preserve">which underpin the behaviour </w:t>
      </w:r>
      <w:r w:rsidR="00497580">
        <w:rPr>
          <w:rFonts w:ascii="Times New Roman" w:eastAsia="Times New Roman" w:hAnsi="Times New Roman" w:cs="Times New Roman"/>
          <w:kern w:val="36"/>
          <w:sz w:val="24"/>
          <w:lang w:val="en-US" w:eastAsia="pt-BR"/>
        </w:rPr>
        <w:t xml:space="preserve">of </w:t>
      </w:r>
      <w:r>
        <w:rPr>
          <w:rFonts w:ascii="Times New Roman" w:eastAsia="Times New Roman" w:hAnsi="Times New Roman" w:cs="Times New Roman"/>
          <w:kern w:val="36"/>
          <w:sz w:val="24"/>
          <w:lang w:val="en-US" w:eastAsia="pt-BR"/>
        </w:rPr>
        <w:t xml:space="preserve">hostile </w:t>
      </w:r>
      <w:r w:rsidR="00497580">
        <w:rPr>
          <w:rFonts w:ascii="Times New Roman" w:eastAsia="Times New Roman" w:hAnsi="Times New Roman" w:cs="Times New Roman"/>
          <w:kern w:val="36"/>
          <w:sz w:val="24"/>
          <w:lang w:val="en-US" w:eastAsia="pt-BR"/>
        </w:rPr>
        <w:t xml:space="preserve">cyberbullying </w:t>
      </w:r>
      <w:r w:rsidR="00497580" w:rsidRPr="00BB661E">
        <w:rPr>
          <w:rFonts w:ascii="Times New Roman" w:eastAsia="Times New Roman" w:hAnsi="Times New Roman" w:cs="Times New Roman"/>
          <w:kern w:val="36"/>
          <w:sz w:val="24"/>
          <w:lang w:val="en-US" w:eastAsia="pt-BR"/>
        </w:rPr>
        <w:t>bystanders</w:t>
      </w:r>
      <w:r>
        <w:rPr>
          <w:rStyle w:val="Hyperlink"/>
          <w:rFonts w:ascii="Times New Roman" w:hAnsi="Times New Roman" w:cs="Times New Roman"/>
          <w:color w:val="auto"/>
          <w:sz w:val="24"/>
          <w:szCs w:val="24"/>
          <w:u w:val="none"/>
          <w:bdr w:val="none" w:sz="0" w:space="0" w:color="auto" w:frame="1"/>
          <w:lang w:val="en-US"/>
        </w:rPr>
        <w:t xml:space="preserve"> and </w:t>
      </w:r>
      <w:r w:rsidR="00152CB9">
        <w:rPr>
          <w:rStyle w:val="Hyperlink"/>
          <w:rFonts w:ascii="Times New Roman" w:hAnsi="Times New Roman" w:cs="Times New Roman"/>
          <w:color w:val="auto"/>
          <w:sz w:val="24"/>
          <w:szCs w:val="24"/>
          <w:u w:val="none"/>
          <w:bdr w:val="none" w:sz="0" w:space="0" w:color="auto" w:frame="1"/>
          <w:lang w:val="en-US"/>
        </w:rPr>
        <w:t xml:space="preserve">suggest intervention strategy for each of these. Each intervention strategy here can be used as part of a workshop for all pupils </w:t>
      </w:r>
      <w:r w:rsidR="00152CB9">
        <w:rPr>
          <w:rStyle w:val="Hyperlink"/>
          <w:rFonts w:ascii="Times New Roman" w:hAnsi="Times New Roman" w:cs="Times New Roman"/>
          <w:color w:val="auto"/>
          <w:sz w:val="24"/>
          <w:szCs w:val="24"/>
          <w:u w:val="none"/>
          <w:bdr w:val="none" w:sz="0" w:space="0" w:color="auto" w:frame="1"/>
          <w:lang w:val="en-US"/>
        </w:rPr>
        <w:lastRenderedPageBreak/>
        <w:t>on cyberbullying. In addition, the theme of each intervention strategy can also usefully be applied when dealing with a specific case of cyberbullying, where each person involved (the cyberbully, the bystanders, and the victim) may be seen on their own or brought together, to discuss the cyberbullying incident, as appropriate.</w:t>
      </w:r>
      <w:r w:rsidR="00DB3386">
        <w:rPr>
          <w:rStyle w:val="Hyperlink"/>
          <w:rFonts w:ascii="Times New Roman" w:hAnsi="Times New Roman" w:cs="Times New Roman"/>
          <w:color w:val="auto"/>
          <w:sz w:val="24"/>
          <w:szCs w:val="24"/>
          <w:u w:val="none"/>
          <w:bdr w:val="none" w:sz="0" w:space="0" w:color="auto" w:frame="1"/>
          <w:lang w:val="en-US"/>
        </w:rPr>
        <w:t xml:space="preserve"> The focus in these interventions is to change the behaviour of hostile cyberbullying bystanders,</w:t>
      </w:r>
    </w:p>
    <w:p w:rsidR="00497580" w:rsidRPr="00BB661E" w:rsidRDefault="00497580" w:rsidP="00052BD3">
      <w:pPr>
        <w:spacing w:after="0" w:line="480" w:lineRule="auto"/>
        <w:jc w:val="both"/>
        <w:rPr>
          <w:rStyle w:val="Hyperlink"/>
          <w:rFonts w:ascii="Times New Roman" w:hAnsi="Times New Roman" w:cs="Times New Roman"/>
          <w:b/>
          <w:color w:val="auto"/>
          <w:sz w:val="24"/>
          <w:szCs w:val="24"/>
          <w:u w:val="none"/>
          <w:bdr w:val="none" w:sz="0" w:space="0" w:color="auto" w:frame="1"/>
          <w:lang w:val="en-US"/>
        </w:rPr>
      </w:pPr>
    </w:p>
    <w:p w:rsidR="00BC640E" w:rsidRDefault="004C59C1" w:rsidP="006432F7">
      <w:pPr>
        <w:spacing w:after="0" w:line="480" w:lineRule="auto"/>
        <w:jc w:val="both"/>
        <w:rPr>
          <w:rStyle w:val="Hyperlink"/>
          <w:rFonts w:ascii="Times New Roman" w:hAnsi="Times New Roman" w:cs="Times New Roman"/>
          <w:color w:val="auto"/>
          <w:sz w:val="24"/>
          <w:szCs w:val="24"/>
          <w:u w:val="none"/>
          <w:bdr w:val="none" w:sz="0" w:space="0" w:color="auto" w:frame="1"/>
          <w:lang w:val="en-US"/>
        </w:rPr>
      </w:pPr>
      <w:r w:rsidRPr="004C59C1">
        <w:rPr>
          <w:rStyle w:val="Hyperlink"/>
          <w:rFonts w:ascii="Times New Roman" w:hAnsi="Times New Roman" w:cs="Times New Roman"/>
          <w:b/>
          <w:color w:val="auto"/>
          <w:sz w:val="24"/>
          <w:szCs w:val="24"/>
          <w:u w:val="none"/>
          <w:bdr w:val="none" w:sz="0" w:space="0" w:color="auto" w:frame="1"/>
          <w:lang w:val="en-US"/>
        </w:rPr>
        <w:t>#</w:t>
      </w:r>
      <w:r w:rsidR="004A2782">
        <w:rPr>
          <w:rStyle w:val="Hyperlink"/>
          <w:rFonts w:ascii="Times New Roman" w:hAnsi="Times New Roman" w:cs="Times New Roman"/>
          <w:color w:val="auto"/>
          <w:sz w:val="24"/>
          <w:szCs w:val="24"/>
          <w:u w:val="none"/>
          <w:bdr w:val="none" w:sz="0" w:space="0" w:color="auto" w:frame="1"/>
          <w:lang w:val="en-US"/>
        </w:rPr>
        <w:t xml:space="preserve"> </w:t>
      </w:r>
      <w:r w:rsidR="00AA5722" w:rsidRPr="00AA5722">
        <w:rPr>
          <w:rStyle w:val="Hyperlink"/>
          <w:rFonts w:ascii="Times New Roman" w:hAnsi="Times New Roman" w:cs="Times New Roman"/>
          <w:b/>
          <w:color w:val="auto"/>
          <w:sz w:val="24"/>
          <w:szCs w:val="24"/>
          <w:u w:val="none"/>
          <w:bdr w:val="none" w:sz="0" w:space="0" w:color="auto" w:frame="1"/>
          <w:lang w:val="en-US"/>
        </w:rPr>
        <w:t>D</w:t>
      </w:r>
      <w:r w:rsidR="000E0CBF" w:rsidRPr="00AA5722">
        <w:rPr>
          <w:rFonts w:ascii="Times New Roman" w:eastAsia="Times New Roman" w:hAnsi="Times New Roman" w:cs="Times New Roman"/>
          <w:b/>
          <w:bCs/>
          <w:kern w:val="36"/>
          <w:sz w:val="24"/>
          <w:lang w:val="en-US" w:eastAsia="pt-BR"/>
        </w:rPr>
        <w:t>i</w:t>
      </w:r>
      <w:r w:rsidR="000E0CBF" w:rsidRPr="00BB661E">
        <w:rPr>
          <w:rFonts w:ascii="Times New Roman" w:eastAsia="Times New Roman" w:hAnsi="Times New Roman" w:cs="Times New Roman"/>
          <w:b/>
          <w:bCs/>
          <w:kern w:val="36"/>
          <w:sz w:val="24"/>
          <w:lang w:val="en-US" w:eastAsia="pt-BR"/>
        </w:rPr>
        <w:t>ffusion of responsibility</w:t>
      </w:r>
      <w:r w:rsidR="00152CB9">
        <w:rPr>
          <w:rFonts w:ascii="Times New Roman" w:eastAsia="Times New Roman" w:hAnsi="Times New Roman" w:cs="Times New Roman"/>
          <w:b/>
          <w:bCs/>
          <w:kern w:val="36"/>
          <w:sz w:val="24"/>
          <w:lang w:val="en-US" w:eastAsia="pt-BR"/>
        </w:rPr>
        <w:t xml:space="preserve"> and mitigation of guilt</w:t>
      </w:r>
      <w:r w:rsidR="001804EB">
        <w:rPr>
          <w:rFonts w:ascii="Times New Roman" w:eastAsia="Times New Roman" w:hAnsi="Times New Roman" w:cs="Times New Roman"/>
          <w:b/>
          <w:bCs/>
          <w:kern w:val="36"/>
          <w:sz w:val="24"/>
          <w:lang w:val="en-US" w:eastAsia="pt-BR"/>
        </w:rPr>
        <w:t xml:space="preserve"> in the virtual environment</w:t>
      </w:r>
      <w:r w:rsidR="002122D3" w:rsidRPr="009F2A62">
        <w:rPr>
          <w:rStyle w:val="Hyperlink"/>
          <w:rFonts w:ascii="Times New Roman" w:hAnsi="Times New Roman" w:cs="Times New Roman"/>
          <w:b/>
          <w:color w:val="auto"/>
          <w:sz w:val="24"/>
          <w:szCs w:val="24"/>
          <w:u w:val="none"/>
          <w:bdr w:val="none" w:sz="0" w:space="0" w:color="auto" w:frame="1"/>
          <w:lang w:val="en-US"/>
        </w:rPr>
        <w:t>.</w:t>
      </w:r>
      <w:r w:rsidR="002122D3" w:rsidRPr="00BB661E">
        <w:rPr>
          <w:rStyle w:val="Hyperlink"/>
          <w:rFonts w:ascii="Times New Roman" w:hAnsi="Times New Roman" w:cs="Times New Roman"/>
          <w:color w:val="auto"/>
          <w:sz w:val="24"/>
          <w:szCs w:val="24"/>
          <w:u w:val="none"/>
          <w:bdr w:val="none" w:sz="0" w:space="0" w:color="auto" w:frame="1"/>
          <w:lang w:val="en-US"/>
        </w:rPr>
        <w:t xml:space="preserve"> </w:t>
      </w:r>
      <w:r w:rsidR="000E0CBF" w:rsidRPr="00BB661E">
        <w:rPr>
          <w:rFonts w:ascii="Times New Roman" w:eastAsia="Times New Roman" w:hAnsi="Times New Roman" w:cs="Times New Roman"/>
          <w:kern w:val="36"/>
          <w:sz w:val="24"/>
          <w:lang w:val="en-US" w:eastAsia="pt-BR"/>
        </w:rPr>
        <w:t xml:space="preserve">When a group of </w:t>
      </w:r>
      <w:r w:rsidR="0079002C" w:rsidRPr="00BB661E">
        <w:rPr>
          <w:rFonts w:ascii="Times New Roman" w:eastAsia="Times New Roman" w:hAnsi="Times New Roman" w:cs="Times New Roman"/>
          <w:kern w:val="36"/>
          <w:sz w:val="24"/>
          <w:lang w:val="en-US" w:eastAsia="pt-BR"/>
        </w:rPr>
        <w:t>bystanders</w:t>
      </w:r>
      <w:r w:rsidR="000E0CBF" w:rsidRPr="00BB661E">
        <w:rPr>
          <w:rFonts w:ascii="Times New Roman" w:eastAsia="Times New Roman" w:hAnsi="Times New Roman" w:cs="Times New Roman"/>
          <w:kern w:val="36"/>
          <w:sz w:val="24"/>
          <w:lang w:val="en-US" w:eastAsia="pt-BR"/>
        </w:rPr>
        <w:t xml:space="preserve"> witness </w:t>
      </w:r>
      <w:r w:rsidR="00F10782">
        <w:rPr>
          <w:rFonts w:ascii="Times New Roman" w:eastAsia="Times New Roman" w:hAnsi="Times New Roman" w:cs="Times New Roman"/>
          <w:kern w:val="36"/>
          <w:sz w:val="24"/>
          <w:lang w:val="en-US" w:eastAsia="pt-BR"/>
        </w:rPr>
        <w:t xml:space="preserve">aggression, the responsibility </w:t>
      </w:r>
      <w:r w:rsidR="000E0CBF" w:rsidRPr="00BB661E">
        <w:rPr>
          <w:rFonts w:ascii="Times New Roman" w:eastAsia="Times New Roman" w:hAnsi="Times New Roman" w:cs="Times New Roman"/>
          <w:kern w:val="36"/>
          <w:sz w:val="24"/>
          <w:lang w:val="en-US" w:eastAsia="pt-BR"/>
        </w:rPr>
        <w:t xml:space="preserve">to intervene </w:t>
      </w:r>
      <w:r w:rsidR="00F10782">
        <w:rPr>
          <w:rFonts w:ascii="Times New Roman" w:eastAsia="Times New Roman" w:hAnsi="Times New Roman" w:cs="Times New Roman"/>
          <w:kern w:val="36"/>
          <w:sz w:val="24"/>
          <w:lang w:val="en-US" w:eastAsia="pt-BR"/>
        </w:rPr>
        <w:t xml:space="preserve">on behalf on the victim </w:t>
      </w:r>
      <w:r w:rsidR="0079002C" w:rsidRPr="00BB661E">
        <w:rPr>
          <w:rFonts w:ascii="Times New Roman" w:eastAsia="Times New Roman" w:hAnsi="Times New Roman" w:cs="Times New Roman"/>
          <w:kern w:val="36"/>
          <w:sz w:val="24"/>
          <w:lang w:val="en-US" w:eastAsia="pt-BR"/>
        </w:rPr>
        <w:t xml:space="preserve">may be </w:t>
      </w:r>
      <w:r w:rsidR="000E0CBF" w:rsidRPr="00BB661E">
        <w:rPr>
          <w:rFonts w:ascii="Times New Roman" w:eastAsia="Times New Roman" w:hAnsi="Times New Roman" w:cs="Times New Roman"/>
          <w:kern w:val="36"/>
          <w:sz w:val="24"/>
          <w:lang w:val="en-US" w:eastAsia="pt-BR"/>
        </w:rPr>
        <w:t>diluted</w:t>
      </w:r>
      <w:r w:rsidR="0087597B" w:rsidRPr="004A2782">
        <w:rPr>
          <w:rFonts w:ascii="Times New Roman" w:eastAsia="Times New Roman" w:hAnsi="Times New Roman" w:cs="Times New Roman"/>
          <w:kern w:val="36"/>
          <w:sz w:val="24"/>
          <w:lang w:val="en-US" w:eastAsia="pt-BR"/>
        </w:rPr>
        <w:t xml:space="preserve"> (</w:t>
      </w:r>
      <w:r w:rsidR="0087597B" w:rsidRPr="004A2782">
        <w:rPr>
          <w:rFonts w:ascii="Times New Roman" w:hAnsi="Times New Roman" w:cs="Times New Roman"/>
          <w:sz w:val="24"/>
          <w:szCs w:val="24"/>
          <w:lang w:val="en-US"/>
        </w:rPr>
        <w:t>Latané &amp; Darley, 1970)</w:t>
      </w:r>
      <w:r w:rsidR="002122D3" w:rsidRPr="004A2782">
        <w:rPr>
          <w:rStyle w:val="Hyperlink"/>
          <w:rFonts w:ascii="Times New Roman" w:hAnsi="Times New Roman" w:cs="Times New Roman"/>
          <w:color w:val="auto"/>
          <w:sz w:val="24"/>
          <w:szCs w:val="24"/>
          <w:u w:val="none"/>
          <w:bdr w:val="none" w:sz="0" w:space="0" w:color="auto" w:frame="1"/>
          <w:lang w:val="en-US"/>
        </w:rPr>
        <w:t xml:space="preserve">. </w:t>
      </w:r>
      <w:r w:rsidR="002122D3" w:rsidRPr="00BB661E">
        <w:rPr>
          <w:rStyle w:val="Hyperlink"/>
          <w:rFonts w:ascii="Times New Roman" w:hAnsi="Times New Roman" w:cs="Times New Roman"/>
          <w:color w:val="auto"/>
          <w:sz w:val="24"/>
          <w:szCs w:val="24"/>
          <w:u w:val="none"/>
          <w:bdr w:val="none" w:sz="0" w:space="0" w:color="auto" w:frame="1"/>
          <w:lang w:val="en-US"/>
        </w:rPr>
        <w:t xml:space="preserve">Darley &amp; Latané </w:t>
      </w:r>
      <w:r w:rsidR="0087597B">
        <w:rPr>
          <w:rStyle w:val="Hyperlink"/>
          <w:rFonts w:ascii="Times New Roman" w:hAnsi="Times New Roman" w:cs="Times New Roman"/>
          <w:color w:val="auto"/>
          <w:sz w:val="24"/>
          <w:szCs w:val="24"/>
          <w:u w:val="none"/>
          <w:bdr w:val="none" w:sz="0" w:space="0" w:color="auto" w:frame="1"/>
          <w:lang w:val="en-US"/>
        </w:rPr>
        <w:t xml:space="preserve">(1968) </w:t>
      </w:r>
      <w:r w:rsidR="000E0CBF" w:rsidRPr="00BB661E">
        <w:rPr>
          <w:rFonts w:ascii="Times New Roman" w:eastAsia="Times New Roman" w:hAnsi="Times New Roman" w:cs="Times New Roman"/>
          <w:kern w:val="36"/>
          <w:sz w:val="24"/>
          <w:lang w:val="en-US" w:eastAsia="pt-BR"/>
        </w:rPr>
        <w:t xml:space="preserve">cite the case of a woman who was stabbed by a criminal several times in a New York street in the 1960s, with </w:t>
      </w:r>
      <w:r w:rsidR="0087597B">
        <w:rPr>
          <w:rFonts w:ascii="Times New Roman" w:eastAsia="Times New Roman" w:hAnsi="Times New Roman" w:cs="Times New Roman"/>
          <w:kern w:val="36"/>
          <w:sz w:val="24"/>
          <w:lang w:val="en-US" w:eastAsia="pt-BR"/>
        </w:rPr>
        <w:t>“</w:t>
      </w:r>
      <w:r w:rsidR="000E0CBF" w:rsidRPr="00BB661E">
        <w:rPr>
          <w:rFonts w:ascii="Times New Roman" w:eastAsia="Times New Roman" w:hAnsi="Times New Roman" w:cs="Times New Roman"/>
          <w:kern w:val="36"/>
          <w:sz w:val="24"/>
          <w:lang w:val="en-US" w:eastAsia="pt-BR"/>
        </w:rPr>
        <w:t xml:space="preserve">38 </w:t>
      </w:r>
      <w:r w:rsidR="0079002C" w:rsidRPr="00BB661E">
        <w:rPr>
          <w:rFonts w:ascii="Times New Roman" w:eastAsia="Times New Roman" w:hAnsi="Times New Roman" w:cs="Times New Roman"/>
          <w:kern w:val="36"/>
          <w:sz w:val="24"/>
          <w:lang w:val="en-US" w:eastAsia="pt-BR"/>
        </w:rPr>
        <w:t>bystanders</w:t>
      </w:r>
      <w:r w:rsidR="000E0CBF" w:rsidRPr="00BB661E">
        <w:rPr>
          <w:rFonts w:ascii="Times New Roman" w:eastAsia="Times New Roman" w:hAnsi="Times New Roman" w:cs="Times New Roman"/>
          <w:kern w:val="36"/>
          <w:sz w:val="24"/>
          <w:lang w:val="en-US" w:eastAsia="pt-BR"/>
        </w:rPr>
        <w:t xml:space="preserve"> watching the murder </w:t>
      </w:r>
      <w:r w:rsidR="0079002C" w:rsidRPr="00BB661E">
        <w:rPr>
          <w:rFonts w:ascii="Times New Roman" w:eastAsia="Times New Roman" w:hAnsi="Times New Roman" w:cs="Times New Roman"/>
          <w:kern w:val="36"/>
          <w:sz w:val="24"/>
          <w:lang w:val="en-US" w:eastAsia="pt-BR"/>
        </w:rPr>
        <w:t>from</w:t>
      </w:r>
      <w:r w:rsidR="000E0CBF" w:rsidRPr="00BB661E">
        <w:rPr>
          <w:rFonts w:ascii="Times New Roman" w:eastAsia="Times New Roman" w:hAnsi="Times New Roman" w:cs="Times New Roman"/>
          <w:kern w:val="36"/>
          <w:sz w:val="24"/>
          <w:lang w:val="en-US" w:eastAsia="pt-BR"/>
        </w:rPr>
        <w:t xml:space="preserve"> </w:t>
      </w:r>
      <w:r w:rsidR="002F5A94">
        <w:rPr>
          <w:rFonts w:ascii="Times New Roman" w:eastAsia="Times New Roman" w:hAnsi="Times New Roman" w:cs="Times New Roman"/>
          <w:kern w:val="36"/>
          <w:sz w:val="24"/>
          <w:lang w:val="en-US" w:eastAsia="pt-BR"/>
        </w:rPr>
        <w:t xml:space="preserve">the safety of </w:t>
      </w:r>
      <w:r w:rsidR="000E0CBF" w:rsidRPr="00BB661E">
        <w:rPr>
          <w:rFonts w:ascii="Times New Roman" w:eastAsia="Times New Roman" w:hAnsi="Times New Roman" w:cs="Times New Roman"/>
          <w:kern w:val="36"/>
          <w:sz w:val="24"/>
          <w:lang w:val="en-US" w:eastAsia="pt-BR"/>
        </w:rPr>
        <w:t xml:space="preserve">their apartments and </w:t>
      </w:r>
      <w:r w:rsidR="0079002C" w:rsidRPr="00BB661E">
        <w:rPr>
          <w:rFonts w:ascii="Times New Roman" w:eastAsia="Times New Roman" w:hAnsi="Times New Roman" w:cs="Times New Roman"/>
          <w:kern w:val="36"/>
          <w:sz w:val="24"/>
          <w:lang w:val="en-US" w:eastAsia="pt-BR"/>
        </w:rPr>
        <w:t>no one</w:t>
      </w:r>
      <w:r w:rsidR="000E0CBF" w:rsidRPr="00BB661E">
        <w:rPr>
          <w:rFonts w:ascii="Times New Roman" w:eastAsia="Times New Roman" w:hAnsi="Times New Roman" w:cs="Times New Roman"/>
          <w:kern w:val="36"/>
          <w:sz w:val="24"/>
          <w:lang w:val="en-US" w:eastAsia="pt-BR"/>
        </w:rPr>
        <w:t xml:space="preserve"> even called the police</w:t>
      </w:r>
      <w:r w:rsidR="0087597B">
        <w:rPr>
          <w:rFonts w:ascii="Times New Roman" w:eastAsia="Times New Roman" w:hAnsi="Times New Roman" w:cs="Times New Roman"/>
          <w:kern w:val="36"/>
          <w:sz w:val="24"/>
          <w:lang w:val="en-US" w:eastAsia="pt-BR"/>
        </w:rPr>
        <w:t>”</w:t>
      </w:r>
      <w:r w:rsidR="000E0CBF" w:rsidRPr="00BB661E">
        <w:rPr>
          <w:rStyle w:val="Hyperlink"/>
          <w:rFonts w:ascii="Times New Roman" w:hAnsi="Times New Roman" w:cs="Times New Roman"/>
          <w:color w:val="auto"/>
          <w:sz w:val="24"/>
          <w:szCs w:val="24"/>
          <w:u w:val="none"/>
          <w:bdr w:val="none" w:sz="0" w:space="0" w:color="auto" w:frame="1"/>
          <w:lang w:val="en-US"/>
        </w:rPr>
        <w:t xml:space="preserve"> </w:t>
      </w:r>
      <w:r w:rsidR="009F2A62">
        <w:rPr>
          <w:rStyle w:val="Hyperlink"/>
          <w:rFonts w:ascii="Times New Roman" w:hAnsi="Times New Roman" w:cs="Times New Roman"/>
          <w:color w:val="auto"/>
          <w:sz w:val="24"/>
          <w:szCs w:val="24"/>
          <w:u w:val="none"/>
          <w:bdr w:val="none" w:sz="0" w:space="0" w:color="auto" w:frame="1"/>
          <w:lang w:val="en-US"/>
        </w:rPr>
        <w:t>(p</w:t>
      </w:r>
      <w:r w:rsidR="002122D3" w:rsidRPr="00BB661E">
        <w:rPr>
          <w:rStyle w:val="Hyperlink"/>
          <w:rFonts w:ascii="Times New Roman" w:hAnsi="Times New Roman" w:cs="Times New Roman"/>
          <w:color w:val="auto"/>
          <w:sz w:val="24"/>
          <w:szCs w:val="24"/>
          <w:u w:val="none"/>
          <w:bdr w:val="none" w:sz="0" w:space="0" w:color="auto" w:frame="1"/>
          <w:lang w:val="en-US"/>
        </w:rPr>
        <w:t>.</w:t>
      </w:r>
      <w:r w:rsidR="009F2A62">
        <w:rPr>
          <w:rStyle w:val="Hyperlink"/>
          <w:rFonts w:ascii="Times New Roman" w:hAnsi="Times New Roman" w:cs="Times New Roman"/>
          <w:color w:val="auto"/>
          <w:sz w:val="24"/>
          <w:szCs w:val="24"/>
          <w:u w:val="none"/>
          <w:bdr w:val="none" w:sz="0" w:space="0" w:color="auto" w:frame="1"/>
          <w:lang w:val="en-US"/>
        </w:rPr>
        <w:t xml:space="preserve"> </w:t>
      </w:r>
      <w:r w:rsidR="002122D3" w:rsidRPr="00BB661E">
        <w:rPr>
          <w:rStyle w:val="Hyperlink"/>
          <w:rFonts w:ascii="Times New Roman" w:hAnsi="Times New Roman" w:cs="Times New Roman"/>
          <w:color w:val="auto"/>
          <w:sz w:val="24"/>
          <w:szCs w:val="24"/>
          <w:u w:val="none"/>
          <w:bdr w:val="none" w:sz="0" w:space="0" w:color="auto" w:frame="1"/>
          <w:lang w:val="en-US"/>
        </w:rPr>
        <w:t xml:space="preserve">377). </w:t>
      </w:r>
      <w:r w:rsidR="000E0CBF" w:rsidRPr="00BB661E">
        <w:rPr>
          <w:rFonts w:ascii="Times New Roman" w:eastAsia="Times New Roman" w:hAnsi="Times New Roman" w:cs="Times New Roman"/>
          <w:kern w:val="36"/>
          <w:sz w:val="24"/>
          <w:lang w:val="en-US" w:eastAsia="pt-BR"/>
        </w:rPr>
        <w:t xml:space="preserve">The diffusion of responsibility is identified as one of the main types of moral disengagement, because it allows the </w:t>
      </w:r>
      <w:r w:rsidR="0079002C" w:rsidRPr="00BB661E">
        <w:rPr>
          <w:rFonts w:ascii="Times New Roman" w:eastAsia="Times New Roman" w:hAnsi="Times New Roman" w:cs="Times New Roman"/>
          <w:kern w:val="36"/>
          <w:sz w:val="24"/>
          <w:lang w:val="en-US" w:eastAsia="pt-BR"/>
        </w:rPr>
        <w:t>bystander</w:t>
      </w:r>
      <w:r w:rsidR="00EF6AE5">
        <w:rPr>
          <w:rFonts w:ascii="Times New Roman" w:eastAsia="Times New Roman" w:hAnsi="Times New Roman" w:cs="Times New Roman"/>
          <w:kern w:val="36"/>
          <w:sz w:val="24"/>
          <w:lang w:val="en-US" w:eastAsia="pt-BR"/>
        </w:rPr>
        <w:t>s to believe t</w:t>
      </w:r>
      <w:r w:rsidR="00F10782">
        <w:rPr>
          <w:rFonts w:ascii="Times New Roman" w:eastAsia="Times New Roman" w:hAnsi="Times New Roman" w:cs="Times New Roman"/>
          <w:kern w:val="36"/>
          <w:sz w:val="24"/>
          <w:lang w:val="en-US" w:eastAsia="pt-BR"/>
        </w:rPr>
        <w:t xml:space="preserve">hey have moral values, even if they take </w:t>
      </w:r>
      <w:r w:rsidR="002F5A94">
        <w:rPr>
          <w:rFonts w:ascii="Times New Roman" w:eastAsia="Times New Roman" w:hAnsi="Times New Roman" w:cs="Times New Roman"/>
          <w:kern w:val="36"/>
          <w:sz w:val="24"/>
          <w:lang w:val="en-US" w:eastAsia="pt-BR"/>
        </w:rPr>
        <w:t>no</w:t>
      </w:r>
      <w:r w:rsidR="000E0CBF" w:rsidRPr="00BB661E">
        <w:rPr>
          <w:rFonts w:ascii="Times New Roman" w:eastAsia="Times New Roman" w:hAnsi="Times New Roman" w:cs="Times New Roman"/>
          <w:kern w:val="36"/>
          <w:sz w:val="24"/>
          <w:lang w:val="en-US" w:eastAsia="pt-BR"/>
        </w:rPr>
        <w:t xml:space="preserve"> action </w:t>
      </w:r>
      <w:r w:rsidR="0079002C" w:rsidRPr="00BB661E">
        <w:rPr>
          <w:rFonts w:ascii="Times New Roman" w:eastAsia="Times New Roman" w:hAnsi="Times New Roman" w:cs="Times New Roman"/>
          <w:kern w:val="36"/>
          <w:sz w:val="24"/>
          <w:lang w:val="en-US" w:eastAsia="pt-BR"/>
        </w:rPr>
        <w:t>concerning</w:t>
      </w:r>
      <w:r w:rsidR="000E0CBF" w:rsidRPr="00BB661E">
        <w:rPr>
          <w:rFonts w:ascii="Times New Roman" w:eastAsia="Times New Roman" w:hAnsi="Times New Roman" w:cs="Times New Roman"/>
          <w:kern w:val="36"/>
          <w:sz w:val="24"/>
          <w:lang w:val="en-US" w:eastAsia="pt-BR"/>
        </w:rPr>
        <w:t xml:space="preserve"> the suffering of others</w:t>
      </w:r>
      <w:r w:rsidR="002122D3" w:rsidRPr="00BB661E">
        <w:rPr>
          <w:rStyle w:val="Hyperlink"/>
          <w:rFonts w:ascii="Times New Roman" w:hAnsi="Times New Roman" w:cs="Times New Roman"/>
          <w:color w:val="auto"/>
          <w:sz w:val="24"/>
          <w:szCs w:val="24"/>
          <w:u w:val="none"/>
          <w:bdr w:val="none" w:sz="0" w:space="0" w:color="auto" w:frame="1"/>
          <w:lang w:val="en-US"/>
        </w:rPr>
        <w:t xml:space="preserve">. </w:t>
      </w:r>
      <w:r w:rsidR="00F10782">
        <w:rPr>
          <w:rFonts w:ascii="Times New Roman" w:eastAsia="Times New Roman" w:hAnsi="Times New Roman" w:cs="Times New Roman"/>
          <w:kern w:val="36"/>
          <w:sz w:val="24"/>
          <w:lang w:val="en-US" w:eastAsia="pt-BR"/>
        </w:rPr>
        <w:t>This belief</w:t>
      </w:r>
      <w:r w:rsidR="000E0CBF" w:rsidRPr="00BB661E">
        <w:rPr>
          <w:rFonts w:ascii="Times New Roman" w:eastAsia="Times New Roman" w:hAnsi="Times New Roman" w:cs="Times New Roman"/>
          <w:kern w:val="36"/>
          <w:sz w:val="24"/>
          <w:lang w:val="en-US" w:eastAsia="pt-BR"/>
        </w:rPr>
        <w:t xml:space="preserve"> ​​is self-</w:t>
      </w:r>
      <w:r w:rsidR="0079002C" w:rsidRPr="00BB661E">
        <w:rPr>
          <w:rFonts w:ascii="Times New Roman" w:eastAsia="Times New Roman" w:hAnsi="Times New Roman" w:cs="Times New Roman"/>
          <w:kern w:val="36"/>
          <w:sz w:val="24"/>
          <w:lang w:val="en-US" w:eastAsia="pt-BR"/>
        </w:rPr>
        <w:t>justified</w:t>
      </w:r>
      <w:r w:rsidR="000E0CBF" w:rsidRPr="00BB661E">
        <w:rPr>
          <w:rFonts w:ascii="Times New Roman" w:eastAsia="Times New Roman" w:hAnsi="Times New Roman" w:cs="Times New Roman"/>
          <w:kern w:val="36"/>
          <w:sz w:val="24"/>
          <w:lang w:val="en-US" w:eastAsia="pt-BR"/>
        </w:rPr>
        <w:t xml:space="preserve"> by reasoning that </w:t>
      </w:r>
      <w:r w:rsidR="0079002C" w:rsidRPr="00BB661E">
        <w:rPr>
          <w:rFonts w:ascii="Times New Roman" w:eastAsia="Times New Roman" w:hAnsi="Times New Roman" w:cs="Times New Roman"/>
          <w:kern w:val="36"/>
          <w:sz w:val="24"/>
          <w:lang w:val="en-US" w:eastAsia="pt-BR"/>
        </w:rPr>
        <w:t>somebody</w:t>
      </w:r>
      <w:r w:rsidR="00F10782">
        <w:rPr>
          <w:rFonts w:ascii="Times New Roman" w:eastAsia="Times New Roman" w:hAnsi="Times New Roman" w:cs="Times New Roman"/>
          <w:kern w:val="36"/>
          <w:sz w:val="24"/>
          <w:lang w:val="en-US" w:eastAsia="pt-BR"/>
        </w:rPr>
        <w:t xml:space="preserve"> else </w:t>
      </w:r>
      <w:r w:rsidR="00C424CC">
        <w:rPr>
          <w:rFonts w:ascii="Times New Roman" w:eastAsia="Times New Roman" w:hAnsi="Times New Roman" w:cs="Times New Roman"/>
          <w:kern w:val="36"/>
          <w:sz w:val="24"/>
          <w:lang w:val="en-US" w:eastAsia="pt-BR"/>
        </w:rPr>
        <w:t>could do something</w:t>
      </w:r>
      <w:r w:rsidR="000E0CBF" w:rsidRPr="00BB661E">
        <w:rPr>
          <w:rFonts w:ascii="Times New Roman" w:eastAsia="Times New Roman" w:hAnsi="Times New Roman" w:cs="Times New Roman"/>
          <w:kern w:val="36"/>
          <w:sz w:val="24"/>
          <w:lang w:val="en-US" w:eastAsia="pt-BR"/>
        </w:rPr>
        <w:t xml:space="preserve">, </w:t>
      </w:r>
      <w:r w:rsidR="00F10782">
        <w:rPr>
          <w:rFonts w:ascii="Times New Roman" w:eastAsia="Times New Roman" w:hAnsi="Times New Roman" w:cs="Times New Roman"/>
          <w:kern w:val="36"/>
          <w:sz w:val="24"/>
          <w:lang w:val="en-US" w:eastAsia="pt-BR"/>
        </w:rPr>
        <w:t>so they do</w:t>
      </w:r>
      <w:r w:rsidR="000E0CBF" w:rsidRPr="00BB661E">
        <w:rPr>
          <w:rFonts w:ascii="Times New Roman" w:eastAsia="Times New Roman" w:hAnsi="Times New Roman" w:cs="Times New Roman"/>
          <w:kern w:val="36"/>
          <w:sz w:val="24"/>
          <w:lang w:val="en-US" w:eastAsia="pt-BR"/>
        </w:rPr>
        <w:t xml:space="preserve"> not have to </w:t>
      </w:r>
      <w:r w:rsidR="00F10782">
        <w:rPr>
          <w:rFonts w:ascii="Times New Roman" w:eastAsia="Times New Roman" w:hAnsi="Times New Roman" w:cs="Times New Roman"/>
          <w:kern w:val="36"/>
          <w:sz w:val="24"/>
          <w:lang w:val="en-US" w:eastAsia="pt-BR"/>
        </w:rPr>
        <w:t xml:space="preserve">take any </w:t>
      </w:r>
      <w:r w:rsidR="000E0CBF" w:rsidRPr="00BB661E">
        <w:rPr>
          <w:rFonts w:ascii="Times New Roman" w:eastAsia="Times New Roman" w:hAnsi="Times New Roman" w:cs="Times New Roman"/>
          <w:kern w:val="36"/>
          <w:sz w:val="24"/>
          <w:lang w:val="en-US" w:eastAsia="pt-BR"/>
        </w:rPr>
        <w:t xml:space="preserve">risk </w:t>
      </w:r>
      <w:r w:rsidR="00424F1E">
        <w:rPr>
          <w:rFonts w:ascii="Times New Roman" w:eastAsia="Times New Roman" w:hAnsi="Times New Roman" w:cs="Times New Roman"/>
          <w:kern w:val="36"/>
          <w:sz w:val="24"/>
          <w:lang w:val="en-US" w:eastAsia="pt-BR"/>
        </w:rPr>
        <w:t>in</w:t>
      </w:r>
      <w:r w:rsidR="00F10782">
        <w:rPr>
          <w:rFonts w:ascii="Times New Roman" w:eastAsia="Times New Roman" w:hAnsi="Times New Roman" w:cs="Times New Roman"/>
          <w:kern w:val="36"/>
          <w:sz w:val="24"/>
          <w:lang w:val="en-US" w:eastAsia="pt-BR"/>
        </w:rPr>
        <w:t xml:space="preserve"> </w:t>
      </w:r>
      <w:r w:rsidR="00EB41C1" w:rsidRPr="00BB661E">
        <w:rPr>
          <w:rFonts w:ascii="Times New Roman" w:eastAsia="Times New Roman" w:hAnsi="Times New Roman" w:cs="Times New Roman"/>
          <w:kern w:val="36"/>
          <w:sz w:val="24"/>
          <w:lang w:val="en-US" w:eastAsia="pt-BR"/>
        </w:rPr>
        <w:t>defending the victim</w:t>
      </w:r>
      <w:r w:rsidR="00B72EBF">
        <w:rPr>
          <w:rStyle w:val="Hyperlink"/>
          <w:rFonts w:ascii="Times New Roman" w:hAnsi="Times New Roman" w:cs="Times New Roman"/>
          <w:color w:val="auto"/>
          <w:sz w:val="24"/>
          <w:szCs w:val="24"/>
          <w:u w:val="none"/>
          <w:bdr w:val="none" w:sz="0" w:space="0" w:color="auto" w:frame="1"/>
          <w:lang w:val="en-US"/>
        </w:rPr>
        <w:t xml:space="preserve">. </w:t>
      </w:r>
      <w:r w:rsidR="000E0CBF" w:rsidRPr="00BB661E">
        <w:rPr>
          <w:rFonts w:ascii="Times New Roman" w:eastAsia="Times New Roman" w:hAnsi="Times New Roman" w:cs="Times New Roman"/>
          <w:kern w:val="36"/>
          <w:sz w:val="24"/>
          <w:lang w:val="en-US" w:eastAsia="pt-BR"/>
        </w:rPr>
        <w:t xml:space="preserve">In the case of </w:t>
      </w:r>
      <w:r w:rsidR="00C424CC">
        <w:rPr>
          <w:rFonts w:ascii="Times New Roman" w:eastAsia="Times New Roman" w:hAnsi="Times New Roman" w:cs="Times New Roman"/>
          <w:kern w:val="36"/>
          <w:sz w:val="24"/>
          <w:lang w:val="en-US" w:eastAsia="pt-BR"/>
        </w:rPr>
        <w:t xml:space="preserve">hostile </w:t>
      </w:r>
      <w:r w:rsidR="00EB41C1" w:rsidRPr="00BB661E">
        <w:rPr>
          <w:rFonts w:ascii="Times New Roman" w:eastAsia="Times New Roman" w:hAnsi="Times New Roman" w:cs="Times New Roman"/>
          <w:kern w:val="36"/>
          <w:sz w:val="24"/>
          <w:lang w:val="en-US" w:eastAsia="pt-BR"/>
        </w:rPr>
        <w:t xml:space="preserve">cyberbullying </w:t>
      </w:r>
      <w:r w:rsidR="0079002C" w:rsidRPr="00BB661E">
        <w:rPr>
          <w:rFonts w:ascii="Times New Roman" w:eastAsia="Times New Roman" w:hAnsi="Times New Roman" w:cs="Times New Roman"/>
          <w:kern w:val="36"/>
          <w:sz w:val="24"/>
          <w:lang w:val="en-US" w:eastAsia="pt-BR"/>
        </w:rPr>
        <w:t>bystanders</w:t>
      </w:r>
      <w:r w:rsidR="000E0CBF" w:rsidRPr="00BB661E">
        <w:rPr>
          <w:rFonts w:ascii="Times New Roman" w:eastAsia="Times New Roman" w:hAnsi="Times New Roman" w:cs="Times New Roman"/>
          <w:kern w:val="36"/>
          <w:sz w:val="24"/>
          <w:lang w:val="en-US" w:eastAsia="pt-BR"/>
        </w:rPr>
        <w:t xml:space="preserve">, the </w:t>
      </w:r>
      <w:r w:rsidR="00EB41C1" w:rsidRPr="00BB661E">
        <w:rPr>
          <w:rFonts w:ascii="Times New Roman" w:eastAsia="Times New Roman" w:hAnsi="Times New Roman" w:cs="Times New Roman"/>
          <w:kern w:val="36"/>
          <w:sz w:val="24"/>
          <w:lang w:val="en-US" w:eastAsia="pt-BR"/>
        </w:rPr>
        <w:t>decision to not</w:t>
      </w:r>
      <w:r w:rsidR="000E0CBF" w:rsidRPr="00BB661E">
        <w:rPr>
          <w:rFonts w:ascii="Times New Roman" w:eastAsia="Times New Roman" w:hAnsi="Times New Roman" w:cs="Times New Roman"/>
          <w:kern w:val="36"/>
          <w:sz w:val="24"/>
          <w:lang w:val="en-US" w:eastAsia="pt-BR"/>
        </w:rPr>
        <w:t xml:space="preserve"> interfe</w:t>
      </w:r>
      <w:r w:rsidR="00EB41C1" w:rsidRPr="00BB661E">
        <w:rPr>
          <w:rFonts w:ascii="Times New Roman" w:eastAsia="Times New Roman" w:hAnsi="Times New Roman" w:cs="Times New Roman"/>
          <w:kern w:val="36"/>
          <w:sz w:val="24"/>
          <w:lang w:val="en-US" w:eastAsia="pt-BR"/>
        </w:rPr>
        <w:t>re</w:t>
      </w:r>
      <w:r w:rsidR="000E0CBF" w:rsidRPr="00BB661E">
        <w:rPr>
          <w:rFonts w:ascii="Times New Roman" w:eastAsia="Times New Roman" w:hAnsi="Times New Roman" w:cs="Times New Roman"/>
          <w:kern w:val="36"/>
          <w:sz w:val="24"/>
          <w:lang w:val="en-US" w:eastAsia="pt-BR"/>
        </w:rPr>
        <w:t xml:space="preserve"> occurs precisely because the presence of others </w:t>
      </w:r>
      <w:r w:rsidR="00EB41C1" w:rsidRPr="00BB661E">
        <w:rPr>
          <w:rFonts w:ascii="Times New Roman" w:eastAsia="Times New Roman" w:hAnsi="Times New Roman" w:cs="Times New Roman"/>
          <w:kern w:val="36"/>
          <w:sz w:val="24"/>
          <w:lang w:val="en-US" w:eastAsia="pt-BR"/>
        </w:rPr>
        <w:t>camouflages</w:t>
      </w:r>
      <w:r w:rsidR="000E0CBF" w:rsidRPr="00BB661E">
        <w:rPr>
          <w:rFonts w:ascii="Times New Roman" w:eastAsia="Times New Roman" w:hAnsi="Times New Roman" w:cs="Times New Roman"/>
          <w:kern w:val="36"/>
          <w:sz w:val="24"/>
          <w:lang w:val="en-US" w:eastAsia="pt-BR"/>
        </w:rPr>
        <w:t xml:space="preserve"> the psychological costs resulting from non-intervention </w:t>
      </w:r>
      <w:r w:rsidR="00497DEC">
        <w:rPr>
          <w:rStyle w:val="Hyperlink"/>
          <w:rFonts w:ascii="Times New Roman" w:hAnsi="Times New Roman" w:cs="Times New Roman"/>
          <w:color w:val="auto"/>
          <w:sz w:val="24"/>
          <w:szCs w:val="24"/>
          <w:u w:val="none"/>
          <w:bdr w:val="none" w:sz="0" w:space="0" w:color="auto" w:frame="1"/>
          <w:lang w:val="en-US"/>
        </w:rPr>
        <w:t>(Brody &amp; Vangelisti, 2016</w:t>
      </w:r>
      <w:r w:rsidR="002122D3" w:rsidRPr="00BB661E">
        <w:rPr>
          <w:rStyle w:val="Hyperlink"/>
          <w:rFonts w:ascii="Times New Roman" w:hAnsi="Times New Roman" w:cs="Times New Roman"/>
          <w:color w:val="auto"/>
          <w:sz w:val="24"/>
          <w:szCs w:val="24"/>
          <w:u w:val="none"/>
          <w:bdr w:val="none" w:sz="0" w:space="0" w:color="auto" w:frame="1"/>
          <w:lang w:val="en-US"/>
        </w:rPr>
        <w:t xml:space="preserve">). </w:t>
      </w:r>
      <w:r w:rsidR="00424F1E">
        <w:rPr>
          <w:rFonts w:ascii="Times New Roman" w:eastAsia="Times New Roman" w:hAnsi="Times New Roman" w:cs="Times New Roman"/>
          <w:kern w:val="36"/>
          <w:sz w:val="24"/>
          <w:lang w:val="en-US" w:eastAsia="pt-BR"/>
        </w:rPr>
        <w:t>C</w:t>
      </w:r>
      <w:r w:rsidR="000E0CBF" w:rsidRPr="00BB661E">
        <w:rPr>
          <w:rFonts w:ascii="Times New Roman" w:eastAsia="Times New Roman" w:hAnsi="Times New Roman" w:cs="Times New Roman"/>
          <w:kern w:val="36"/>
          <w:sz w:val="24"/>
          <w:lang w:val="en-US" w:eastAsia="pt-BR"/>
        </w:rPr>
        <w:t xml:space="preserve">yberbullying </w:t>
      </w:r>
      <w:r w:rsidR="0079002C" w:rsidRPr="00BB661E">
        <w:rPr>
          <w:rFonts w:ascii="Times New Roman" w:eastAsia="Times New Roman" w:hAnsi="Times New Roman" w:cs="Times New Roman"/>
          <w:kern w:val="36"/>
          <w:sz w:val="24"/>
          <w:lang w:val="en-US" w:eastAsia="pt-BR"/>
        </w:rPr>
        <w:t>bystander</w:t>
      </w:r>
      <w:r w:rsidR="000E0CBF" w:rsidRPr="00BB661E">
        <w:rPr>
          <w:rFonts w:ascii="Times New Roman" w:eastAsia="Times New Roman" w:hAnsi="Times New Roman" w:cs="Times New Roman"/>
          <w:kern w:val="36"/>
          <w:sz w:val="24"/>
          <w:lang w:val="en-US" w:eastAsia="pt-BR"/>
        </w:rPr>
        <w:t xml:space="preserve">s are </w:t>
      </w:r>
      <w:r w:rsidR="00424F1E">
        <w:rPr>
          <w:rFonts w:ascii="Times New Roman" w:eastAsia="Times New Roman" w:hAnsi="Times New Roman" w:cs="Times New Roman"/>
          <w:kern w:val="36"/>
          <w:sz w:val="24"/>
          <w:lang w:val="en-US" w:eastAsia="pt-BR"/>
        </w:rPr>
        <w:t xml:space="preserve">often </w:t>
      </w:r>
      <w:r w:rsidR="000E0CBF" w:rsidRPr="00BB661E">
        <w:rPr>
          <w:rFonts w:ascii="Times New Roman" w:eastAsia="Times New Roman" w:hAnsi="Times New Roman" w:cs="Times New Roman"/>
          <w:kern w:val="36"/>
          <w:sz w:val="24"/>
          <w:lang w:val="en-US" w:eastAsia="pt-BR"/>
        </w:rPr>
        <w:t xml:space="preserve">well aware </w:t>
      </w:r>
      <w:r w:rsidR="00342318" w:rsidRPr="00BB661E">
        <w:rPr>
          <w:rFonts w:ascii="Times New Roman" w:eastAsia="Times New Roman" w:hAnsi="Times New Roman" w:cs="Times New Roman"/>
          <w:kern w:val="36"/>
          <w:sz w:val="24"/>
          <w:lang w:val="en-US" w:eastAsia="pt-BR"/>
        </w:rPr>
        <w:t xml:space="preserve">that the </w:t>
      </w:r>
      <w:r w:rsidR="000E0CBF" w:rsidRPr="00BB661E">
        <w:rPr>
          <w:rFonts w:ascii="Times New Roman" w:eastAsia="Times New Roman" w:hAnsi="Times New Roman" w:cs="Times New Roman"/>
          <w:kern w:val="36"/>
          <w:sz w:val="24"/>
          <w:lang w:val="en-US" w:eastAsia="pt-BR"/>
        </w:rPr>
        <w:t xml:space="preserve">humiliating and </w:t>
      </w:r>
      <w:r w:rsidR="00342318" w:rsidRPr="00BB661E">
        <w:rPr>
          <w:rFonts w:ascii="Times New Roman" w:eastAsia="Times New Roman" w:hAnsi="Times New Roman" w:cs="Times New Roman"/>
          <w:kern w:val="36"/>
          <w:sz w:val="24"/>
          <w:lang w:val="en-US" w:eastAsia="pt-BR"/>
        </w:rPr>
        <w:t>slanderous</w:t>
      </w:r>
      <w:r w:rsidR="000E0CBF" w:rsidRPr="00BB661E">
        <w:rPr>
          <w:rFonts w:ascii="Times New Roman" w:eastAsia="Times New Roman" w:hAnsi="Times New Roman" w:cs="Times New Roman"/>
          <w:kern w:val="36"/>
          <w:sz w:val="24"/>
          <w:lang w:val="en-US" w:eastAsia="pt-BR"/>
        </w:rPr>
        <w:t xml:space="preserve"> images and comments are being </w:t>
      </w:r>
      <w:r w:rsidR="00342318" w:rsidRPr="00BB661E">
        <w:rPr>
          <w:rFonts w:ascii="Times New Roman" w:eastAsia="Times New Roman" w:hAnsi="Times New Roman" w:cs="Times New Roman"/>
          <w:kern w:val="36"/>
          <w:sz w:val="24"/>
          <w:lang w:val="en-US" w:eastAsia="pt-BR"/>
        </w:rPr>
        <w:t>viewed</w:t>
      </w:r>
      <w:r w:rsidR="000E0CBF" w:rsidRPr="00BB661E">
        <w:rPr>
          <w:rFonts w:ascii="Times New Roman" w:eastAsia="Times New Roman" w:hAnsi="Times New Roman" w:cs="Times New Roman"/>
          <w:kern w:val="36"/>
          <w:sz w:val="24"/>
          <w:lang w:val="en-US" w:eastAsia="pt-BR"/>
        </w:rPr>
        <w:t xml:space="preserve"> by </w:t>
      </w:r>
      <w:r w:rsidR="002D27DA">
        <w:rPr>
          <w:rFonts w:ascii="Times New Roman" w:eastAsia="Times New Roman" w:hAnsi="Times New Roman" w:cs="Times New Roman"/>
          <w:kern w:val="36"/>
          <w:sz w:val="24"/>
          <w:lang w:val="en-US" w:eastAsia="pt-BR"/>
        </w:rPr>
        <w:t xml:space="preserve">many </w:t>
      </w:r>
      <w:r w:rsidR="00424F1E">
        <w:rPr>
          <w:rFonts w:ascii="Times New Roman" w:eastAsia="Times New Roman" w:hAnsi="Times New Roman" w:cs="Times New Roman"/>
          <w:kern w:val="36"/>
          <w:sz w:val="24"/>
          <w:lang w:val="en-US" w:eastAsia="pt-BR"/>
        </w:rPr>
        <w:t>people, which</w:t>
      </w:r>
      <w:r w:rsidR="000E0CBF" w:rsidRPr="00BB661E">
        <w:rPr>
          <w:rFonts w:ascii="Times New Roman" w:eastAsia="Times New Roman" w:hAnsi="Times New Roman" w:cs="Times New Roman"/>
          <w:kern w:val="36"/>
          <w:sz w:val="24"/>
          <w:lang w:val="en-US" w:eastAsia="pt-BR"/>
        </w:rPr>
        <w:t xml:space="preserve"> helps to</w:t>
      </w:r>
      <w:r w:rsidR="00342318" w:rsidRPr="00BB661E">
        <w:rPr>
          <w:rFonts w:ascii="Times New Roman" w:eastAsia="Times New Roman" w:hAnsi="Times New Roman" w:cs="Times New Roman"/>
          <w:kern w:val="36"/>
          <w:sz w:val="24"/>
          <w:lang w:val="en-US" w:eastAsia="pt-BR"/>
        </w:rPr>
        <w:t xml:space="preserve"> further</w:t>
      </w:r>
      <w:r w:rsidR="000E0CBF" w:rsidRPr="00BB661E">
        <w:rPr>
          <w:rFonts w:ascii="Times New Roman" w:eastAsia="Times New Roman" w:hAnsi="Times New Roman" w:cs="Times New Roman"/>
          <w:kern w:val="36"/>
          <w:sz w:val="24"/>
          <w:lang w:val="en-US" w:eastAsia="pt-BR"/>
        </w:rPr>
        <w:t xml:space="preserve"> disperse the responsibility </w:t>
      </w:r>
      <w:r w:rsidR="00342318" w:rsidRPr="00BB661E">
        <w:rPr>
          <w:rFonts w:ascii="Times New Roman" w:eastAsia="Times New Roman" w:hAnsi="Times New Roman" w:cs="Times New Roman"/>
          <w:kern w:val="36"/>
          <w:sz w:val="24"/>
          <w:lang w:val="en-US" w:eastAsia="pt-BR"/>
        </w:rPr>
        <w:t>to</w:t>
      </w:r>
      <w:r w:rsidR="000E0CBF" w:rsidRPr="00BB661E">
        <w:rPr>
          <w:rFonts w:ascii="Times New Roman" w:eastAsia="Times New Roman" w:hAnsi="Times New Roman" w:cs="Times New Roman"/>
          <w:kern w:val="36"/>
          <w:sz w:val="24"/>
          <w:lang w:val="en-US" w:eastAsia="pt-BR"/>
        </w:rPr>
        <w:t xml:space="preserve"> interven</w:t>
      </w:r>
      <w:r w:rsidR="00342318" w:rsidRPr="00BB661E">
        <w:rPr>
          <w:rFonts w:ascii="Times New Roman" w:eastAsia="Times New Roman" w:hAnsi="Times New Roman" w:cs="Times New Roman"/>
          <w:kern w:val="36"/>
          <w:sz w:val="24"/>
          <w:lang w:val="en-US" w:eastAsia="pt-BR"/>
        </w:rPr>
        <w:t>e</w:t>
      </w:r>
      <w:r w:rsidR="000E0CBF" w:rsidRPr="00BB661E">
        <w:rPr>
          <w:rStyle w:val="Hyperlink"/>
          <w:rFonts w:ascii="Times New Roman" w:hAnsi="Times New Roman" w:cs="Times New Roman"/>
          <w:color w:val="auto"/>
          <w:sz w:val="24"/>
          <w:szCs w:val="24"/>
          <w:u w:val="none"/>
          <w:bdr w:val="none" w:sz="0" w:space="0" w:color="auto" w:frame="1"/>
          <w:lang w:val="en-US"/>
        </w:rPr>
        <w:t xml:space="preserve"> </w:t>
      </w:r>
      <w:r w:rsidR="00570D1E" w:rsidRPr="002D27DA">
        <w:rPr>
          <w:rStyle w:val="Hyperlink"/>
          <w:rFonts w:ascii="Times New Roman" w:hAnsi="Times New Roman" w:cs="Times New Roman"/>
          <w:color w:val="auto"/>
          <w:sz w:val="24"/>
          <w:szCs w:val="24"/>
          <w:u w:val="none"/>
          <w:bdr w:val="none" w:sz="0" w:space="0" w:color="auto" w:frame="1"/>
          <w:lang w:val="en-US"/>
        </w:rPr>
        <w:t>a</w:t>
      </w:r>
      <w:r w:rsidR="0085635A" w:rsidRPr="002D27DA">
        <w:rPr>
          <w:rStyle w:val="Hyperlink"/>
          <w:rFonts w:ascii="Times New Roman" w:hAnsi="Times New Roman" w:cs="Times New Roman"/>
          <w:color w:val="auto"/>
          <w:sz w:val="24"/>
          <w:szCs w:val="24"/>
          <w:u w:val="none"/>
          <w:bdr w:val="none" w:sz="0" w:space="0" w:color="auto" w:frame="1"/>
          <w:lang w:val="en-US"/>
        </w:rPr>
        <w:t xml:space="preserve">nd, consequently, </w:t>
      </w:r>
      <w:r w:rsidR="00570D1E" w:rsidRPr="002D27DA">
        <w:rPr>
          <w:rStyle w:val="Hyperlink"/>
          <w:rFonts w:ascii="Times New Roman" w:hAnsi="Times New Roman" w:cs="Times New Roman"/>
          <w:color w:val="auto"/>
          <w:sz w:val="24"/>
          <w:szCs w:val="24"/>
          <w:u w:val="none"/>
          <w:bdr w:val="none" w:sz="0" w:space="0" w:color="auto" w:frame="1"/>
          <w:lang w:val="en-US"/>
        </w:rPr>
        <w:t xml:space="preserve">the mitigation </w:t>
      </w:r>
      <w:r w:rsidR="00570D1E" w:rsidRPr="002D27DA">
        <w:rPr>
          <w:rFonts w:ascii="Times New Roman" w:eastAsia="Times New Roman" w:hAnsi="Times New Roman" w:cs="Times New Roman"/>
          <w:bCs/>
          <w:kern w:val="36"/>
          <w:sz w:val="24"/>
          <w:lang w:val="en-US" w:eastAsia="pt-BR"/>
        </w:rPr>
        <w:t>of guilt from non</w:t>
      </w:r>
      <w:r w:rsidR="00570D1E" w:rsidRPr="002D27DA">
        <w:rPr>
          <w:rFonts w:ascii="Calibri" w:eastAsia="Times New Roman" w:hAnsi="Calibri" w:cs="Times New Roman"/>
          <w:kern w:val="36"/>
          <w:lang w:val="en-US" w:eastAsia="pt-BR"/>
        </w:rPr>
        <w:t>-</w:t>
      </w:r>
      <w:r w:rsidR="00570D1E" w:rsidRPr="002D27DA">
        <w:rPr>
          <w:rFonts w:ascii="Times New Roman" w:eastAsia="Times New Roman" w:hAnsi="Times New Roman" w:cs="Times New Roman"/>
          <w:bCs/>
          <w:kern w:val="36"/>
          <w:sz w:val="24"/>
          <w:lang w:val="en-US" w:eastAsia="pt-BR"/>
        </w:rPr>
        <w:t>intervention in cyberbullying</w:t>
      </w:r>
      <w:r w:rsidR="00570D1E" w:rsidRPr="00BB661E">
        <w:rPr>
          <w:rStyle w:val="Hyperlink"/>
          <w:rFonts w:ascii="Times New Roman" w:hAnsi="Times New Roman" w:cs="Times New Roman"/>
          <w:color w:val="auto"/>
          <w:sz w:val="24"/>
          <w:szCs w:val="24"/>
          <w:u w:val="none"/>
          <w:bdr w:val="none" w:sz="0" w:space="0" w:color="auto" w:frame="1"/>
          <w:lang w:val="en-US"/>
        </w:rPr>
        <w:t xml:space="preserve"> </w:t>
      </w:r>
      <w:r w:rsidR="002122D3" w:rsidRPr="00BB661E">
        <w:rPr>
          <w:rStyle w:val="Hyperlink"/>
          <w:rFonts w:ascii="Times New Roman" w:hAnsi="Times New Roman" w:cs="Times New Roman"/>
          <w:color w:val="auto"/>
          <w:sz w:val="24"/>
          <w:szCs w:val="24"/>
          <w:u w:val="none"/>
          <w:bdr w:val="none" w:sz="0" w:space="0" w:color="auto" w:frame="1"/>
          <w:lang w:val="en-US"/>
        </w:rPr>
        <w:t>(</w:t>
      </w:r>
      <w:r w:rsidR="001362B4">
        <w:rPr>
          <w:rFonts w:ascii="Times New Roman" w:hAnsi="Times New Roman" w:cs="Times New Roman"/>
          <w:sz w:val="24"/>
          <w:szCs w:val="24"/>
          <w:lang w:val="en-US"/>
        </w:rPr>
        <w:t xml:space="preserve">Desmet </w:t>
      </w:r>
      <w:r w:rsidR="00EF6AE5" w:rsidRPr="00EF6AE5">
        <w:rPr>
          <w:rFonts w:ascii="Times New Roman" w:hAnsi="Times New Roman" w:cs="Times New Roman"/>
          <w:i/>
          <w:sz w:val="24"/>
          <w:szCs w:val="24"/>
          <w:lang w:val="en-US"/>
        </w:rPr>
        <w:t>et al.,</w:t>
      </w:r>
      <w:r w:rsidR="00EF6AE5">
        <w:rPr>
          <w:rFonts w:ascii="Times New Roman" w:hAnsi="Times New Roman" w:cs="Times New Roman"/>
          <w:sz w:val="24"/>
          <w:szCs w:val="24"/>
          <w:lang w:val="en-US"/>
        </w:rPr>
        <w:t xml:space="preserve"> </w:t>
      </w:r>
      <w:r w:rsidR="00570D1E" w:rsidRPr="00BB661E">
        <w:rPr>
          <w:rFonts w:ascii="Times New Roman" w:hAnsi="Times New Roman" w:cs="Times New Roman"/>
          <w:sz w:val="24"/>
          <w:szCs w:val="24"/>
          <w:lang w:val="en-US"/>
        </w:rPr>
        <w:t>2016</w:t>
      </w:r>
      <w:r w:rsidR="001362B4">
        <w:rPr>
          <w:rFonts w:ascii="Times New Roman" w:hAnsi="Times New Roman" w:cs="Times New Roman"/>
          <w:sz w:val="24"/>
          <w:szCs w:val="24"/>
          <w:lang w:val="en-US"/>
        </w:rPr>
        <w:t xml:space="preserve">; </w:t>
      </w:r>
      <w:hyperlink r:id="rId8" w:history="1">
        <w:r w:rsidR="001362B4" w:rsidRPr="00BB661E">
          <w:rPr>
            <w:rStyle w:val="Hyperlink"/>
            <w:rFonts w:ascii="Times New Roman" w:hAnsi="Times New Roman" w:cs="Times New Roman"/>
            <w:color w:val="auto"/>
            <w:sz w:val="24"/>
            <w:szCs w:val="24"/>
            <w:u w:val="none"/>
            <w:bdr w:val="none" w:sz="0" w:space="0" w:color="auto" w:frame="1"/>
            <w:lang w:val="en-US"/>
          </w:rPr>
          <w:t>Machackova</w:t>
        </w:r>
      </w:hyperlink>
      <w:r w:rsidR="001362B4">
        <w:rPr>
          <w:rStyle w:val="Hyperlink"/>
          <w:rFonts w:ascii="Times New Roman" w:hAnsi="Times New Roman" w:cs="Times New Roman"/>
          <w:color w:val="auto"/>
          <w:sz w:val="24"/>
          <w:szCs w:val="24"/>
          <w:u w:val="none"/>
          <w:bdr w:val="none" w:sz="0" w:space="0" w:color="auto" w:frame="1"/>
          <w:lang w:val="en-US"/>
        </w:rPr>
        <w:t xml:space="preserve"> </w:t>
      </w:r>
      <w:r w:rsidR="001362B4" w:rsidRPr="00EF6AE5">
        <w:rPr>
          <w:rStyle w:val="Hyperlink"/>
          <w:rFonts w:ascii="Times New Roman" w:hAnsi="Times New Roman" w:cs="Times New Roman"/>
          <w:i/>
          <w:color w:val="auto"/>
          <w:sz w:val="24"/>
          <w:szCs w:val="24"/>
          <w:u w:val="none"/>
          <w:bdr w:val="none" w:sz="0" w:space="0" w:color="auto" w:frame="1"/>
          <w:lang w:val="en-US"/>
        </w:rPr>
        <w:t>et al.,</w:t>
      </w:r>
      <w:r w:rsidR="001362B4">
        <w:rPr>
          <w:rStyle w:val="Hyperlink"/>
          <w:rFonts w:ascii="Times New Roman" w:hAnsi="Times New Roman" w:cs="Times New Roman"/>
          <w:color w:val="auto"/>
          <w:sz w:val="24"/>
          <w:szCs w:val="24"/>
          <w:u w:val="none"/>
          <w:bdr w:val="none" w:sz="0" w:space="0" w:color="auto" w:frame="1"/>
          <w:lang w:val="en-US"/>
        </w:rPr>
        <w:t xml:space="preserve"> 2015</w:t>
      </w:r>
      <w:r w:rsidR="001804EB">
        <w:rPr>
          <w:rStyle w:val="Hyperlink"/>
          <w:rFonts w:ascii="Times New Roman" w:hAnsi="Times New Roman" w:cs="Times New Roman"/>
          <w:color w:val="auto"/>
          <w:sz w:val="24"/>
          <w:szCs w:val="24"/>
          <w:u w:val="none"/>
          <w:bdr w:val="none" w:sz="0" w:space="0" w:color="auto" w:frame="1"/>
          <w:lang w:val="en-US"/>
        </w:rPr>
        <w:t xml:space="preserve">). </w:t>
      </w:r>
      <w:r w:rsidR="009627BE" w:rsidRPr="00BB661E">
        <w:rPr>
          <w:rFonts w:ascii="Times New Roman" w:eastAsia="Times New Roman" w:hAnsi="Times New Roman" w:cs="Times New Roman"/>
          <w:kern w:val="36"/>
          <w:sz w:val="24"/>
          <w:lang w:val="en-US" w:eastAsia="pt-BR"/>
        </w:rPr>
        <w:t>Added</w:t>
      </w:r>
      <w:r w:rsidR="00424F1E">
        <w:rPr>
          <w:rFonts w:ascii="Times New Roman" w:eastAsia="Times New Roman" w:hAnsi="Times New Roman" w:cs="Times New Roman"/>
          <w:kern w:val="36"/>
          <w:sz w:val="24"/>
          <w:lang w:val="en-US" w:eastAsia="pt-BR"/>
        </w:rPr>
        <w:t xml:space="preserve"> to this</w:t>
      </w:r>
      <w:r w:rsidR="000E0CBF" w:rsidRPr="00BB661E">
        <w:rPr>
          <w:rFonts w:ascii="Times New Roman" w:eastAsia="Times New Roman" w:hAnsi="Times New Roman" w:cs="Times New Roman"/>
          <w:kern w:val="36"/>
          <w:sz w:val="24"/>
          <w:lang w:val="en-US" w:eastAsia="pt-BR"/>
        </w:rPr>
        <w:t xml:space="preserve">, the absence of physical contact provides </w:t>
      </w:r>
      <w:r w:rsidR="009627BE" w:rsidRPr="00BB661E">
        <w:rPr>
          <w:rFonts w:ascii="Times New Roman" w:eastAsia="Times New Roman" w:hAnsi="Times New Roman" w:cs="Times New Roman"/>
          <w:kern w:val="36"/>
          <w:sz w:val="24"/>
          <w:lang w:val="en-US" w:eastAsia="pt-BR"/>
        </w:rPr>
        <w:t>these</w:t>
      </w:r>
      <w:r w:rsidR="000E0CBF" w:rsidRPr="00BB661E">
        <w:rPr>
          <w:rFonts w:ascii="Times New Roman" w:eastAsia="Times New Roman" w:hAnsi="Times New Roman" w:cs="Times New Roman"/>
          <w:kern w:val="36"/>
          <w:sz w:val="24"/>
          <w:lang w:val="en-US" w:eastAsia="pt-BR"/>
        </w:rPr>
        <w:t xml:space="preserve"> </w:t>
      </w:r>
      <w:r w:rsidR="0079002C" w:rsidRPr="00BB661E">
        <w:rPr>
          <w:rFonts w:ascii="Times New Roman" w:eastAsia="Times New Roman" w:hAnsi="Times New Roman" w:cs="Times New Roman"/>
          <w:kern w:val="36"/>
          <w:sz w:val="24"/>
          <w:lang w:val="en-US" w:eastAsia="pt-BR"/>
        </w:rPr>
        <w:t>bystander</w:t>
      </w:r>
      <w:r w:rsidR="000E0CBF" w:rsidRPr="00BB661E">
        <w:rPr>
          <w:rFonts w:ascii="Times New Roman" w:eastAsia="Times New Roman" w:hAnsi="Times New Roman" w:cs="Times New Roman"/>
          <w:kern w:val="36"/>
          <w:sz w:val="24"/>
          <w:lang w:val="en-US" w:eastAsia="pt-BR"/>
        </w:rPr>
        <w:t xml:space="preserve">s </w:t>
      </w:r>
      <w:r w:rsidR="002D27DA">
        <w:rPr>
          <w:rFonts w:ascii="Times New Roman" w:eastAsia="Times New Roman" w:hAnsi="Times New Roman" w:cs="Times New Roman"/>
          <w:kern w:val="36"/>
          <w:sz w:val="24"/>
          <w:lang w:val="en-US" w:eastAsia="pt-BR"/>
        </w:rPr>
        <w:t xml:space="preserve">with </w:t>
      </w:r>
      <w:r w:rsidR="009627BE" w:rsidRPr="00BB661E">
        <w:rPr>
          <w:rFonts w:ascii="Times New Roman" w:eastAsia="Times New Roman" w:hAnsi="Times New Roman" w:cs="Times New Roman"/>
          <w:kern w:val="36"/>
          <w:sz w:val="24"/>
          <w:lang w:val="en-US" w:eastAsia="pt-BR"/>
        </w:rPr>
        <w:t xml:space="preserve">the </w:t>
      </w:r>
      <w:r w:rsidR="000E0CBF" w:rsidRPr="00BB661E">
        <w:rPr>
          <w:rFonts w:ascii="Times New Roman" w:eastAsia="Times New Roman" w:hAnsi="Times New Roman" w:cs="Times New Roman"/>
          <w:kern w:val="36"/>
          <w:sz w:val="24"/>
          <w:lang w:val="en-US" w:eastAsia="pt-BR"/>
        </w:rPr>
        <w:t xml:space="preserve">justification </w:t>
      </w:r>
      <w:r w:rsidR="009627BE" w:rsidRPr="00BB661E">
        <w:rPr>
          <w:rFonts w:ascii="Times New Roman" w:eastAsia="Times New Roman" w:hAnsi="Times New Roman" w:cs="Times New Roman"/>
          <w:kern w:val="36"/>
          <w:sz w:val="24"/>
          <w:lang w:val="en-US" w:eastAsia="pt-BR"/>
        </w:rPr>
        <w:t>for</w:t>
      </w:r>
      <w:r w:rsidR="000E0CBF" w:rsidRPr="00BB661E">
        <w:rPr>
          <w:rFonts w:ascii="Times New Roman" w:eastAsia="Times New Roman" w:hAnsi="Times New Roman" w:cs="Times New Roman"/>
          <w:kern w:val="36"/>
          <w:sz w:val="24"/>
          <w:lang w:val="en-US" w:eastAsia="pt-BR"/>
        </w:rPr>
        <w:t xml:space="preserve"> noninterference</w:t>
      </w:r>
      <w:r w:rsidR="008A76C6">
        <w:rPr>
          <w:rFonts w:ascii="Times New Roman" w:eastAsia="Times New Roman" w:hAnsi="Times New Roman" w:cs="Times New Roman"/>
          <w:kern w:val="36"/>
          <w:sz w:val="24"/>
          <w:lang w:val="en-US" w:eastAsia="pt-BR"/>
        </w:rPr>
        <w:t>:</w:t>
      </w:r>
      <w:r w:rsidR="000E0CBF" w:rsidRPr="00BB661E">
        <w:rPr>
          <w:rFonts w:ascii="Times New Roman" w:eastAsia="Times New Roman" w:hAnsi="Times New Roman" w:cs="Times New Roman"/>
          <w:kern w:val="36"/>
          <w:sz w:val="24"/>
          <w:lang w:val="en-US" w:eastAsia="pt-BR"/>
        </w:rPr>
        <w:t xml:space="preserve"> </w:t>
      </w:r>
      <w:r w:rsidR="008A76C6">
        <w:rPr>
          <w:rFonts w:ascii="Times New Roman" w:eastAsia="Times New Roman" w:hAnsi="Times New Roman" w:cs="Times New Roman"/>
          <w:kern w:val="36"/>
          <w:sz w:val="24"/>
          <w:lang w:val="en-US" w:eastAsia="pt-BR"/>
        </w:rPr>
        <w:t xml:space="preserve">as they cannot directly see the pain this is causing the victim they cannot know the action is questionable </w:t>
      </w:r>
      <w:r w:rsidR="000E0CBF" w:rsidRPr="00BB661E">
        <w:rPr>
          <w:rFonts w:ascii="Times New Roman" w:hAnsi="Times New Roman" w:cs="Times New Roman"/>
          <w:sz w:val="24"/>
          <w:szCs w:val="24"/>
          <w:lang w:val="en-US"/>
        </w:rPr>
        <w:t xml:space="preserve"> </w:t>
      </w:r>
      <w:r w:rsidR="002122D3" w:rsidRPr="00BB661E">
        <w:rPr>
          <w:rFonts w:ascii="Times New Roman" w:hAnsi="Times New Roman" w:cs="Times New Roman"/>
          <w:sz w:val="24"/>
          <w:szCs w:val="24"/>
          <w:lang w:val="en-US"/>
        </w:rPr>
        <w:t>(Holfeld, 2014).</w:t>
      </w:r>
      <w:r w:rsidR="002122D3" w:rsidRPr="00BB661E">
        <w:rPr>
          <w:rStyle w:val="Hyperlink"/>
          <w:rFonts w:ascii="Times New Roman" w:hAnsi="Times New Roman" w:cs="Times New Roman"/>
          <w:color w:val="auto"/>
          <w:sz w:val="24"/>
          <w:szCs w:val="24"/>
          <w:u w:val="none"/>
          <w:bdr w:val="none" w:sz="0" w:space="0" w:color="auto" w:frame="1"/>
          <w:lang w:val="en-US"/>
        </w:rPr>
        <w:t xml:space="preserve"> </w:t>
      </w:r>
      <w:r w:rsidR="008A76C6">
        <w:rPr>
          <w:rFonts w:ascii="Times New Roman" w:eastAsia="Times New Roman" w:hAnsi="Times New Roman" w:cs="Times New Roman"/>
          <w:kern w:val="36"/>
          <w:sz w:val="24"/>
          <w:lang w:val="en-US" w:eastAsia="pt-BR"/>
        </w:rPr>
        <w:t>S</w:t>
      </w:r>
      <w:r w:rsidR="00570D1E" w:rsidRPr="002D27DA">
        <w:rPr>
          <w:rFonts w:ascii="Times New Roman" w:eastAsia="Times New Roman" w:hAnsi="Times New Roman" w:cs="Times New Roman"/>
          <w:kern w:val="36"/>
          <w:sz w:val="24"/>
          <w:lang w:val="en-US" w:eastAsia="pt-BR"/>
        </w:rPr>
        <w:t xml:space="preserve">hame as a moral feeling, which could </w:t>
      </w:r>
      <w:r w:rsidR="00570D1E" w:rsidRPr="002D27DA">
        <w:rPr>
          <w:rFonts w:ascii="Times New Roman" w:eastAsia="Times New Roman" w:hAnsi="Times New Roman" w:cs="Times New Roman"/>
          <w:kern w:val="36"/>
          <w:sz w:val="24"/>
          <w:lang w:val="en-US" w:eastAsia="pt-BR"/>
        </w:rPr>
        <w:lastRenderedPageBreak/>
        <w:t>provide self-criticism to the bystander given his decision to not intervene</w:t>
      </w:r>
      <w:r w:rsidR="00570D1E" w:rsidRPr="002D27DA">
        <w:rPr>
          <w:rStyle w:val="Hyperlink"/>
          <w:rFonts w:ascii="Times New Roman" w:hAnsi="Times New Roman" w:cs="Times New Roman"/>
          <w:color w:val="auto"/>
          <w:sz w:val="24"/>
          <w:szCs w:val="24"/>
          <w:u w:val="none"/>
          <w:bdr w:val="none" w:sz="0" w:space="0" w:color="auto" w:frame="1"/>
          <w:lang w:val="en-US"/>
        </w:rPr>
        <w:t xml:space="preserve">, </w:t>
      </w:r>
      <w:r w:rsidR="00570D1E" w:rsidRPr="002D27DA">
        <w:rPr>
          <w:rFonts w:ascii="Times New Roman" w:eastAsia="Times New Roman" w:hAnsi="Times New Roman" w:cs="Times New Roman"/>
          <w:kern w:val="36"/>
          <w:sz w:val="24"/>
          <w:lang w:val="en-US" w:eastAsia="pt-BR"/>
        </w:rPr>
        <w:t xml:space="preserve">is </w:t>
      </w:r>
      <w:r w:rsidR="008A76C6">
        <w:rPr>
          <w:rFonts w:ascii="Times New Roman" w:eastAsia="Times New Roman" w:hAnsi="Times New Roman" w:cs="Times New Roman"/>
          <w:kern w:val="36"/>
          <w:sz w:val="24"/>
          <w:lang w:val="en-US" w:eastAsia="pt-BR"/>
        </w:rPr>
        <w:t xml:space="preserve">also </w:t>
      </w:r>
      <w:r w:rsidR="00570D1E" w:rsidRPr="002D27DA">
        <w:rPr>
          <w:rFonts w:ascii="Times New Roman" w:eastAsia="Times New Roman" w:hAnsi="Times New Roman" w:cs="Times New Roman"/>
          <w:kern w:val="36"/>
          <w:sz w:val="24"/>
          <w:lang w:val="en-US" w:eastAsia="pt-BR"/>
        </w:rPr>
        <w:t>camouflaged, for example, by blaming the particularities of the Internet, concluding that there is nothing that can be done.</w:t>
      </w:r>
      <w:r w:rsidR="00570D1E" w:rsidRPr="002D27DA">
        <w:rPr>
          <w:rStyle w:val="Hyperlink"/>
          <w:rFonts w:ascii="Times New Roman" w:hAnsi="Times New Roman" w:cs="Times New Roman"/>
          <w:color w:val="auto"/>
          <w:sz w:val="24"/>
          <w:szCs w:val="24"/>
          <w:u w:val="none"/>
          <w:bdr w:val="none" w:sz="0" w:space="0" w:color="auto" w:frame="1"/>
          <w:lang w:val="en-US"/>
        </w:rPr>
        <w:t xml:space="preserve"> </w:t>
      </w:r>
      <w:r w:rsidR="00570D1E" w:rsidRPr="002D27DA">
        <w:rPr>
          <w:rFonts w:ascii="Times New Roman" w:eastAsia="Times New Roman" w:hAnsi="Times New Roman" w:cs="Times New Roman"/>
          <w:kern w:val="36"/>
          <w:sz w:val="24"/>
          <w:lang w:val="en-US" w:eastAsia="pt-BR"/>
        </w:rPr>
        <w:t>This is because the images and comments posted by the c</w:t>
      </w:r>
      <w:r w:rsidR="008A76C6">
        <w:rPr>
          <w:rFonts w:ascii="Times New Roman" w:eastAsia="Times New Roman" w:hAnsi="Times New Roman" w:cs="Times New Roman"/>
          <w:kern w:val="36"/>
          <w:sz w:val="24"/>
          <w:lang w:val="en-US" w:eastAsia="pt-BR"/>
        </w:rPr>
        <w:t>yberbully will remain forever on the internet whatever they do</w:t>
      </w:r>
      <w:r w:rsidR="00570D1E" w:rsidRPr="002D27DA">
        <w:rPr>
          <w:rStyle w:val="Hyperlink"/>
          <w:rFonts w:ascii="Times New Roman" w:hAnsi="Times New Roman" w:cs="Times New Roman"/>
          <w:color w:val="auto"/>
          <w:sz w:val="24"/>
          <w:szCs w:val="24"/>
          <w:u w:val="none"/>
          <w:bdr w:val="none" w:sz="0" w:space="0" w:color="auto" w:frame="1"/>
          <w:lang w:val="en-US"/>
        </w:rPr>
        <w:t xml:space="preserve"> (</w:t>
      </w:r>
      <w:r w:rsidR="00570D1E" w:rsidRPr="002D27DA">
        <w:rPr>
          <w:rFonts w:ascii="Times New Roman" w:hAnsi="Times New Roman" w:cs="Times New Roman"/>
          <w:sz w:val="24"/>
          <w:szCs w:val="24"/>
          <w:lang w:val="en-US"/>
        </w:rPr>
        <w:t>Dillon &amp; Bushman, 2015)</w:t>
      </w:r>
      <w:r w:rsidR="00570D1E" w:rsidRPr="002D27DA">
        <w:rPr>
          <w:rStyle w:val="Hyperlink"/>
          <w:rFonts w:ascii="Times New Roman" w:hAnsi="Times New Roman" w:cs="Times New Roman"/>
          <w:color w:val="auto"/>
          <w:sz w:val="24"/>
          <w:szCs w:val="24"/>
          <w:u w:val="none"/>
          <w:bdr w:val="none" w:sz="0" w:space="0" w:color="auto" w:frame="1"/>
          <w:lang w:val="en-US"/>
        </w:rPr>
        <w:t>.</w:t>
      </w:r>
      <w:r w:rsidR="00FD4BAC">
        <w:rPr>
          <w:rStyle w:val="Hyperlink"/>
          <w:rFonts w:ascii="Times New Roman" w:hAnsi="Times New Roman" w:cs="Times New Roman"/>
          <w:color w:val="auto"/>
          <w:sz w:val="24"/>
          <w:szCs w:val="24"/>
          <w:u w:val="none"/>
          <w:bdr w:val="none" w:sz="0" w:space="0" w:color="auto" w:frame="1"/>
          <w:lang w:val="en-US"/>
        </w:rPr>
        <w:t xml:space="preserve"> </w:t>
      </w:r>
    </w:p>
    <w:p w:rsidR="00FD4BAC" w:rsidRDefault="00FD4BAC" w:rsidP="006432F7">
      <w:pPr>
        <w:spacing w:after="0" w:line="480" w:lineRule="auto"/>
        <w:jc w:val="both"/>
        <w:rPr>
          <w:rStyle w:val="Hyperlink"/>
          <w:rFonts w:ascii="Times New Roman" w:hAnsi="Times New Roman" w:cs="Times New Roman"/>
          <w:i/>
          <w:color w:val="auto"/>
          <w:sz w:val="24"/>
          <w:szCs w:val="24"/>
          <w:u w:val="none"/>
          <w:bdr w:val="none" w:sz="0" w:space="0" w:color="auto" w:frame="1"/>
          <w:lang w:val="en-US"/>
        </w:rPr>
      </w:pPr>
    </w:p>
    <w:p w:rsidR="006432F7" w:rsidRPr="002D27DA" w:rsidRDefault="006432F7" w:rsidP="006432F7">
      <w:pPr>
        <w:spacing w:after="0" w:line="480" w:lineRule="auto"/>
        <w:jc w:val="both"/>
        <w:rPr>
          <w:rStyle w:val="Hyperlink"/>
          <w:rFonts w:ascii="Times New Roman" w:hAnsi="Times New Roman" w:cs="Times New Roman"/>
          <w:color w:val="auto"/>
          <w:sz w:val="24"/>
          <w:szCs w:val="24"/>
          <w:u w:val="none"/>
          <w:bdr w:val="none" w:sz="0" w:space="0" w:color="auto" w:frame="1"/>
          <w:lang w:val="en-US"/>
        </w:rPr>
      </w:pPr>
      <w:r w:rsidRPr="002D27DA">
        <w:rPr>
          <w:rStyle w:val="Hyperlink"/>
          <w:rFonts w:ascii="Times New Roman" w:hAnsi="Times New Roman" w:cs="Times New Roman"/>
          <w:i/>
          <w:color w:val="auto"/>
          <w:sz w:val="24"/>
          <w:szCs w:val="24"/>
          <w:u w:val="none"/>
          <w:bdr w:val="none" w:sz="0" w:space="0" w:color="auto" w:frame="1"/>
          <w:lang w:val="en-US"/>
        </w:rPr>
        <w:t>Intervention strategy:</w:t>
      </w:r>
      <w:r w:rsidR="002D27DA">
        <w:rPr>
          <w:rStyle w:val="Hyperlink"/>
          <w:rFonts w:ascii="Times New Roman" w:hAnsi="Times New Roman" w:cs="Times New Roman"/>
          <w:color w:val="auto"/>
          <w:sz w:val="24"/>
          <w:szCs w:val="24"/>
          <w:u w:val="none"/>
          <w:bdr w:val="none" w:sz="0" w:space="0" w:color="auto" w:frame="1"/>
          <w:lang w:val="en-US"/>
        </w:rPr>
        <w:t xml:space="preserve"> H</w:t>
      </w:r>
      <w:r w:rsidRPr="002D27DA">
        <w:rPr>
          <w:rStyle w:val="Hyperlink"/>
          <w:rFonts w:ascii="Times New Roman" w:hAnsi="Times New Roman" w:cs="Times New Roman"/>
          <w:color w:val="auto"/>
          <w:sz w:val="24"/>
          <w:szCs w:val="24"/>
          <w:u w:val="none"/>
          <w:bdr w:val="none" w:sz="0" w:space="0" w:color="auto" w:frame="1"/>
          <w:lang w:val="en-US"/>
        </w:rPr>
        <w:t xml:space="preserve">ostile bystanders </w:t>
      </w:r>
      <w:r w:rsidR="002D27DA">
        <w:rPr>
          <w:rStyle w:val="Hyperlink"/>
          <w:rFonts w:ascii="Times New Roman" w:hAnsi="Times New Roman" w:cs="Times New Roman"/>
          <w:color w:val="auto"/>
          <w:sz w:val="24"/>
          <w:szCs w:val="24"/>
          <w:u w:val="none"/>
          <w:bdr w:val="none" w:sz="0" w:space="0" w:color="auto" w:frame="1"/>
          <w:lang w:val="en-US"/>
        </w:rPr>
        <w:t xml:space="preserve">may </w:t>
      </w:r>
      <w:r w:rsidRPr="002D27DA">
        <w:rPr>
          <w:rStyle w:val="Hyperlink"/>
          <w:rFonts w:ascii="Times New Roman" w:hAnsi="Times New Roman" w:cs="Times New Roman"/>
          <w:color w:val="auto"/>
          <w:sz w:val="24"/>
          <w:szCs w:val="24"/>
          <w:u w:val="none"/>
          <w:bdr w:val="none" w:sz="0" w:space="0" w:color="auto" w:frame="1"/>
          <w:lang w:val="en-US"/>
        </w:rPr>
        <w:t>blame the particularities of the Internet to justify their non</w:t>
      </w:r>
      <w:r w:rsidR="0008595B" w:rsidRPr="002D27DA">
        <w:rPr>
          <w:rStyle w:val="Hyperlink"/>
          <w:rFonts w:ascii="Times New Roman" w:hAnsi="Times New Roman" w:cs="Times New Roman"/>
          <w:color w:val="auto"/>
          <w:sz w:val="24"/>
          <w:szCs w:val="24"/>
          <w:u w:val="none"/>
          <w:bdr w:val="none" w:sz="0" w:space="0" w:color="auto" w:frame="1"/>
          <w:lang w:val="en-US"/>
        </w:rPr>
        <w:t>-</w:t>
      </w:r>
      <w:r w:rsidRPr="002D27DA">
        <w:rPr>
          <w:rStyle w:val="Hyperlink"/>
          <w:rFonts w:ascii="Times New Roman" w:hAnsi="Times New Roman" w:cs="Times New Roman"/>
          <w:color w:val="auto"/>
          <w:sz w:val="24"/>
          <w:szCs w:val="24"/>
          <w:u w:val="none"/>
          <w:bdr w:val="none" w:sz="0" w:space="0" w:color="auto" w:frame="1"/>
          <w:lang w:val="en-US"/>
        </w:rPr>
        <w:t>intervention, so that the so-called diffusion of responsibility takes place. On</w:t>
      </w:r>
      <w:r w:rsidR="002D27DA">
        <w:rPr>
          <w:rStyle w:val="Hyperlink"/>
          <w:rFonts w:ascii="Times New Roman" w:hAnsi="Times New Roman" w:cs="Times New Roman"/>
          <w:color w:val="auto"/>
          <w:sz w:val="24"/>
          <w:szCs w:val="24"/>
          <w:u w:val="none"/>
          <w:bdr w:val="none" w:sz="0" w:space="0" w:color="auto" w:frame="1"/>
          <w:lang w:val="en-US"/>
        </w:rPr>
        <w:t xml:space="preserve">e possibility for intervention would be to emphasize in a workshop for </w:t>
      </w:r>
      <w:r w:rsidR="009636F7">
        <w:rPr>
          <w:rStyle w:val="Hyperlink"/>
          <w:rFonts w:ascii="Times New Roman" w:hAnsi="Times New Roman" w:cs="Times New Roman"/>
          <w:color w:val="auto"/>
          <w:sz w:val="24"/>
          <w:szCs w:val="24"/>
          <w:u w:val="none"/>
          <w:bdr w:val="none" w:sz="0" w:space="0" w:color="auto" w:frame="1"/>
          <w:lang w:val="en-US"/>
        </w:rPr>
        <w:t xml:space="preserve">all </w:t>
      </w:r>
      <w:r w:rsidR="002D27DA">
        <w:rPr>
          <w:rStyle w:val="Hyperlink"/>
          <w:rFonts w:ascii="Times New Roman" w:hAnsi="Times New Roman" w:cs="Times New Roman"/>
          <w:color w:val="auto"/>
          <w:sz w:val="24"/>
          <w:szCs w:val="24"/>
          <w:u w:val="none"/>
          <w:bdr w:val="none" w:sz="0" w:space="0" w:color="auto" w:frame="1"/>
          <w:lang w:val="en-US"/>
        </w:rPr>
        <w:t xml:space="preserve">pupils </w:t>
      </w:r>
      <w:r w:rsidRPr="002D27DA">
        <w:rPr>
          <w:rStyle w:val="Hyperlink"/>
          <w:rFonts w:ascii="Times New Roman" w:hAnsi="Times New Roman" w:cs="Times New Roman"/>
          <w:color w:val="auto"/>
          <w:sz w:val="24"/>
          <w:szCs w:val="24"/>
          <w:u w:val="none"/>
          <w:bdr w:val="none" w:sz="0" w:space="0" w:color="auto" w:frame="1"/>
          <w:lang w:val="en-US"/>
        </w:rPr>
        <w:t>the import</w:t>
      </w:r>
      <w:r w:rsidR="002D27DA">
        <w:rPr>
          <w:rStyle w:val="Hyperlink"/>
          <w:rFonts w:ascii="Times New Roman" w:hAnsi="Times New Roman" w:cs="Times New Roman"/>
          <w:color w:val="auto"/>
          <w:sz w:val="24"/>
          <w:szCs w:val="24"/>
          <w:u w:val="none"/>
          <w:bdr w:val="none" w:sz="0" w:space="0" w:color="auto" w:frame="1"/>
          <w:lang w:val="en-US"/>
        </w:rPr>
        <w:t>ance of the</w:t>
      </w:r>
      <w:r w:rsidR="009636F7">
        <w:rPr>
          <w:rStyle w:val="Hyperlink"/>
          <w:rFonts w:ascii="Times New Roman" w:hAnsi="Times New Roman" w:cs="Times New Roman"/>
          <w:color w:val="auto"/>
          <w:sz w:val="24"/>
          <w:szCs w:val="24"/>
          <w:u w:val="none"/>
          <w:bdr w:val="none" w:sz="0" w:space="0" w:color="auto" w:frame="1"/>
          <w:lang w:val="en-US"/>
        </w:rPr>
        <w:t xml:space="preserve"> hostile bystander to recognise</w:t>
      </w:r>
      <w:r w:rsidR="002D27DA">
        <w:rPr>
          <w:rStyle w:val="Hyperlink"/>
          <w:rFonts w:ascii="Times New Roman" w:hAnsi="Times New Roman" w:cs="Times New Roman"/>
          <w:color w:val="auto"/>
          <w:sz w:val="24"/>
          <w:szCs w:val="24"/>
          <w:u w:val="none"/>
          <w:bdr w:val="none" w:sz="0" w:space="0" w:color="auto" w:frame="1"/>
          <w:lang w:val="en-US"/>
        </w:rPr>
        <w:t xml:space="preserve"> their responsibility for </w:t>
      </w:r>
      <w:r w:rsidRPr="002D27DA">
        <w:rPr>
          <w:rStyle w:val="Hyperlink"/>
          <w:rFonts w:ascii="Times New Roman" w:hAnsi="Times New Roman" w:cs="Times New Roman"/>
          <w:color w:val="auto"/>
          <w:sz w:val="24"/>
          <w:szCs w:val="24"/>
          <w:u w:val="none"/>
          <w:bdr w:val="none" w:sz="0" w:space="0" w:color="auto" w:frame="1"/>
          <w:lang w:val="en-US"/>
        </w:rPr>
        <w:t>the</w:t>
      </w:r>
      <w:r w:rsidR="002D27DA">
        <w:rPr>
          <w:rStyle w:val="Hyperlink"/>
          <w:rFonts w:ascii="Times New Roman" w:hAnsi="Times New Roman" w:cs="Times New Roman"/>
          <w:color w:val="auto"/>
          <w:sz w:val="24"/>
          <w:szCs w:val="24"/>
          <w:u w:val="none"/>
          <w:bdr w:val="none" w:sz="0" w:space="0" w:color="auto" w:frame="1"/>
          <w:lang w:val="en-US"/>
        </w:rPr>
        <w:t xml:space="preserve"> spread of</w:t>
      </w:r>
      <w:r w:rsidRPr="002D27DA">
        <w:rPr>
          <w:rStyle w:val="Hyperlink"/>
          <w:rFonts w:ascii="Times New Roman" w:hAnsi="Times New Roman" w:cs="Times New Roman"/>
          <w:color w:val="auto"/>
          <w:sz w:val="24"/>
          <w:szCs w:val="24"/>
          <w:u w:val="none"/>
          <w:bdr w:val="none" w:sz="0" w:space="0" w:color="auto" w:frame="1"/>
          <w:lang w:val="en-US"/>
        </w:rPr>
        <w:t xml:space="preserve"> images and comments posted in social ne</w:t>
      </w:r>
      <w:r w:rsidR="002D27DA">
        <w:rPr>
          <w:rStyle w:val="Hyperlink"/>
          <w:rFonts w:ascii="Times New Roman" w:hAnsi="Times New Roman" w:cs="Times New Roman"/>
          <w:color w:val="auto"/>
          <w:sz w:val="24"/>
          <w:szCs w:val="24"/>
          <w:u w:val="none"/>
          <w:bdr w:val="none" w:sz="0" w:space="0" w:color="auto" w:frame="1"/>
          <w:lang w:val="en-US"/>
        </w:rPr>
        <w:t xml:space="preserve">tworks. </w:t>
      </w:r>
      <w:r w:rsidRPr="002D27DA">
        <w:rPr>
          <w:rStyle w:val="Hyperlink"/>
          <w:rFonts w:ascii="Times New Roman" w:hAnsi="Times New Roman" w:cs="Times New Roman"/>
          <w:color w:val="auto"/>
          <w:sz w:val="24"/>
          <w:szCs w:val="24"/>
          <w:u w:val="none"/>
          <w:bdr w:val="none" w:sz="0" w:space="0" w:color="auto" w:frame="1"/>
          <w:lang w:val="en-US"/>
        </w:rPr>
        <w:t>In addition, it would be</w:t>
      </w:r>
      <w:r w:rsidR="009636F7">
        <w:rPr>
          <w:rStyle w:val="Hyperlink"/>
          <w:rFonts w:ascii="Times New Roman" w:hAnsi="Times New Roman" w:cs="Times New Roman"/>
          <w:color w:val="auto"/>
          <w:sz w:val="24"/>
          <w:szCs w:val="24"/>
          <w:u w:val="none"/>
          <w:bdr w:val="none" w:sz="0" w:space="0" w:color="auto" w:frame="1"/>
          <w:lang w:val="en-US"/>
        </w:rPr>
        <w:t xml:space="preserve"> extremely important for hostile bystanders to also appreciate</w:t>
      </w:r>
      <w:r w:rsidRPr="002D27DA">
        <w:rPr>
          <w:rStyle w:val="Hyperlink"/>
          <w:rFonts w:ascii="Times New Roman" w:hAnsi="Times New Roman" w:cs="Times New Roman"/>
          <w:color w:val="auto"/>
          <w:sz w:val="24"/>
          <w:szCs w:val="24"/>
          <w:u w:val="none"/>
          <w:bdr w:val="none" w:sz="0" w:space="0" w:color="auto" w:frame="1"/>
          <w:lang w:val="en-US"/>
        </w:rPr>
        <w:t xml:space="preserve"> that the justification of not intervening, </w:t>
      </w:r>
      <w:r w:rsidR="002D27DA">
        <w:rPr>
          <w:rStyle w:val="Hyperlink"/>
          <w:rFonts w:ascii="Times New Roman" w:hAnsi="Times New Roman" w:cs="Times New Roman"/>
          <w:color w:val="auto"/>
          <w:sz w:val="24"/>
          <w:szCs w:val="24"/>
          <w:u w:val="none"/>
          <w:bdr w:val="none" w:sz="0" w:space="0" w:color="auto" w:frame="1"/>
          <w:lang w:val="en-US"/>
        </w:rPr>
        <w:t>by communicating with the sender</w:t>
      </w:r>
      <w:r w:rsidR="009636F7">
        <w:rPr>
          <w:rStyle w:val="Hyperlink"/>
          <w:rFonts w:ascii="Times New Roman" w:hAnsi="Times New Roman" w:cs="Times New Roman"/>
          <w:color w:val="auto"/>
          <w:sz w:val="24"/>
          <w:szCs w:val="24"/>
          <w:u w:val="none"/>
          <w:bdr w:val="none" w:sz="0" w:space="0" w:color="auto" w:frame="1"/>
          <w:lang w:val="en-US"/>
        </w:rPr>
        <w:t xml:space="preserve"> (e.g. by telling the sender that this material is not welcome)</w:t>
      </w:r>
      <w:r w:rsidR="002D27DA">
        <w:rPr>
          <w:rStyle w:val="Hyperlink"/>
          <w:rFonts w:ascii="Times New Roman" w:hAnsi="Times New Roman" w:cs="Times New Roman"/>
          <w:color w:val="auto"/>
          <w:sz w:val="24"/>
          <w:szCs w:val="24"/>
          <w:u w:val="none"/>
          <w:bdr w:val="none" w:sz="0" w:space="0" w:color="auto" w:frame="1"/>
          <w:lang w:val="en-US"/>
        </w:rPr>
        <w:t xml:space="preserve">, </w:t>
      </w:r>
      <w:r w:rsidR="002D27DA" w:rsidRPr="002D27DA">
        <w:rPr>
          <w:rStyle w:val="Hyperlink"/>
          <w:rFonts w:ascii="Times New Roman" w:hAnsi="Times New Roman" w:cs="Times New Roman"/>
          <w:color w:val="auto"/>
          <w:sz w:val="24"/>
          <w:szCs w:val="24"/>
          <w:u w:val="none"/>
          <w:bdr w:val="none" w:sz="0" w:space="0" w:color="auto" w:frame="1"/>
          <w:lang w:val="en-US"/>
        </w:rPr>
        <w:t xml:space="preserve">implicitly involves </w:t>
      </w:r>
      <w:r w:rsidRPr="002D27DA">
        <w:rPr>
          <w:rStyle w:val="Hyperlink"/>
          <w:rFonts w:ascii="Times New Roman" w:hAnsi="Times New Roman" w:cs="Times New Roman"/>
          <w:color w:val="auto"/>
          <w:sz w:val="24"/>
          <w:szCs w:val="24"/>
          <w:u w:val="none"/>
          <w:bdr w:val="none" w:sz="0" w:space="0" w:color="auto" w:frame="1"/>
          <w:lang w:val="en-US"/>
        </w:rPr>
        <w:t>an acceptance of the</w:t>
      </w:r>
      <w:r w:rsidR="002D27DA">
        <w:rPr>
          <w:rStyle w:val="Hyperlink"/>
          <w:rFonts w:ascii="Times New Roman" w:hAnsi="Times New Roman" w:cs="Times New Roman"/>
          <w:color w:val="auto"/>
          <w:sz w:val="24"/>
          <w:szCs w:val="24"/>
          <w:u w:val="none"/>
          <w:bdr w:val="none" w:sz="0" w:space="0" w:color="auto" w:frame="1"/>
          <w:lang w:val="en-US"/>
        </w:rPr>
        <w:t>se</w:t>
      </w:r>
      <w:r w:rsidRPr="002D27DA">
        <w:rPr>
          <w:rStyle w:val="Hyperlink"/>
          <w:rFonts w:ascii="Times New Roman" w:hAnsi="Times New Roman" w:cs="Times New Roman"/>
          <w:color w:val="auto"/>
          <w:sz w:val="24"/>
          <w:szCs w:val="24"/>
          <w:u w:val="none"/>
          <w:bdr w:val="none" w:sz="0" w:space="0" w:color="auto" w:frame="1"/>
          <w:lang w:val="en-US"/>
        </w:rPr>
        <w:t xml:space="preserve"> humiliat</w:t>
      </w:r>
      <w:r w:rsidR="002D27DA">
        <w:rPr>
          <w:rStyle w:val="Hyperlink"/>
          <w:rFonts w:ascii="Times New Roman" w:hAnsi="Times New Roman" w:cs="Times New Roman"/>
          <w:color w:val="auto"/>
          <w:sz w:val="24"/>
          <w:szCs w:val="24"/>
          <w:u w:val="none"/>
          <w:bdr w:val="none" w:sz="0" w:space="0" w:color="auto" w:frame="1"/>
          <w:lang w:val="en-US"/>
        </w:rPr>
        <w:t>ing images and comments concerning the victim.</w:t>
      </w:r>
    </w:p>
    <w:p w:rsidR="002122D3" w:rsidRDefault="002122D3" w:rsidP="006432F7">
      <w:pPr>
        <w:spacing w:after="0" w:line="480" w:lineRule="auto"/>
        <w:jc w:val="both"/>
        <w:rPr>
          <w:rStyle w:val="Hyperlink"/>
          <w:rFonts w:ascii="Times New Roman" w:hAnsi="Times New Roman" w:cs="Times New Roman"/>
          <w:color w:val="auto"/>
          <w:sz w:val="24"/>
          <w:szCs w:val="24"/>
          <w:u w:val="none"/>
          <w:bdr w:val="none" w:sz="0" w:space="0" w:color="auto" w:frame="1"/>
          <w:lang w:val="en-US"/>
        </w:rPr>
      </w:pPr>
    </w:p>
    <w:p w:rsidR="00637B43" w:rsidRDefault="00637B43" w:rsidP="00052BD3">
      <w:pPr>
        <w:spacing w:after="0" w:line="480" w:lineRule="auto"/>
        <w:jc w:val="both"/>
        <w:rPr>
          <w:rStyle w:val="Hyperlink"/>
          <w:rFonts w:ascii="Times New Roman" w:hAnsi="Times New Roman" w:cs="Times New Roman"/>
          <w:color w:val="auto"/>
          <w:sz w:val="24"/>
          <w:szCs w:val="24"/>
          <w:u w:val="none"/>
          <w:bdr w:val="none" w:sz="0" w:space="0" w:color="auto" w:frame="1"/>
          <w:lang w:val="en-US"/>
        </w:rPr>
      </w:pPr>
      <w:r w:rsidRPr="004C59C1">
        <w:rPr>
          <w:rStyle w:val="Hyperlink"/>
          <w:rFonts w:ascii="Times New Roman" w:hAnsi="Times New Roman" w:cs="Times New Roman"/>
          <w:b/>
          <w:color w:val="auto"/>
          <w:sz w:val="24"/>
          <w:szCs w:val="24"/>
          <w:u w:val="none"/>
          <w:bdr w:val="none" w:sz="0" w:space="0" w:color="auto" w:frame="1"/>
          <w:lang w:val="en-US"/>
        </w:rPr>
        <w:t>#</w:t>
      </w:r>
      <w:r>
        <w:rPr>
          <w:rStyle w:val="Hyperlink"/>
          <w:rFonts w:ascii="Times New Roman" w:hAnsi="Times New Roman" w:cs="Times New Roman"/>
          <w:color w:val="auto"/>
          <w:sz w:val="24"/>
          <w:szCs w:val="24"/>
          <w:u w:val="none"/>
          <w:bdr w:val="none" w:sz="0" w:space="0" w:color="auto" w:frame="1"/>
          <w:lang w:val="en-US"/>
        </w:rPr>
        <w:t xml:space="preserve">  </w:t>
      </w:r>
      <w:r w:rsidR="00D31200" w:rsidRPr="00BB661E">
        <w:rPr>
          <w:rFonts w:ascii="Times New Roman" w:eastAsia="Times New Roman" w:hAnsi="Times New Roman" w:cs="Times New Roman"/>
          <w:b/>
          <w:bCs/>
          <w:kern w:val="36"/>
          <w:sz w:val="24"/>
          <w:lang w:val="en-US" w:eastAsia="pt-BR"/>
        </w:rPr>
        <w:t>Self-defense by </w:t>
      </w:r>
      <w:r w:rsidR="00D31200" w:rsidRPr="00BB661E">
        <w:rPr>
          <w:rFonts w:ascii="Times New Roman" w:eastAsia="Times New Roman" w:hAnsi="Times New Roman" w:cs="Times New Roman"/>
          <w:b/>
          <w:bCs/>
          <w:iCs/>
          <w:kern w:val="36"/>
          <w:sz w:val="24"/>
          <w:lang w:val="en-US" w:eastAsia="pt-BR"/>
        </w:rPr>
        <w:t>online</w:t>
      </w:r>
      <w:r w:rsidR="00D31200" w:rsidRPr="00BB661E">
        <w:rPr>
          <w:rFonts w:ascii="Times New Roman" w:eastAsia="Times New Roman" w:hAnsi="Times New Roman" w:cs="Times New Roman"/>
          <w:b/>
          <w:bCs/>
          <w:kern w:val="36"/>
          <w:sz w:val="24"/>
          <w:lang w:val="en-US" w:eastAsia="pt-BR"/>
        </w:rPr>
        <w:t> </w:t>
      </w:r>
      <w:r w:rsidR="00D31200" w:rsidRPr="00BB661E">
        <w:rPr>
          <w:rFonts w:ascii="Times New Roman" w:eastAsia="Times New Roman" w:hAnsi="Times New Roman" w:cs="Times New Roman"/>
          <w:b/>
          <w:kern w:val="36"/>
          <w:sz w:val="24"/>
          <w:lang w:val="en-US" w:eastAsia="pt-BR"/>
        </w:rPr>
        <w:t>anonymity</w:t>
      </w:r>
      <w:r w:rsidR="00B72EBF" w:rsidRPr="009F2A62">
        <w:rPr>
          <w:rFonts w:ascii="Times New Roman" w:hAnsi="Times New Roman" w:cs="Times New Roman"/>
          <w:b/>
          <w:sz w:val="24"/>
          <w:szCs w:val="24"/>
          <w:lang w:val="en-US"/>
        </w:rPr>
        <w:t>.</w:t>
      </w:r>
      <w:r w:rsidR="00B72EBF">
        <w:rPr>
          <w:rFonts w:ascii="Times New Roman" w:hAnsi="Times New Roman" w:cs="Times New Roman"/>
          <w:sz w:val="24"/>
          <w:szCs w:val="24"/>
          <w:lang w:val="en-US"/>
        </w:rPr>
        <w:t xml:space="preserve"> </w:t>
      </w:r>
      <w:r w:rsidR="00B72EBF">
        <w:rPr>
          <w:rFonts w:ascii="Times New Roman" w:eastAsia="Times New Roman" w:hAnsi="Times New Roman" w:cs="Times New Roman"/>
          <w:kern w:val="36"/>
          <w:sz w:val="24"/>
          <w:lang w:val="en-US" w:eastAsia="pt-BR"/>
        </w:rPr>
        <w:t xml:space="preserve">According to Bandura (1999) </w:t>
      </w:r>
      <w:r w:rsidR="00D31200" w:rsidRPr="00BB661E">
        <w:rPr>
          <w:rFonts w:ascii="Times New Roman" w:eastAsia="Times New Roman" w:hAnsi="Times New Roman" w:cs="Times New Roman"/>
          <w:kern w:val="36"/>
          <w:sz w:val="24"/>
          <w:lang w:val="en-US" w:eastAsia="pt-BR"/>
        </w:rPr>
        <w:t xml:space="preserve">it is easier to </w:t>
      </w:r>
      <w:r w:rsidR="00271A69" w:rsidRPr="00BB661E">
        <w:rPr>
          <w:rFonts w:ascii="Times New Roman" w:eastAsia="Times New Roman" w:hAnsi="Times New Roman" w:cs="Times New Roman"/>
          <w:kern w:val="36"/>
          <w:sz w:val="24"/>
          <w:lang w:val="en-US" w:eastAsia="pt-BR"/>
        </w:rPr>
        <w:t>inflict</w:t>
      </w:r>
      <w:r w:rsidR="00D31200" w:rsidRPr="00BB661E">
        <w:rPr>
          <w:rFonts w:ascii="Times New Roman" w:eastAsia="Times New Roman" w:hAnsi="Times New Roman" w:cs="Times New Roman"/>
          <w:kern w:val="36"/>
          <w:sz w:val="24"/>
          <w:lang w:val="en-US" w:eastAsia="pt-BR"/>
        </w:rPr>
        <w:t xml:space="preserve"> damage </w:t>
      </w:r>
      <w:r w:rsidR="00271A69" w:rsidRPr="00BB661E">
        <w:rPr>
          <w:rFonts w:ascii="Times New Roman" w:eastAsia="Times New Roman" w:hAnsi="Times New Roman" w:cs="Times New Roman"/>
          <w:kern w:val="36"/>
          <w:sz w:val="24"/>
          <w:lang w:val="en-US" w:eastAsia="pt-BR"/>
        </w:rPr>
        <w:t>on</w:t>
      </w:r>
      <w:r w:rsidR="00D31200" w:rsidRPr="00BB661E">
        <w:rPr>
          <w:rFonts w:ascii="Times New Roman" w:eastAsia="Times New Roman" w:hAnsi="Times New Roman" w:cs="Times New Roman"/>
          <w:kern w:val="36"/>
          <w:sz w:val="24"/>
          <w:lang w:val="en-US" w:eastAsia="pt-BR"/>
        </w:rPr>
        <w:t xml:space="preserve"> someone when</w:t>
      </w:r>
      <w:r w:rsidR="00271A69" w:rsidRPr="00BB661E">
        <w:rPr>
          <w:rFonts w:ascii="Times New Roman" w:eastAsia="Times New Roman" w:hAnsi="Times New Roman" w:cs="Times New Roman"/>
          <w:kern w:val="36"/>
          <w:sz w:val="24"/>
          <w:lang w:val="en-US" w:eastAsia="pt-BR"/>
        </w:rPr>
        <w:t xml:space="preserve"> the</w:t>
      </w:r>
      <w:r w:rsidR="00D31200" w:rsidRPr="00BB661E">
        <w:rPr>
          <w:rFonts w:ascii="Times New Roman" w:eastAsia="Times New Roman" w:hAnsi="Times New Roman" w:cs="Times New Roman"/>
          <w:kern w:val="36"/>
          <w:sz w:val="24"/>
          <w:lang w:val="en-US" w:eastAsia="pt-BR"/>
        </w:rPr>
        <w:t xml:space="preserve"> suffering is not visible and </w:t>
      </w:r>
      <w:r w:rsidR="002122D3" w:rsidRPr="00BB661E">
        <w:rPr>
          <w:rFonts w:ascii="Times New Roman" w:hAnsi="Times New Roman" w:cs="Times New Roman"/>
          <w:sz w:val="24"/>
          <w:szCs w:val="24"/>
          <w:lang w:val="en-US"/>
        </w:rPr>
        <w:t>“</w:t>
      </w:r>
      <w:r w:rsidR="007E3831" w:rsidRPr="00BB661E">
        <w:rPr>
          <w:rFonts w:ascii="Times New Roman" w:hAnsi="Times New Roman" w:cs="Times New Roman"/>
          <w:sz w:val="24"/>
          <w:szCs w:val="24"/>
          <w:lang w:val="en-US"/>
        </w:rPr>
        <w:t>when injurious actions are physically and temporally remote from their effects</w:t>
      </w:r>
      <w:r w:rsidR="002122D3" w:rsidRPr="00BB661E">
        <w:rPr>
          <w:rFonts w:ascii="Times New Roman" w:hAnsi="Times New Roman" w:cs="Times New Roman"/>
          <w:sz w:val="24"/>
          <w:szCs w:val="24"/>
          <w:lang w:val="en-US"/>
        </w:rPr>
        <w:t xml:space="preserve"> (...). </w:t>
      </w:r>
      <w:r w:rsidR="007E3831" w:rsidRPr="00BB661E">
        <w:rPr>
          <w:rFonts w:ascii="Times New Roman" w:hAnsi="Times New Roman" w:cs="Times New Roman"/>
          <w:sz w:val="24"/>
          <w:szCs w:val="24"/>
          <w:lang w:val="en-US"/>
        </w:rPr>
        <w:t xml:space="preserve">We are now in the </w:t>
      </w:r>
      <w:r w:rsidR="001B572E">
        <w:rPr>
          <w:rFonts w:ascii="Times New Roman" w:hAnsi="Times New Roman" w:cs="Times New Roman"/>
          <w:sz w:val="24"/>
          <w:szCs w:val="24"/>
          <w:lang w:val="en-US"/>
        </w:rPr>
        <w:t>era</w:t>
      </w:r>
      <w:r w:rsidR="007E3831" w:rsidRPr="00BB661E">
        <w:rPr>
          <w:rFonts w:ascii="Times New Roman" w:hAnsi="Times New Roman" w:cs="Times New Roman"/>
          <w:sz w:val="24"/>
          <w:szCs w:val="24"/>
          <w:lang w:val="en-US"/>
        </w:rPr>
        <w:t xml:space="preserve"> of faceless warfare, in </w:t>
      </w:r>
      <w:r w:rsidR="00271A69" w:rsidRPr="00BB661E">
        <w:rPr>
          <w:rFonts w:ascii="Times New Roman" w:hAnsi="Times New Roman" w:cs="Times New Roman"/>
          <w:sz w:val="24"/>
          <w:szCs w:val="24"/>
          <w:lang w:val="en-US"/>
        </w:rPr>
        <w:t>which</w:t>
      </w:r>
      <w:r w:rsidR="007E3831" w:rsidRPr="00BB661E">
        <w:rPr>
          <w:rFonts w:ascii="Times New Roman" w:hAnsi="Times New Roman" w:cs="Times New Roman"/>
          <w:sz w:val="24"/>
          <w:szCs w:val="24"/>
          <w:lang w:val="en-US"/>
        </w:rPr>
        <w:t xml:space="preserve"> mass destruction is delivered remotely with dead</w:t>
      </w:r>
      <w:r w:rsidR="004629CB">
        <w:rPr>
          <w:rFonts w:ascii="Times New Roman" w:hAnsi="Times New Roman" w:cs="Times New Roman"/>
          <w:sz w:val="24"/>
          <w:szCs w:val="24"/>
          <w:lang w:val="en-US"/>
        </w:rPr>
        <w:t>ly</w:t>
      </w:r>
      <w:r w:rsidR="007E3831" w:rsidRPr="00BB661E">
        <w:rPr>
          <w:rFonts w:ascii="Times New Roman" w:hAnsi="Times New Roman" w:cs="Times New Roman"/>
          <w:sz w:val="24"/>
          <w:szCs w:val="24"/>
          <w:lang w:val="en-US"/>
        </w:rPr>
        <w:t xml:space="preserve"> accuracy by computer and laser-controlled systems</w:t>
      </w:r>
      <w:r w:rsidR="00B72EBF">
        <w:rPr>
          <w:rFonts w:ascii="Times New Roman" w:hAnsi="Times New Roman" w:cs="Times New Roman"/>
          <w:sz w:val="24"/>
          <w:szCs w:val="24"/>
          <w:lang w:val="en-US"/>
        </w:rPr>
        <w:t>” (</w:t>
      </w:r>
      <w:r w:rsidR="007E3831" w:rsidRPr="00BB661E">
        <w:rPr>
          <w:rFonts w:ascii="Times New Roman" w:hAnsi="Times New Roman" w:cs="Times New Roman"/>
          <w:sz w:val="24"/>
          <w:szCs w:val="24"/>
          <w:lang w:val="en-US"/>
        </w:rPr>
        <w:t>p.</w:t>
      </w:r>
      <w:r w:rsidR="00B72EBF">
        <w:rPr>
          <w:rFonts w:ascii="Times New Roman" w:hAnsi="Times New Roman" w:cs="Times New Roman"/>
          <w:sz w:val="24"/>
          <w:szCs w:val="24"/>
          <w:lang w:val="en-US"/>
        </w:rPr>
        <w:t xml:space="preserve"> </w:t>
      </w:r>
      <w:r w:rsidR="007E3831" w:rsidRPr="00BB661E">
        <w:rPr>
          <w:rFonts w:ascii="Times New Roman" w:hAnsi="Times New Roman" w:cs="Times New Roman"/>
          <w:sz w:val="24"/>
          <w:szCs w:val="24"/>
          <w:lang w:val="en-US"/>
        </w:rPr>
        <w:t>199</w:t>
      </w:r>
      <w:r w:rsidR="002122D3" w:rsidRPr="00BB661E">
        <w:rPr>
          <w:rFonts w:ascii="Times New Roman" w:hAnsi="Times New Roman" w:cs="Times New Roman"/>
          <w:sz w:val="24"/>
          <w:szCs w:val="24"/>
          <w:lang w:val="en-US"/>
        </w:rPr>
        <w:t xml:space="preserve">). </w:t>
      </w:r>
      <w:r w:rsidR="00271A69" w:rsidRPr="00BB661E">
        <w:rPr>
          <w:rFonts w:ascii="Times New Roman" w:eastAsia="Times New Roman" w:hAnsi="Times New Roman" w:cs="Times New Roman"/>
          <w:kern w:val="36"/>
          <w:sz w:val="24"/>
          <w:lang w:val="en-US" w:eastAsia="pt-BR"/>
        </w:rPr>
        <w:t>With regard</w:t>
      </w:r>
      <w:r w:rsidR="00D31200" w:rsidRPr="00BB661E">
        <w:rPr>
          <w:rFonts w:ascii="Times New Roman" w:eastAsia="Times New Roman" w:hAnsi="Times New Roman" w:cs="Times New Roman"/>
          <w:kern w:val="36"/>
          <w:sz w:val="24"/>
          <w:lang w:val="en-US" w:eastAsia="pt-BR"/>
        </w:rPr>
        <w:t xml:space="preserve"> to this </w:t>
      </w:r>
      <w:r w:rsidR="001B572E">
        <w:rPr>
          <w:rFonts w:ascii="Times New Roman" w:eastAsia="Times New Roman" w:hAnsi="Times New Roman" w:cs="Times New Roman"/>
          <w:kern w:val="36"/>
          <w:sz w:val="24"/>
          <w:lang w:val="en-US" w:eastAsia="pt-BR"/>
        </w:rPr>
        <w:t>type</w:t>
      </w:r>
      <w:r w:rsidR="00D31200" w:rsidRPr="00BB661E">
        <w:rPr>
          <w:rFonts w:ascii="Times New Roman" w:eastAsia="Times New Roman" w:hAnsi="Times New Roman" w:cs="Times New Roman"/>
          <w:kern w:val="36"/>
          <w:sz w:val="24"/>
          <w:lang w:val="en-US" w:eastAsia="pt-BR"/>
        </w:rPr>
        <w:t xml:space="preserve"> of moral disengagement of </w:t>
      </w:r>
      <w:r w:rsidR="0079002C" w:rsidRPr="00BB661E">
        <w:rPr>
          <w:rFonts w:ascii="Times New Roman" w:eastAsia="Times New Roman" w:hAnsi="Times New Roman" w:cs="Times New Roman"/>
          <w:kern w:val="36"/>
          <w:sz w:val="24"/>
          <w:lang w:val="en-US" w:eastAsia="pt-BR"/>
        </w:rPr>
        <w:t>bystanders</w:t>
      </w:r>
      <w:r w:rsidR="00D31200" w:rsidRPr="00BB661E">
        <w:rPr>
          <w:rFonts w:ascii="Times New Roman" w:eastAsia="Times New Roman" w:hAnsi="Times New Roman" w:cs="Times New Roman"/>
          <w:kern w:val="36"/>
          <w:sz w:val="24"/>
          <w:lang w:val="en-US" w:eastAsia="pt-BR"/>
        </w:rPr>
        <w:t xml:space="preserve">, </w:t>
      </w:r>
      <w:r w:rsidR="00271A69" w:rsidRPr="00BB661E">
        <w:rPr>
          <w:rFonts w:ascii="Times New Roman" w:eastAsia="Times New Roman" w:hAnsi="Times New Roman" w:cs="Times New Roman"/>
          <w:kern w:val="36"/>
          <w:sz w:val="24"/>
          <w:lang w:val="en-US" w:eastAsia="pt-BR"/>
        </w:rPr>
        <w:t>who</w:t>
      </w:r>
      <w:r w:rsidR="00D31200" w:rsidRPr="00BB661E">
        <w:rPr>
          <w:rFonts w:ascii="Times New Roman" w:eastAsia="Times New Roman" w:hAnsi="Times New Roman" w:cs="Times New Roman"/>
          <w:kern w:val="36"/>
          <w:sz w:val="24"/>
          <w:lang w:val="en-US" w:eastAsia="pt-BR"/>
        </w:rPr>
        <w:t xml:space="preserve"> avoid confrontation with their own self-regulatory mechanisms based on moral and self-harm</w:t>
      </w:r>
      <w:r w:rsidR="00487ECC" w:rsidRPr="00BB661E">
        <w:rPr>
          <w:rFonts w:ascii="Times New Roman" w:eastAsia="Times New Roman" w:hAnsi="Times New Roman" w:cs="Times New Roman"/>
          <w:kern w:val="36"/>
          <w:sz w:val="24"/>
          <w:lang w:val="en-US" w:eastAsia="pt-BR"/>
        </w:rPr>
        <w:t xml:space="preserve"> standards</w:t>
      </w:r>
      <w:r w:rsidR="00D31200" w:rsidRPr="00BB661E">
        <w:rPr>
          <w:rFonts w:ascii="Times New Roman" w:eastAsia="Times New Roman" w:hAnsi="Times New Roman" w:cs="Times New Roman"/>
          <w:kern w:val="36"/>
          <w:sz w:val="24"/>
          <w:lang w:val="en-US" w:eastAsia="pt-BR"/>
        </w:rPr>
        <w:t xml:space="preserve">, self-defense occurs through the sense of self-concealment in the </w:t>
      </w:r>
      <w:r w:rsidR="00487ECC" w:rsidRPr="00BB661E">
        <w:rPr>
          <w:rFonts w:ascii="Times New Roman" w:eastAsia="Times New Roman" w:hAnsi="Times New Roman" w:cs="Times New Roman"/>
          <w:kern w:val="36"/>
          <w:sz w:val="24"/>
          <w:lang w:val="en-US" w:eastAsia="pt-BR"/>
        </w:rPr>
        <w:t>vast</w:t>
      </w:r>
      <w:r w:rsidR="00D31200" w:rsidRPr="00BB661E">
        <w:rPr>
          <w:rFonts w:ascii="Times New Roman" w:eastAsia="Times New Roman" w:hAnsi="Times New Roman" w:cs="Times New Roman"/>
          <w:kern w:val="36"/>
          <w:sz w:val="24"/>
          <w:lang w:val="en-US" w:eastAsia="pt-BR"/>
        </w:rPr>
        <w:t xml:space="preserve"> mass composed </w:t>
      </w:r>
      <w:r w:rsidR="00487ECC" w:rsidRPr="00BB661E">
        <w:rPr>
          <w:rFonts w:ascii="Times New Roman" w:eastAsia="Times New Roman" w:hAnsi="Times New Roman" w:cs="Times New Roman"/>
          <w:kern w:val="36"/>
          <w:sz w:val="24"/>
          <w:lang w:val="en-US" w:eastAsia="pt-BR"/>
        </w:rPr>
        <w:t>of</w:t>
      </w:r>
      <w:r w:rsidR="00D31200" w:rsidRPr="00BB661E">
        <w:rPr>
          <w:rFonts w:ascii="Times New Roman" w:eastAsia="Times New Roman" w:hAnsi="Times New Roman" w:cs="Times New Roman"/>
          <w:kern w:val="36"/>
          <w:sz w:val="24"/>
          <w:lang w:val="en-US" w:eastAsia="pt-BR"/>
        </w:rPr>
        <w:t xml:space="preserve"> other </w:t>
      </w:r>
      <w:r w:rsidR="0079002C" w:rsidRPr="00BB661E">
        <w:rPr>
          <w:rFonts w:ascii="Times New Roman" w:eastAsia="Times New Roman" w:hAnsi="Times New Roman" w:cs="Times New Roman"/>
          <w:kern w:val="36"/>
          <w:sz w:val="24"/>
          <w:lang w:val="en-US" w:eastAsia="pt-BR"/>
        </w:rPr>
        <w:t>bystanders</w:t>
      </w:r>
      <w:r w:rsidR="00D31200" w:rsidRPr="00BB661E">
        <w:rPr>
          <w:rFonts w:ascii="Times New Roman" w:eastAsia="Times New Roman" w:hAnsi="Times New Roman" w:cs="Times New Roman"/>
          <w:kern w:val="36"/>
          <w:sz w:val="24"/>
          <w:lang w:val="en-US" w:eastAsia="pt-BR"/>
        </w:rPr>
        <w:t xml:space="preserve"> of cyberbullying practices</w:t>
      </w:r>
      <w:r w:rsidR="002122D3" w:rsidRPr="00BB661E">
        <w:rPr>
          <w:rFonts w:ascii="Times New Roman" w:hAnsi="Times New Roman" w:cs="Times New Roman"/>
          <w:sz w:val="24"/>
          <w:szCs w:val="24"/>
          <w:lang w:val="en-US"/>
        </w:rPr>
        <w:t xml:space="preserve">. </w:t>
      </w:r>
      <w:r w:rsidR="004629CB">
        <w:rPr>
          <w:rFonts w:ascii="Times New Roman" w:eastAsia="Times New Roman" w:hAnsi="Times New Roman" w:cs="Times New Roman"/>
          <w:kern w:val="36"/>
          <w:sz w:val="24"/>
          <w:lang w:val="en-US" w:eastAsia="pt-BR"/>
        </w:rPr>
        <w:t>While anyone’</w:t>
      </w:r>
      <w:r w:rsidR="00D31200" w:rsidRPr="00BB661E">
        <w:rPr>
          <w:rFonts w:ascii="Times New Roman" w:eastAsia="Times New Roman" w:hAnsi="Times New Roman" w:cs="Times New Roman"/>
          <w:kern w:val="36"/>
          <w:sz w:val="24"/>
          <w:lang w:val="en-US" w:eastAsia="pt-BR"/>
        </w:rPr>
        <w:t xml:space="preserve">s computer can be identified by its </w:t>
      </w:r>
      <w:r w:rsidR="00487ECC" w:rsidRPr="00BB661E">
        <w:rPr>
          <w:rFonts w:ascii="Times New Roman" w:eastAsia="Times New Roman" w:hAnsi="Times New Roman" w:cs="Times New Roman"/>
          <w:kern w:val="36"/>
          <w:sz w:val="24"/>
          <w:lang w:val="en-US" w:eastAsia="pt-BR"/>
        </w:rPr>
        <w:t>IP</w:t>
      </w:r>
      <w:r w:rsidR="00487ECC" w:rsidRPr="00BB661E">
        <w:rPr>
          <w:rFonts w:ascii="Times New Roman" w:hAnsi="Times New Roman" w:cs="Times New Roman"/>
          <w:sz w:val="24"/>
          <w:szCs w:val="24"/>
          <w:lang w:val="en-US"/>
        </w:rPr>
        <w:t xml:space="preserve"> (</w:t>
      </w:r>
      <w:r w:rsidR="00D31200" w:rsidRPr="00BB661E">
        <w:rPr>
          <w:rFonts w:ascii="Times New Roman" w:eastAsia="Times New Roman" w:hAnsi="Times New Roman" w:cs="Times New Roman"/>
          <w:kern w:val="36"/>
          <w:sz w:val="24"/>
          <w:lang w:val="en-US" w:eastAsia="pt-BR"/>
        </w:rPr>
        <w:t>Internet Protocol</w:t>
      </w:r>
      <w:r w:rsidR="002122D3" w:rsidRPr="00BB661E">
        <w:rPr>
          <w:rFonts w:ascii="Times New Roman" w:hAnsi="Times New Roman" w:cs="Times New Roman"/>
          <w:sz w:val="24"/>
          <w:szCs w:val="24"/>
          <w:lang w:val="en-US"/>
        </w:rPr>
        <w:t xml:space="preserve">), </w:t>
      </w:r>
      <w:r w:rsidR="00D31200" w:rsidRPr="00BB661E">
        <w:rPr>
          <w:rFonts w:ascii="Times New Roman" w:eastAsia="Times New Roman" w:hAnsi="Times New Roman" w:cs="Times New Roman"/>
          <w:kern w:val="36"/>
          <w:sz w:val="24"/>
          <w:lang w:val="en-US" w:eastAsia="pt-BR"/>
        </w:rPr>
        <w:lastRenderedPageBreak/>
        <w:t xml:space="preserve">cyberbullying </w:t>
      </w:r>
      <w:r w:rsidR="0079002C" w:rsidRPr="00BB661E">
        <w:rPr>
          <w:rFonts w:ascii="Times New Roman" w:eastAsia="Times New Roman" w:hAnsi="Times New Roman" w:cs="Times New Roman"/>
          <w:kern w:val="36"/>
          <w:sz w:val="24"/>
          <w:lang w:val="en-US" w:eastAsia="pt-BR"/>
        </w:rPr>
        <w:t>bystander</w:t>
      </w:r>
      <w:r w:rsidR="00D31200" w:rsidRPr="00BB661E">
        <w:rPr>
          <w:rFonts w:ascii="Times New Roman" w:eastAsia="Times New Roman" w:hAnsi="Times New Roman" w:cs="Times New Roman"/>
          <w:kern w:val="36"/>
          <w:sz w:val="24"/>
          <w:lang w:val="en-US" w:eastAsia="pt-BR"/>
        </w:rPr>
        <w:t>s feel they are protected by the screens of their electronic devices from the actual and real consequences of their actions</w:t>
      </w:r>
      <w:r w:rsidR="002122D3" w:rsidRPr="00BB661E">
        <w:rPr>
          <w:rFonts w:ascii="Times New Roman" w:hAnsi="Times New Roman" w:cs="Times New Roman"/>
          <w:sz w:val="24"/>
          <w:szCs w:val="24"/>
          <w:lang w:val="en-US"/>
        </w:rPr>
        <w:t xml:space="preserve">. </w:t>
      </w:r>
      <w:r w:rsidR="00D31200" w:rsidRPr="00BB661E">
        <w:rPr>
          <w:rFonts w:ascii="Times New Roman" w:eastAsia="Times New Roman" w:hAnsi="Times New Roman" w:cs="Times New Roman"/>
          <w:kern w:val="36"/>
          <w:sz w:val="24"/>
          <w:lang w:val="en-US" w:eastAsia="pt-BR"/>
        </w:rPr>
        <w:t xml:space="preserve">At the same time, they </w:t>
      </w:r>
      <w:r w:rsidR="00487ECC" w:rsidRPr="00BB661E">
        <w:rPr>
          <w:rFonts w:ascii="Times New Roman" w:eastAsia="Times New Roman" w:hAnsi="Times New Roman" w:cs="Times New Roman"/>
          <w:kern w:val="36"/>
          <w:sz w:val="24"/>
          <w:lang w:val="en-US" w:eastAsia="pt-BR"/>
        </w:rPr>
        <w:t>shield</w:t>
      </w:r>
      <w:r w:rsidR="00D31200" w:rsidRPr="00BB661E">
        <w:rPr>
          <w:rFonts w:ascii="Times New Roman" w:eastAsia="Times New Roman" w:hAnsi="Times New Roman" w:cs="Times New Roman"/>
          <w:kern w:val="36"/>
          <w:sz w:val="24"/>
          <w:lang w:val="en-US" w:eastAsia="pt-BR"/>
        </w:rPr>
        <w:t xml:space="preserve"> </w:t>
      </w:r>
      <w:r w:rsidR="00487ECC" w:rsidRPr="00BB661E">
        <w:rPr>
          <w:rFonts w:ascii="Times New Roman" w:eastAsia="Times New Roman" w:hAnsi="Times New Roman" w:cs="Times New Roman"/>
          <w:kern w:val="36"/>
          <w:sz w:val="24"/>
          <w:lang w:val="en-US" w:eastAsia="pt-BR"/>
        </w:rPr>
        <w:t xml:space="preserve">themselves from </w:t>
      </w:r>
      <w:r w:rsidR="00D31200" w:rsidRPr="00BB661E">
        <w:rPr>
          <w:rFonts w:ascii="Times New Roman" w:eastAsia="Times New Roman" w:hAnsi="Times New Roman" w:cs="Times New Roman"/>
          <w:kern w:val="36"/>
          <w:sz w:val="24"/>
          <w:lang w:val="en-US" w:eastAsia="pt-BR"/>
        </w:rPr>
        <w:t xml:space="preserve">having to worry about the suffering of </w:t>
      </w:r>
      <w:r w:rsidR="00487ECC" w:rsidRPr="00BB661E">
        <w:rPr>
          <w:rFonts w:ascii="Times New Roman" w:eastAsia="Times New Roman" w:hAnsi="Times New Roman" w:cs="Times New Roman"/>
          <w:kern w:val="36"/>
          <w:sz w:val="24"/>
          <w:lang w:val="en-US" w:eastAsia="pt-BR"/>
        </w:rPr>
        <w:t xml:space="preserve">cyberbullying </w:t>
      </w:r>
      <w:r w:rsidR="00D31200" w:rsidRPr="00BB661E">
        <w:rPr>
          <w:rFonts w:ascii="Times New Roman" w:eastAsia="Times New Roman" w:hAnsi="Times New Roman" w:cs="Times New Roman"/>
          <w:kern w:val="36"/>
          <w:sz w:val="24"/>
          <w:lang w:val="en-US" w:eastAsia="pt-BR"/>
        </w:rPr>
        <w:t xml:space="preserve">victims because they are literally far </w:t>
      </w:r>
      <w:r w:rsidR="004629CB">
        <w:rPr>
          <w:rFonts w:ascii="Times New Roman" w:eastAsia="Times New Roman" w:hAnsi="Times New Roman" w:cs="Times New Roman"/>
          <w:kern w:val="36"/>
          <w:sz w:val="24"/>
          <w:lang w:val="en-US" w:eastAsia="pt-BR"/>
        </w:rPr>
        <w:t xml:space="preserve">away </w:t>
      </w:r>
      <w:r w:rsidR="00487ECC" w:rsidRPr="00BB661E">
        <w:rPr>
          <w:rFonts w:ascii="Times New Roman" w:eastAsia="Times New Roman" w:hAnsi="Times New Roman" w:cs="Times New Roman"/>
          <w:kern w:val="36"/>
          <w:sz w:val="24"/>
          <w:lang w:val="en-US" w:eastAsia="pt-BR"/>
        </w:rPr>
        <w:t xml:space="preserve">from </w:t>
      </w:r>
      <w:r w:rsidR="00D31200" w:rsidRPr="00BB661E">
        <w:rPr>
          <w:rFonts w:ascii="Times New Roman" w:eastAsia="Times New Roman" w:hAnsi="Times New Roman" w:cs="Times New Roman"/>
          <w:kern w:val="36"/>
          <w:sz w:val="24"/>
          <w:lang w:val="en-US" w:eastAsia="pt-BR"/>
        </w:rPr>
        <w:t>them</w:t>
      </w:r>
      <w:r w:rsidR="00D31200" w:rsidRPr="00BB661E">
        <w:rPr>
          <w:rFonts w:ascii="Calibri" w:eastAsia="Times New Roman" w:hAnsi="Calibri" w:cs="Times New Roman"/>
          <w:kern w:val="36"/>
          <w:lang w:val="en-US" w:eastAsia="pt-BR"/>
        </w:rPr>
        <w:t> </w:t>
      </w:r>
      <w:r w:rsidR="00497DEC">
        <w:rPr>
          <w:rStyle w:val="Hyperlink"/>
          <w:rFonts w:ascii="Times New Roman" w:hAnsi="Times New Roman" w:cs="Times New Roman"/>
          <w:color w:val="auto"/>
          <w:sz w:val="24"/>
          <w:szCs w:val="24"/>
          <w:u w:val="none"/>
          <w:bdr w:val="none" w:sz="0" w:space="0" w:color="auto" w:frame="1"/>
          <w:lang w:val="en-US"/>
        </w:rPr>
        <w:t>(Brody &amp; Vangelisti, 2016</w:t>
      </w:r>
      <w:r>
        <w:rPr>
          <w:rStyle w:val="Hyperlink"/>
          <w:rFonts w:ascii="Times New Roman" w:hAnsi="Times New Roman" w:cs="Times New Roman"/>
          <w:color w:val="auto"/>
          <w:sz w:val="24"/>
          <w:szCs w:val="24"/>
          <w:u w:val="none"/>
          <w:bdr w:val="none" w:sz="0" w:space="0" w:color="auto" w:frame="1"/>
          <w:lang w:val="en-US"/>
        </w:rPr>
        <w:t>)</w:t>
      </w:r>
      <w:r w:rsidR="004629CB">
        <w:rPr>
          <w:rStyle w:val="Hyperlink"/>
          <w:rFonts w:ascii="Times New Roman" w:hAnsi="Times New Roman" w:cs="Times New Roman"/>
          <w:color w:val="auto"/>
          <w:sz w:val="24"/>
          <w:szCs w:val="24"/>
          <w:u w:val="none"/>
          <w:bdr w:val="none" w:sz="0" w:space="0" w:color="auto" w:frame="1"/>
          <w:lang w:val="en-US"/>
        </w:rPr>
        <w:t>.</w:t>
      </w:r>
    </w:p>
    <w:p w:rsidR="00BC640E" w:rsidRDefault="00BC640E" w:rsidP="00551831">
      <w:pPr>
        <w:spacing w:after="0" w:line="480" w:lineRule="auto"/>
        <w:jc w:val="both"/>
        <w:rPr>
          <w:rStyle w:val="Hyperlink"/>
          <w:rFonts w:ascii="Times New Roman" w:hAnsi="Times New Roman" w:cs="Times New Roman"/>
          <w:b/>
          <w:color w:val="auto"/>
          <w:sz w:val="24"/>
          <w:szCs w:val="24"/>
          <w:u w:val="none"/>
          <w:bdr w:val="none" w:sz="0" w:space="0" w:color="auto" w:frame="1"/>
          <w:lang w:val="en-US"/>
        </w:rPr>
      </w:pPr>
    </w:p>
    <w:p w:rsidR="00551831" w:rsidRPr="00D84E40" w:rsidRDefault="00551831" w:rsidP="00551831">
      <w:pPr>
        <w:spacing w:after="0" w:line="480" w:lineRule="auto"/>
        <w:jc w:val="both"/>
        <w:rPr>
          <w:rStyle w:val="Hyperlink"/>
          <w:rFonts w:ascii="Times New Roman" w:hAnsi="Times New Roman" w:cs="Times New Roman"/>
          <w:b/>
          <w:color w:val="auto"/>
          <w:sz w:val="24"/>
          <w:szCs w:val="24"/>
          <w:u w:val="none"/>
          <w:bdr w:val="none" w:sz="0" w:space="0" w:color="auto" w:frame="1"/>
          <w:lang w:val="en-US"/>
        </w:rPr>
      </w:pPr>
      <w:r w:rsidRPr="002D27DA">
        <w:rPr>
          <w:rStyle w:val="Hyperlink"/>
          <w:rFonts w:ascii="Times New Roman" w:hAnsi="Times New Roman" w:cs="Times New Roman"/>
          <w:i/>
          <w:color w:val="auto"/>
          <w:sz w:val="24"/>
          <w:szCs w:val="24"/>
          <w:u w:val="none"/>
          <w:bdr w:val="none" w:sz="0" w:space="0" w:color="auto" w:frame="1"/>
          <w:lang w:val="en-US"/>
        </w:rPr>
        <w:t>Intervention strategy:</w:t>
      </w:r>
      <w:r w:rsidRPr="00551831">
        <w:rPr>
          <w:rStyle w:val="Hyperlink"/>
          <w:rFonts w:ascii="Times New Roman" w:hAnsi="Times New Roman" w:cs="Times New Roman"/>
          <w:b/>
          <w:color w:val="auto"/>
          <w:sz w:val="24"/>
          <w:szCs w:val="24"/>
          <w:u w:val="none"/>
          <w:bdr w:val="none" w:sz="0" w:space="0" w:color="auto" w:frame="1"/>
          <w:lang w:val="en-US"/>
        </w:rPr>
        <w:t xml:space="preserve"> </w:t>
      </w:r>
      <w:r w:rsidR="00527260">
        <w:rPr>
          <w:rStyle w:val="Hyperlink"/>
          <w:rFonts w:ascii="Times New Roman" w:hAnsi="Times New Roman" w:cs="Times New Roman"/>
          <w:color w:val="auto"/>
          <w:sz w:val="24"/>
          <w:szCs w:val="24"/>
          <w:u w:val="none"/>
          <w:bdr w:val="none" w:sz="0" w:space="0" w:color="auto" w:frame="1"/>
          <w:lang w:val="en-US"/>
        </w:rPr>
        <w:t>The lack of empathy afforded by anonymity and distance from the victim, nee</w:t>
      </w:r>
      <w:r w:rsidR="009636F7">
        <w:rPr>
          <w:rStyle w:val="Hyperlink"/>
          <w:rFonts w:ascii="Times New Roman" w:hAnsi="Times New Roman" w:cs="Times New Roman"/>
          <w:color w:val="auto"/>
          <w:sz w:val="24"/>
          <w:szCs w:val="24"/>
          <w:u w:val="none"/>
          <w:bdr w:val="none" w:sz="0" w:space="0" w:color="auto" w:frame="1"/>
          <w:lang w:val="en-US"/>
        </w:rPr>
        <w:t xml:space="preserve">ds to be </w:t>
      </w:r>
      <w:r w:rsidR="00527260">
        <w:rPr>
          <w:rStyle w:val="Hyperlink"/>
          <w:rFonts w:ascii="Times New Roman" w:hAnsi="Times New Roman" w:cs="Times New Roman"/>
          <w:color w:val="auto"/>
          <w:sz w:val="24"/>
          <w:szCs w:val="24"/>
          <w:u w:val="none"/>
          <w:bdr w:val="none" w:sz="0" w:space="0" w:color="auto" w:frame="1"/>
          <w:lang w:val="en-US"/>
        </w:rPr>
        <w:t xml:space="preserve">addressed in the workshop </w:t>
      </w:r>
      <w:r w:rsidR="004629CB">
        <w:rPr>
          <w:rStyle w:val="Hyperlink"/>
          <w:rFonts w:ascii="Times New Roman" w:hAnsi="Times New Roman" w:cs="Times New Roman"/>
          <w:color w:val="auto"/>
          <w:sz w:val="24"/>
          <w:szCs w:val="24"/>
          <w:u w:val="none"/>
          <w:bdr w:val="none" w:sz="0" w:space="0" w:color="auto" w:frame="1"/>
          <w:lang w:val="en-US"/>
        </w:rPr>
        <w:t xml:space="preserve">by </w:t>
      </w:r>
      <w:r w:rsidR="00527260">
        <w:rPr>
          <w:rStyle w:val="Hyperlink"/>
          <w:rFonts w:ascii="Times New Roman" w:hAnsi="Times New Roman" w:cs="Times New Roman"/>
          <w:color w:val="auto"/>
          <w:sz w:val="24"/>
          <w:szCs w:val="24"/>
          <w:u w:val="none"/>
          <w:bdr w:val="none" w:sz="0" w:space="0" w:color="auto" w:frame="1"/>
          <w:lang w:val="en-US"/>
        </w:rPr>
        <w:t>sensitizing participan</w:t>
      </w:r>
      <w:r w:rsidRPr="002D27DA">
        <w:rPr>
          <w:rStyle w:val="Hyperlink"/>
          <w:rFonts w:ascii="Times New Roman" w:hAnsi="Times New Roman" w:cs="Times New Roman"/>
          <w:color w:val="auto"/>
          <w:sz w:val="24"/>
          <w:szCs w:val="24"/>
          <w:u w:val="none"/>
          <w:bdr w:val="none" w:sz="0" w:space="0" w:color="auto" w:frame="1"/>
          <w:lang w:val="en-US"/>
        </w:rPr>
        <w:t>t</w:t>
      </w:r>
      <w:r w:rsidR="00527260">
        <w:rPr>
          <w:rStyle w:val="Hyperlink"/>
          <w:rFonts w:ascii="Times New Roman" w:hAnsi="Times New Roman" w:cs="Times New Roman"/>
          <w:color w:val="auto"/>
          <w:sz w:val="24"/>
          <w:szCs w:val="24"/>
          <w:u w:val="none"/>
          <w:bdr w:val="none" w:sz="0" w:space="0" w:color="auto" w:frame="1"/>
          <w:lang w:val="en-US"/>
        </w:rPr>
        <w:t>s</w:t>
      </w:r>
      <w:r w:rsidRPr="002D27DA">
        <w:rPr>
          <w:rStyle w:val="Hyperlink"/>
          <w:rFonts w:ascii="Times New Roman" w:hAnsi="Times New Roman" w:cs="Times New Roman"/>
          <w:color w:val="auto"/>
          <w:sz w:val="24"/>
          <w:szCs w:val="24"/>
          <w:u w:val="none"/>
          <w:bdr w:val="none" w:sz="0" w:space="0" w:color="auto" w:frame="1"/>
          <w:lang w:val="en-US"/>
        </w:rPr>
        <w:t xml:space="preserve"> </w:t>
      </w:r>
      <w:r w:rsidR="00527260">
        <w:rPr>
          <w:rStyle w:val="Hyperlink"/>
          <w:rFonts w:ascii="Times New Roman" w:hAnsi="Times New Roman" w:cs="Times New Roman"/>
          <w:color w:val="auto"/>
          <w:sz w:val="24"/>
          <w:szCs w:val="24"/>
          <w:u w:val="none"/>
          <w:bdr w:val="none" w:sz="0" w:space="0" w:color="auto" w:frame="1"/>
          <w:lang w:val="en-US"/>
        </w:rPr>
        <w:t>to the serious</w:t>
      </w:r>
      <w:r w:rsidRPr="002D27DA">
        <w:rPr>
          <w:rStyle w:val="Hyperlink"/>
          <w:rFonts w:ascii="Times New Roman" w:hAnsi="Times New Roman" w:cs="Times New Roman"/>
          <w:color w:val="auto"/>
          <w:sz w:val="24"/>
          <w:szCs w:val="24"/>
          <w:u w:val="none"/>
          <w:bdr w:val="none" w:sz="0" w:space="0" w:color="auto" w:frame="1"/>
          <w:lang w:val="en-US"/>
        </w:rPr>
        <w:t xml:space="preserve"> consequences of reposting images and aggressive comments </w:t>
      </w:r>
      <w:r w:rsidR="00527260">
        <w:rPr>
          <w:rStyle w:val="Hyperlink"/>
          <w:rFonts w:ascii="Times New Roman" w:hAnsi="Times New Roman" w:cs="Times New Roman"/>
          <w:color w:val="auto"/>
          <w:sz w:val="24"/>
          <w:szCs w:val="24"/>
          <w:u w:val="none"/>
          <w:bdr w:val="none" w:sz="0" w:space="0" w:color="auto" w:frame="1"/>
          <w:lang w:val="en-US"/>
        </w:rPr>
        <w:t xml:space="preserve">concerning the victim.  If the </w:t>
      </w:r>
      <w:r w:rsidRPr="002D27DA">
        <w:rPr>
          <w:rStyle w:val="Hyperlink"/>
          <w:rFonts w:ascii="Times New Roman" w:hAnsi="Times New Roman" w:cs="Times New Roman"/>
          <w:color w:val="auto"/>
          <w:sz w:val="24"/>
          <w:szCs w:val="24"/>
          <w:u w:val="none"/>
          <w:bdr w:val="none" w:sz="0" w:space="0" w:color="auto" w:frame="1"/>
          <w:lang w:val="en-US"/>
        </w:rPr>
        <w:t>consequences, such as depres</w:t>
      </w:r>
      <w:r w:rsidR="004629CB">
        <w:rPr>
          <w:rStyle w:val="Hyperlink"/>
          <w:rFonts w:ascii="Times New Roman" w:hAnsi="Times New Roman" w:cs="Times New Roman"/>
          <w:color w:val="auto"/>
          <w:sz w:val="24"/>
          <w:szCs w:val="24"/>
          <w:u w:val="none"/>
          <w:bdr w:val="none" w:sz="0" w:space="0" w:color="auto" w:frame="1"/>
          <w:lang w:val="en-US"/>
        </w:rPr>
        <w:t>sion and isolation, were discussed</w:t>
      </w:r>
      <w:r w:rsidRPr="002D27DA">
        <w:rPr>
          <w:rStyle w:val="Hyperlink"/>
          <w:rFonts w:ascii="Times New Roman" w:hAnsi="Times New Roman" w:cs="Times New Roman"/>
          <w:color w:val="auto"/>
          <w:sz w:val="24"/>
          <w:szCs w:val="24"/>
          <w:u w:val="none"/>
          <w:bdr w:val="none" w:sz="0" w:space="0" w:color="auto" w:frame="1"/>
          <w:lang w:val="en-US"/>
        </w:rPr>
        <w:t>, it would be possible for the hostile by</w:t>
      </w:r>
      <w:r w:rsidR="004629CB">
        <w:rPr>
          <w:rStyle w:val="Hyperlink"/>
          <w:rFonts w:ascii="Times New Roman" w:hAnsi="Times New Roman" w:cs="Times New Roman"/>
          <w:color w:val="auto"/>
          <w:sz w:val="24"/>
          <w:szCs w:val="24"/>
          <w:u w:val="none"/>
          <w:bdr w:val="none" w:sz="0" w:space="0" w:color="auto" w:frame="1"/>
          <w:lang w:val="en-US"/>
        </w:rPr>
        <w:t xml:space="preserve">standers to think twice </w:t>
      </w:r>
      <w:r w:rsidRPr="002D27DA">
        <w:rPr>
          <w:rStyle w:val="Hyperlink"/>
          <w:rFonts w:ascii="Times New Roman" w:hAnsi="Times New Roman" w:cs="Times New Roman"/>
          <w:color w:val="auto"/>
          <w:sz w:val="24"/>
          <w:szCs w:val="24"/>
          <w:u w:val="none"/>
          <w:bdr w:val="none" w:sz="0" w:space="0" w:color="auto" w:frame="1"/>
          <w:lang w:val="en-US"/>
        </w:rPr>
        <w:t>before forwarding cyberbullying</w:t>
      </w:r>
      <w:r w:rsidR="00527260">
        <w:rPr>
          <w:rStyle w:val="Hyperlink"/>
          <w:rFonts w:ascii="Times New Roman" w:hAnsi="Times New Roman" w:cs="Times New Roman"/>
          <w:color w:val="auto"/>
          <w:sz w:val="24"/>
          <w:szCs w:val="24"/>
          <w:u w:val="none"/>
          <w:bdr w:val="none" w:sz="0" w:space="0" w:color="auto" w:frame="1"/>
          <w:lang w:val="en-US"/>
        </w:rPr>
        <w:t xml:space="preserve"> material, and</w:t>
      </w:r>
      <w:r w:rsidRPr="002D27DA">
        <w:rPr>
          <w:rStyle w:val="Hyperlink"/>
          <w:rFonts w:ascii="Times New Roman" w:hAnsi="Times New Roman" w:cs="Times New Roman"/>
          <w:color w:val="auto"/>
          <w:sz w:val="24"/>
          <w:szCs w:val="24"/>
          <w:u w:val="none"/>
          <w:bdr w:val="none" w:sz="0" w:space="0" w:color="auto" w:frame="1"/>
          <w:lang w:val="en-US"/>
        </w:rPr>
        <w:t xml:space="preserve"> would stimulate the development of the b</w:t>
      </w:r>
      <w:r w:rsidR="004629CB">
        <w:rPr>
          <w:rStyle w:val="Hyperlink"/>
          <w:rFonts w:ascii="Times New Roman" w:hAnsi="Times New Roman" w:cs="Times New Roman"/>
          <w:color w:val="auto"/>
          <w:sz w:val="24"/>
          <w:szCs w:val="24"/>
          <w:u w:val="none"/>
          <w:bdr w:val="none" w:sz="0" w:space="0" w:color="auto" w:frame="1"/>
          <w:lang w:val="en-US"/>
        </w:rPr>
        <w:t xml:space="preserve">ystanders’ </w:t>
      </w:r>
      <w:r w:rsidR="006851B5" w:rsidRPr="002D27DA">
        <w:rPr>
          <w:rStyle w:val="Hyperlink"/>
          <w:rFonts w:ascii="Times New Roman" w:hAnsi="Times New Roman" w:cs="Times New Roman"/>
          <w:color w:val="auto"/>
          <w:sz w:val="24"/>
          <w:szCs w:val="24"/>
          <w:u w:val="none"/>
          <w:bdr w:val="none" w:sz="0" w:space="0" w:color="auto" w:frame="1"/>
          <w:lang w:val="en-US"/>
        </w:rPr>
        <w:t xml:space="preserve">own moral engagement by creating </w:t>
      </w:r>
      <w:r w:rsidR="006851B5" w:rsidRPr="002D27DA">
        <w:rPr>
          <w:rFonts w:ascii="Times New Roman" w:eastAsia="Times New Roman" w:hAnsi="Times New Roman" w:cs="Times New Roman"/>
          <w:kern w:val="36"/>
          <w:sz w:val="24"/>
          <w:lang w:val="en-US" w:eastAsia="pt-BR"/>
        </w:rPr>
        <w:t>empathy-based relationships between them and cyberbullying victims</w:t>
      </w:r>
      <w:r w:rsidR="006851B5" w:rsidRPr="002D27DA">
        <w:rPr>
          <w:rFonts w:ascii="Times New Roman" w:hAnsi="Times New Roman" w:cs="Times New Roman"/>
          <w:sz w:val="24"/>
          <w:szCs w:val="24"/>
          <w:lang w:val="en-US"/>
        </w:rPr>
        <w:t>.</w:t>
      </w:r>
    </w:p>
    <w:p w:rsidR="00637B43" w:rsidRPr="005267D5" w:rsidRDefault="00637B43" w:rsidP="00052BD3">
      <w:pPr>
        <w:spacing w:after="0" w:line="480" w:lineRule="auto"/>
        <w:jc w:val="both"/>
        <w:rPr>
          <w:rStyle w:val="Hyperlink"/>
          <w:rFonts w:ascii="Times New Roman" w:hAnsi="Times New Roman" w:cs="Times New Roman"/>
          <w:b/>
          <w:color w:val="auto"/>
          <w:sz w:val="24"/>
          <w:szCs w:val="24"/>
          <w:u w:val="none"/>
          <w:bdr w:val="none" w:sz="0" w:space="0" w:color="auto" w:frame="1"/>
          <w:lang w:val="en-US"/>
        </w:rPr>
      </w:pPr>
    </w:p>
    <w:p w:rsidR="00627D59" w:rsidRDefault="00637B43" w:rsidP="00052BD3">
      <w:pPr>
        <w:spacing w:after="0" w:line="480" w:lineRule="auto"/>
        <w:jc w:val="both"/>
        <w:rPr>
          <w:rFonts w:ascii="Times New Roman" w:hAnsi="Times New Roman" w:cs="Times New Roman"/>
          <w:sz w:val="24"/>
          <w:szCs w:val="24"/>
          <w:lang w:val="en-US"/>
        </w:rPr>
      </w:pPr>
      <w:r w:rsidRPr="005267D5">
        <w:rPr>
          <w:rStyle w:val="Hyperlink"/>
          <w:rFonts w:ascii="Times New Roman" w:hAnsi="Times New Roman" w:cs="Times New Roman"/>
          <w:b/>
          <w:color w:val="auto"/>
          <w:sz w:val="24"/>
          <w:szCs w:val="24"/>
          <w:u w:val="none"/>
          <w:bdr w:val="none" w:sz="0" w:space="0" w:color="auto" w:frame="1"/>
          <w:lang w:val="en-US"/>
        </w:rPr>
        <w:t>#</w:t>
      </w:r>
      <w:r w:rsidR="009636F7" w:rsidRPr="005267D5">
        <w:rPr>
          <w:rStyle w:val="Hyperlink"/>
          <w:rFonts w:ascii="Times New Roman" w:hAnsi="Times New Roman" w:cs="Times New Roman"/>
          <w:b/>
          <w:color w:val="auto"/>
          <w:sz w:val="24"/>
          <w:szCs w:val="24"/>
          <w:u w:val="none"/>
          <w:bdr w:val="none" w:sz="0" w:space="0" w:color="auto" w:frame="1"/>
          <w:lang w:val="en-US"/>
        </w:rPr>
        <w:t xml:space="preserve"> </w:t>
      </w:r>
      <w:r w:rsidR="005267D5" w:rsidRPr="005267D5">
        <w:rPr>
          <w:rStyle w:val="Hyperlink"/>
          <w:rFonts w:ascii="Times New Roman" w:hAnsi="Times New Roman" w:cs="Times New Roman"/>
          <w:b/>
          <w:color w:val="auto"/>
          <w:sz w:val="24"/>
          <w:szCs w:val="24"/>
          <w:u w:val="none"/>
          <w:bdr w:val="none" w:sz="0" w:space="0" w:color="auto" w:frame="1"/>
          <w:lang w:val="en-US"/>
        </w:rPr>
        <w:t>Believ</w:t>
      </w:r>
      <w:r w:rsidR="005267D5">
        <w:rPr>
          <w:rStyle w:val="Hyperlink"/>
          <w:rFonts w:ascii="Times New Roman" w:hAnsi="Times New Roman" w:cs="Times New Roman"/>
          <w:b/>
          <w:color w:val="auto"/>
          <w:sz w:val="24"/>
          <w:szCs w:val="24"/>
          <w:u w:val="none"/>
          <w:bdr w:val="none" w:sz="0" w:space="0" w:color="auto" w:frame="1"/>
          <w:lang w:val="en-US"/>
        </w:rPr>
        <w:t>ing that targe</w:t>
      </w:r>
      <w:r w:rsidR="005267D5" w:rsidRPr="005267D5">
        <w:rPr>
          <w:rStyle w:val="Hyperlink"/>
          <w:rFonts w:ascii="Times New Roman" w:hAnsi="Times New Roman" w:cs="Times New Roman"/>
          <w:b/>
          <w:color w:val="auto"/>
          <w:sz w:val="24"/>
          <w:szCs w:val="24"/>
          <w:u w:val="none"/>
          <w:bdr w:val="none" w:sz="0" w:space="0" w:color="auto" w:frame="1"/>
          <w:lang w:val="en-US"/>
        </w:rPr>
        <w:t>ting</w:t>
      </w:r>
      <w:r w:rsidR="009636F7" w:rsidRPr="005267D5">
        <w:rPr>
          <w:rStyle w:val="Hyperlink"/>
          <w:rFonts w:ascii="Times New Roman" w:hAnsi="Times New Roman" w:cs="Times New Roman"/>
          <w:b/>
          <w:color w:val="auto"/>
          <w:sz w:val="24"/>
          <w:szCs w:val="24"/>
          <w:u w:val="none"/>
          <w:bdr w:val="none" w:sz="0" w:space="0" w:color="auto" w:frame="1"/>
          <w:lang w:val="en-US"/>
        </w:rPr>
        <w:t xml:space="preserve"> those who ar</w:t>
      </w:r>
      <w:r w:rsidR="00A373C1">
        <w:rPr>
          <w:rStyle w:val="Hyperlink"/>
          <w:rFonts w:ascii="Times New Roman" w:hAnsi="Times New Roman" w:cs="Times New Roman"/>
          <w:b/>
          <w:color w:val="auto"/>
          <w:sz w:val="24"/>
          <w:szCs w:val="24"/>
          <w:u w:val="none"/>
          <w:bdr w:val="none" w:sz="0" w:space="0" w:color="auto" w:frame="1"/>
          <w:lang w:val="en-US"/>
        </w:rPr>
        <w:t>e ‘different’ is justifia</w:t>
      </w:r>
      <w:r w:rsidR="005267D5" w:rsidRPr="005267D5">
        <w:rPr>
          <w:rStyle w:val="Hyperlink"/>
          <w:rFonts w:ascii="Times New Roman" w:hAnsi="Times New Roman" w:cs="Times New Roman"/>
          <w:b/>
          <w:color w:val="auto"/>
          <w:sz w:val="24"/>
          <w:szCs w:val="24"/>
          <w:u w:val="none"/>
          <w:bdr w:val="none" w:sz="0" w:space="0" w:color="auto" w:frame="1"/>
          <w:lang w:val="en-US"/>
        </w:rPr>
        <w:t xml:space="preserve">ble. </w:t>
      </w:r>
      <w:r w:rsidR="00B72EBF">
        <w:rPr>
          <w:rFonts w:ascii="Times New Roman" w:eastAsia="Times New Roman" w:hAnsi="Times New Roman" w:cs="Times New Roman"/>
          <w:kern w:val="36"/>
          <w:sz w:val="24"/>
          <w:szCs w:val="24"/>
          <w:lang w:val="en-US" w:eastAsia="pt-BR"/>
        </w:rPr>
        <w:t xml:space="preserve">This </w:t>
      </w:r>
      <w:r w:rsidR="00D31200" w:rsidRPr="00BB661E">
        <w:rPr>
          <w:rFonts w:ascii="Times New Roman" w:eastAsia="Times New Roman" w:hAnsi="Times New Roman" w:cs="Times New Roman"/>
          <w:kern w:val="36"/>
          <w:sz w:val="24"/>
          <w:szCs w:val="24"/>
          <w:lang w:val="en-US" w:eastAsia="pt-BR"/>
        </w:rPr>
        <w:t xml:space="preserve">kind of moral disengagement is </w:t>
      </w:r>
      <w:r w:rsidR="00487ECC" w:rsidRPr="00BB661E">
        <w:rPr>
          <w:rFonts w:ascii="Times New Roman" w:eastAsia="Times New Roman" w:hAnsi="Times New Roman" w:cs="Times New Roman"/>
          <w:kern w:val="36"/>
          <w:sz w:val="24"/>
          <w:szCs w:val="24"/>
          <w:lang w:val="en-US" w:eastAsia="pt-BR"/>
        </w:rPr>
        <w:t>based</w:t>
      </w:r>
      <w:r w:rsidR="00D31200" w:rsidRPr="00BB661E">
        <w:rPr>
          <w:rFonts w:ascii="Times New Roman" w:eastAsia="Times New Roman" w:hAnsi="Times New Roman" w:cs="Times New Roman"/>
          <w:kern w:val="36"/>
          <w:sz w:val="24"/>
          <w:szCs w:val="24"/>
          <w:lang w:val="en-US" w:eastAsia="pt-BR"/>
        </w:rPr>
        <w:t xml:space="preserve"> on the grounds that the </w:t>
      </w:r>
      <w:r w:rsidR="00487ECC" w:rsidRPr="00BB661E">
        <w:rPr>
          <w:rFonts w:ascii="Times New Roman" w:eastAsia="Times New Roman" w:hAnsi="Times New Roman" w:cs="Times New Roman"/>
          <w:kern w:val="36"/>
          <w:sz w:val="24"/>
          <w:szCs w:val="24"/>
          <w:lang w:val="en-US" w:eastAsia="pt-BR"/>
        </w:rPr>
        <w:t xml:space="preserve">cyberbullying </w:t>
      </w:r>
      <w:r w:rsidR="00D31200" w:rsidRPr="00BB661E">
        <w:rPr>
          <w:rFonts w:ascii="Times New Roman" w:eastAsia="Times New Roman" w:hAnsi="Times New Roman" w:cs="Times New Roman"/>
          <w:kern w:val="36"/>
          <w:sz w:val="24"/>
          <w:szCs w:val="24"/>
          <w:lang w:val="en-US" w:eastAsia="pt-BR"/>
        </w:rPr>
        <w:t>victims deserve to suffer</w:t>
      </w:r>
      <w:r w:rsidR="005267D5">
        <w:rPr>
          <w:rFonts w:ascii="Times New Roman" w:eastAsia="Times New Roman" w:hAnsi="Times New Roman" w:cs="Times New Roman"/>
          <w:kern w:val="36"/>
          <w:sz w:val="24"/>
          <w:szCs w:val="24"/>
          <w:lang w:val="en-US" w:eastAsia="pt-BR"/>
        </w:rPr>
        <w:t xml:space="preserve"> because they are different in some way</w:t>
      </w:r>
      <w:r w:rsidR="002122D3" w:rsidRPr="00BB661E">
        <w:rPr>
          <w:rStyle w:val="Hyperlink"/>
          <w:rFonts w:ascii="Times New Roman" w:hAnsi="Times New Roman" w:cs="Times New Roman"/>
          <w:color w:val="auto"/>
          <w:sz w:val="24"/>
          <w:szCs w:val="24"/>
          <w:u w:val="none"/>
          <w:bdr w:val="none" w:sz="0" w:space="0" w:color="auto" w:frame="1"/>
          <w:lang w:val="en-US"/>
        </w:rPr>
        <w:t xml:space="preserve">. </w:t>
      </w:r>
      <w:r w:rsidR="00487ECC" w:rsidRPr="00BB661E">
        <w:rPr>
          <w:rFonts w:ascii="Times New Roman" w:eastAsia="Times New Roman" w:hAnsi="Times New Roman" w:cs="Times New Roman"/>
          <w:kern w:val="36"/>
          <w:sz w:val="24"/>
          <w:lang w:val="en-US" w:eastAsia="pt-BR"/>
        </w:rPr>
        <w:t>This is because</w:t>
      </w:r>
      <w:r w:rsidR="0023634C">
        <w:rPr>
          <w:rFonts w:ascii="Times New Roman" w:eastAsia="Times New Roman" w:hAnsi="Times New Roman" w:cs="Times New Roman"/>
          <w:kern w:val="36"/>
          <w:sz w:val="24"/>
          <w:lang w:val="en-US" w:eastAsia="pt-BR"/>
        </w:rPr>
        <w:t>,</w:t>
      </w:r>
      <w:r w:rsidR="00487ECC" w:rsidRPr="00BB661E">
        <w:rPr>
          <w:rFonts w:ascii="Times New Roman" w:eastAsia="Times New Roman" w:hAnsi="Times New Roman" w:cs="Times New Roman"/>
          <w:kern w:val="36"/>
          <w:sz w:val="24"/>
          <w:lang w:val="en-US" w:eastAsia="pt-BR"/>
        </w:rPr>
        <w:t xml:space="preserve"> in a similar fashion</w:t>
      </w:r>
      <w:r w:rsidR="0023634C">
        <w:rPr>
          <w:rFonts w:ascii="Times New Roman" w:eastAsia="Times New Roman" w:hAnsi="Times New Roman" w:cs="Times New Roman"/>
          <w:kern w:val="36"/>
          <w:sz w:val="24"/>
          <w:lang w:val="en-US" w:eastAsia="pt-BR"/>
        </w:rPr>
        <w:t xml:space="preserve"> to face-to-</w:t>
      </w:r>
      <w:r w:rsidR="00487ECC" w:rsidRPr="00BB661E">
        <w:rPr>
          <w:rFonts w:ascii="Times New Roman" w:eastAsia="Times New Roman" w:hAnsi="Times New Roman" w:cs="Times New Roman"/>
          <w:kern w:val="36"/>
          <w:sz w:val="24"/>
          <w:lang w:val="en-US" w:eastAsia="pt-BR"/>
        </w:rPr>
        <w:t xml:space="preserve">face </w:t>
      </w:r>
      <w:r w:rsidR="0023634C">
        <w:rPr>
          <w:rFonts w:ascii="Times New Roman" w:eastAsia="Times New Roman" w:hAnsi="Times New Roman" w:cs="Times New Roman"/>
          <w:kern w:val="36"/>
          <w:sz w:val="24"/>
          <w:lang w:val="en-US" w:eastAsia="pt-BR"/>
        </w:rPr>
        <w:t>bullying</w:t>
      </w:r>
      <w:r w:rsidR="00D31200" w:rsidRPr="00BB661E">
        <w:rPr>
          <w:rFonts w:ascii="Times New Roman" w:eastAsia="Times New Roman" w:hAnsi="Times New Roman" w:cs="Times New Roman"/>
          <w:kern w:val="36"/>
          <w:sz w:val="24"/>
          <w:lang w:val="en-US" w:eastAsia="pt-BR"/>
        </w:rPr>
        <w:t xml:space="preserve">, </w:t>
      </w:r>
      <w:r w:rsidR="00487ECC" w:rsidRPr="00BB661E">
        <w:rPr>
          <w:rFonts w:ascii="Times New Roman" w:eastAsia="Times New Roman" w:hAnsi="Times New Roman" w:cs="Times New Roman"/>
          <w:kern w:val="36"/>
          <w:sz w:val="24"/>
          <w:lang w:val="en-US" w:eastAsia="pt-BR"/>
        </w:rPr>
        <w:t>they</w:t>
      </w:r>
      <w:r w:rsidR="00D31200" w:rsidRPr="00BB661E">
        <w:rPr>
          <w:rFonts w:ascii="Times New Roman" w:eastAsia="Times New Roman" w:hAnsi="Times New Roman" w:cs="Times New Roman"/>
          <w:kern w:val="36"/>
          <w:sz w:val="24"/>
          <w:lang w:val="en-US" w:eastAsia="pt-BR"/>
        </w:rPr>
        <w:t xml:space="preserve"> have </w:t>
      </w:r>
      <w:r w:rsidR="0023634C">
        <w:rPr>
          <w:rFonts w:ascii="Times New Roman" w:eastAsia="Times New Roman" w:hAnsi="Times New Roman" w:cs="Times New Roman"/>
          <w:kern w:val="36"/>
          <w:sz w:val="24"/>
          <w:lang w:val="en-US" w:eastAsia="pt-BR"/>
        </w:rPr>
        <w:t xml:space="preserve">identifiable features or characteristics (e.g. </w:t>
      </w:r>
      <w:r w:rsidR="00487ECC" w:rsidRPr="00BB661E">
        <w:rPr>
          <w:rFonts w:ascii="Times New Roman" w:eastAsia="Times New Roman" w:hAnsi="Times New Roman" w:cs="Times New Roman"/>
          <w:kern w:val="36"/>
          <w:sz w:val="24"/>
          <w:lang w:val="en-US" w:eastAsia="pt-BR"/>
        </w:rPr>
        <w:t xml:space="preserve"> </w:t>
      </w:r>
      <w:r w:rsidR="001B572E" w:rsidRPr="00BB661E">
        <w:rPr>
          <w:rFonts w:ascii="Times New Roman" w:hAnsi="Times New Roman" w:cs="Times New Roman"/>
          <w:sz w:val="24"/>
          <w:szCs w:val="24"/>
          <w:lang w:val="en-US"/>
        </w:rPr>
        <w:t>appearance</w:t>
      </w:r>
      <w:r w:rsidR="00D3514E" w:rsidRPr="00BB661E">
        <w:rPr>
          <w:rFonts w:ascii="Times New Roman" w:hAnsi="Times New Roman" w:cs="Times New Roman"/>
          <w:sz w:val="24"/>
          <w:szCs w:val="24"/>
          <w:lang w:val="en-US"/>
        </w:rPr>
        <w:t xml:space="preserve">, </w:t>
      </w:r>
      <w:r w:rsidR="001B572E" w:rsidRPr="00BB661E">
        <w:rPr>
          <w:rFonts w:ascii="Times New Roman" w:hAnsi="Times New Roman" w:cs="Times New Roman"/>
          <w:sz w:val="24"/>
          <w:szCs w:val="24"/>
          <w:lang w:val="en-US"/>
        </w:rPr>
        <w:t>ethnic</w:t>
      </w:r>
      <w:r w:rsidR="00D3514E" w:rsidRPr="00BB661E">
        <w:rPr>
          <w:rFonts w:ascii="Times New Roman" w:hAnsi="Times New Roman" w:cs="Times New Roman"/>
          <w:sz w:val="24"/>
          <w:szCs w:val="24"/>
          <w:lang w:val="en-US"/>
        </w:rPr>
        <w:t xml:space="preserve"> origin, personality, abi</w:t>
      </w:r>
      <w:r w:rsidR="0023634C">
        <w:rPr>
          <w:rFonts w:ascii="Times New Roman" w:hAnsi="Times New Roman" w:cs="Times New Roman"/>
          <w:sz w:val="24"/>
          <w:szCs w:val="24"/>
          <w:lang w:val="en-US"/>
        </w:rPr>
        <w:t>lity or special education</w:t>
      </w:r>
      <w:r w:rsidR="005267D5">
        <w:rPr>
          <w:rFonts w:ascii="Times New Roman" w:hAnsi="Times New Roman" w:cs="Times New Roman"/>
          <w:sz w:val="24"/>
          <w:szCs w:val="24"/>
          <w:lang w:val="en-US"/>
        </w:rPr>
        <w:t>al</w:t>
      </w:r>
      <w:r w:rsidR="0023634C">
        <w:rPr>
          <w:rFonts w:ascii="Times New Roman" w:hAnsi="Times New Roman" w:cs="Times New Roman"/>
          <w:sz w:val="24"/>
          <w:szCs w:val="24"/>
          <w:lang w:val="en-US"/>
        </w:rPr>
        <w:t xml:space="preserve"> needs) </w:t>
      </w:r>
      <w:r w:rsidR="002122D3" w:rsidRPr="00BB661E">
        <w:rPr>
          <w:rFonts w:ascii="Times New Roman" w:hAnsi="Times New Roman" w:cs="Times New Roman"/>
          <w:sz w:val="24"/>
          <w:szCs w:val="24"/>
          <w:lang w:val="en-US"/>
        </w:rPr>
        <w:t xml:space="preserve"> </w:t>
      </w:r>
      <w:r w:rsidR="007C3061" w:rsidRPr="00BB661E">
        <w:rPr>
          <w:rFonts w:ascii="Times New Roman" w:hAnsi="Times New Roman" w:cs="Times New Roman"/>
          <w:sz w:val="24"/>
          <w:szCs w:val="24"/>
          <w:lang w:val="en-US"/>
        </w:rPr>
        <w:t>which</w:t>
      </w:r>
      <w:r w:rsidR="00D31200" w:rsidRPr="00BB661E">
        <w:rPr>
          <w:rFonts w:ascii="Times New Roman" w:eastAsia="Times New Roman" w:hAnsi="Times New Roman" w:cs="Times New Roman"/>
          <w:kern w:val="36"/>
          <w:sz w:val="24"/>
          <w:lang w:val="en-US" w:eastAsia="pt-BR"/>
        </w:rPr>
        <w:t xml:space="preserve"> </w:t>
      </w:r>
      <w:r w:rsidR="007C3061" w:rsidRPr="00BB661E">
        <w:rPr>
          <w:rFonts w:ascii="Times New Roman" w:eastAsia="Times New Roman" w:hAnsi="Times New Roman" w:cs="Times New Roman"/>
          <w:kern w:val="36"/>
          <w:sz w:val="24"/>
          <w:lang w:val="en-US" w:eastAsia="pt-BR"/>
        </w:rPr>
        <w:t xml:space="preserve">results in </w:t>
      </w:r>
      <w:r w:rsidR="00487ECC" w:rsidRPr="00BB661E">
        <w:rPr>
          <w:rFonts w:ascii="Times New Roman" w:eastAsia="Times New Roman" w:hAnsi="Times New Roman" w:cs="Times New Roman"/>
          <w:kern w:val="36"/>
          <w:sz w:val="24"/>
          <w:lang w:val="en-US" w:eastAsia="pt-BR"/>
        </w:rPr>
        <w:t>hold</w:t>
      </w:r>
      <w:r w:rsidR="007C3061" w:rsidRPr="00BB661E">
        <w:rPr>
          <w:rFonts w:ascii="Times New Roman" w:eastAsia="Times New Roman" w:hAnsi="Times New Roman" w:cs="Times New Roman"/>
          <w:kern w:val="36"/>
          <w:sz w:val="24"/>
          <w:lang w:val="en-US" w:eastAsia="pt-BR"/>
        </w:rPr>
        <w:t>ing</w:t>
      </w:r>
      <w:r w:rsidR="00D31200" w:rsidRPr="00BB661E">
        <w:rPr>
          <w:rFonts w:ascii="Times New Roman" w:eastAsia="Times New Roman" w:hAnsi="Times New Roman" w:cs="Times New Roman"/>
          <w:kern w:val="36"/>
          <w:sz w:val="24"/>
          <w:lang w:val="en-US" w:eastAsia="pt-BR"/>
        </w:rPr>
        <w:t xml:space="preserve"> them </w:t>
      </w:r>
      <w:r w:rsidR="00487ECC" w:rsidRPr="00BB661E">
        <w:rPr>
          <w:rFonts w:ascii="Times New Roman" w:eastAsia="Times New Roman" w:hAnsi="Times New Roman" w:cs="Times New Roman"/>
          <w:kern w:val="36"/>
          <w:sz w:val="24"/>
          <w:lang w:val="en-US" w:eastAsia="pt-BR"/>
        </w:rPr>
        <w:t xml:space="preserve">responsible </w:t>
      </w:r>
      <w:r w:rsidR="0023634C">
        <w:rPr>
          <w:rFonts w:ascii="Times New Roman" w:eastAsia="Times New Roman" w:hAnsi="Times New Roman" w:cs="Times New Roman"/>
          <w:kern w:val="36"/>
          <w:sz w:val="24"/>
          <w:lang w:val="en-US" w:eastAsia="pt-BR"/>
        </w:rPr>
        <w:t>for being a</w:t>
      </w:r>
      <w:r w:rsidR="00D31200" w:rsidRPr="00BB661E">
        <w:rPr>
          <w:rFonts w:ascii="Calibri" w:eastAsia="Times New Roman" w:hAnsi="Calibri" w:cs="Times New Roman"/>
          <w:kern w:val="36"/>
          <w:lang w:val="en-US" w:eastAsia="pt-BR"/>
        </w:rPr>
        <w:t> </w:t>
      </w:r>
      <w:r w:rsidR="00D31200" w:rsidRPr="00BB661E">
        <w:rPr>
          <w:rFonts w:ascii="Times New Roman" w:eastAsia="Times New Roman" w:hAnsi="Times New Roman" w:cs="Times New Roman"/>
          <w:kern w:val="36"/>
          <w:sz w:val="24"/>
          <w:lang w:val="en-US" w:eastAsia="pt-BR"/>
        </w:rPr>
        <w:t xml:space="preserve">target of </w:t>
      </w:r>
      <w:r w:rsidR="0023634C">
        <w:rPr>
          <w:rFonts w:ascii="Times New Roman" w:eastAsia="Times New Roman" w:hAnsi="Times New Roman" w:cs="Times New Roman"/>
          <w:kern w:val="36"/>
          <w:sz w:val="24"/>
          <w:lang w:val="en-US" w:eastAsia="pt-BR"/>
        </w:rPr>
        <w:t>cyberbullying</w:t>
      </w:r>
      <w:r w:rsidR="002122D3" w:rsidRPr="00BB661E">
        <w:rPr>
          <w:rFonts w:ascii="Times New Roman" w:hAnsi="Times New Roman" w:cs="Times New Roman"/>
          <w:sz w:val="24"/>
          <w:szCs w:val="24"/>
          <w:lang w:val="en-US"/>
        </w:rPr>
        <w:t xml:space="preserve">. </w:t>
      </w:r>
      <w:r w:rsidR="007C3061" w:rsidRPr="00BB661E">
        <w:rPr>
          <w:rFonts w:ascii="Times New Roman" w:eastAsia="Times New Roman" w:hAnsi="Times New Roman" w:cs="Times New Roman"/>
          <w:kern w:val="36"/>
          <w:sz w:val="24"/>
          <w:lang w:val="en-US" w:eastAsia="pt-BR"/>
        </w:rPr>
        <w:t>It is e</w:t>
      </w:r>
      <w:r w:rsidR="00D31200" w:rsidRPr="00BB661E">
        <w:rPr>
          <w:rFonts w:ascii="Times New Roman" w:eastAsia="Times New Roman" w:hAnsi="Times New Roman" w:cs="Times New Roman"/>
          <w:kern w:val="36"/>
          <w:sz w:val="24"/>
          <w:lang w:val="en-US" w:eastAsia="pt-BR"/>
        </w:rPr>
        <w:t xml:space="preserve">xactly this </w:t>
      </w:r>
      <w:r w:rsidR="007C3061" w:rsidRPr="00BB661E">
        <w:rPr>
          <w:rFonts w:ascii="Times New Roman" w:eastAsia="Times New Roman" w:hAnsi="Times New Roman" w:cs="Times New Roman"/>
          <w:kern w:val="36"/>
          <w:sz w:val="24"/>
          <w:lang w:val="en-US" w:eastAsia="pt-BR"/>
        </w:rPr>
        <w:t>type</w:t>
      </w:r>
      <w:r w:rsidR="00D31200" w:rsidRPr="00BB661E">
        <w:rPr>
          <w:rFonts w:ascii="Times New Roman" w:eastAsia="Times New Roman" w:hAnsi="Times New Roman" w:cs="Times New Roman"/>
          <w:kern w:val="36"/>
          <w:sz w:val="24"/>
          <w:lang w:val="en-US" w:eastAsia="pt-BR"/>
        </w:rPr>
        <w:t xml:space="preserve"> of comparison </w:t>
      </w:r>
      <w:r w:rsidR="007C3061" w:rsidRPr="00BB661E">
        <w:rPr>
          <w:rFonts w:ascii="Times New Roman" w:eastAsia="Times New Roman" w:hAnsi="Times New Roman" w:cs="Times New Roman"/>
          <w:kern w:val="36"/>
          <w:sz w:val="24"/>
          <w:lang w:val="en-US" w:eastAsia="pt-BR"/>
        </w:rPr>
        <w:t>regarding</w:t>
      </w:r>
      <w:r w:rsidR="00D31200" w:rsidRPr="00BB661E">
        <w:rPr>
          <w:rFonts w:ascii="Times New Roman" w:eastAsia="Times New Roman" w:hAnsi="Times New Roman" w:cs="Times New Roman"/>
          <w:kern w:val="36"/>
          <w:sz w:val="24"/>
          <w:lang w:val="en-US" w:eastAsia="pt-BR"/>
        </w:rPr>
        <w:t xml:space="preserve"> the victims </w:t>
      </w:r>
      <w:r w:rsidR="007C3061" w:rsidRPr="00BB661E">
        <w:rPr>
          <w:rFonts w:ascii="Times New Roman" w:eastAsia="Times New Roman" w:hAnsi="Times New Roman" w:cs="Times New Roman"/>
          <w:kern w:val="36"/>
          <w:sz w:val="24"/>
          <w:lang w:val="en-US" w:eastAsia="pt-BR"/>
        </w:rPr>
        <w:t xml:space="preserve">that </w:t>
      </w:r>
      <w:r w:rsidR="00D31200" w:rsidRPr="00BB661E">
        <w:rPr>
          <w:rFonts w:ascii="Times New Roman" w:eastAsia="Times New Roman" w:hAnsi="Times New Roman" w:cs="Times New Roman"/>
          <w:kern w:val="36"/>
          <w:sz w:val="24"/>
          <w:lang w:val="en-US" w:eastAsia="pt-BR"/>
        </w:rPr>
        <w:t xml:space="preserve">provides </w:t>
      </w:r>
      <w:r w:rsidR="007C3061" w:rsidRPr="00BB661E">
        <w:rPr>
          <w:rFonts w:ascii="Times New Roman" w:eastAsia="Times New Roman" w:hAnsi="Times New Roman" w:cs="Times New Roman"/>
          <w:kern w:val="36"/>
          <w:sz w:val="24"/>
          <w:lang w:val="en-US" w:eastAsia="pt-BR"/>
        </w:rPr>
        <w:t>bystander</w:t>
      </w:r>
      <w:r w:rsidR="005267D5">
        <w:rPr>
          <w:rFonts w:ascii="Times New Roman" w:eastAsia="Times New Roman" w:hAnsi="Times New Roman" w:cs="Times New Roman"/>
          <w:kern w:val="36"/>
          <w:sz w:val="24"/>
          <w:lang w:val="en-US" w:eastAsia="pt-BR"/>
        </w:rPr>
        <w:t>s</w:t>
      </w:r>
      <w:r w:rsidR="007C3061" w:rsidRPr="00BB661E">
        <w:rPr>
          <w:rFonts w:ascii="Times New Roman" w:eastAsia="Times New Roman" w:hAnsi="Times New Roman" w:cs="Times New Roman"/>
          <w:kern w:val="36"/>
          <w:sz w:val="24"/>
          <w:lang w:val="en-US" w:eastAsia="pt-BR"/>
        </w:rPr>
        <w:t xml:space="preserve"> </w:t>
      </w:r>
      <w:r w:rsidR="00270195">
        <w:rPr>
          <w:rFonts w:ascii="Times New Roman" w:eastAsia="Times New Roman" w:hAnsi="Times New Roman" w:cs="Times New Roman"/>
          <w:kern w:val="36"/>
          <w:sz w:val="24"/>
          <w:lang w:val="en-US" w:eastAsia="pt-BR"/>
        </w:rPr>
        <w:t xml:space="preserve">with </w:t>
      </w:r>
      <w:r w:rsidR="007C3061" w:rsidRPr="00BB661E">
        <w:rPr>
          <w:rFonts w:ascii="Times New Roman" w:eastAsia="Times New Roman" w:hAnsi="Times New Roman" w:cs="Times New Roman"/>
          <w:kern w:val="36"/>
          <w:sz w:val="24"/>
          <w:lang w:val="en-US" w:eastAsia="pt-BR"/>
        </w:rPr>
        <w:t>the idea</w:t>
      </w:r>
      <w:r w:rsidR="00D31200" w:rsidRPr="00BB661E">
        <w:rPr>
          <w:rFonts w:ascii="Times New Roman" w:eastAsia="Times New Roman" w:hAnsi="Times New Roman" w:cs="Times New Roman"/>
          <w:kern w:val="36"/>
          <w:sz w:val="24"/>
          <w:lang w:val="en-US" w:eastAsia="pt-BR"/>
        </w:rPr>
        <w:t xml:space="preserve"> </w:t>
      </w:r>
      <w:r w:rsidR="005267D5">
        <w:rPr>
          <w:rFonts w:ascii="Times New Roman" w:eastAsia="Times New Roman" w:hAnsi="Times New Roman" w:cs="Times New Roman"/>
          <w:kern w:val="36"/>
          <w:sz w:val="24"/>
          <w:lang w:val="en-US" w:eastAsia="pt-BR"/>
        </w:rPr>
        <w:t>that they</w:t>
      </w:r>
      <w:r w:rsidR="007C3061" w:rsidRPr="00BB661E">
        <w:rPr>
          <w:rFonts w:ascii="Times New Roman" w:eastAsia="Times New Roman" w:hAnsi="Times New Roman" w:cs="Times New Roman"/>
          <w:kern w:val="36"/>
          <w:sz w:val="24"/>
          <w:lang w:val="en-US" w:eastAsia="pt-BR"/>
        </w:rPr>
        <w:t xml:space="preserve"> </w:t>
      </w:r>
      <w:r w:rsidR="00D31200" w:rsidRPr="00BB661E">
        <w:rPr>
          <w:rFonts w:ascii="Times New Roman" w:eastAsia="Times New Roman" w:hAnsi="Times New Roman" w:cs="Times New Roman"/>
          <w:kern w:val="36"/>
          <w:sz w:val="24"/>
          <w:lang w:val="en-US" w:eastAsia="pt-BR"/>
        </w:rPr>
        <w:t>will not bec</w:t>
      </w:r>
      <w:r w:rsidR="005267D5">
        <w:rPr>
          <w:rFonts w:ascii="Times New Roman" w:eastAsia="Times New Roman" w:hAnsi="Times New Roman" w:cs="Times New Roman"/>
          <w:kern w:val="36"/>
          <w:sz w:val="24"/>
          <w:lang w:val="en-US" w:eastAsia="pt-BR"/>
        </w:rPr>
        <w:t>ome a potential victim of cyber</w:t>
      </w:r>
      <w:r w:rsidR="00D31200" w:rsidRPr="00BB661E">
        <w:rPr>
          <w:rFonts w:ascii="Times New Roman" w:eastAsia="Times New Roman" w:hAnsi="Times New Roman" w:cs="Times New Roman"/>
          <w:kern w:val="36"/>
          <w:sz w:val="24"/>
          <w:lang w:val="en-US" w:eastAsia="pt-BR"/>
        </w:rPr>
        <w:t xml:space="preserve">attacks, precisely because </w:t>
      </w:r>
      <w:r w:rsidR="005267D5">
        <w:rPr>
          <w:rFonts w:ascii="Times New Roman" w:eastAsia="Times New Roman" w:hAnsi="Times New Roman" w:cs="Times New Roman"/>
          <w:kern w:val="36"/>
          <w:sz w:val="24"/>
          <w:lang w:val="en-US" w:eastAsia="pt-BR"/>
        </w:rPr>
        <w:t>they</w:t>
      </w:r>
      <w:r w:rsidR="004629CB">
        <w:rPr>
          <w:rFonts w:ascii="Times New Roman" w:eastAsia="Times New Roman" w:hAnsi="Times New Roman" w:cs="Times New Roman"/>
          <w:kern w:val="36"/>
          <w:sz w:val="24"/>
          <w:lang w:val="en-US" w:eastAsia="pt-BR"/>
        </w:rPr>
        <w:t xml:space="preserve"> do</w:t>
      </w:r>
      <w:r w:rsidR="007C3061" w:rsidRPr="00BB661E">
        <w:rPr>
          <w:rFonts w:ascii="Times New Roman" w:eastAsia="Times New Roman" w:hAnsi="Times New Roman" w:cs="Times New Roman"/>
          <w:kern w:val="36"/>
          <w:sz w:val="24"/>
          <w:lang w:val="en-US" w:eastAsia="pt-BR"/>
        </w:rPr>
        <w:t xml:space="preserve"> not have these</w:t>
      </w:r>
      <w:r w:rsidR="00D31200" w:rsidRPr="00BB661E">
        <w:rPr>
          <w:rFonts w:ascii="Times New Roman" w:eastAsia="Times New Roman" w:hAnsi="Times New Roman" w:cs="Times New Roman"/>
          <w:kern w:val="36"/>
          <w:sz w:val="24"/>
          <w:lang w:val="en-US" w:eastAsia="pt-BR"/>
        </w:rPr>
        <w:t xml:space="preserve"> </w:t>
      </w:r>
      <w:r w:rsidR="005267D5">
        <w:rPr>
          <w:rFonts w:ascii="Times New Roman" w:eastAsia="Times New Roman" w:hAnsi="Times New Roman" w:cs="Times New Roman"/>
          <w:kern w:val="36"/>
          <w:sz w:val="24"/>
          <w:lang w:val="en-US" w:eastAsia="pt-BR"/>
        </w:rPr>
        <w:t>characteristics</w:t>
      </w:r>
      <w:r w:rsidR="0023634C">
        <w:rPr>
          <w:rFonts w:ascii="Calibri" w:eastAsia="Times New Roman" w:hAnsi="Calibri" w:cs="Times New Roman"/>
          <w:kern w:val="36"/>
          <w:lang w:val="en-US" w:eastAsia="pt-BR"/>
        </w:rPr>
        <w:t xml:space="preserve"> </w:t>
      </w:r>
      <w:r w:rsidR="002122D3" w:rsidRPr="00BB661E">
        <w:rPr>
          <w:rStyle w:val="Hyperlink"/>
          <w:rFonts w:ascii="Times New Roman" w:hAnsi="Times New Roman" w:cs="Times New Roman"/>
          <w:color w:val="auto"/>
          <w:sz w:val="24"/>
          <w:szCs w:val="24"/>
          <w:u w:val="none"/>
          <w:bdr w:val="none" w:sz="0" w:space="0" w:color="auto" w:frame="1"/>
          <w:lang w:val="en-US"/>
        </w:rPr>
        <w:t>(</w:t>
      </w:r>
      <w:r w:rsidR="002122D3" w:rsidRPr="00BB661E">
        <w:rPr>
          <w:rFonts w:ascii="Times New Roman" w:hAnsi="Times New Roman" w:cs="Times New Roman"/>
          <w:sz w:val="24"/>
          <w:szCs w:val="24"/>
          <w:lang w:val="en-US"/>
        </w:rPr>
        <w:t>Holfeld, 2014).</w:t>
      </w:r>
      <w:r w:rsidR="00D31200" w:rsidRPr="00BB661E">
        <w:rPr>
          <w:rFonts w:ascii="Times New Roman" w:hAnsi="Times New Roman" w:cs="Times New Roman"/>
          <w:sz w:val="24"/>
          <w:szCs w:val="24"/>
          <w:lang w:val="en-US"/>
        </w:rPr>
        <w:t xml:space="preserve"> </w:t>
      </w:r>
      <w:r w:rsidR="004629CB">
        <w:rPr>
          <w:rFonts w:ascii="Times New Roman" w:eastAsia="Times New Roman" w:hAnsi="Times New Roman" w:cs="Times New Roman"/>
          <w:kern w:val="36"/>
          <w:sz w:val="24"/>
          <w:lang w:val="en-US" w:eastAsia="pt-BR"/>
        </w:rPr>
        <w:t>T</w:t>
      </w:r>
      <w:r w:rsidR="00D31200" w:rsidRPr="00BB661E">
        <w:rPr>
          <w:rFonts w:ascii="Times New Roman" w:eastAsia="Times New Roman" w:hAnsi="Times New Roman" w:cs="Times New Roman"/>
          <w:kern w:val="36"/>
          <w:sz w:val="24"/>
          <w:lang w:val="en-US" w:eastAsia="pt-BR"/>
        </w:rPr>
        <w:t xml:space="preserve">he speed and scope of the </w:t>
      </w:r>
      <w:r w:rsidR="007C3061" w:rsidRPr="00BB661E">
        <w:rPr>
          <w:rFonts w:ascii="Times New Roman" w:eastAsia="Times New Roman" w:hAnsi="Times New Roman" w:cs="Times New Roman"/>
          <w:kern w:val="36"/>
          <w:sz w:val="24"/>
          <w:lang w:val="en-US" w:eastAsia="pt-BR"/>
        </w:rPr>
        <w:t>prejudiced stereotype assertion</w:t>
      </w:r>
      <w:r w:rsidR="00D31200" w:rsidRPr="00BB661E">
        <w:rPr>
          <w:rFonts w:ascii="Times New Roman" w:eastAsia="Times New Roman" w:hAnsi="Times New Roman" w:cs="Times New Roman"/>
          <w:kern w:val="36"/>
          <w:sz w:val="24"/>
          <w:lang w:val="en-US" w:eastAsia="pt-BR"/>
        </w:rPr>
        <w:t xml:space="preserve"> </w:t>
      </w:r>
      <w:r w:rsidR="007C3061" w:rsidRPr="00BB661E">
        <w:rPr>
          <w:rFonts w:ascii="Times New Roman" w:eastAsia="Times New Roman" w:hAnsi="Times New Roman" w:cs="Times New Roman"/>
          <w:kern w:val="36"/>
          <w:sz w:val="24"/>
          <w:lang w:val="en-US" w:eastAsia="pt-BR"/>
        </w:rPr>
        <w:t>is</w:t>
      </w:r>
      <w:r w:rsidR="00D31200" w:rsidRPr="00BB661E">
        <w:rPr>
          <w:rFonts w:ascii="Times New Roman" w:eastAsia="Times New Roman" w:hAnsi="Times New Roman" w:cs="Times New Roman"/>
          <w:kern w:val="36"/>
          <w:sz w:val="24"/>
          <w:lang w:val="en-US" w:eastAsia="pt-BR"/>
        </w:rPr>
        <w:t xml:space="preserve"> much higher when compar</w:t>
      </w:r>
      <w:r w:rsidR="007C3061" w:rsidRPr="00BB661E">
        <w:rPr>
          <w:rFonts w:ascii="Times New Roman" w:eastAsia="Times New Roman" w:hAnsi="Times New Roman" w:cs="Times New Roman"/>
          <w:kern w:val="36"/>
          <w:sz w:val="24"/>
          <w:lang w:val="en-US" w:eastAsia="pt-BR"/>
        </w:rPr>
        <w:t>ing</w:t>
      </w:r>
      <w:r w:rsidR="00D31200" w:rsidRPr="00BB661E">
        <w:rPr>
          <w:rFonts w:ascii="Times New Roman" w:eastAsia="Times New Roman" w:hAnsi="Times New Roman" w:cs="Times New Roman"/>
          <w:kern w:val="36"/>
          <w:sz w:val="24"/>
          <w:lang w:val="en-US" w:eastAsia="pt-BR"/>
        </w:rPr>
        <w:t xml:space="preserve"> </w:t>
      </w:r>
      <w:r w:rsidR="007C3061" w:rsidRPr="00BB661E">
        <w:rPr>
          <w:rFonts w:ascii="Times New Roman" w:eastAsia="Times New Roman" w:hAnsi="Times New Roman" w:cs="Times New Roman"/>
          <w:kern w:val="36"/>
          <w:sz w:val="24"/>
          <w:lang w:val="en-US" w:eastAsia="pt-BR"/>
        </w:rPr>
        <w:t xml:space="preserve">cyberbullying </w:t>
      </w:r>
      <w:r w:rsidR="00D31200" w:rsidRPr="00BB661E">
        <w:rPr>
          <w:rFonts w:ascii="Times New Roman" w:eastAsia="Times New Roman" w:hAnsi="Times New Roman" w:cs="Times New Roman"/>
          <w:kern w:val="36"/>
          <w:sz w:val="24"/>
          <w:lang w:val="en-US" w:eastAsia="pt-BR"/>
        </w:rPr>
        <w:t xml:space="preserve">with </w:t>
      </w:r>
      <w:r w:rsidR="007C3061" w:rsidRPr="00BB661E">
        <w:rPr>
          <w:rFonts w:ascii="Times New Roman" w:eastAsia="Times New Roman" w:hAnsi="Times New Roman" w:cs="Times New Roman"/>
          <w:kern w:val="36"/>
          <w:sz w:val="24"/>
          <w:lang w:val="en-US" w:eastAsia="pt-BR"/>
        </w:rPr>
        <w:t>the</w:t>
      </w:r>
      <w:r w:rsidR="00D31200" w:rsidRPr="00BB661E">
        <w:rPr>
          <w:rFonts w:ascii="Times New Roman" w:eastAsia="Times New Roman" w:hAnsi="Times New Roman" w:cs="Times New Roman"/>
          <w:kern w:val="36"/>
          <w:sz w:val="24"/>
          <w:lang w:val="en-US" w:eastAsia="pt-BR"/>
        </w:rPr>
        <w:t xml:space="preserve"> traditional </w:t>
      </w:r>
      <w:r w:rsidR="008C7978" w:rsidRPr="00BB661E">
        <w:rPr>
          <w:rFonts w:ascii="Times New Roman" w:eastAsia="Times New Roman" w:hAnsi="Times New Roman" w:cs="Times New Roman"/>
          <w:kern w:val="36"/>
          <w:sz w:val="24"/>
          <w:lang w:val="en-US" w:eastAsia="pt-BR"/>
        </w:rPr>
        <w:t xml:space="preserve">face-to-face </w:t>
      </w:r>
      <w:r w:rsidR="00D31200" w:rsidRPr="00BB661E">
        <w:rPr>
          <w:rFonts w:ascii="Times New Roman" w:eastAsia="Times New Roman" w:hAnsi="Times New Roman" w:cs="Times New Roman"/>
          <w:kern w:val="36"/>
          <w:sz w:val="24"/>
          <w:lang w:val="en-US" w:eastAsia="pt-BR"/>
        </w:rPr>
        <w:t>bullying, a fact which further enhances the harmful consequences of cyberbullying</w:t>
      </w:r>
      <w:r w:rsidR="002122D3" w:rsidRPr="00BB661E">
        <w:rPr>
          <w:rFonts w:ascii="Times New Roman" w:hAnsi="Times New Roman" w:cs="Times New Roman"/>
          <w:sz w:val="24"/>
          <w:szCs w:val="24"/>
          <w:lang w:val="en-US"/>
        </w:rPr>
        <w:t xml:space="preserve">. </w:t>
      </w:r>
      <w:r w:rsidR="008B444C" w:rsidRPr="00BB661E">
        <w:rPr>
          <w:rFonts w:ascii="Times New Roman" w:eastAsia="Times New Roman" w:hAnsi="Times New Roman" w:cs="Times New Roman"/>
          <w:kern w:val="36"/>
          <w:sz w:val="24"/>
          <w:lang w:val="en-US" w:eastAsia="pt-BR"/>
        </w:rPr>
        <w:t xml:space="preserve">Moreover, the </w:t>
      </w:r>
      <w:r w:rsidR="00A32BCA" w:rsidRPr="00BB661E">
        <w:rPr>
          <w:rFonts w:ascii="Times New Roman" w:eastAsia="Times New Roman" w:hAnsi="Times New Roman" w:cs="Times New Roman"/>
          <w:kern w:val="36"/>
          <w:sz w:val="24"/>
          <w:lang w:val="en-US" w:eastAsia="pt-BR"/>
        </w:rPr>
        <w:lastRenderedPageBreak/>
        <w:t>absence</w:t>
      </w:r>
      <w:r w:rsidR="008B444C" w:rsidRPr="00BB661E">
        <w:rPr>
          <w:rFonts w:ascii="Times New Roman" w:eastAsia="Times New Roman" w:hAnsi="Times New Roman" w:cs="Times New Roman"/>
          <w:kern w:val="36"/>
          <w:sz w:val="24"/>
          <w:lang w:val="en-US" w:eastAsia="pt-BR"/>
        </w:rPr>
        <w:t xml:space="preserve"> of face-to-face </w:t>
      </w:r>
      <w:r w:rsidR="00A32BCA" w:rsidRPr="00BB661E">
        <w:rPr>
          <w:rFonts w:ascii="Times New Roman" w:eastAsia="Times New Roman" w:hAnsi="Times New Roman" w:cs="Times New Roman"/>
          <w:kern w:val="36"/>
          <w:sz w:val="24"/>
          <w:lang w:val="en-US" w:eastAsia="pt-BR"/>
        </w:rPr>
        <w:t xml:space="preserve">contact </w:t>
      </w:r>
      <w:r w:rsidR="008B444C" w:rsidRPr="00BB661E">
        <w:rPr>
          <w:rFonts w:ascii="Times New Roman" w:eastAsia="Times New Roman" w:hAnsi="Times New Roman" w:cs="Times New Roman"/>
          <w:kern w:val="36"/>
          <w:sz w:val="24"/>
          <w:lang w:val="en-US" w:eastAsia="pt-BR"/>
        </w:rPr>
        <w:t xml:space="preserve">may further </w:t>
      </w:r>
      <w:r w:rsidR="00A32BCA" w:rsidRPr="00BB661E">
        <w:rPr>
          <w:rFonts w:ascii="Times New Roman" w:eastAsia="Times New Roman" w:hAnsi="Times New Roman" w:cs="Times New Roman"/>
          <w:kern w:val="36"/>
          <w:sz w:val="24"/>
          <w:lang w:val="en-US" w:eastAsia="pt-BR"/>
        </w:rPr>
        <w:t>reinforce</w:t>
      </w:r>
      <w:r w:rsidR="008B444C" w:rsidRPr="00BB661E">
        <w:rPr>
          <w:rFonts w:ascii="Times New Roman" w:eastAsia="Times New Roman" w:hAnsi="Times New Roman" w:cs="Times New Roman"/>
          <w:kern w:val="36"/>
          <w:sz w:val="24"/>
          <w:lang w:val="en-US" w:eastAsia="pt-BR"/>
        </w:rPr>
        <w:t xml:space="preserve"> this type of advantageous compar</w:t>
      </w:r>
      <w:r w:rsidR="00A32BCA" w:rsidRPr="00BB661E">
        <w:rPr>
          <w:rFonts w:ascii="Times New Roman" w:eastAsia="Times New Roman" w:hAnsi="Times New Roman" w:cs="Times New Roman"/>
          <w:kern w:val="36"/>
          <w:sz w:val="24"/>
          <w:lang w:val="en-US" w:eastAsia="pt-BR"/>
        </w:rPr>
        <w:t>ison</w:t>
      </w:r>
      <w:r w:rsidR="008B444C" w:rsidRPr="00BB661E">
        <w:rPr>
          <w:rFonts w:ascii="Times New Roman" w:eastAsia="Times New Roman" w:hAnsi="Times New Roman" w:cs="Times New Roman"/>
          <w:kern w:val="36"/>
          <w:sz w:val="24"/>
          <w:lang w:val="en-US" w:eastAsia="pt-BR"/>
        </w:rPr>
        <w:t xml:space="preserve"> and </w:t>
      </w:r>
      <w:r w:rsidR="00A32BCA" w:rsidRPr="00BB661E">
        <w:rPr>
          <w:rFonts w:ascii="Times New Roman" w:eastAsia="Times New Roman" w:hAnsi="Times New Roman" w:cs="Times New Roman"/>
          <w:kern w:val="36"/>
          <w:sz w:val="24"/>
          <w:lang w:val="en-US" w:eastAsia="pt-BR"/>
        </w:rPr>
        <w:t>therefore strengthen</w:t>
      </w:r>
      <w:r w:rsidR="008B444C" w:rsidRPr="00BB661E">
        <w:rPr>
          <w:rFonts w:ascii="Times New Roman" w:eastAsia="Times New Roman" w:hAnsi="Times New Roman" w:cs="Times New Roman"/>
          <w:kern w:val="36"/>
          <w:sz w:val="24"/>
          <w:lang w:val="en-US" w:eastAsia="pt-BR"/>
        </w:rPr>
        <w:t xml:space="preserve"> the </w:t>
      </w:r>
      <w:r w:rsidR="00A32BCA" w:rsidRPr="00BB661E">
        <w:rPr>
          <w:rFonts w:ascii="Times New Roman" w:eastAsia="Times New Roman" w:hAnsi="Times New Roman" w:cs="Times New Roman"/>
          <w:kern w:val="36"/>
          <w:sz w:val="24"/>
          <w:lang w:val="en-US" w:eastAsia="pt-BR"/>
        </w:rPr>
        <w:t>power</w:t>
      </w:r>
      <w:r w:rsidR="008B444C" w:rsidRPr="00BB661E">
        <w:rPr>
          <w:rFonts w:ascii="Times New Roman" w:eastAsia="Times New Roman" w:hAnsi="Times New Roman" w:cs="Times New Roman"/>
          <w:kern w:val="36"/>
          <w:sz w:val="24"/>
          <w:lang w:val="en-US" w:eastAsia="pt-BR"/>
        </w:rPr>
        <w:t xml:space="preserve"> of the </w:t>
      </w:r>
      <w:r w:rsidR="00A32BCA" w:rsidRPr="00BB661E">
        <w:rPr>
          <w:rFonts w:ascii="Times New Roman" w:eastAsia="Times New Roman" w:hAnsi="Times New Roman" w:cs="Times New Roman"/>
          <w:kern w:val="36"/>
          <w:sz w:val="24"/>
          <w:lang w:val="en-US" w:eastAsia="pt-BR"/>
        </w:rPr>
        <w:t xml:space="preserve">biased </w:t>
      </w:r>
      <w:r w:rsidR="008B444C" w:rsidRPr="00BB661E">
        <w:rPr>
          <w:rFonts w:ascii="Times New Roman" w:eastAsia="Times New Roman" w:hAnsi="Times New Roman" w:cs="Times New Roman"/>
          <w:kern w:val="36"/>
          <w:sz w:val="24"/>
          <w:lang w:val="en-US" w:eastAsia="pt-BR"/>
        </w:rPr>
        <w:t>stereotype</w:t>
      </w:r>
      <w:r w:rsidR="002122D3" w:rsidRPr="00BB661E">
        <w:rPr>
          <w:rFonts w:ascii="Times New Roman" w:hAnsi="Times New Roman" w:cs="Times New Roman"/>
          <w:sz w:val="24"/>
          <w:szCs w:val="24"/>
          <w:lang w:val="en-US"/>
        </w:rPr>
        <w:t xml:space="preserve">. </w:t>
      </w:r>
    </w:p>
    <w:p w:rsidR="00BC640E" w:rsidRDefault="00BC640E" w:rsidP="00627D59">
      <w:pPr>
        <w:spacing w:after="0" w:line="480" w:lineRule="auto"/>
        <w:jc w:val="both"/>
        <w:rPr>
          <w:rFonts w:ascii="Times New Roman" w:hAnsi="Times New Roman" w:cs="Times New Roman"/>
          <w:b/>
          <w:sz w:val="24"/>
          <w:szCs w:val="24"/>
          <w:lang w:val="en-US"/>
        </w:rPr>
      </w:pPr>
    </w:p>
    <w:p w:rsidR="00627D59" w:rsidRPr="005267D5" w:rsidRDefault="00627D59" w:rsidP="00627D59">
      <w:pPr>
        <w:spacing w:after="0" w:line="480" w:lineRule="auto"/>
        <w:jc w:val="both"/>
        <w:rPr>
          <w:rFonts w:ascii="Times New Roman" w:hAnsi="Times New Roman" w:cs="Times New Roman"/>
          <w:sz w:val="24"/>
          <w:szCs w:val="24"/>
          <w:lang w:val="en-US"/>
        </w:rPr>
      </w:pPr>
      <w:r w:rsidRPr="005267D5">
        <w:rPr>
          <w:rFonts w:ascii="Times New Roman" w:hAnsi="Times New Roman" w:cs="Times New Roman"/>
          <w:i/>
          <w:sz w:val="24"/>
          <w:szCs w:val="24"/>
          <w:lang w:val="en-US"/>
        </w:rPr>
        <w:t>Intervention strategy:</w:t>
      </w:r>
      <w:r w:rsidR="005267D5">
        <w:rPr>
          <w:rFonts w:ascii="Times New Roman" w:hAnsi="Times New Roman" w:cs="Times New Roman"/>
          <w:b/>
          <w:sz w:val="24"/>
          <w:szCs w:val="24"/>
          <w:lang w:val="en-US"/>
        </w:rPr>
        <w:t xml:space="preserve"> </w:t>
      </w:r>
      <w:r w:rsidR="005267D5" w:rsidRPr="005267D5">
        <w:rPr>
          <w:rFonts w:ascii="Times New Roman" w:hAnsi="Times New Roman" w:cs="Times New Roman"/>
          <w:sz w:val="24"/>
          <w:szCs w:val="24"/>
          <w:lang w:val="en-US"/>
        </w:rPr>
        <w:t xml:space="preserve">Victimising those who are ‘different’ is a common feature of cyberbullying. </w:t>
      </w:r>
      <w:r w:rsidR="005267D5">
        <w:rPr>
          <w:rFonts w:ascii="Times New Roman" w:hAnsi="Times New Roman" w:cs="Times New Roman"/>
          <w:sz w:val="24"/>
          <w:szCs w:val="24"/>
          <w:lang w:val="en-US"/>
        </w:rPr>
        <w:t>Workshops with pupils need to promote a discussion</w:t>
      </w:r>
      <w:r w:rsidR="006851B5" w:rsidRPr="005267D5">
        <w:rPr>
          <w:rFonts w:ascii="Times New Roman" w:hAnsi="Times New Roman" w:cs="Times New Roman"/>
          <w:sz w:val="24"/>
          <w:szCs w:val="24"/>
          <w:lang w:val="en-US"/>
        </w:rPr>
        <w:t xml:space="preserve"> </w:t>
      </w:r>
      <w:r w:rsidRPr="005267D5">
        <w:rPr>
          <w:rFonts w:ascii="Times New Roman" w:hAnsi="Times New Roman" w:cs="Times New Roman"/>
          <w:sz w:val="24"/>
          <w:szCs w:val="24"/>
          <w:lang w:val="en-US"/>
        </w:rPr>
        <w:t xml:space="preserve">on the reasons why </w:t>
      </w:r>
      <w:r w:rsidR="005267D5">
        <w:rPr>
          <w:rFonts w:ascii="Times New Roman" w:hAnsi="Times New Roman" w:cs="Times New Roman"/>
          <w:sz w:val="24"/>
          <w:szCs w:val="24"/>
          <w:lang w:val="en-US"/>
        </w:rPr>
        <w:t xml:space="preserve">hostile bystanders might wish to </w:t>
      </w:r>
      <w:r w:rsidRPr="005267D5">
        <w:rPr>
          <w:rFonts w:ascii="Times New Roman" w:hAnsi="Times New Roman" w:cs="Times New Roman"/>
          <w:sz w:val="24"/>
          <w:szCs w:val="24"/>
          <w:lang w:val="en-US"/>
        </w:rPr>
        <w:t>endorse cyberbullying practices relate</w:t>
      </w:r>
      <w:r w:rsidR="00A24FEF">
        <w:rPr>
          <w:rFonts w:ascii="Times New Roman" w:hAnsi="Times New Roman" w:cs="Times New Roman"/>
          <w:sz w:val="24"/>
          <w:szCs w:val="24"/>
          <w:lang w:val="en-US"/>
        </w:rPr>
        <w:t xml:space="preserve">d to </w:t>
      </w:r>
      <w:r w:rsidR="005267D5">
        <w:rPr>
          <w:rFonts w:ascii="Times New Roman" w:hAnsi="Times New Roman" w:cs="Times New Roman"/>
          <w:sz w:val="24"/>
          <w:szCs w:val="24"/>
          <w:lang w:val="en-US"/>
        </w:rPr>
        <w:t xml:space="preserve">such </w:t>
      </w:r>
      <w:r w:rsidRPr="005267D5">
        <w:rPr>
          <w:rFonts w:ascii="Times New Roman" w:hAnsi="Times New Roman" w:cs="Times New Roman"/>
          <w:sz w:val="24"/>
          <w:szCs w:val="24"/>
          <w:lang w:val="en-US"/>
        </w:rPr>
        <w:t>comparison</w:t>
      </w:r>
      <w:r w:rsidR="00A24FEF">
        <w:rPr>
          <w:rFonts w:ascii="Times New Roman" w:hAnsi="Times New Roman" w:cs="Times New Roman"/>
          <w:sz w:val="24"/>
          <w:szCs w:val="24"/>
          <w:lang w:val="en-US"/>
        </w:rPr>
        <w:t>s</w:t>
      </w:r>
      <w:r w:rsidRPr="005267D5">
        <w:rPr>
          <w:rFonts w:ascii="Times New Roman" w:hAnsi="Times New Roman" w:cs="Times New Roman"/>
          <w:sz w:val="24"/>
          <w:szCs w:val="24"/>
          <w:lang w:val="en-US"/>
        </w:rPr>
        <w:t xml:space="preserve">. </w:t>
      </w:r>
      <w:r w:rsidR="005267D5">
        <w:rPr>
          <w:rFonts w:ascii="Times New Roman" w:hAnsi="Times New Roman" w:cs="Times New Roman"/>
          <w:sz w:val="24"/>
          <w:szCs w:val="24"/>
          <w:lang w:val="en-US"/>
        </w:rPr>
        <w:t xml:space="preserve">In addition, pupils should </w:t>
      </w:r>
      <w:r w:rsidRPr="005267D5">
        <w:rPr>
          <w:rFonts w:ascii="Times New Roman" w:hAnsi="Times New Roman" w:cs="Times New Roman"/>
          <w:sz w:val="24"/>
          <w:szCs w:val="24"/>
          <w:lang w:val="en-US"/>
        </w:rPr>
        <w:t xml:space="preserve">reflect on the fact that humiliating someone in the virtual environment </w:t>
      </w:r>
      <w:r w:rsidR="000F6E19" w:rsidRPr="005267D5">
        <w:rPr>
          <w:rFonts w:ascii="Times New Roman" w:hAnsi="Times New Roman" w:cs="Times New Roman"/>
          <w:sz w:val="24"/>
          <w:szCs w:val="24"/>
          <w:lang w:val="en-US"/>
        </w:rPr>
        <w:t xml:space="preserve">due to </w:t>
      </w:r>
      <w:r w:rsidR="00A24FEF">
        <w:rPr>
          <w:rFonts w:ascii="Times New Roman" w:hAnsi="Times New Roman" w:cs="Times New Roman"/>
          <w:sz w:val="24"/>
          <w:szCs w:val="24"/>
          <w:lang w:val="en-US"/>
        </w:rPr>
        <w:t xml:space="preserve">their </w:t>
      </w:r>
      <w:r w:rsidRPr="005267D5">
        <w:rPr>
          <w:rFonts w:ascii="Times New Roman" w:hAnsi="Times New Roman" w:cs="Times New Roman"/>
          <w:sz w:val="24"/>
          <w:szCs w:val="24"/>
          <w:lang w:val="en-US"/>
        </w:rPr>
        <w:t>physical characteristic</w:t>
      </w:r>
      <w:r w:rsidR="000F6E19" w:rsidRPr="005267D5">
        <w:rPr>
          <w:rFonts w:ascii="Times New Roman" w:hAnsi="Times New Roman" w:cs="Times New Roman"/>
          <w:sz w:val="24"/>
          <w:szCs w:val="24"/>
          <w:lang w:val="en-US"/>
        </w:rPr>
        <w:t>s</w:t>
      </w:r>
      <w:r w:rsidRPr="005267D5">
        <w:rPr>
          <w:rFonts w:ascii="Times New Roman" w:hAnsi="Times New Roman" w:cs="Times New Roman"/>
          <w:sz w:val="24"/>
          <w:szCs w:val="24"/>
          <w:lang w:val="en-US"/>
        </w:rPr>
        <w:t>, for example, will no</w:t>
      </w:r>
      <w:r w:rsidR="005267D5">
        <w:rPr>
          <w:rFonts w:ascii="Times New Roman" w:hAnsi="Times New Roman" w:cs="Times New Roman"/>
          <w:sz w:val="24"/>
          <w:szCs w:val="24"/>
          <w:lang w:val="en-US"/>
        </w:rPr>
        <w:t>t ensure that hostile bystander</w:t>
      </w:r>
      <w:r w:rsidRPr="005267D5">
        <w:rPr>
          <w:rFonts w:ascii="Times New Roman" w:hAnsi="Times New Roman" w:cs="Times New Roman"/>
          <w:sz w:val="24"/>
          <w:szCs w:val="24"/>
          <w:lang w:val="en-US"/>
        </w:rPr>
        <w:t xml:space="preserve"> does not become the next victim. The hostile byst</w:t>
      </w:r>
      <w:r w:rsidR="005267D5">
        <w:rPr>
          <w:rFonts w:ascii="Times New Roman" w:hAnsi="Times New Roman" w:cs="Times New Roman"/>
          <w:sz w:val="24"/>
          <w:szCs w:val="24"/>
          <w:lang w:val="en-US"/>
        </w:rPr>
        <w:t xml:space="preserve">ander must be aware of the </w:t>
      </w:r>
      <w:r w:rsidR="00A24FEF">
        <w:rPr>
          <w:rFonts w:ascii="Times New Roman" w:hAnsi="Times New Roman" w:cs="Times New Roman"/>
          <w:sz w:val="24"/>
          <w:szCs w:val="24"/>
          <w:lang w:val="en-US"/>
        </w:rPr>
        <w:t xml:space="preserve">particular </w:t>
      </w:r>
      <w:r w:rsidR="005267D5">
        <w:rPr>
          <w:rFonts w:ascii="Times New Roman" w:hAnsi="Times New Roman" w:cs="Times New Roman"/>
          <w:sz w:val="24"/>
          <w:szCs w:val="24"/>
          <w:lang w:val="en-US"/>
        </w:rPr>
        <w:t>harm and pain caused to victims</w:t>
      </w:r>
      <w:r w:rsidRPr="005267D5">
        <w:rPr>
          <w:rFonts w:ascii="Times New Roman" w:hAnsi="Times New Roman" w:cs="Times New Roman"/>
          <w:sz w:val="24"/>
          <w:szCs w:val="24"/>
          <w:lang w:val="en-US"/>
        </w:rPr>
        <w:t xml:space="preserve"> </w:t>
      </w:r>
      <w:r w:rsidR="005267D5">
        <w:rPr>
          <w:rFonts w:ascii="Times New Roman" w:hAnsi="Times New Roman" w:cs="Times New Roman"/>
          <w:sz w:val="24"/>
          <w:szCs w:val="24"/>
          <w:lang w:val="en-US"/>
        </w:rPr>
        <w:t xml:space="preserve">due to </w:t>
      </w:r>
      <w:r w:rsidRPr="005267D5">
        <w:rPr>
          <w:rFonts w:ascii="Times New Roman" w:hAnsi="Times New Roman" w:cs="Times New Roman"/>
          <w:sz w:val="24"/>
          <w:szCs w:val="24"/>
          <w:lang w:val="en-US"/>
        </w:rPr>
        <w:t xml:space="preserve">humiliating comments </w:t>
      </w:r>
      <w:r w:rsidR="00A24FEF">
        <w:rPr>
          <w:rFonts w:ascii="Times New Roman" w:hAnsi="Times New Roman" w:cs="Times New Roman"/>
          <w:sz w:val="24"/>
          <w:szCs w:val="24"/>
          <w:lang w:val="en-US"/>
        </w:rPr>
        <w:t xml:space="preserve">about their personal characteristics, particular as certain characteristics, such as a facial disfigurement, is something the victim may already be troubled by and can do nothing about. </w:t>
      </w:r>
    </w:p>
    <w:p w:rsidR="002122D3" w:rsidRPr="00BB661E" w:rsidRDefault="002122D3" w:rsidP="00BC640E">
      <w:pPr>
        <w:spacing w:after="0" w:line="480" w:lineRule="auto"/>
        <w:jc w:val="both"/>
        <w:rPr>
          <w:rStyle w:val="Hyperlink"/>
          <w:rFonts w:ascii="Times New Roman" w:hAnsi="Times New Roman" w:cs="Times New Roman"/>
          <w:color w:val="auto"/>
          <w:sz w:val="24"/>
          <w:szCs w:val="24"/>
          <w:u w:val="none"/>
          <w:bdr w:val="none" w:sz="0" w:space="0" w:color="auto" w:frame="1"/>
          <w:lang w:val="en-US"/>
        </w:rPr>
      </w:pPr>
      <w:r w:rsidRPr="00BB661E">
        <w:rPr>
          <w:rFonts w:ascii="Times New Roman" w:hAnsi="Times New Roman" w:cs="Times New Roman"/>
          <w:sz w:val="24"/>
          <w:szCs w:val="24"/>
          <w:lang w:val="en-US"/>
        </w:rPr>
        <w:t xml:space="preserve">    </w:t>
      </w:r>
      <w:r w:rsidRPr="00BB661E">
        <w:rPr>
          <w:rStyle w:val="Hyperlink"/>
          <w:rFonts w:ascii="Times New Roman" w:hAnsi="Times New Roman" w:cs="Times New Roman"/>
          <w:color w:val="auto"/>
          <w:sz w:val="24"/>
          <w:szCs w:val="24"/>
          <w:u w:val="none"/>
          <w:bdr w:val="none" w:sz="0" w:space="0" w:color="auto" w:frame="1"/>
          <w:lang w:val="en-US"/>
        </w:rPr>
        <w:t xml:space="preserve"> </w:t>
      </w:r>
    </w:p>
    <w:p w:rsidR="002122D3" w:rsidRDefault="00637B43" w:rsidP="00052BD3">
      <w:pPr>
        <w:spacing w:after="0" w:line="480" w:lineRule="auto"/>
        <w:jc w:val="both"/>
        <w:rPr>
          <w:rStyle w:val="Hyperlink"/>
          <w:rFonts w:ascii="Times New Roman" w:hAnsi="Times New Roman" w:cs="Times New Roman"/>
          <w:color w:val="auto"/>
          <w:sz w:val="24"/>
          <w:szCs w:val="24"/>
          <w:u w:val="none"/>
          <w:bdr w:val="none" w:sz="0" w:space="0" w:color="auto" w:frame="1"/>
          <w:lang w:val="en-US"/>
        </w:rPr>
      </w:pPr>
      <w:r w:rsidRPr="004C59C1">
        <w:rPr>
          <w:rStyle w:val="Hyperlink"/>
          <w:rFonts w:ascii="Times New Roman" w:hAnsi="Times New Roman" w:cs="Times New Roman"/>
          <w:b/>
          <w:color w:val="auto"/>
          <w:sz w:val="24"/>
          <w:szCs w:val="24"/>
          <w:u w:val="none"/>
          <w:bdr w:val="none" w:sz="0" w:space="0" w:color="auto" w:frame="1"/>
          <w:lang w:val="en-US"/>
        </w:rPr>
        <w:t>#</w:t>
      </w:r>
      <w:r>
        <w:rPr>
          <w:rStyle w:val="Hyperlink"/>
          <w:rFonts w:ascii="Times New Roman" w:hAnsi="Times New Roman" w:cs="Times New Roman"/>
          <w:color w:val="auto"/>
          <w:sz w:val="24"/>
          <w:szCs w:val="24"/>
          <w:u w:val="none"/>
          <w:bdr w:val="none" w:sz="0" w:space="0" w:color="auto" w:frame="1"/>
          <w:lang w:val="en-US"/>
        </w:rPr>
        <w:t xml:space="preserve">  </w:t>
      </w:r>
      <w:r w:rsidR="00A373C1">
        <w:rPr>
          <w:rFonts w:ascii="Times New Roman" w:eastAsia="Times New Roman" w:hAnsi="Times New Roman" w:cs="Times New Roman"/>
          <w:b/>
          <w:bCs/>
          <w:kern w:val="36"/>
          <w:sz w:val="24"/>
          <w:lang w:val="en-US" w:eastAsia="pt-BR"/>
        </w:rPr>
        <w:t>Using</w:t>
      </w:r>
      <w:r w:rsidR="00B72EBF">
        <w:rPr>
          <w:rFonts w:ascii="Times New Roman" w:eastAsia="Times New Roman" w:hAnsi="Times New Roman" w:cs="Times New Roman"/>
          <w:b/>
          <w:bCs/>
          <w:kern w:val="36"/>
          <w:sz w:val="24"/>
          <w:lang w:val="en-US" w:eastAsia="pt-BR"/>
        </w:rPr>
        <w:t xml:space="preserve"> euphemistic language. </w:t>
      </w:r>
      <w:r w:rsidR="002122D3" w:rsidRPr="00BB661E">
        <w:rPr>
          <w:rStyle w:val="Hyperlink"/>
          <w:rFonts w:ascii="Times New Roman" w:hAnsi="Times New Roman" w:cs="Times New Roman"/>
          <w:color w:val="auto"/>
          <w:sz w:val="24"/>
          <w:szCs w:val="24"/>
          <w:u w:val="none"/>
          <w:bdr w:val="none" w:sz="0" w:space="0" w:color="auto" w:frame="1"/>
          <w:lang w:val="en-US"/>
        </w:rPr>
        <w:t xml:space="preserve">Bandura </w:t>
      </w:r>
      <w:r w:rsidR="00B72EBF">
        <w:rPr>
          <w:rStyle w:val="Hyperlink"/>
          <w:rFonts w:ascii="Times New Roman" w:hAnsi="Times New Roman" w:cs="Times New Roman"/>
          <w:color w:val="auto"/>
          <w:sz w:val="24"/>
          <w:szCs w:val="24"/>
          <w:u w:val="none"/>
          <w:bdr w:val="none" w:sz="0" w:space="0" w:color="auto" w:frame="1"/>
          <w:lang w:val="en-US"/>
        </w:rPr>
        <w:t xml:space="preserve">(1999) </w:t>
      </w:r>
      <w:r w:rsidR="008C7978">
        <w:rPr>
          <w:rFonts w:ascii="Times New Roman" w:eastAsia="Times New Roman" w:hAnsi="Times New Roman" w:cs="Times New Roman"/>
          <w:kern w:val="36"/>
          <w:sz w:val="24"/>
          <w:lang w:val="en-US" w:eastAsia="pt-BR"/>
        </w:rPr>
        <w:t>states</w:t>
      </w:r>
      <w:r w:rsidR="008B444C" w:rsidRPr="00BB661E">
        <w:rPr>
          <w:rFonts w:ascii="Times New Roman" w:eastAsia="Times New Roman" w:hAnsi="Times New Roman" w:cs="Times New Roman"/>
          <w:kern w:val="36"/>
          <w:sz w:val="24"/>
          <w:lang w:val="en-US" w:eastAsia="pt-BR"/>
        </w:rPr>
        <w:t xml:space="preserve">, as outlined above, </w:t>
      </w:r>
      <w:r w:rsidR="00C253E7" w:rsidRPr="00BB661E">
        <w:rPr>
          <w:rFonts w:ascii="Times New Roman" w:eastAsia="Times New Roman" w:hAnsi="Times New Roman" w:cs="Times New Roman"/>
          <w:kern w:val="36"/>
          <w:sz w:val="24"/>
          <w:lang w:val="en-US" w:eastAsia="pt-BR"/>
        </w:rPr>
        <w:t>that</w:t>
      </w:r>
      <w:r w:rsidR="008B444C" w:rsidRPr="00BB661E">
        <w:rPr>
          <w:rFonts w:ascii="Times New Roman" w:eastAsia="Times New Roman" w:hAnsi="Times New Roman" w:cs="Times New Roman"/>
          <w:kern w:val="36"/>
          <w:sz w:val="24"/>
          <w:lang w:val="en-US" w:eastAsia="pt-BR"/>
        </w:rPr>
        <w:t xml:space="preserve"> </w:t>
      </w:r>
      <w:r w:rsidR="00235ECF">
        <w:rPr>
          <w:rFonts w:ascii="Times New Roman" w:eastAsia="Times New Roman" w:hAnsi="Times New Roman" w:cs="Times New Roman"/>
          <w:kern w:val="36"/>
          <w:sz w:val="24"/>
          <w:lang w:val="en-US" w:eastAsia="pt-BR"/>
        </w:rPr>
        <w:t xml:space="preserve">the use of </w:t>
      </w:r>
      <w:r w:rsidR="008B444C" w:rsidRPr="00BB661E">
        <w:rPr>
          <w:rFonts w:ascii="Times New Roman" w:eastAsia="Times New Roman" w:hAnsi="Times New Roman" w:cs="Times New Roman"/>
          <w:kern w:val="36"/>
          <w:sz w:val="24"/>
          <w:lang w:val="en-US" w:eastAsia="pt-BR"/>
        </w:rPr>
        <w:t>euphem</w:t>
      </w:r>
      <w:r w:rsidR="00235ECF">
        <w:rPr>
          <w:rFonts w:ascii="Times New Roman" w:eastAsia="Times New Roman" w:hAnsi="Times New Roman" w:cs="Times New Roman"/>
          <w:kern w:val="36"/>
          <w:sz w:val="24"/>
          <w:lang w:val="en-US" w:eastAsia="pt-BR"/>
        </w:rPr>
        <w:t xml:space="preserve">istic language is </w:t>
      </w:r>
      <w:r w:rsidR="008B444C" w:rsidRPr="00BB661E">
        <w:rPr>
          <w:rFonts w:ascii="Times New Roman" w:eastAsia="Times New Roman" w:hAnsi="Times New Roman" w:cs="Times New Roman"/>
          <w:kern w:val="36"/>
          <w:sz w:val="24"/>
          <w:lang w:val="en-US" w:eastAsia="pt-BR"/>
        </w:rPr>
        <w:t xml:space="preserve">one of the main forms of moral disengagement when </w:t>
      </w:r>
      <w:r w:rsidR="00C253E7" w:rsidRPr="00BB661E">
        <w:rPr>
          <w:rFonts w:ascii="Times New Roman" w:eastAsia="Times New Roman" w:hAnsi="Times New Roman" w:cs="Times New Roman"/>
          <w:kern w:val="36"/>
          <w:sz w:val="24"/>
          <w:lang w:val="en-US" w:eastAsia="pt-BR"/>
        </w:rPr>
        <w:t xml:space="preserve">it </w:t>
      </w:r>
      <w:r w:rsidR="002122D3" w:rsidRPr="00BB661E">
        <w:rPr>
          <w:rStyle w:val="Hyperlink"/>
          <w:rFonts w:ascii="Times New Roman" w:hAnsi="Times New Roman" w:cs="Times New Roman"/>
          <w:color w:val="auto"/>
          <w:sz w:val="24"/>
          <w:szCs w:val="24"/>
          <w:u w:val="none"/>
          <w:bdr w:val="none" w:sz="0" w:space="0" w:color="auto" w:frame="1"/>
          <w:lang w:val="en-US"/>
        </w:rPr>
        <w:t>“</w:t>
      </w:r>
      <w:r w:rsidR="00890D0A" w:rsidRPr="00BB661E">
        <w:rPr>
          <w:rFonts w:ascii="Times New Roman" w:hAnsi="Times New Roman" w:cs="Times New Roman"/>
          <w:sz w:val="24"/>
          <w:szCs w:val="24"/>
          <w:lang w:val="en-US"/>
        </w:rPr>
        <w:t xml:space="preserve">is widely used to make harmful conduct respectable and to reduce personal </w:t>
      </w:r>
      <w:r w:rsidR="008C7978" w:rsidRPr="00BB661E">
        <w:rPr>
          <w:rFonts w:ascii="Times New Roman" w:hAnsi="Times New Roman" w:cs="Times New Roman"/>
          <w:sz w:val="24"/>
          <w:szCs w:val="24"/>
          <w:lang w:val="en-US"/>
        </w:rPr>
        <w:t>responsibility</w:t>
      </w:r>
      <w:r w:rsidR="00B72EBF">
        <w:rPr>
          <w:rFonts w:ascii="Times New Roman" w:hAnsi="Times New Roman" w:cs="Times New Roman"/>
          <w:sz w:val="24"/>
          <w:szCs w:val="24"/>
          <w:lang w:val="en-US"/>
        </w:rPr>
        <w:t xml:space="preserve"> for it” (</w:t>
      </w:r>
      <w:r w:rsidR="00890D0A" w:rsidRPr="00BB661E">
        <w:rPr>
          <w:rFonts w:ascii="Times New Roman" w:hAnsi="Times New Roman" w:cs="Times New Roman"/>
          <w:sz w:val="24"/>
          <w:szCs w:val="24"/>
          <w:lang w:val="en-US"/>
        </w:rPr>
        <w:t>p.</w:t>
      </w:r>
      <w:r w:rsidR="00B72EBF">
        <w:rPr>
          <w:rFonts w:ascii="Times New Roman" w:hAnsi="Times New Roman" w:cs="Times New Roman"/>
          <w:sz w:val="24"/>
          <w:szCs w:val="24"/>
          <w:lang w:val="en-US"/>
        </w:rPr>
        <w:t xml:space="preserve"> </w:t>
      </w:r>
      <w:r w:rsidR="00890D0A" w:rsidRPr="00BB661E">
        <w:rPr>
          <w:rFonts w:ascii="Times New Roman" w:hAnsi="Times New Roman" w:cs="Times New Roman"/>
          <w:sz w:val="24"/>
          <w:szCs w:val="24"/>
          <w:lang w:val="en-US"/>
        </w:rPr>
        <w:t xml:space="preserve">195). </w:t>
      </w:r>
      <w:r w:rsidR="00C253E7" w:rsidRPr="00BB661E">
        <w:rPr>
          <w:rFonts w:ascii="Times New Roman" w:eastAsia="Times New Roman" w:hAnsi="Times New Roman" w:cs="Times New Roman"/>
          <w:kern w:val="36"/>
          <w:sz w:val="24"/>
          <w:lang w:val="en-US" w:eastAsia="pt-BR"/>
        </w:rPr>
        <w:t>With regard</w:t>
      </w:r>
      <w:r w:rsidR="008B444C" w:rsidRPr="00BB661E">
        <w:rPr>
          <w:rFonts w:ascii="Times New Roman" w:eastAsia="Times New Roman" w:hAnsi="Times New Roman" w:cs="Times New Roman"/>
          <w:kern w:val="36"/>
          <w:sz w:val="24"/>
          <w:lang w:val="en-US" w:eastAsia="pt-BR"/>
        </w:rPr>
        <w:t xml:space="preserve"> to the </w:t>
      </w:r>
      <w:r w:rsidR="008C7978" w:rsidRPr="00BB661E">
        <w:rPr>
          <w:rFonts w:ascii="Times New Roman" w:eastAsia="Times New Roman" w:hAnsi="Times New Roman" w:cs="Times New Roman"/>
          <w:kern w:val="36"/>
          <w:sz w:val="24"/>
          <w:lang w:val="en-US" w:eastAsia="pt-BR"/>
        </w:rPr>
        <w:t xml:space="preserve">cyberbullying </w:t>
      </w:r>
      <w:r w:rsidR="0079002C" w:rsidRPr="00BB661E">
        <w:rPr>
          <w:rFonts w:ascii="Times New Roman" w:eastAsia="Times New Roman" w:hAnsi="Times New Roman" w:cs="Times New Roman"/>
          <w:kern w:val="36"/>
          <w:sz w:val="24"/>
          <w:lang w:val="en-US" w:eastAsia="pt-BR"/>
        </w:rPr>
        <w:t>bystander</w:t>
      </w:r>
      <w:r w:rsidR="008B444C" w:rsidRPr="00BB661E">
        <w:rPr>
          <w:rFonts w:ascii="Times New Roman" w:eastAsia="Times New Roman" w:hAnsi="Times New Roman" w:cs="Times New Roman"/>
          <w:kern w:val="36"/>
          <w:sz w:val="24"/>
          <w:lang w:val="en-US" w:eastAsia="pt-BR"/>
        </w:rPr>
        <w:t xml:space="preserve">s, the possibility </w:t>
      </w:r>
      <w:r w:rsidR="00A373C1">
        <w:rPr>
          <w:rFonts w:ascii="Times New Roman" w:eastAsia="Times New Roman" w:hAnsi="Times New Roman" w:cs="Times New Roman"/>
          <w:kern w:val="36"/>
          <w:sz w:val="24"/>
          <w:lang w:val="en-US" w:eastAsia="pt-BR"/>
        </w:rPr>
        <w:t xml:space="preserve">of experiencing empathy </w:t>
      </w:r>
      <w:r w:rsidR="00C253E7" w:rsidRPr="00BB661E">
        <w:rPr>
          <w:rFonts w:ascii="Times New Roman" w:eastAsia="Times New Roman" w:hAnsi="Times New Roman" w:cs="Times New Roman"/>
          <w:kern w:val="36"/>
          <w:sz w:val="24"/>
          <w:lang w:val="en-US" w:eastAsia="pt-BR"/>
        </w:rPr>
        <w:t>with respect to</w:t>
      </w:r>
      <w:r w:rsidR="008B444C" w:rsidRPr="00BB661E">
        <w:rPr>
          <w:rFonts w:ascii="Times New Roman" w:eastAsia="Times New Roman" w:hAnsi="Times New Roman" w:cs="Times New Roman"/>
          <w:kern w:val="36"/>
          <w:sz w:val="24"/>
          <w:lang w:val="en-US" w:eastAsia="pt-BR"/>
        </w:rPr>
        <w:t xml:space="preserve"> the victims of cyberbullying</w:t>
      </w:r>
      <w:r w:rsidR="00C253E7" w:rsidRPr="00BB661E">
        <w:rPr>
          <w:rFonts w:ascii="Times New Roman" w:eastAsia="Times New Roman" w:hAnsi="Times New Roman" w:cs="Times New Roman"/>
          <w:kern w:val="36"/>
          <w:sz w:val="24"/>
          <w:lang w:val="en-US" w:eastAsia="pt-BR"/>
        </w:rPr>
        <w:t>,</w:t>
      </w:r>
      <w:r w:rsidR="00A373C1">
        <w:rPr>
          <w:rFonts w:ascii="Times New Roman" w:eastAsia="Times New Roman" w:hAnsi="Times New Roman" w:cs="Times New Roman"/>
          <w:kern w:val="36"/>
          <w:sz w:val="24"/>
          <w:lang w:val="en-US" w:eastAsia="pt-BR"/>
        </w:rPr>
        <w:t xml:space="preserve"> may be </w:t>
      </w:r>
      <w:r w:rsidR="008B444C" w:rsidRPr="00BB661E">
        <w:rPr>
          <w:rFonts w:ascii="Times New Roman" w:eastAsia="Times New Roman" w:hAnsi="Times New Roman" w:cs="Times New Roman"/>
          <w:kern w:val="36"/>
          <w:sz w:val="24"/>
          <w:lang w:val="en-US" w:eastAsia="pt-BR"/>
        </w:rPr>
        <w:t>mitigated by the use of expressions that cam</w:t>
      </w:r>
      <w:r w:rsidR="00C253E7" w:rsidRPr="00BB661E">
        <w:rPr>
          <w:rFonts w:ascii="Times New Roman" w:eastAsia="Times New Roman" w:hAnsi="Times New Roman" w:cs="Times New Roman"/>
          <w:kern w:val="36"/>
          <w:sz w:val="24"/>
          <w:lang w:val="en-US" w:eastAsia="pt-BR"/>
        </w:rPr>
        <w:t>ouflage</w:t>
      </w:r>
      <w:r w:rsidR="008B444C" w:rsidRPr="00BB661E">
        <w:rPr>
          <w:rFonts w:ascii="Times New Roman" w:eastAsia="Times New Roman" w:hAnsi="Times New Roman" w:cs="Times New Roman"/>
          <w:kern w:val="36"/>
          <w:sz w:val="24"/>
          <w:lang w:val="en-US" w:eastAsia="pt-BR"/>
        </w:rPr>
        <w:t xml:space="preserve"> the </w:t>
      </w:r>
      <w:r w:rsidR="00C253E7" w:rsidRPr="00BB661E">
        <w:rPr>
          <w:rFonts w:ascii="Times New Roman" w:eastAsia="Times New Roman" w:hAnsi="Times New Roman" w:cs="Times New Roman"/>
          <w:kern w:val="36"/>
          <w:sz w:val="24"/>
          <w:lang w:val="en-US" w:eastAsia="pt-BR"/>
        </w:rPr>
        <w:t>aggressions viewed</w:t>
      </w:r>
      <w:r w:rsidR="008B444C" w:rsidRPr="00BB661E">
        <w:rPr>
          <w:rFonts w:ascii="Times New Roman" w:eastAsia="Times New Roman" w:hAnsi="Times New Roman" w:cs="Times New Roman"/>
          <w:kern w:val="36"/>
          <w:sz w:val="24"/>
          <w:lang w:val="en-US" w:eastAsia="pt-BR"/>
        </w:rPr>
        <w:t>, such as</w:t>
      </w:r>
      <w:r w:rsidR="002122D3" w:rsidRPr="00BB661E">
        <w:rPr>
          <w:rStyle w:val="Hyperlink"/>
          <w:rFonts w:ascii="Times New Roman" w:hAnsi="Times New Roman" w:cs="Times New Roman"/>
          <w:color w:val="auto"/>
          <w:sz w:val="24"/>
          <w:szCs w:val="24"/>
          <w:u w:val="none"/>
          <w:bdr w:val="none" w:sz="0" w:space="0" w:color="auto" w:frame="1"/>
          <w:lang w:val="en-US"/>
        </w:rPr>
        <w:t xml:space="preserve">: </w:t>
      </w:r>
      <w:r w:rsidR="008F04DB">
        <w:rPr>
          <w:rStyle w:val="Hyperlink"/>
          <w:rFonts w:ascii="Times New Roman" w:hAnsi="Times New Roman" w:cs="Times New Roman"/>
          <w:color w:val="auto"/>
          <w:sz w:val="24"/>
          <w:szCs w:val="24"/>
          <w:u w:val="none"/>
          <w:bdr w:val="none" w:sz="0" w:space="0" w:color="auto" w:frame="1"/>
          <w:lang w:val="en-US"/>
        </w:rPr>
        <w:t xml:space="preserve">‘teasing’, ‘just having fun’, ‘having a laugh’, and on social media such as </w:t>
      </w:r>
      <w:r w:rsidR="002122D3" w:rsidRPr="00BB661E">
        <w:rPr>
          <w:rStyle w:val="Hyperlink"/>
          <w:rFonts w:ascii="Times New Roman" w:hAnsi="Times New Roman" w:cs="Times New Roman"/>
          <w:color w:val="auto"/>
          <w:sz w:val="24"/>
          <w:szCs w:val="24"/>
          <w:u w:val="none"/>
          <w:bdr w:val="none" w:sz="0" w:space="0" w:color="auto" w:frame="1"/>
          <w:lang w:val="en-US"/>
        </w:rPr>
        <w:t>Facebook</w:t>
      </w:r>
      <w:r w:rsidR="008F04DB">
        <w:rPr>
          <w:rStyle w:val="Hyperlink"/>
          <w:rFonts w:ascii="Times New Roman" w:hAnsi="Times New Roman" w:cs="Times New Roman"/>
          <w:color w:val="auto"/>
          <w:sz w:val="24"/>
          <w:szCs w:val="24"/>
          <w:u w:val="none"/>
          <w:bdr w:val="none" w:sz="0" w:space="0" w:color="auto" w:frame="1"/>
          <w:lang w:val="en-US"/>
        </w:rPr>
        <w:t xml:space="preserve">, Twitter, </w:t>
      </w:r>
      <w:r w:rsidR="002122D3" w:rsidRPr="00BB661E">
        <w:rPr>
          <w:rStyle w:val="Hyperlink"/>
          <w:rFonts w:ascii="Times New Roman" w:hAnsi="Times New Roman" w:cs="Times New Roman"/>
          <w:color w:val="auto"/>
          <w:sz w:val="24"/>
          <w:szCs w:val="24"/>
          <w:u w:val="none"/>
          <w:bdr w:val="none" w:sz="0" w:space="0" w:color="auto" w:frame="1"/>
          <w:lang w:val="en-US"/>
        </w:rPr>
        <w:t xml:space="preserve"> </w:t>
      </w:r>
      <w:r w:rsidR="00C253E7" w:rsidRPr="00BB661E">
        <w:rPr>
          <w:rStyle w:val="Hyperlink"/>
          <w:rFonts w:ascii="Times New Roman" w:hAnsi="Times New Roman" w:cs="Times New Roman"/>
          <w:color w:val="auto"/>
          <w:sz w:val="24"/>
          <w:szCs w:val="24"/>
          <w:u w:val="none"/>
          <w:bdr w:val="none" w:sz="0" w:space="0" w:color="auto" w:frame="1"/>
          <w:lang w:val="en-US"/>
        </w:rPr>
        <w:t xml:space="preserve">or </w:t>
      </w:r>
      <w:r w:rsidR="002122D3" w:rsidRPr="00BB661E">
        <w:rPr>
          <w:rStyle w:val="Hyperlink"/>
          <w:rFonts w:ascii="Times New Roman" w:hAnsi="Times New Roman" w:cs="Times New Roman"/>
          <w:color w:val="auto"/>
          <w:sz w:val="24"/>
          <w:szCs w:val="24"/>
          <w:u w:val="none"/>
          <w:bdr w:val="none" w:sz="0" w:space="0" w:color="auto" w:frame="1"/>
          <w:lang w:val="en-US"/>
        </w:rPr>
        <w:t xml:space="preserve">YouTube, </w:t>
      </w:r>
      <w:r w:rsidR="008F04DB">
        <w:rPr>
          <w:rStyle w:val="Hyperlink"/>
          <w:rFonts w:ascii="Times New Roman" w:hAnsi="Times New Roman" w:cs="Times New Roman"/>
          <w:color w:val="auto"/>
          <w:sz w:val="24"/>
          <w:szCs w:val="24"/>
          <w:u w:val="none"/>
          <w:bdr w:val="none" w:sz="0" w:space="0" w:color="auto" w:frame="1"/>
          <w:lang w:val="en-US"/>
        </w:rPr>
        <w:t xml:space="preserve">clicking on </w:t>
      </w:r>
      <w:r w:rsidR="001804EB">
        <w:rPr>
          <w:rFonts w:ascii="Times New Roman" w:eastAsia="Times New Roman" w:hAnsi="Times New Roman" w:cs="Times New Roman"/>
          <w:kern w:val="36"/>
          <w:sz w:val="24"/>
          <w:lang w:val="en-US" w:eastAsia="pt-BR"/>
        </w:rPr>
        <w:t>words</w:t>
      </w:r>
      <w:r w:rsidR="008F04DB">
        <w:rPr>
          <w:rFonts w:ascii="Times New Roman" w:eastAsia="Times New Roman" w:hAnsi="Times New Roman" w:cs="Times New Roman"/>
          <w:kern w:val="36"/>
          <w:sz w:val="24"/>
          <w:lang w:val="en-US" w:eastAsia="pt-BR"/>
        </w:rPr>
        <w:t xml:space="preserve"> such as</w:t>
      </w:r>
      <w:r w:rsidR="001804EB">
        <w:rPr>
          <w:rFonts w:ascii="Times New Roman" w:eastAsia="Times New Roman" w:hAnsi="Times New Roman" w:cs="Times New Roman"/>
          <w:kern w:val="36"/>
          <w:sz w:val="24"/>
          <w:lang w:val="en-US" w:eastAsia="pt-BR"/>
        </w:rPr>
        <w:t xml:space="preserve"> ‘share’ or ‘like’</w:t>
      </w:r>
      <w:r w:rsidR="002122D3" w:rsidRPr="00BB661E">
        <w:rPr>
          <w:rStyle w:val="Hyperlink"/>
          <w:rFonts w:ascii="Times New Roman" w:hAnsi="Times New Roman" w:cs="Times New Roman"/>
          <w:color w:val="auto"/>
          <w:sz w:val="24"/>
          <w:szCs w:val="24"/>
          <w:u w:val="none"/>
          <w:bdr w:val="none" w:sz="0" w:space="0" w:color="auto" w:frame="1"/>
          <w:lang w:val="en-US"/>
        </w:rPr>
        <w:t xml:space="preserve">. </w:t>
      </w:r>
      <w:r w:rsidR="00771FFA" w:rsidRPr="00BB661E">
        <w:rPr>
          <w:rFonts w:ascii="Times New Roman" w:eastAsia="Times New Roman" w:hAnsi="Times New Roman" w:cs="Times New Roman"/>
          <w:kern w:val="36"/>
          <w:sz w:val="24"/>
          <w:lang w:val="en-US" w:eastAsia="pt-BR"/>
        </w:rPr>
        <w:t>Consequently</w:t>
      </w:r>
      <w:r w:rsidR="00235ECF">
        <w:rPr>
          <w:rFonts w:ascii="Times New Roman" w:eastAsia="Times New Roman" w:hAnsi="Times New Roman" w:cs="Times New Roman"/>
          <w:kern w:val="36"/>
          <w:sz w:val="24"/>
          <w:lang w:val="en-US" w:eastAsia="pt-BR"/>
        </w:rPr>
        <w:t xml:space="preserve">, the </w:t>
      </w:r>
      <w:r w:rsidR="008B444C" w:rsidRPr="00BB661E">
        <w:rPr>
          <w:rFonts w:ascii="Times New Roman" w:eastAsia="Times New Roman" w:hAnsi="Times New Roman" w:cs="Times New Roman"/>
          <w:kern w:val="36"/>
          <w:sz w:val="24"/>
          <w:lang w:val="en-US" w:eastAsia="pt-BR"/>
        </w:rPr>
        <w:t>pain</w:t>
      </w:r>
      <w:r w:rsidR="00235ECF">
        <w:rPr>
          <w:rFonts w:ascii="Times New Roman" w:eastAsia="Times New Roman" w:hAnsi="Times New Roman" w:cs="Times New Roman"/>
          <w:kern w:val="36"/>
          <w:sz w:val="24"/>
          <w:lang w:val="en-US" w:eastAsia="pt-BR"/>
        </w:rPr>
        <w:t xml:space="preserve"> caused to the victim</w:t>
      </w:r>
      <w:r w:rsidR="008B444C" w:rsidRPr="00BB661E">
        <w:rPr>
          <w:rFonts w:ascii="Times New Roman" w:eastAsia="Times New Roman" w:hAnsi="Times New Roman" w:cs="Times New Roman"/>
          <w:kern w:val="36"/>
          <w:sz w:val="24"/>
          <w:lang w:val="en-US" w:eastAsia="pt-BR"/>
        </w:rPr>
        <w:t xml:space="preserve"> is masked by </w:t>
      </w:r>
      <w:r w:rsidR="00771FFA" w:rsidRPr="00BB661E">
        <w:rPr>
          <w:rFonts w:ascii="Times New Roman" w:eastAsia="Times New Roman" w:hAnsi="Times New Roman" w:cs="Times New Roman"/>
          <w:kern w:val="36"/>
          <w:sz w:val="24"/>
          <w:lang w:val="en-US" w:eastAsia="pt-BR"/>
        </w:rPr>
        <w:t>using these</w:t>
      </w:r>
      <w:r w:rsidR="008B444C" w:rsidRPr="00BB661E">
        <w:rPr>
          <w:rFonts w:ascii="Times New Roman" w:eastAsia="Times New Roman" w:hAnsi="Times New Roman" w:cs="Times New Roman"/>
          <w:kern w:val="36"/>
          <w:sz w:val="24"/>
          <w:lang w:val="en-US" w:eastAsia="pt-BR"/>
        </w:rPr>
        <w:t xml:space="preserve"> expressions</w:t>
      </w:r>
      <w:r w:rsidR="002122D3" w:rsidRPr="00BB661E">
        <w:rPr>
          <w:rStyle w:val="Hyperlink"/>
          <w:rFonts w:ascii="Times New Roman" w:hAnsi="Times New Roman" w:cs="Times New Roman"/>
          <w:color w:val="auto"/>
          <w:sz w:val="24"/>
          <w:szCs w:val="24"/>
          <w:u w:val="none"/>
          <w:bdr w:val="none" w:sz="0" w:space="0" w:color="auto" w:frame="1"/>
          <w:lang w:val="en-US"/>
        </w:rPr>
        <w:t xml:space="preserve">. </w:t>
      </w:r>
      <w:r w:rsidR="008B444C" w:rsidRPr="00BB661E">
        <w:rPr>
          <w:rFonts w:ascii="Times New Roman" w:eastAsia="Times New Roman" w:hAnsi="Times New Roman" w:cs="Times New Roman"/>
          <w:kern w:val="36"/>
          <w:sz w:val="24"/>
          <w:lang w:val="en-US" w:eastAsia="pt-BR"/>
        </w:rPr>
        <w:t xml:space="preserve">According to researchers, </w:t>
      </w:r>
      <w:r w:rsidR="00235ECF">
        <w:rPr>
          <w:rFonts w:ascii="Times New Roman" w:eastAsia="Times New Roman" w:hAnsi="Times New Roman" w:cs="Times New Roman"/>
          <w:kern w:val="36"/>
          <w:sz w:val="24"/>
          <w:lang w:val="en-US" w:eastAsia="pt-BR"/>
        </w:rPr>
        <w:t xml:space="preserve">bystander are often not concerned </w:t>
      </w:r>
      <w:r w:rsidR="00771FFA" w:rsidRPr="00BB661E">
        <w:rPr>
          <w:rFonts w:ascii="Times New Roman" w:eastAsia="Times New Roman" w:hAnsi="Times New Roman" w:cs="Times New Roman"/>
          <w:kern w:val="36"/>
          <w:sz w:val="24"/>
          <w:lang w:val="en-US" w:eastAsia="pt-BR"/>
        </w:rPr>
        <w:t>by the</w:t>
      </w:r>
      <w:r w:rsidR="00235ECF">
        <w:rPr>
          <w:rFonts w:ascii="Times New Roman" w:eastAsia="Times New Roman" w:hAnsi="Times New Roman" w:cs="Times New Roman"/>
          <w:kern w:val="36"/>
          <w:sz w:val="24"/>
          <w:lang w:val="en-US" w:eastAsia="pt-BR"/>
        </w:rPr>
        <w:t xml:space="preserve"> offensive material posted</w:t>
      </w:r>
      <w:r w:rsidR="008B444C" w:rsidRPr="00BB661E">
        <w:rPr>
          <w:rFonts w:ascii="Times New Roman" w:eastAsia="Times New Roman" w:hAnsi="Times New Roman" w:cs="Times New Roman"/>
          <w:kern w:val="36"/>
          <w:sz w:val="24"/>
          <w:lang w:val="en-US" w:eastAsia="pt-BR"/>
        </w:rPr>
        <w:t xml:space="preserve"> by cyberbullies because </w:t>
      </w:r>
      <w:r w:rsidR="00771FFA" w:rsidRPr="00BB661E">
        <w:rPr>
          <w:rFonts w:ascii="Times New Roman" w:eastAsia="Times New Roman" w:hAnsi="Times New Roman" w:cs="Times New Roman"/>
          <w:kern w:val="36"/>
          <w:sz w:val="24"/>
          <w:lang w:val="en-US" w:eastAsia="pt-BR"/>
        </w:rPr>
        <w:t>these are not even seen as</w:t>
      </w:r>
      <w:r w:rsidR="008B444C" w:rsidRPr="00BB661E">
        <w:rPr>
          <w:rFonts w:ascii="Times New Roman" w:eastAsia="Times New Roman" w:hAnsi="Times New Roman" w:cs="Times New Roman"/>
          <w:kern w:val="36"/>
          <w:sz w:val="24"/>
          <w:lang w:val="en-US" w:eastAsia="pt-BR"/>
        </w:rPr>
        <w:t xml:space="preserve"> </w:t>
      </w:r>
      <w:r w:rsidR="008B444C" w:rsidRPr="00BB661E">
        <w:rPr>
          <w:rFonts w:ascii="Times New Roman" w:eastAsia="Times New Roman" w:hAnsi="Times New Roman" w:cs="Times New Roman"/>
          <w:kern w:val="36"/>
          <w:sz w:val="24"/>
          <w:lang w:val="en-US" w:eastAsia="pt-BR"/>
        </w:rPr>
        <w:lastRenderedPageBreak/>
        <w:t xml:space="preserve">attacks, such is the level of desensitization of both </w:t>
      </w:r>
      <w:r w:rsidR="00771FFA" w:rsidRPr="00BB661E">
        <w:rPr>
          <w:rFonts w:ascii="Times New Roman" w:eastAsia="Times New Roman" w:hAnsi="Times New Roman" w:cs="Times New Roman"/>
          <w:kern w:val="36"/>
          <w:sz w:val="24"/>
          <w:lang w:val="en-US" w:eastAsia="pt-BR"/>
        </w:rPr>
        <w:t>those who</w:t>
      </w:r>
      <w:r w:rsidR="008B444C" w:rsidRPr="00BB661E">
        <w:rPr>
          <w:rFonts w:ascii="Times New Roman" w:eastAsia="Times New Roman" w:hAnsi="Times New Roman" w:cs="Times New Roman"/>
          <w:kern w:val="36"/>
          <w:sz w:val="24"/>
          <w:lang w:val="en-US" w:eastAsia="pt-BR"/>
        </w:rPr>
        <w:t xml:space="preserve"> practice</w:t>
      </w:r>
      <w:r w:rsidR="00771FFA" w:rsidRPr="00BB661E">
        <w:rPr>
          <w:rFonts w:ascii="Times New Roman" w:eastAsia="Times New Roman" w:hAnsi="Times New Roman" w:cs="Times New Roman"/>
          <w:kern w:val="36"/>
          <w:sz w:val="24"/>
          <w:lang w:val="en-US" w:eastAsia="pt-BR"/>
        </w:rPr>
        <w:t xml:space="preserve"> cyberbullying</w:t>
      </w:r>
      <w:r w:rsidR="008B444C" w:rsidRPr="00BB661E">
        <w:rPr>
          <w:rFonts w:ascii="Times New Roman" w:eastAsia="Times New Roman" w:hAnsi="Times New Roman" w:cs="Times New Roman"/>
          <w:kern w:val="36"/>
          <w:sz w:val="24"/>
          <w:lang w:val="en-US" w:eastAsia="pt-BR"/>
        </w:rPr>
        <w:t xml:space="preserve">, as </w:t>
      </w:r>
      <w:r w:rsidR="00771FFA" w:rsidRPr="00BB661E">
        <w:rPr>
          <w:rFonts w:ascii="Times New Roman" w:eastAsia="Times New Roman" w:hAnsi="Times New Roman" w:cs="Times New Roman"/>
          <w:kern w:val="36"/>
          <w:sz w:val="24"/>
          <w:lang w:val="en-US" w:eastAsia="pt-BR"/>
        </w:rPr>
        <w:t>well as those who view these acts in the</w:t>
      </w:r>
      <w:r w:rsidR="008B444C" w:rsidRPr="00BB661E">
        <w:rPr>
          <w:rFonts w:ascii="Times New Roman" w:eastAsia="Times New Roman" w:hAnsi="Times New Roman" w:cs="Times New Roman"/>
          <w:kern w:val="36"/>
          <w:sz w:val="24"/>
          <w:lang w:val="en-US" w:eastAsia="pt-BR"/>
        </w:rPr>
        <w:t xml:space="preserve"> social networks </w:t>
      </w:r>
      <w:r w:rsidR="002122D3" w:rsidRPr="00BB661E">
        <w:rPr>
          <w:rStyle w:val="Hyperlink"/>
          <w:rFonts w:ascii="Times New Roman" w:hAnsi="Times New Roman" w:cs="Times New Roman"/>
          <w:color w:val="auto"/>
          <w:sz w:val="24"/>
          <w:szCs w:val="24"/>
          <w:u w:val="none"/>
          <w:bdr w:val="none" w:sz="0" w:space="0" w:color="auto" w:frame="1"/>
          <w:lang w:val="en-US"/>
        </w:rPr>
        <w:t>(</w:t>
      </w:r>
      <w:r w:rsidR="009F2A62">
        <w:rPr>
          <w:rFonts w:ascii="Times New Roman" w:hAnsi="Times New Roman" w:cs="Times New Roman"/>
          <w:sz w:val="24"/>
          <w:szCs w:val="24"/>
          <w:lang w:val="en-US"/>
        </w:rPr>
        <w:t xml:space="preserve">Runions </w:t>
      </w:r>
      <w:r w:rsidR="002122D3" w:rsidRPr="00BB661E">
        <w:rPr>
          <w:rFonts w:ascii="Times New Roman" w:hAnsi="Times New Roman" w:cs="Times New Roman"/>
          <w:sz w:val="24"/>
          <w:szCs w:val="24"/>
          <w:lang w:val="en-US"/>
        </w:rPr>
        <w:t xml:space="preserve">&amp; Bak, 2015). </w:t>
      </w:r>
      <w:r w:rsidR="002122D3" w:rsidRPr="00BB661E">
        <w:rPr>
          <w:rStyle w:val="Hyperlink"/>
          <w:rFonts w:ascii="Times New Roman" w:hAnsi="Times New Roman" w:cs="Times New Roman"/>
          <w:color w:val="auto"/>
          <w:sz w:val="24"/>
          <w:szCs w:val="24"/>
          <w:u w:val="none"/>
          <w:bdr w:val="none" w:sz="0" w:space="0" w:color="auto" w:frame="1"/>
          <w:lang w:val="en-US"/>
        </w:rPr>
        <w:t xml:space="preserve">  </w:t>
      </w:r>
    </w:p>
    <w:p w:rsidR="00D87C69" w:rsidRDefault="00D87C69" w:rsidP="00620D31">
      <w:pPr>
        <w:spacing w:after="0" w:line="480" w:lineRule="auto"/>
        <w:jc w:val="both"/>
        <w:rPr>
          <w:rStyle w:val="Hyperlink"/>
          <w:rFonts w:ascii="Times New Roman" w:hAnsi="Times New Roman" w:cs="Times New Roman"/>
          <w:b/>
          <w:color w:val="auto"/>
          <w:sz w:val="24"/>
          <w:szCs w:val="24"/>
          <w:u w:val="none"/>
          <w:bdr w:val="none" w:sz="0" w:space="0" w:color="auto" w:frame="1"/>
          <w:lang w:val="en-US"/>
        </w:rPr>
      </w:pPr>
    </w:p>
    <w:p w:rsidR="00620D31" w:rsidRDefault="00620D31" w:rsidP="00620D31">
      <w:pPr>
        <w:spacing w:after="0" w:line="480" w:lineRule="auto"/>
        <w:jc w:val="both"/>
        <w:rPr>
          <w:rStyle w:val="Hyperlink"/>
          <w:rFonts w:ascii="Times New Roman" w:hAnsi="Times New Roman" w:cs="Times New Roman"/>
          <w:color w:val="auto"/>
          <w:sz w:val="24"/>
          <w:szCs w:val="24"/>
          <w:u w:val="none"/>
          <w:bdr w:val="none" w:sz="0" w:space="0" w:color="auto" w:frame="1"/>
          <w:lang w:val="en-US"/>
        </w:rPr>
      </w:pPr>
      <w:r w:rsidRPr="00235ECF">
        <w:rPr>
          <w:rStyle w:val="Hyperlink"/>
          <w:rFonts w:ascii="Times New Roman" w:hAnsi="Times New Roman" w:cs="Times New Roman"/>
          <w:i/>
          <w:color w:val="auto"/>
          <w:sz w:val="24"/>
          <w:szCs w:val="24"/>
          <w:u w:val="none"/>
          <w:bdr w:val="none" w:sz="0" w:space="0" w:color="auto" w:frame="1"/>
          <w:lang w:val="en-US"/>
        </w:rPr>
        <w:t>Intervention strategy:</w:t>
      </w:r>
      <w:r w:rsidRPr="00235ECF">
        <w:rPr>
          <w:rStyle w:val="Hyperlink"/>
          <w:rFonts w:ascii="Times New Roman" w:hAnsi="Times New Roman" w:cs="Times New Roman"/>
          <w:color w:val="auto"/>
          <w:sz w:val="24"/>
          <w:szCs w:val="24"/>
          <w:u w:val="none"/>
          <w:bdr w:val="none" w:sz="0" w:space="0" w:color="auto" w:frame="1"/>
          <w:lang w:val="en-US"/>
        </w:rPr>
        <w:t xml:space="preserve"> in relation to this type of moral disengagement, </w:t>
      </w:r>
      <w:r w:rsidR="00FA2B96">
        <w:rPr>
          <w:rStyle w:val="Hyperlink"/>
          <w:rFonts w:ascii="Times New Roman" w:hAnsi="Times New Roman" w:cs="Times New Roman"/>
          <w:color w:val="auto"/>
          <w:sz w:val="24"/>
          <w:szCs w:val="24"/>
          <w:u w:val="none"/>
          <w:bdr w:val="none" w:sz="0" w:space="0" w:color="auto" w:frame="1"/>
          <w:lang w:val="en-US"/>
        </w:rPr>
        <w:t xml:space="preserve">workshops with pupils need to emphasise how terms such as ‘just </w:t>
      </w:r>
      <w:r w:rsidRPr="00235ECF">
        <w:rPr>
          <w:rStyle w:val="Hyperlink"/>
          <w:rFonts w:ascii="Times New Roman" w:hAnsi="Times New Roman" w:cs="Times New Roman"/>
          <w:color w:val="auto"/>
          <w:sz w:val="24"/>
          <w:szCs w:val="24"/>
          <w:u w:val="none"/>
          <w:bdr w:val="none" w:sz="0" w:space="0" w:color="auto" w:frame="1"/>
          <w:lang w:val="en-US"/>
        </w:rPr>
        <w:t>teasing</w:t>
      </w:r>
      <w:r w:rsidR="00FA2B96">
        <w:rPr>
          <w:rStyle w:val="Hyperlink"/>
          <w:rFonts w:ascii="Times New Roman" w:hAnsi="Times New Roman" w:cs="Times New Roman"/>
          <w:color w:val="auto"/>
          <w:sz w:val="24"/>
          <w:szCs w:val="24"/>
          <w:u w:val="none"/>
          <w:bdr w:val="none" w:sz="0" w:space="0" w:color="auto" w:frame="1"/>
          <w:lang w:val="en-US"/>
        </w:rPr>
        <w:t>’, ‘just having</w:t>
      </w:r>
      <w:r w:rsidRPr="00235ECF">
        <w:rPr>
          <w:rStyle w:val="Hyperlink"/>
          <w:rFonts w:ascii="Times New Roman" w:hAnsi="Times New Roman" w:cs="Times New Roman"/>
          <w:color w:val="auto"/>
          <w:sz w:val="24"/>
          <w:szCs w:val="24"/>
          <w:u w:val="none"/>
          <w:bdr w:val="none" w:sz="0" w:space="0" w:color="auto" w:frame="1"/>
          <w:lang w:val="en-US"/>
        </w:rPr>
        <w:t xml:space="preserve"> fun</w:t>
      </w:r>
      <w:r w:rsidR="00FA2B96">
        <w:rPr>
          <w:rStyle w:val="Hyperlink"/>
          <w:rFonts w:ascii="Times New Roman" w:hAnsi="Times New Roman" w:cs="Times New Roman"/>
          <w:color w:val="auto"/>
          <w:sz w:val="24"/>
          <w:szCs w:val="24"/>
          <w:u w:val="none"/>
          <w:bdr w:val="none" w:sz="0" w:space="0" w:color="auto" w:frame="1"/>
          <w:lang w:val="en-US"/>
        </w:rPr>
        <w:t>’, ‘it’s only a joke’</w:t>
      </w:r>
      <w:r w:rsidR="00E93EFD">
        <w:rPr>
          <w:rStyle w:val="Hyperlink"/>
          <w:rFonts w:ascii="Times New Roman" w:hAnsi="Times New Roman" w:cs="Times New Roman"/>
          <w:color w:val="auto"/>
          <w:sz w:val="24"/>
          <w:szCs w:val="24"/>
          <w:u w:val="none"/>
          <w:bdr w:val="none" w:sz="0" w:space="0" w:color="auto" w:frame="1"/>
          <w:lang w:val="en-US"/>
        </w:rPr>
        <w:t xml:space="preserve"> simply mask the reality. Cyberbullying bystanders</w:t>
      </w:r>
      <w:r w:rsidR="00FA2B96">
        <w:rPr>
          <w:rStyle w:val="Hyperlink"/>
          <w:rFonts w:ascii="Times New Roman" w:hAnsi="Times New Roman" w:cs="Times New Roman"/>
          <w:color w:val="auto"/>
          <w:sz w:val="24"/>
          <w:szCs w:val="24"/>
          <w:u w:val="none"/>
          <w:bdr w:val="none" w:sz="0" w:space="0" w:color="auto" w:frame="1"/>
          <w:lang w:val="en-US"/>
        </w:rPr>
        <w:t xml:space="preserve"> need to be aware that such ‘jokes’ are</w:t>
      </w:r>
      <w:r w:rsidRPr="00235ECF">
        <w:rPr>
          <w:rStyle w:val="Hyperlink"/>
          <w:rFonts w:ascii="Times New Roman" w:hAnsi="Times New Roman" w:cs="Times New Roman"/>
          <w:color w:val="auto"/>
          <w:sz w:val="24"/>
          <w:szCs w:val="24"/>
          <w:u w:val="none"/>
          <w:bdr w:val="none" w:sz="0" w:space="0" w:color="auto" w:frame="1"/>
          <w:lang w:val="en-US"/>
        </w:rPr>
        <w:t xml:space="preserve"> actually violent a</w:t>
      </w:r>
      <w:r w:rsidR="00FA2B96">
        <w:rPr>
          <w:rStyle w:val="Hyperlink"/>
          <w:rFonts w:ascii="Times New Roman" w:hAnsi="Times New Roman" w:cs="Times New Roman"/>
          <w:color w:val="auto"/>
          <w:sz w:val="24"/>
          <w:szCs w:val="24"/>
          <w:u w:val="none"/>
          <w:bdr w:val="none" w:sz="0" w:space="0" w:color="auto" w:frame="1"/>
          <w:lang w:val="en-US"/>
        </w:rPr>
        <w:t xml:space="preserve">ssaults, which can never be mitigated by the use of </w:t>
      </w:r>
      <w:r w:rsidRPr="00235ECF">
        <w:rPr>
          <w:rStyle w:val="Hyperlink"/>
          <w:rFonts w:ascii="Times New Roman" w:hAnsi="Times New Roman" w:cs="Times New Roman"/>
          <w:color w:val="auto"/>
          <w:sz w:val="24"/>
          <w:szCs w:val="24"/>
          <w:u w:val="none"/>
          <w:bdr w:val="none" w:sz="0" w:space="0" w:color="auto" w:frame="1"/>
          <w:lang w:val="en-US"/>
        </w:rPr>
        <w:t xml:space="preserve"> </w:t>
      </w:r>
      <w:r w:rsidR="00FA2B96" w:rsidRPr="00FA2B96">
        <w:rPr>
          <w:rStyle w:val="Hyperlink"/>
          <w:rFonts w:ascii="Times New Roman" w:hAnsi="Times New Roman" w:cs="Times New Roman"/>
          <w:color w:val="auto"/>
          <w:sz w:val="24"/>
          <w:szCs w:val="24"/>
          <w:u w:val="none"/>
          <w:bdr w:val="none" w:sz="0" w:space="0" w:color="auto" w:frame="1"/>
          <w:lang w:val="en-US"/>
        </w:rPr>
        <w:t xml:space="preserve">euphemistic </w:t>
      </w:r>
      <w:r w:rsidR="008F04DB">
        <w:rPr>
          <w:rStyle w:val="Hyperlink"/>
          <w:rFonts w:ascii="Times New Roman" w:hAnsi="Times New Roman" w:cs="Times New Roman"/>
          <w:color w:val="auto"/>
          <w:sz w:val="24"/>
          <w:szCs w:val="24"/>
          <w:u w:val="none"/>
          <w:bdr w:val="none" w:sz="0" w:space="0" w:color="auto" w:frame="1"/>
          <w:lang w:val="en-US"/>
        </w:rPr>
        <w:t xml:space="preserve">language. Indeed, </w:t>
      </w:r>
      <w:r w:rsidR="00E93EFD">
        <w:rPr>
          <w:rStyle w:val="Hyperlink"/>
          <w:rFonts w:ascii="Times New Roman" w:hAnsi="Times New Roman" w:cs="Times New Roman"/>
          <w:color w:val="auto"/>
          <w:sz w:val="24"/>
          <w:szCs w:val="24"/>
          <w:u w:val="none"/>
          <w:bdr w:val="none" w:sz="0" w:space="0" w:color="auto" w:frame="1"/>
          <w:lang w:val="en-US"/>
        </w:rPr>
        <w:t xml:space="preserve">expecting </w:t>
      </w:r>
      <w:r w:rsidRPr="00235ECF">
        <w:rPr>
          <w:rStyle w:val="Hyperlink"/>
          <w:rFonts w:ascii="Times New Roman" w:hAnsi="Times New Roman" w:cs="Times New Roman"/>
          <w:color w:val="auto"/>
          <w:sz w:val="24"/>
          <w:szCs w:val="24"/>
          <w:u w:val="none"/>
          <w:bdr w:val="none" w:sz="0" w:space="0" w:color="auto" w:frame="1"/>
          <w:lang w:val="en-US"/>
        </w:rPr>
        <w:t>victims</w:t>
      </w:r>
      <w:r w:rsidR="00E93EFD">
        <w:rPr>
          <w:rStyle w:val="Hyperlink"/>
          <w:rFonts w:ascii="Times New Roman" w:hAnsi="Times New Roman" w:cs="Times New Roman"/>
          <w:color w:val="auto"/>
          <w:sz w:val="24"/>
          <w:szCs w:val="24"/>
          <w:u w:val="none"/>
          <w:bdr w:val="none" w:sz="0" w:space="0" w:color="auto" w:frame="1"/>
          <w:lang w:val="en-US"/>
        </w:rPr>
        <w:t xml:space="preserve"> to accept euphemistic</w:t>
      </w:r>
      <w:r w:rsidR="0073177E" w:rsidRPr="00235ECF">
        <w:rPr>
          <w:rStyle w:val="Hyperlink"/>
          <w:rFonts w:ascii="Times New Roman" w:hAnsi="Times New Roman" w:cs="Times New Roman"/>
          <w:color w:val="auto"/>
          <w:sz w:val="24"/>
          <w:szCs w:val="24"/>
          <w:u w:val="none"/>
          <w:bdr w:val="none" w:sz="0" w:space="0" w:color="auto" w:frame="1"/>
          <w:lang w:val="en-US"/>
        </w:rPr>
        <w:t xml:space="preserve"> language, </w:t>
      </w:r>
      <w:r w:rsidR="00E93EFD">
        <w:rPr>
          <w:rStyle w:val="Hyperlink"/>
          <w:rFonts w:ascii="Times New Roman" w:hAnsi="Times New Roman" w:cs="Times New Roman"/>
          <w:color w:val="auto"/>
          <w:sz w:val="24"/>
          <w:szCs w:val="24"/>
          <w:u w:val="none"/>
          <w:bdr w:val="none" w:sz="0" w:space="0" w:color="auto" w:frame="1"/>
          <w:lang w:val="en-US"/>
        </w:rPr>
        <w:t xml:space="preserve">may sometimes increase the victim’s suffering by suggesting that the victim can not take a </w:t>
      </w:r>
      <w:r w:rsidR="008F04DB">
        <w:rPr>
          <w:rStyle w:val="Hyperlink"/>
          <w:rFonts w:ascii="Times New Roman" w:hAnsi="Times New Roman" w:cs="Times New Roman"/>
          <w:color w:val="auto"/>
          <w:sz w:val="24"/>
          <w:szCs w:val="24"/>
          <w:u w:val="none"/>
          <w:bdr w:val="none" w:sz="0" w:space="0" w:color="auto" w:frame="1"/>
          <w:lang w:val="en-US"/>
        </w:rPr>
        <w:t xml:space="preserve">joke or accept being teased in </w:t>
      </w:r>
      <w:r w:rsidR="00E93EFD">
        <w:rPr>
          <w:rStyle w:val="Hyperlink"/>
          <w:rFonts w:ascii="Times New Roman" w:hAnsi="Times New Roman" w:cs="Times New Roman"/>
          <w:color w:val="auto"/>
          <w:sz w:val="24"/>
          <w:szCs w:val="24"/>
          <w:u w:val="none"/>
          <w:bdr w:val="none" w:sz="0" w:space="0" w:color="auto" w:frame="1"/>
          <w:lang w:val="en-US"/>
        </w:rPr>
        <w:t xml:space="preserve">the right spirit, and that it is the victim who is at fault because they are too easily upset. </w:t>
      </w:r>
    </w:p>
    <w:p w:rsidR="00E93EFD" w:rsidRPr="00235ECF" w:rsidRDefault="00E93EFD" w:rsidP="00620D31">
      <w:pPr>
        <w:spacing w:after="0" w:line="480" w:lineRule="auto"/>
        <w:jc w:val="both"/>
        <w:rPr>
          <w:rStyle w:val="Hyperlink"/>
          <w:rFonts w:ascii="Times New Roman" w:hAnsi="Times New Roman" w:cs="Times New Roman"/>
          <w:color w:val="auto"/>
          <w:sz w:val="24"/>
          <w:szCs w:val="24"/>
          <w:u w:val="none"/>
          <w:bdr w:val="none" w:sz="0" w:space="0" w:color="auto" w:frame="1"/>
          <w:lang w:val="en-US"/>
        </w:rPr>
      </w:pPr>
    </w:p>
    <w:p w:rsidR="002122D3" w:rsidRPr="00BB661E" w:rsidRDefault="00637B43" w:rsidP="00DD5AA5">
      <w:pPr>
        <w:autoSpaceDE w:val="0"/>
        <w:autoSpaceDN w:val="0"/>
        <w:adjustRightInd w:val="0"/>
        <w:spacing w:after="0" w:line="480" w:lineRule="auto"/>
        <w:jc w:val="both"/>
        <w:rPr>
          <w:rStyle w:val="Hyperlink"/>
          <w:rFonts w:ascii="Times New Roman" w:hAnsi="Times New Roman" w:cs="Times New Roman"/>
          <w:color w:val="auto"/>
          <w:sz w:val="24"/>
          <w:szCs w:val="24"/>
          <w:u w:val="none"/>
          <w:bdr w:val="none" w:sz="0" w:space="0" w:color="auto" w:frame="1"/>
          <w:lang w:val="en-US"/>
        </w:rPr>
      </w:pPr>
      <w:r w:rsidRPr="004C59C1">
        <w:rPr>
          <w:rStyle w:val="Hyperlink"/>
          <w:rFonts w:ascii="Times New Roman" w:hAnsi="Times New Roman" w:cs="Times New Roman"/>
          <w:b/>
          <w:color w:val="auto"/>
          <w:sz w:val="24"/>
          <w:szCs w:val="24"/>
          <w:u w:val="none"/>
          <w:bdr w:val="none" w:sz="0" w:space="0" w:color="auto" w:frame="1"/>
          <w:lang w:val="en-US"/>
        </w:rPr>
        <w:t>#</w:t>
      </w:r>
      <w:r>
        <w:rPr>
          <w:rStyle w:val="Hyperlink"/>
          <w:rFonts w:ascii="Times New Roman" w:hAnsi="Times New Roman" w:cs="Times New Roman"/>
          <w:color w:val="auto"/>
          <w:sz w:val="24"/>
          <w:szCs w:val="24"/>
          <w:u w:val="none"/>
          <w:bdr w:val="none" w:sz="0" w:space="0" w:color="auto" w:frame="1"/>
          <w:lang w:val="en-US"/>
        </w:rPr>
        <w:t xml:space="preserve">  </w:t>
      </w:r>
      <w:r w:rsidR="008B444C" w:rsidRPr="00BB661E">
        <w:rPr>
          <w:rFonts w:ascii="Times New Roman" w:eastAsia="Times New Roman" w:hAnsi="Times New Roman" w:cs="Times New Roman"/>
          <w:b/>
          <w:bCs/>
          <w:kern w:val="36"/>
          <w:sz w:val="24"/>
          <w:lang w:val="en-US" w:eastAsia="pt-BR"/>
        </w:rPr>
        <w:t xml:space="preserve">Submission to the </w:t>
      </w:r>
      <w:r w:rsidR="00771FFA" w:rsidRPr="00BB661E">
        <w:rPr>
          <w:rFonts w:ascii="Times New Roman" w:eastAsia="Times New Roman" w:hAnsi="Times New Roman" w:cs="Times New Roman"/>
          <w:b/>
          <w:bCs/>
          <w:kern w:val="36"/>
          <w:sz w:val="24"/>
          <w:lang w:val="en-US" w:eastAsia="pt-BR"/>
        </w:rPr>
        <w:t>audio</w:t>
      </w:r>
      <w:r w:rsidR="008B444C" w:rsidRPr="00BB661E">
        <w:rPr>
          <w:rFonts w:ascii="Times New Roman" w:eastAsia="Times New Roman" w:hAnsi="Times New Roman" w:cs="Times New Roman"/>
          <w:b/>
          <w:bCs/>
          <w:kern w:val="36"/>
          <w:sz w:val="24"/>
          <w:lang w:val="en-US" w:eastAsia="pt-BR"/>
        </w:rPr>
        <w:t>visual influence of</w:t>
      </w:r>
      <w:r w:rsidR="00771FFA" w:rsidRPr="00BB661E">
        <w:rPr>
          <w:rFonts w:ascii="Times New Roman" w:eastAsia="Times New Roman" w:hAnsi="Times New Roman" w:cs="Times New Roman"/>
          <w:b/>
          <w:bCs/>
          <w:kern w:val="36"/>
          <w:sz w:val="24"/>
          <w:lang w:val="en-US" w:eastAsia="pt-BR"/>
        </w:rPr>
        <w:t xml:space="preserve"> the</w:t>
      </w:r>
      <w:r w:rsidR="008B444C" w:rsidRPr="00BB661E">
        <w:rPr>
          <w:rFonts w:ascii="Times New Roman" w:eastAsia="Times New Roman" w:hAnsi="Times New Roman" w:cs="Times New Roman"/>
          <w:b/>
          <w:bCs/>
          <w:kern w:val="36"/>
          <w:sz w:val="24"/>
          <w:lang w:val="en-US" w:eastAsia="pt-BR"/>
        </w:rPr>
        <w:t xml:space="preserve"> cyber-perpetrator</w:t>
      </w:r>
      <w:r w:rsidR="009F2A62" w:rsidRPr="009F2A62">
        <w:rPr>
          <w:rFonts w:ascii="Times New Roman" w:hAnsi="Times New Roman" w:cs="Times New Roman"/>
          <w:b/>
          <w:sz w:val="24"/>
          <w:szCs w:val="24"/>
          <w:lang w:val="en-US"/>
        </w:rPr>
        <w:t>.</w:t>
      </w:r>
      <w:r w:rsidR="009F2A62">
        <w:rPr>
          <w:rFonts w:ascii="Times New Roman" w:hAnsi="Times New Roman" w:cs="Times New Roman"/>
          <w:sz w:val="24"/>
          <w:szCs w:val="24"/>
          <w:lang w:val="en-US"/>
        </w:rPr>
        <w:t xml:space="preserve"> </w:t>
      </w:r>
      <w:r w:rsidR="009F2A62">
        <w:rPr>
          <w:rFonts w:ascii="Times New Roman" w:eastAsia="Times New Roman" w:hAnsi="Times New Roman" w:cs="Times New Roman"/>
          <w:kern w:val="36"/>
          <w:sz w:val="24"/>
          <w:lang w:val="en-US" w:eastAsia="pt-BR"/>
        </w:rPr>
        <w:t>O</w:t>
      </w:r>
      <w:r w:rsidR="008B444C" w:rsidRPr="00BB661E">
        <w:rPr>
          <w:rFonts w:ascii="Times New Roman" w:eastAsia="Times New Roman" w:hAnsi="Times New Roman" w:cs="Times New Roman"/>
          <w:kern w:val="36"/>
          <w:sz w:val="24"/>
          <w:lang w:val="en-US" w:eastAsia="pt-BR"/>
        </w:rPr>
        <w:t xml:space="preserve">n </w:t>
      </w:r>
      <w:r w:rsidR="00022F8F" w:rsidRPr="00BB661E">
        <w:rPr>
          <w:rFonts w:ascii="Times New Roman" w:eastAsia="Times New Roman" w:hAnsi="Times New Roman" w:cs="Times New Roman"/>
          <w:kern w:val="36"/>
          <w:sz w:val="24"/>
          <w:lang w:val="en-US" w:eastAsia="pt-BR"/>
        </w:rPr>
        <w:t xml:space="preserve">certain </w:t>
      </w:r>
      <w:r w:rsidR="008B444C" w:rsidRPr="00BB661E">
        <w:rPr>
          <w:rFonts w:ascii="Times New Roman" w:eastAsia="Times New Roman" w:hAnsi="Times New Roman" w:cs="Times New Roman"/>
          <w:kern w:val="36"/>
          <w:sz w:val="24"/>
          <w:lang w:val="en-US" w:eastAsia="pt-BR"/>
        </w:rPr>
        <w:t>occasion</w:t>
      </w:r>
      <w:r w:rsidR="00022F8F" w:rsidRPr="00BB661E">
        <w:rPr>
          <w:rFonts w:ascii="Times New Roman" w:eastAsia="Times New Roman" w:hAnsi="Times New Roman" w:cs="Times New Roman"/>
          <w:kern w:val="36"/>
          <w:sz w:val="24"/>
          <w:lang w:val="en-US" w:eastAsia="pt-BR"/>
        </w:rPr>
        <w:t>s</w:t>
      </w:r>
      <w:r w:rsidR="008B444C" w:rsidRPr="00BB661E">
        <w:rPr>
          <w:rFonts w:ascii="Times New Roman" w:eastAsia="Times New Roman" w:hAnsi="Times New Roman" w:cs="Times New Roman"/>
          <w:kern w:val="36"/>
          <w:sz w:val="24"/>
          <w:lang w:val="en-US" w:eastAsia="pt-BR"/>
        </w:rPr>
        <w:t xml:space="preserve">, </w:t>
      </w:r>
      <w:r w:rsidR="00022F8F" w:rsidRPr="00BB661E">
        <w:rPr>
          <w:rFonts w:ascii="Times New Roman" w:eastAsia="Times New Roman" w:hAnsi="Times New Roman" w:cs="Times New Roman"/>
          <w:kern w:val="36"/>
          <w:sz w:val="24"/>
          <w:lang w:val="en-US" w:eastAsia="pt-BR"/>
        </w:rPr>
        <w:t xml:space="preserve">the </w:t>
      </w:r>
      <w:r w:rsidR="008B444C" w:rsidRPr="00BB661E">
        <w:rPr>
          <w:rFonts w:ascii="Times New Roman" w:eastAsia="Times New Roman" w:hAnsi="Times New Roman" w:cs="Times New Roman"/>
          <w:kern w:val="36"/>
          <w:sz w:val="24"/>
          <w:lang w:val="en-US" w:eastAsia="pt-BR"/>
        </w:rPr>
        <w:t xml:space="preserve">cyberbullying </w:t>
      </w:r>
      <w:r w:rsidR="0079002C" w:rsidRPr="00BB661E">
        <w:rPr>
          <w:rFonts w:ascii="Times New Roman" w:eastAsia="Times New Roman" w:hAnsi="Times New Roman" w:cs="Times New Roman"/>
          <w:kern w:val="36"/>
          <w:sz w:val="24"/>
          <w:lang w:val="en-US" w:eastAsia="pt-BR"/>
        </w:rPr>
        <w:t>bystander</w:t>
      </w:r>
      <w:r w:rsidR="008B444C" w:rsidRPr="00BB661E">
        <w:rPr>
          <w:rFonts w:ascii="Times New Roman" w:eastAsia="Times New Roman" w:hAnsi="Times New Roman" w:cs="Times New Roman"/>
          <w:kern w:val="36"/>
          <w:sz w:val="24"/>
          <w:lang w:val="en-US" w:eastAsia="pt-BR"/>
        </w:rPr>
        <w:t xml:space="preserve"> may feel encouraged to morally disengage</w:t>
      </w:r>
      <w:r w:rsidR="00E93EFD">
        <w:rPr>
          <w:rFonts w:ascii="Times New Roman" w:eastAsia="Times New Roman" w:hAnsi="Times New Roman" w:cs="Times New Roman"/>
          <w:kern w:val="36"/>
          <w:sz w:val="24"/>
          <w:lang w:val="en-US" w:eastAsia="pt-BR"/>
        </w:rPr>
        <w:t xml:space="preserve"> </w:t>
      </w:r>
      <w:r w:rsidR="00022F8F" w:rsidRPr="00BB661E">
        <w:rPr>
          <w:rFonts w:ascii="Times New Roman" w:eastAsia="Times New Roman" w:hAnsi="Times New Roman" w:cs="Times New Roman"/>
          <w:kern w:val="36"/>
          <w:sz w:val="24"/>
          <w:lang w:val="en-US" w:eastAsia="pt-BR"/>
        </w:rPr>
        <w:t>from</w:t>
      </w:r>
      <w:r w:rsidR="008B444C" w:rsidRPr="00BB661E">
        <w:rPr>
          <w:rFonts w:ascii="Times New Roman" w:eastAsia="Times New Roman" w:hAnsi="Times New Roman" w:cs="Times New Roman"/>
          <w:kern w:val="36"/>
          <w:sz w:val="24"/>
          <w:lang w:val="en-US" w:eastAsia="pt-BR"/>
        </w:rPr>
        <w:t xml:space="preserve"> the aggression</w:t>
      </w:r>
      <w:r w:rsidR="00E93EFD">
        <w:rPr>
          <w:rFonts w:ascii="Times New Roman" w:eastAsia="Times New Roman" w:hAnsi="Times New Roman" w:cs="Times New Roman"/>
          <w:kern w:val="36"/>
          <w:sz w:val="24"/>
          <w:lang w:val="en-US" w:eastAsia="pt-BR"/>
        </w:rPr>
        <w:t xml:space="preserve"> because the material posted has already been widely distributed, and may even have gone viral. The bystander may feel that the widespread circulation</w:t>
      </w:r>
      <w:r w:rsidR="00641665">
        <w:rPr>
          <w:rFonts w:ascii="Times New Roman" w:eastAsia="Times New Roman" w:hAnsi="Times New Roman" w:cs="Times New Roman"/>
          <w:kern w:val="36"/>
          <w:sz w:val="24"/>
          <w:lang w:val="en-US" w:eastAsia="pt-BR"/>
        </w:rPr>
        <w:t xml:space="preserve"> of the material </w:t>
      </w:r>
      <w:r w:rsidR="00E93EFD">
        <w:rPr>
          <w:rFonts w:ascii="Times New Roman" w:eastAsia="Times New Roman" w:hAnsi="Times New Roman" w:cs="Times New Roman"/>
          <w:kern w:val="36"/>
          <w:sz w:val="24"/>
          <w:lang w:val="en-US" w:eastAsia="pt-BR"/>
        </w:rPr>
        <w:t xml:space="preserve">denotes </w:t>
      </w:r>
      <w:r w:rsidR="00641665">
        <w:rPr>
          <w:rFonts w:ascii="Times New Roman" w:eastAsia="Times New Roman" w:hAnsi="Times New Roman" w:cs="Times New Roman"/>
          <w:kern w:val="36"/>
          <w:sz w:val="24"/>
          <w:lang w:val="en-US" w:eastAsia="pt-BR"/>
        </w:rPr>
        <w:t>that the cyber</w:t>
      </w:r>
      <w:r w:rsidR="000A727F">
        <w:rPr>
          <w:rFonts w:ascii="Times New Roman" w:eastAsia="Times New Roman" w:hAnsi="Times New Roman" w:cs="Times New Roman"/>
          <w:kern w:val="36"/>
          <w:sz w:val="24"/>
          <w:lang w:val="en-US" w:eastAsia="pt-BR"/>
        </w:rPr>
        <w:t xml:space="preserve">bully is </w:t>
      </w:r>
      <w:r w:rsidR="00641665">
        <w:rPr>
          <w:rFonts w:ascii="Times New Roman" w:eastAsia="Times New Roman" w:hAnsi="Times New Roman" w:cs="Times New Roman"/>
          <w:kern w:val="36"/>
          <w:sz w:val="24"/>
          <w:lang w:val="en-US" w:eastAsia="pt-BR"/>
        </w:rPr>
        <w:t xml:space="preserve">a person of influence and status, </w:t>
      </w:r>
      <w:r w:rsidR="008B444C" w:rsidRPr="00BB661E">
        <w:rPr>
          <w:rFonts w:ascii="Times New Roman" w:eastAsia="Times New Roman" w:hAnsi="Times New Roman" w:cs="Times New Roman"/>
          <w:kern w:val="36"/>
          <w:sz w:val="24"/>
          <w:lang w:val="en-US" w:eastAsia="pt-BR"/>
        </w:rPr>
        <w:t xml:space="preserve">who is widely recognized in the </w:t>
      </w:r>
      <w:r w:rsidR="00057BFB" w:rsidRPr="00BB661E">
        <w:rPr>
          <w:rFonts w:ascii="Times New Roman" w:eastAsia="Times New Roman" w:hAnsi="Times New Roman" w:cs="Times New Roman"/>
          <w:kern w:val="36"/>
          <w:sz w:val="24"/>
          <w:lang w:val="en-US" w:eastAsia="pt-BR"/>
        </w:rPr>
        <w:t xml:space="preserve">social </w:t>
      </w:r>
      <w:r w:rsidR="000A727F">
        <w:rPr>
          <w:rFonts w:ascii="Times New Roman" w:eastAsia="Times New Roman" w:hAnsi="Times New Roman" w:cs="Times New Roman"/>
          <w:kern w:val="36"/>
          <w:sz w:val="24"/>
          <w:lang w:val="en-US" w:eastAsia="pt-BR"/>
        </w:rPr>
        <w:t>network</w:t>
      </w:r>
      <w:r w:rsidR="00641665">
        <w:rPr>
          <w:rFonts w:ascii="Times New Roman" w:eastAsia="Times New Roman" w:hAnsi="Times New Roman" w:cs="Times New Roman"/>
          <w:kern w:val="36"/>
          <w:sz w:val="24"/>
          <w:lang w:val="en-US" w:eastAsia="pt-BR"/>
        </w:rPr>
        <w:t xml:space="preserve">, and who may have many followers. </w:t>
      </w:r>
      <w:r w:rsidR="008F04DB">
        <w:rPr>
          <w:rFonts w:ascii="Times New Roman" w:eastAsia="Times New Roman" w:hAnsi="Times New Roman" w:cs="Times New Roman"/>
          <w:b/>
          <w:kern w:val="36"/>
          <w:sz w:val="24"/>
          <w:szCs w:val="24"/>
          <w:lang w:val="en-US" w:eastAsia="pt-BR"/>
        </w:rPr>
        <w:t>Indeed</w:t>
      </w:r>
      <w:r w:rsidR="00FD4BAC" w:rsidRPr="00FD4BAC">
        <w:rPr>
          <w:rFonts w:ascii="Times New Roman" w:eastAsia="Times New Roman" w:hAnsi="Times New Roman" w:cs="Times New Roman"/>
          <w:b/>
          <w:kern w:val="36"/>
          <w:sz w:val="24"/>
          <w:szCs w:val="24"/>
          <w:lang w:val="en-US" w:eastAsia="pt-BR"/>
        </w:rPr>
        <w:t xml:space="preserve">, Kernaghan and Elwood </w:t>
      </w:r>
      <w:r w:rsidR="000A727F">
        <w:rPr>
          <w:rFonts w:ascii="Times New Roman" w:eastAsia="Times New Roman" w:hAnsi="Times New Roman" w:cs="Times New Roman"/>
          <w:b/>
          <w:kern w:val="36"/>
          <w:sz w:val="24"/>
          <w:szCs w:val="24"/>
          <w:lang w:val="en-US" w:eastAsia="pt-BR"/>
        </w:rPr>
        <w:t xml:space="preserve">(2013) </w:t>
      </w:r>
      <w:r w:rsidR="00FD4BAC" w:rsidRPr="00A41454">
        <w:rPr>
          <w:rFonts w:ascii="Times New Roman" w:eastAsia="Times New Roman" w:hAnsi="Times New Roman" w:cs="Times New Roman"/>
          <w:b/>
          <w:color w:val="222222"/>
          <w:sz w:val="24"/>
          <w:szCs w:val="24"/>
          <w:lang w:val="en-GB" w:eastAsia="pt-BR"/>
        </w:rPr>
        <w:t xml:space="preserve">consider cyberbullying as a form of theatre with performers and </w:t>
      </w:r>
      <w:r w:rsidR="008F04DB">
        <w:rPr>
          <w:rFonts w:ascii="Times New Roman" w:eastAsia="Times New Roman" w:hAnsi="Times New Roman" w:cs="Times New Roman"/>
          <w:b/>
          <w:color w:val="222222"/>
          <w:sz w:val="24"/>
          <w:szCs w:val="24"/>
          <w:lang w:val="en-GB" w:eastAsia="pt-BR"/>
        </w:rPr>
        <w:t xml:space="preserve">an </w:t>
      </w:r>
      <w:r w:rsidR="00FD4BAC" w:rsidRPr="00A41454">
        <w:rPr>
          <w:rFonts w:ascii="Times New Roman" w:eastAsia="Times New Roman" w:hAnsi="Times New Roman" w:cs="Times New Roman"/>
          <w:b/>
          <w:color w:val="222222"/>
          <w:sz w:val="24"/>
          <w:szCs w:val="24"/>
          <w:lang w:val="en-GB" w:eastAsia="pt-BR"/>
        </w:rPr>
        <w:t>audience, where cyberbullies per</w:t>
      </w:r>
      <w:r w:rsidR="000A727F">
        <w:rPr>
          <w:rFonts w:ascii="Times New Roman" w:eastAsia="Times New Roman" w:hAnsi="Times New Roman" w:cs="Times New Roman"/>
          <w:b/>
          <w:color w:val="222222"/>
          <w:sz w:val="24"/>
          <w:szCs w:val="24"/>
          <w:lang w:val="en-GB" w:eastAsia="pt-BR"/>
        </w:rPr>
        <w:t>form and bystanders applaud</w:t>
      </w:r>
      <w:r w:rsidR="00FD4BAC" w:rsidRPr="00FD4BAC">
        <w:rPr>
          <w:rFonts w:ascii="Times New Roman" w:eastAsia="Times New Roman" w:hAnsi="Times New Roman" w:cs="Times New Roman"/>
          <w:b/>
          <w:kern w:val="36"/>
          <w:sz w:val="24"/>
          <w:szCs w:val="24"/>
          <w:lang w:val="en-US" w:eastAsia="pt-BR"/>
        </w:rPr>
        <w:t xml:space="preserve">. </w:t>
      </w:r>
      <w:r w:rsidR="008F04DB">
        <w:rPr>
          <w:rFonts w:ascii="Times New Roman" w:eastAsia="Times New Roman" w:hAnsi="Times New Roman" w:cs="Times New Roman"/>
          <w:b/>
          <w:kern w:val="36"/>
          <w:sz w:val="24"/>
          <w:szCs w:val="24"/>
          <w:lang w:val="en-US" w:eastAsia="pt-BR"/>
        </w:rPr>
        <w:t xml:space="preserve">In addition to </w:t>
      </w:r>
      <w:r w:rsidR="003B6CC9">
        <w:rPr>
          <w:rFonts w:ascii="Times New Roman" w:eastAsia="Times New Roman" w:hAnsi="Times New Roman" w:cs="Times New Roman"/>
          <w:b/>
          <w:kern w:val="36"/>
          <w:sz w:val="24"/>
          <w:szCs w:val="24"/>
          <w:lang w:val="en-US" w:eastAsia="pt-BR"/>
        </w:rPr>
        <w:t>address</w:t>
      </w:r>
      <w:r w:rsidR="008F04DB">
        <w:rPr>
          <w:rFonts w:ascii="Times New Roman" w:eastAsia="Times New Roman" w:hAnsi="Times New Roman" w:cs="Times New Roman"/>
          <w:b/>
          <w:kern w:val="36"/>
          <w:sz w:val="24"/>
          <w:szCs w:val="24"/>
          <w:lang w:val="en-US" w:eastAsia="pt-BR"/>
        </w:rPr>
        <w:t>ing</w:t>
      </w:r>
      <w:r w:rsidR="003B6CC9">
        <w:rPr>
          <w:rFonts w:ascii="Times New Roman" w:eastAsia="Times New Roman" w:hAnsi="Times New Roman" w:cs="Times New Roman"/>
          <w:b/>
          <w:kern w:val="36"/>
          <w:sz w:val="24"/>
          <w:szCs w:val="24"/>
          <w:lang w:val="en-US" w:eastAsia="pt-BR"/>
        </w:rPr>
        <w:t xml:space="preserve"> cyberbullying as a kind of visual </w:t>
      </w:r>
      <w:r w:rsidR="003B6CC9" w:rsidRPr="003B6CC9">
        <w:rPr>
          <w:rFonts w:ascii="Times New Roman" w:eastAsia="Times New Roman" w:hAnsi="Times New Roman" w:cs="Times New Roman"/>
          <w:b/>
          <w:kern w:val="36"/>
          <w:sz w:val="24"/>
          <w:szCs w:val="24"/>
          <w:lang w:val="en-US" w:eastAsia="pt-BR"/>
        </w:rPr>
        <w:t>perform</w:t>
      </w:r>
      <w:r w:rsidR="008F04DB">
        <w:rPr>
          <w:rFonts w:ascii="Times New Roman" w:eastAsia="Times New Roman" w:hAnsi="Times New Roman" w:cs="Times New Roman"/>
          <w:b/>
          <w:kern w:val="36"/>
          <w:sz w:val="24"/>
          <w:szCs w:val="24"/>
          <w:lang w:val="en-US" w:eastAsia="pt-BR"/>
        </w:rPr>
        <w:t>ance, there are other</w:t>
      </w:r>
      <w:r w:rsidR="003B6CC9" w:rsidRPr="003B6CC9">
        <w:rPr>
          <w:rFonts w:ascii="Times New Roman" w:eastAsia="Times New Roman" w:hAnsi="Times New Roman" w:cs="Times New Roman"/>
          <w:b/>
          <w:kern w:val="36"/>
          <w:sz w:val="24"/>
          <w:szCs w:val="24"/>
          <w:lang w:val="en-US" w:eastAsia="pt-BR"/>
        </w:rPr>
        <w:t xml:space="preserve"> </w:t>
      </w:r>
      <w:r w:rsidR="008F04DB">
        <w:rPr>
          <w:rFonts w:ascii="Times New Roman" w:eastAsia="Times New Roman" w:hAnsi="Times New Roman" w:cs="Times New Roman"/>
          <w:b/>
          <w:kern w:val="36"/>
          <w:sz w:val="24"/>
          <w:szCs w:val="24"/>
          <w:lang w:val="en-US" w:eastAsia="pt-BR"/>
        </w:rPr>
        <w:t xml:space="preserve">interesting </w:t>
      </w:r>
      <w:r w:rsidR="003B6CC9" w:rsidRPr="00A41454">
        <w:rPr>
          <w:rFonts w:ascii="Times New Roman" w:eastAsia="Times New Roman" w:hAnsi="Times New Roman" w:cs="Times New Roman"/>
          <w:b/>
          <w:color w:val="222222"/>
          <w:sz w:val="24"/>
          <w:szCs w:val="24"/>
          <w:lang w:val="en-GB" w:eastAsia="pt-BR"/>
        </w:rPr>
        <w:t xml:space="preserve">perspectives on </w:t>
      </w:r>
      <w:r w:rsidR="008F04DB">
        <w:rPr>
          <w:rFonts w:ascii="Times New Roman" w:eastAsia="Times New Roman" w:hAnsi="Times New Roman" w:cs="Times New Roman"/>
          <w:b/>
          <w:color w:val="222222"/>
          <w:sz w:val="24"/>
          <w:szCs w:val="24"/>
          <w:lang w:val="en-GB" w:eastAsia="pt-BR"/>
        </w:rPr>
        <w:t>cyberbullying, which have</w:t>
      </w:r>
      <w:r w:rsidR="003B6CC9" w:rsidRPr="00A41454">
        <w:rPr>
          <w:rFonts w:ascii="Times New Roman" w:eastAsia="Times New Roman" w:hAnsi="Times New Roman" w:cs="Times New Roman"/>
          <w:b/>
          <w:color w:val="222222"/>
          <w:sz w:val="24"/>
          <w:szCs w:val="24"/>
          <w:lang w:val="en-GB" w:eastAsia="pt-BR"/>
        </w:rPr>
        <w:t xml:space="preserve"> implications for </w:t>
      </w:r>
      <w:r w:rsidR="008F04DB">
        <w:rPr>
          <w:rFonts w:ascii="Times New Roman" w:eastAsia="Times New Roman" w:hAnsi="Times New Roman" w:cs="Times New Roman"/>
          <w:b/>
          <w:color w:val="222222"/>
          <w:sz w:val="24"/>
          <w:szCs w:val="24"/>
          <w:lang w:val="en-GB" w:eastAsia="pt-BR"/>
        </w:rPr>
        <w:t xml:space="preserve">our understanding of </w:t>
      </w:r>
      <w:r w:rsidR="003B6CC9" w:rsidRPr="00A41454">
        <w:rPr>
          <w:rFonts w:ascii="Times New Roman" w:eastAsia="Times New Roman" w:hAnsi="Times New Roman" w:cs="Times New Roman"/>
          <w:b/>
          <w:color w:val="222222"/>
          <w:sz w:val="24"/>
          <w:szCs w:val="24"/>
          <w:lang w:val="en-GB" w:eastAsia="pt-BR"/>
        </w:rPr>
        <w:t>bystander be</w:t>
      </w:r>
      <w:r w:rsidR="008F04DB">
        <w:rPr>
          <w:rFonts w:ascii="Times New Roman" w:eastAsia="Times New Roman" w:hAnsi="Times New Roman" w:cs="Times New Roman"/>
          <w:b/>
          <w:color w:val="222222"/>
          <w:sz w:val="24"/>
          <w:szCs w:val="24"/>
          <w:lang w:val="en-GB" w:eastAsia="pt-BR"/>
        </w:rPr>
        <w:t>haviour</w:t>
      </w:r>
      <w:r w:rsidR="003B6CC9" w:rsidRPr="00A41454">
        <w:rPr>
          <w:rFonts w:ascii="Times New Roman" w:eastAsia="Times New Roman" w:hAnsi="Times New Roman" w:cs="Times New Roman"/>
          <w:b/>
          <w:color w:val="222222"/>
          <w:sz w:val="24"/>
          <w:szCs w:val="24"/>
          <w:lang w:val="en-GB" w:eastAsia="pt-BR"/>
        </w:rPr>
        <w:t xml:space="preserve"> (Pörhöla, 2018).</w:t>
      </w:r>
      <w:r w:rsidR="00DD5AA5" w:rsidRPr="00A41454">
        <w:rPr>
          <w:rFonts w:ascii="Times New Roman" w:eastAsia="Times New Roman" w:hAnsi="Times New Roman" w:cs="Times New Roman"/>
          <w:b/>
          <w:color w:val="222222"/>
          <w:sz w:val="24"/>
          <w:szCs w:val="24"/>
          <w:lang w:val="en-GB" w:eastAsia="pt-BR"/>
        </w:rPr>
        <w:t xml:space="preserve"> </w:t>
      </w:r>
      <w:r w:rsidR="008F04DB">
        <w:rPr>
          <w:rFonts w:ascii="Times New Roman" w:eastAsia="Times New Roman" w:hAnsi="Times New Roman" w:cs="Times New Roman"/>
          <w:b/>
          <w:kern w:val="36"/>
          <w:sz w:val="24"/>
          <w:szCs w:val="24"/>
          <w:lang w:val="en-US" w:eastAsia="pt-BR"/>
        </w:rPr>
        <w:t>In order to understand such</w:t>
      </w:r>
      <w:r w:rsidR="00DD5AA5">
        <w:rPr>
          <w:rFonts w:ascii="Times New Roman" w:eastAsia="Times New Roman" w:hAnsi="Times New Roman" w:cs="Times New Roman"/>
          <w:b/>
          <w:kern w:val="36"/>
          <w:sz w:val="24"/>
          <w:szCs w:val="24"/>
          <w:lang w:val="en-US" w:eastAsia="pt-BR"/>
        </w:rPr>
        <w:t xml:space="preserve"> behavio</w:t>
      </w:r>
      <w:r w:rsidR="000A727F">
        <w:rPr>
          <w:rFonts w:ascii="Times New Roman" w:eastAsia="Times New Roman" w:hAnsi="Times New Roman" w:cs="Times New Roman"/>
          <w:b/>
          <w:kern w:val="36"/>
          <w:sz w:val="24"/>
          <w:szCs w:val="24"/>
          <w:lang w:val="en-US" w:eastAsia="pt-BR"/>
        </w:rPr>
        <w:t xml:space="preserve">ur, it is important to note here </w:t>
      </w:r>
      <w:r w:rsidR="00DD5AA5">
        <w:rPr>
          <w:rFonts w:ascii="Times New Roman" w:eastAsia="Times New Roman" w:hAnsi="Times New Roman" w:cs="Times New Roman"/>
          <w:b/>
          <w:kern w:val="36"/>
          <w:sz w:val="24"/>
          <w:szCs w:val="24"/>
          <w:lang w:val="en-US" w:eastAsia="pt-BR"/>
        </w:rPr>
        <w:t xml:space="preserve">that </w:t>
      </w:r>
      <w:r w:rsidR="009B79E7" w:rsidRPr="008F04DB">
        <w:rPr>
          <w:rFonts w:ascii="Times New Roman" w:eastAsia="Times New Roman" w:hAnsi="Times New Roman" w:cs="Times New Roman"/>
          <w:kern w:val="36"/>
          <w:sz w:val="24"/>
          <w:szCs w:val="24"/>
          <w:lang w:val="en-US" w:eastAsia="pt-BR"/>
        </w:rPr>
        <w:t>e</w:t>
      </w:r>
      <w:r w:rsidR="00641665" w:rsidRPr="008F04DB">
        <w:rPr>
          <w:rFonts w:ascii="Times New Roman" w:eastAsia="Times New Roman" w:hAnsi="Times New Roman" w:cs="Times New Roman"/>
          <w:kern w:val="36"/>
          <w:sz w:val="24"/>
          <w:lang w:val="en-US" w:eastAsia="pt-BR"/>
        </w:rPr>
        <w:t>ven</w:t>
      </w:r>
      <w:r w:rsidR="00641665" w:rsidRPr="009B79E7">
        <w:rPr>
          <w:rFonts w:ascii="Times New Roman" w:eastAsia="Times New Roman" w:hAnsi="Times New Roman" w:cs="Times New Roman"/>
          <w:kern w:val="36"/>
          <w:sz w:val="24"/>
          <w:lang w:val="en-US" w:eastAsia="pt-BR"/>
        </w:rPr>
        <w:t xml:space="preserve"> if</w:t>
      </w:r>
      <w:r w:rsidR="00641665">
        <w:rPr>
          <w:rFonts w:ascii="Times New Roman" w:eastAsia="Times New Roman" w:hAnsi="Times New Roman" w:cs="Times New Roman"/>
          <w:kern w:val="36"/>
          <w:sz w:val="24"/>
          <w:lang w:val="en-US" w:eastAsia="pt-BR"/>
        </w:rPr>
        <w:t xml:space="preserve"> </w:t>
      </w:r>
      <w:r w:rsidR="008B444C" w:rsidRPr="00BB661E">
        <w:rPr>
          <w:rFonts w:ascii="Times New Roman" w:eastAsia="Times New Roman" w:hAnsi="Times New Roman" w:cs="Times New Roman"/>
          <w:kern w:val="36"/>
          <w:sz w:val="24"/>
          <w:lang w:val="en-US" w:eastAsia="pt-BR"/>
        </w:rPr>
        <w:t xml:space="preserve">the </w:t>
      </w:r>
      <w:r w:rsidR="0079002C" w:rsidRPr="00BB661E">
        <w:rPr>
          <w:rFonts w:ascii="Times New Roman" w:eastAsia="Times New Roman" w:hAnsi="Times New Roman" w:cs="Times New Roman"/>
          <w:kern w:val="36"/>
          <w:sz w:val="24"/>
          <w:lang w:val="en-US" w:eastAsia="pt-BR"/>
        </w:rPr>
        <w:t>bystander</w:t>
      </w:r>
      <w:r w:rsidR="00641665">
        <w:rPr>
          <w:rFonts w:ascii="Times New Roman" w:eastAsia="Times New Roman" w:hAnsi="Times New Roman" w:cs="Times New Roman"/>
          <w:kern w:val="36"/>
          <w:sz w:val="24"/>
          <w:lang w:val="en-US" w:eastAsia="pt-BR"/>
        </w:rPr>
        <w:t xml:space="preserve"> </w:t>
      </w:r>
      <w:r w:rsidR="008B444C" w:rsidRPr="00BB661E">
        <w:rPr>
          <w:rFonts w:ascii="Times New Roman" w:eastAsia="Times New Roman" w:hAnsi="Times New Roman" w:cs="Times New Roman"/>
          <w:kern w:val="36"/>
          <w:sz w:val="24"/>
          <w:lang w:val="en-US" w:eastAsia="pt-BR"/>
        </w:rPr>
        <w:t>disagree</w:t>
      </w:r>
      <w:r w:rsidR="00641665">
        <w:rPr>
          <w:rFonts w:ascii="Times New Roman" w:eastAsia="Times New Roman" w:hAnsi="Times New Roman" w:cs="Times New Roman"/>
          <w:kern w:val="36"/>
          <w:sz w:val="24"/>
          <w:lang w:val="en-US" w:eastAsia="pt-BR"/>
        </w:rPr>
        <w:t>s</w:t>
      </w:r>
      <w:r w:rsidR="008B444C" w:rsidRPr="00BB661E">
        <w:rPr>
          <w:rFonts w:ascii="Times New Roman" w:eastAsia="Times New Roman" w:hAnsi="Times New Roman" w:cs="Times New Roman"/>
          <w:kern w:val="36"/>
          <w:sz w:val="24"/>
          <w:lang w:val="en-US" w:eastAsia="pt-BR"/>
        </w:rPr>
        <w:t xml:space="preserve"> wi</w:t>
      </w:r>
      <w:r w:rsidR="00641665">
        <w:rPr>
          <w:rFonts w:ascii="Times New Roman" w:eastAsia="Times New Roman" w:hAnsi="Times New Roman" w:cs="Times New Roman"/>
          <w:kern w:val="36"/>
          <w:sz w:val="24"/>
          <w:lang w:val="en-US" w:eastAsia="pt-BR"/>
        </w:rPr>
        <w:t xml:space="preserve">th the cyberbullying, they will tend to remain silent, and would be very reluctant to be critical </w:t>
      </w:r>
      <w:r w:rsidR="00641665">
        <w:rPr>
          <w:rFonts w:ascii="Times New Roman" w:eastAsia="Times New Roman" w:hAnsi="Times New Roman" w:cs="Times New Roman"/>
          <w:kern w:val="36"/>
          <w:sz w:val="24"/>
          <w:lang w:val="en-US" w:eastAsia="pt-BR"/>
        </w:rPr>
        <w:lastRenderedPageBreak/>
        <w:t xml:space="preserve">of those who have forwarded the material, or posted positive comments about the material. </w:t>
      </w:r>
      <w:r w:rsidR="008B444C" w:rsidRPr="00BB661E">
        <w:rPr>
          <w:rFonts w:ascii="Times New Roman" w:eastAsia="Times New Roman" w:hAnsi="Times New Roman" w:cs="Times New Roman"/>
          <w:kern w:val="36"/>
          <w:sz w:val="24"/>
          <w:lang w:val="en-US" w:eastAsia="pt-BR"/>
        </w:rPr>
        <w:t xml:space="preserve">In some situations, the cyberbully </w:t>
      </w:r>
      <w:r w:rsidR="00641665">
        <w:rPr>
          <w:rFonts w:ascii="Times New Roman" w:eastAsia="Times New Roman" w:hAnsi="Times New Roman" w:cs="Times New Roman"/>
          <w:kern w:val="36"/>
          <w:sz w:val="24"/>
          <w:lang w:val="en-US" w:eastAsia="pt-BR"/>
        </w:rPr>
        <w:t xml:space="preserve">and their followers </w:t>
      </w:r>
      <w:r w:rsidR="00057BFB" w:rsidRPr="00BB661E">
        <w:rPr>
          <w:rFonts w:ascii="Times New Roman" w:eastAsia="Times New Roman" w:hAnsi="Times New Roman" w:cs="Times New Roman"/>
          <w:kern w:val="36"/>
          <w:sz w:val="24"/>
          <w:lang w:val="en-US" w:eastAsia="pt-BR"/>
        </w:rPr>
        <w:t>may</w:t>
      </w:r>
      <w:r w:rsidR="00641665">
        <w:rPr>
          <w:rFonts w:ascii="Times New Roman" w:eastAsia="Times New Roman" w:hAnsi="Times New Roman" w:cs="Times New Roman"/>
          <w:kern w:val="36"/>
          <w:sz w:val="24"/>
          <w:lang w:val="en-US" w:eastAsia="pt-BR"/>
        </w:rPr>
        <w:t xml:space="preserve"> explicitly</w:t>
      </w:r>
      <w:r w:rsidR="008B444C" w:rsidRPr="00BB661E">
        <w:rPr>
          <w:rFonts w:ascii="Times New Roman" w:eastAsia="Times New Roman" w:hAnsi="Times New Roman" w:cs="Times New Roman"/>
          <w:kern w:val="36"/>
          <w:sz w:val="24"/>
          <w:lang w:val="en-US" w:eastAsia="pt-BR"/>
        </w:rPr>
        <w:t xml:space="preserve"> </w:t>
      </w:r>
      <w:r w:rsidR="00057BFB" w:rsidRPr="00BB661E">
        <w:rPr>
          <w:rFonts w:ascii="Times New Roman" w:eastAsia="Times New Roman" w:hAnsi="Times New Roman" w:cs="Times New Roman"/>
          <w:kern w:val="36"/>
          <w:sz w:val="24"/>
          <w:lang w:val="en-US" w:eastAsia="pt-BR"/>
        </w:rPr>
        <w:t>call for</w:t>
      </w:r>
      <w:r w:rsidR="008B444C" w:rsidRPr="00BB661E">
        <w:rPr>
          <w:rFonts w:ascii="Times New Roman" w:eastAsia="Times New Roman" w:hAnsi="Times New Roman" w:cs="Times New Roman"/>
          <w:kern w:val="36"/>
          <w:sz w:val="24"/>
          <w:lang w:val="en-US" w:eastAsia="pt-BR"/>
        </w:rPr>
        <w:t xml:space="preserve"> </w:t>
      </w:r>
      <w:r w:rsidR="00641665">
        <w:rPr>
          <w:rFonts w:ascii="Times New Roman" w:eastAsia="Times New Roman" w:hAnsi="Times New Roman" w:cs="Times New Roman"/>
          <w:kern w:val="36"/>
          <w:sz w:val="24"/>
          <w:lang w:val="en-US" w:eastAsia="pt-BR"/>
        </w:rPr>
        <w:t>other viewers to support the circulation of cy</w:t>
      </w:r>
      <w:r w:rsidR="008B444C" w:rsidRPr="00BB661E">
        <w:rPr>
          <w:rFonts w:ascii="Times New Roman" w:eastAsia="Times New Roman" w:hAnsi="Times New Roman" w:cs="Times New Roman"/>
          <w:kern w:val="36"/>
          <w:sz w:val="24"/>
          <w:lang w:val="en-US" w:eastAsia="pt-BR"/>
        </w:rPr>
        <w:t>berbullying</w:t>
      </w:r>
      <w:r w:rsidR="00641665">
        <w:rPr>
          <w:rFonts w:ascii="Times New Roman" w:eastAsia="Times New Roman" w:hAnsi="Times New Roman" w:cs="Times New Roman"/>
          <w:kern w:val="36"/>
          <w:sz w:val="24"/>
          <w:lang w:val="en-US" w:eastAsia="pt-BR"/>
        </w:rPr>
        <w:t xml:space="preserve"> material</w:t>
      </w:r>
      <w:r w:rsidR="003F414C">
        <w:rPr>
          <w:rFonts w:ascii="Times New Roman" w:hAnsi="Times New Roman" w:cs="Times New Roman"/>
          <w:sz w:val="24"/>
          <w:szCs w:val="24"/>
          <w:lang w:val="en-US"/>
        </w:rPr>
        <w:t xml:space="preserve"> </w:t>
      </w:r>
      <w:r w:rsidR="003F414C" w:rsidRPr="00641665">
        <w:rPr>
          <w:rFonts w:ascii="Times New Roman" w:hAnsi="Times New Roman" w:cs="Times New Roman"/>
          <w:sz w:val="24"/>
          <w:szCs w:val="24"/>
          <w:lang w:val="en-US"/>
        </w:rPr>
        <w:t>(</w:t>
      </w:r>
      <w:r w:rsidR="002A3B78" w:rsidRPr="00641665">
        <w:rPr>
          <w:rFonts w:ascii="Times New Roman" w:hAnsi="Times New Roman" w:cs="Times New Roman"/>
          <w:sz w:val="24"/>
          <w:szCs w:val="24"/>
          <w:lang w:val="en-US"/>
        </w:rPr>
        <w:t xml:space="preserve">Festl, 2016; </w:t>
      </w:r>
      <w:r w:rsidR="008F04DB">
        <w:rPr>
          <w:rFonts w:ascii="Times New Roman" w:hAnsi="Times New Roman" w:cs="Times New Roman"/>
          <w:sz w:val="24"/>
          <w:szCs w:val="24"/>
          <w:lang w:val="en-US"/>
        </w:rPr>
        <w:t xml:space="preserve">Sari &amp; Camadan, 2016). </w:t>
      </w:r>
      <w:r w:rsidR="008B444C" w:rsidRPr="00BB661E">
        <w:rPr>
          <w:rFonts w:ascii="Times New Roman" w:eastAsia="Times New Roman" w:hAnsi="Times New Roman" w:cs="Times New Roman"/>
          <w:kern w:val="36"/>
          <w:sz w:val="24"/>
          <w:lang w:val="en-US" w:eastAsia="pt-BR"/>
        </w:rPr>
        <w:t xml:space="preserve">This </w:t>
      </w:r>
      <w:r w:rsidR="00057BFB" w:rsidRPr="00BB661E">
        <w:rPr>
          <w:rFonts w:ascii="Times New Roman" w:eastAsia="Times New Roman" w:hAnsi="Times New Roman" w:cs="Times New Roman"/>
          <w:kern w:val="36"/>
          <w:sz w:val="24"/>
          <w:lang w:val="en-US" w:eastAsia="pt-BR"/>
        </w:rPr>
        <w:t>type</w:t>
      </w:r>
      <w:r w:rsidR="008B444C" w:rsidRPr="00BB661E">
        <w:rPr>
          <w:rFonts w:ascii="Times New Roman" w:eastAsia="Times New Roman" w:hAnsi="Times New Roman" w:cs="Times New Roman"/>
          <w:kern w:val="36"/>
          <w:sz w:val="24"/>
          <w:lang w:val="en-US" w:eastAsia="pt-BR"/>
        </w:rPr>
        <w:t xml:space="preserve"> of moral disengagement</w:t>
      </w:r>
      <w:r w:rsidR="00641665">
        <w:rPr>
          <w:rFonts w:ascii="Times New Roman" w:eastAsia="Times New Roman" w:hAnsi="Times New Roman" w:cs="Times New Roman"/>
          <w:kern w:val="36"/>
          <w:sz w:val="24"/>
          <w:lang w:val="en-US" w:eastAsia="pt-BR"/>
        </w:rPr>
        <w:t xml:space="preserve"> in respo</w:t>
      </w:r>
      <w:r w:rsidR="008F04DB">
        <w:rPr>
          <w:rFonts w:ascii="Times New Roman" w:eastAsia="Times New Roman" w:hAnsi="Times New Roman" w:cs="Times New Roman"/>
          <w:kern w:val="36"/>
          <w:sz w:val="24"/>
          <w:lang w:val="en-US" w:eastAsia="pt-BR"/>
        </w:rPr>
        <w:t>nse to a powerful cyberbully</w:t>
      </w:r>
      <w:r w:rsidR="00641665">
        <w:rPr>
          <w:rFonts w:ascii="Times New Roman" w:eastAsia="Times New Roman" w:hAnsi="Times New Roman" w:cs="Times New Roman"/>
          <w:kern w:val="36"/>
          <w:sz w:val="24"/>
          <w:lang w:val="en-US" w:eastAsia="pt-BR"/>
        </w:rPr>
        <w:t xml:space="preserve"> and/or the widespread endorsement of the material by followers, can </w:t>
      </w:r>
      <w:r w:rsidR="00057BFB" w:rsidRPr="00BB661E">
        <w:rPr>
          <w:rFonts w:ascii="Times New Roman" w:eastAsia="Times New Roman" w:hAnsi="Times New Roman" w:cs="Times New Roman"/>
          <w:kern w:val="36"/>
          <w:sz w:val="24"/>
          <w:lang w:val="en-US" w:eastAsia="pt-BR"/>
        </w:rPr>
        <w:t>prompt</w:t>
      </w:r>
      <w:r w:rsidR="008B444C" w:rsidRPr="00BB661E">
        <w:rPr>
          <w:rFonts w:ascii="Times New Roman" w:eastAsia="Times New Roman" w:hAnsi="Times New Roman" w:cs="Times New Roman"/>
          <w:kern w:val="36"/>
          <w:sz w:val="24"/>
          <w:lang w:val="en-US" w:eastAsia="pt-BR"/>
        </w:rPr>
        <w:t xml:space="preserve"> the </w:t>
      </w:r>
      <w:r w:rsidR="00057BFB" w:rsidRPr="00BB661E">
        <w:rPr>
          <w:rFonts w:ascii="Times New Roman" w:eastAsia="Times New Roman" w:hAnsi="Times New Roman" w:cs="Times New Roman"/>
          <w:kern w:val="36"/>
          <w:sz w:val="24"/>
          <w:lang w:val="en-US" w:eastAsia="pt-BR"/>
        </w:rPr>
        <w:t>bystander to justify</w:t>
      </w:r>
      <w:r w:rsidR="008B444C" w:rsidRPr="00BB661E">
        <w:rPr>
          <w:rFonts w:ascii="Times New Roman" w:eastAsia="Times New Roman" w:hAnsi="Times New Roman" w:cs="Times New Roman"/>
          <w:kern w:val="36"/>
          <w:sz w:val="24"/>
          <w:lang w:val="en-US" w:eastAsia="pt-BR"/>
        </w:rPr>
        <w:t xml:space="preserve"> the cyberbullying</w:t>
      </w:r>
      <w:r w:rsidR="00A134E1" w:rsidRPr="00BB661E">
        <w:rPr>
          <w:rFonts w:ascii="Times New Roman" w:eastAsia="Times New Roman" w:hAnsi="Times New Roman" w:cs="Times New Roman"/>
          <w:kern w:val="36"/>
          <w:sz w:val="24"/>
          <w:lang w:val="en-US" w:eastAsia="pt-BR"/>
        </w:rPr>
        <w:t xml:space="preserve"> by</w:t>
      </w:r>
      <w:r w:rsidR="008B444C" w:rsidRPr="00BB661E">
        <w:rPr>
          <w:rFonts w:ascii="Times New Roman" w:eastAsia="Times New Roman" w:hAnsi="Times New Roman" w:cs="Times New Roman"/>
          <w:kern w:val="36"/>
          <w:sz w:val="24"/>
          <w:lang w:val="en-US" w:eastAsia="pt-BR"/>
        </w:rPr>
        <w:t xml:space="preserve"> </w:t>
      </w:r>
      <w:r w:rsidR="00057BFB" w:rsidRPr="00BB661E">
        <w:rPr>
          <w:rFonts w:ascii="Times New Roman" w:eastAsia="Times New Roman" w:hAnsi="Times New Roman" w:cs="Times New Roman"/>
          <w:kern w:val="36"/>
          <w:sz w:val="24"/>
          <w:lang w:val="en-US" w:eastAsia="pt-BR"/>
        </w:rPr>
        <w:t>arguing</w:t>
      </w:r>
      <w:r w:rsidR="00641665">
        <w:rPr>
          <w:rFonts w:ascii="Times New Roman" w:eastAsia="Times New Roman" w:hAnsi="Times New Roman" w:cs="Times New Roman"/>
          <w:kern w:val="36"/>
          <w:sz w:val="24"/>
          <w:lang w:val="en-US" w:eastAsia="pt-BR"/>
        </w:rPr>
        <w:t xml:space="preserve"> that they were only ‘joining in’ </w:t>
      </w:r>
      <w:r w:rsidR="008B444C" w:rsidRPr="00BB661E">
        <w:rPr>
          <w:rFonts w:ascii="Times New Roman" w:eastAsia="Times New Roman" w:hAnsi="Times New Roman" w:cs="Times New Roman"/>
          <w:kern w:val="36"/>
          <w:sz w:val="24"/>
          <w:lang w:val="en-US" w:eastAsia="pt-BR"/>
        </w:rPr>
        <w:t xml:space="preserve">so that </w:t>
      </w:r>
      <w:r w:rsidR="00057BFB" w:rsidRPr="00BB661E">
        <w:rPr>
          <w:rFonts w:ascii="Times New Roman" w:eastAsia="Times New Roman" w:hAnsi="Times New Roman" w:cs="Times New Roman"/>
          <w:kern w:val="36"/>
          <w:sz w:val="24"/>
          <w:lang w:val="en-US" w:eastAsia="pt-BR"/>
        </w:rPr>
        <w:t xml:space="preserve">the responsibility </w:t>
      </w:r>
      <w:r w:rsidR="00641665">
        <w:rPr>
          <w:rFonts w:ascii="Times New Roman" w:eastAsia="Times New Roman" w:hAnsi="Times New Roman" w:cs="Times New Roman"/>
          <w:kern w:val="36"/>
          <w:sz w:val="24"/>
          <w:lang w:val="en-US" w:eastAsia="pt-BR"/>
        </w:rPr>
        <w:t>for their hostile cyberbullying behaviour did not rest with them</w:t>
      </w:r>
      <w:r w:rsidR="002122D3" w:rsidRPr="00BB661E">
        <w:rPr>
          <w:rFonts w:ascii="Times New Roman" w:hAnsi="Times New Roman" w:cs="Times New Roman"/>
          <w:sz w:val="24"/>
          <w:szCs w:val="24"/>
          <w:lang w:val="en-US"/>
        </w:rPr>
        <w:t xml:space="preserve">. </w:t>
      </w:r>
    </w:p>
    <w:p w:rsidR="007C2AA5" w:rsidRPr="007C2AA5" w:rsidRDefault="007C2AA5" w:rsidP="007C2AA5">
      <w:pPr>
        <w:autoSpaceDE w:val="0"/>
        <w:autoSpaceDN w:val="0"/>
        <w:adjustRightInd w:val="0"/>
        <w:spacing w:after="0" w:line="480" w:lineRule="auto"/>
        <w:jc w:val="both"/>
        <w:rPr>
          <w:rStyle w:val="Hyperlink"/>
          <w:b/>
          <w:sz w:val="24"/>
          <w:szCs w:val="24"/>
          <w:bdr w:val="none" w:sz="0" w:space="0" w:color="auto" w:frame="1"/>
          <w:lang w:val="en-US"/>
        </w:rPr>
      </w:pPr>
    </w:p>
    <w:p w:rsidR="007C2AA5" w:rsidRPr="00507B38" w:rsidRDefault="007C2AA5" w:rsidP="007C2AA5">
      <w:pPr>
        <w:autoSpaceDE w:val="0"/>
        <w:autoSpaceDN w:val="0"/>
        <w:adjustRightInd w:val="0"/>
        <w:spacing w:after="0" w:line="480" w:lineRule="auto"/>
        <w:jc w:val="both"/>
        <w:rPr>
          <w:rStyle w:val="Hyperlink"/>
          <w:rFonts w:ascii="Times New Roman" w:hAnsi="Times New Roman" w:cs="Times New Roman"/>
          <w:color w:val="auto"/>
          <w:sz w:val="24"/>
          <w:szCs w:val="24"/>
          <w:u w:val="none"/>
          <w:bdr w:val="none" w:sz="0" w:space="0" w:color="auto" w:frame="1"/>
          <w:lang w:val="en-US"/>
        </w:rPr>
      </w:pPr>
      <w:r w:rsidRPr="00B7775A">
        <w:rPr>
          <w:rStyle w:val="Hyperlink"/>
          <w:rFonts w:ascii="Times New Roman" w:hAnsi="Times New Roman" w:cs="Times New Roman"/>
          <w:i/>
          <w:color w:val="auto"/>
          <w:sz w:val="24"/>
          <w:szCs w:val="24"/>
          <w:u w:val="none"/>
          <w:bdr w:val="none" w:sz="0" w:space="0" w:color="auto" w:frame="1"/>
          <w:lang w:val="en-US"/>
        </w:rPr>
        <w:t>Intervention strategy:</w:t>
      </w:r>
      <w:r w:rsidRPr="007C2AA5">
        <w:rPr>
          <w:rStyle w:val="Hyperlink"/>
          <w:rFonts w:ascii="Times New Roman" w:hAnsi="Times New Roman" w:cs="Times New Roman"/>
          <w:b/>
          <w:color w:val="auto"/>
          <w:sz w:val="24"/>
          <w:szCs w:val="24"/>
          <w:u w:val="none"/>
          <w:bdr w:val="none" w:sz="0" w:space="0" w:color="auto" w:frame="1"/>
          <w:lang w:val="en-US"/>
        </w:rPr>
        <w:t xml:space="preserve"> </w:t>
      </w:r>
      <w:r w:rsidRPr="00B7775A">
        <w:rPr>
          <w:rStyle w:val="Hyperlink"/>
          <w:rFonts w:ascii="Times New Roman" w:hAnsi="Times New Roman" w:cs="Times New Roman"/>
          <w:color w:val="auto"/>
          <w:sz w:val="24"/>
          <w:szCs w:val="24"/>
          <w:u w:val="none"/>
          <w:bdr w:val="none" w:sz="0" w:space="0" w:color="auto" w:frame="1"/>
          <w:lang w:val="en-US"/>
        </w:rPr>
        <w:t xml:space="preserve">regarding this kind of moral disengagement, </w:t>
      </w:r>
      <w:r w:rsidR="00B7775A">
        <w:rPr>
          <w:rStyle w:val="Hyperlink"/>
          <w:rFonts w:ascii="Times New Roman" w:hAnsi="Times New Roman" w:cs="Times New Roman"/>
          <w:color w:val="auto"/>
          <w:sz w:val="24"/>
          <w:szCs w:val="24"/>
          <w:u w:val="none"/>
          <w:bdr w:val="none" w:sz="0" w:space="0" w:color="auto" w:frame="1"/>
          <w:lang w:val="en-US"/>
        </w:rPr>
        <w:t>educat</w:t>
      </w:r>
      <w:r w:rsidR="00507B38">
        <w:rPr>
          <w:rStyle w:val="Hyperlink"/>
          <w:rFonts w:ascii="Times New Roman" w:hAnsi="Times New Roman" w:cs="Times New Roman"/>
          <w:color w:val="auto"/>
          <w:sz w:val="24"/>
          <w:szCs w:val="24"/>
          <w:u w:val="none"/>
          <w:bdr w:val="none" w:sz="0" w:space="0" w:color="auto" w:frame="1"/>
          <w:lang w:val="en-US"/>
        </w:rPr>
        <w:t>ors could promote debate in wor</w:t>
      </w:r>
      <w:r w:rsidR="00B7775A">
        <w:rPr>
          <w:rStyle w:val="Hyperlink"/>
          <w:rFonts w:ascii="Times New Roman" w:hAnsi="Times New Roman" w:cs="Times New Roman"/>
          <w:color w:val="auto"/>
          <w:sz w:val="24"/>
          <w:szCs w:val="24"/>
          <w:u w:val="none"/>
          <w:bdr w:val="none" w:sz="0" w:space="0" w:color="auto" w:frame="1"/>
          <w:lang w:val="en-US"/>
        </w:rPr>
        <w:t xml:space="preserve">kshops </w:t>
      </w:r>
      <w:r w:rsidRPr="00B7775A">
        <w:rPr>
          <w:rStyle w:val="Hyperlink"/>
          <w:rFonts w:ascii="Times New Roman" w:hAnsi="Times New Roman" w:cs="Times New Roman"/>
          <w:color w:val="auto"/>
          <w:sz w:val="24"/>
          <w:szCs w:val="24"/>
          <w:u w:val="none"/>
          <w:bdr w:val="none" w:sz="0" w:space="0" w:color="auto" w:frame="1"/>
          <w:lang w:val="en-US"/>
        </w:rPr>
        <w:t>about the meaning of someone feeling included in a particular soc</w:t>
      </w:r>
      <w:r w:rsidR="00507B38">
        <w:rPr>
          <w:rStyle w:val="Hyperlink"/>
          <w:rFonts w:ascii="Times New Roman" w:hAnsi="Times New Roman" w:cs="Times New Roman"/>
          <w:color w:val="auto"/>
          <w:sz w:val="24"/>
          <w:szCs w:val="24"/>
          <w:u w:val="none"/>
          <w:bdr w:val="none" w:sz="0" w:space="0" w:color="auto" w:frame="1"/>
          <w:lang w:val="en-US"/>
        </w:rPr>
        <w:t xml:space="preserve">ial network group. Bystanders </w:t>
      </w:r>
      <w:r w:rsidRPr="00B7775A">
        <w:rPr>
          <w:rStyle w:val="Hyperlink"/>
          <w:rFonts w:ascii="Times New Roman" w:hAnsi="Times New Roman" w:cs="Times New Roman"/>
          <w:color w:val="auto"/>
          <w:sz w:val="24"/>
          <w:szCs w:val="24"/>
          <w:u w:val="none"/>
          <w:bdr w:val="none" w:sz="0" w:space="0" w:color="auto" w:frame="1"/>
          <w:lang w:val="en-US"/>
        </w:rPr>
        <w:t>need to be en</w:t>
      </w:r>
      <w:r w:rsidR="00507B38">
        <w:rPr>
          <w:rStyle w:val="Hyperlink"/>
          <w:rFonts w:ascii="Times New Roman" w:hAnsi="Times New Roman" w:cs="Times New Roman"/>
          <w:color w:val="auto"/>
          <w:sz w:val="24"/>
          <w:szCs w:val="24"/>
          <w:u w:val="none"/>
          <w:bdr w:val="none" w:sz="0" w:space="0" w:color="auto" w:frame="1"/>
          <w:lang w:val="en-US"/>
        </w:rPr>
        <w:t xml:space="preserve">couraged to resist </w:t>
      </w:r>
      <w:r w:rsidRPr="00B7775A">
        <w:rPr>
          <w:rStyle w:val="Hyperlink"/>
          <w:rFonts w:ascii="Times New Roman" w:hAnsi="Times New Roman" w:cs="Times New Roman"/>
          <w:color w:val="auto"/>
          <w:sz w:val="24"/>
          <w:szCs w:val="24"/>
          <w:u w:val="none"/>
          <w:bdr w:val="none" w:sz="0" w:space="0" w:color="auto" w:frame="1"/>
          <w:lang w:val="en-US"/>
        </w:rPr>
        <w:t xml:space="preserve">appeals </w:t>
      </w:r>
      <w:r w:rsidR="00507B38">
        <w:rPr>
          <w:rStyle w:val="Hyperlink"/>
          <w:rFonts w:ascii="Times New Roman" w:hAnsi="Times New Roman" w:cs="Times New Roman"/>
          <w:color w:val="auto"/>
          <w:sz w:val="24"/>
          <w:szCs w:val="24"/>
          <w:u w:val="none"/>
          <w:bdr w:val="none" w:sz="0" w:space="0" w:color="auto" w:frame="1"/>
          <w:lang w:val="en-US"/>
        </w:rPr>
        <w:t xml:space="preserve">by the cyberbully and hostile cyberbullying bystanders to endorse and repost </w:t>
      </w:r>
      <w:r w:rsidRPr="00B7775A">
        <w:rPr>
          <w:rStyle w:val="Hyperlink"/>
          <w:rFonts w:ascii="Times New Roman" w:hAnsi="Times New Roman" w:cs="Times New Roman"/>
          <w:color w:val="auto"/>
          <w:sz w:val="24"/>
          <w:szCs w:val="24"/>
          <w:u w:val="none"/>
          <w:bdr w:val="none" w:sz="0" w:space="0" w:color="auto" w:frame="1"/>
          <w:lang w:val="en-US"/>
        </w:rPr>
        <w:t>humiliating images and comments</w:t>
      </w:r>
      <w:r w:rsidR="00507B38">
        <w:rPr>
          <w:rStyle w:val="Hyperlink"/>
          <w:rFonts w:ascii="Times New Roman" w:hAnsi="Times New Roman" w:cs="Times New Roman"/>
          <w:color w:val="auto"/>
          <w:sz w:val="24"/>
          <w:szCs w:val="24"/>
          <w:u w:val="none"/>
          <w:bdr w:val="none" w:sz="0" w:space="0" w:color="auto" w:frame="1"/>
          <w:lang w:val="en-US"/>
        </w:rPr>
        <w:t>,</w:t>
      </w:r>
      <w:r w:rsidR="00DB0C6B">
        <w:rPr>
          <w:rStyle w:val="Hyperlink"/>
          <w:rFonts w:ascii="Times New Roman" w:hAnsi="Times New Roman" w:cs="Times New Roman"/>
          <w:color w:val="auto"/>
          <w:sz w:val="24"/>
          <w:szCs w:val="24"/>
          <w:u w:val="none"/>
          <w:bdr w:val="none" w:sz="0" w:space="0" w:color="auto" w:frame="1"/>
          <w:lang w:val="en-US"/>
        </w:rPr>
        <w:t xml:space="preserve"> in order to feel</w:t>
      </w:r>
      <w:r w:rsidR="002A3B78" w:rsidRPr="00B7775A">
        <w:rPr>
          <w:rStyle w:val="Hyperlink"/>
          <w:rFonts w:ascii="Times New Roman" w:hAnsi="Times New Roman" w:cs="Times New Roman"/>
          <w:color w:val="auto"/>
          <w:sz w:val="24"/>
          <w:szCs w:val="24"/>
          <w:u w:val="none"/>
          <w:bdr w:val="none" w:sz="0" w:space="0" w:color="auto" w:frame="1"/>
          <w:lang w:val="en-US"/>
        </w:rPr>
        <w:t xml:space="preserve"> included </w:t>
      </w:r>
      <w:r w:rsidRPr="00B7775A">
        <w:rPr>
          <w:rStyle w:val="Hyperlink"/>
          <w:rFonts w:ascii="Times New Roman" w:hAnsi="Times New Roman" w:cs="Times New Roman"/>
          <w:color w:val="auto"/>
          <w:sz w:val="24"/>
          <w:szCs w:val="24"/>
          <w:u w:val="none"/>
          <w:bdr w:val="none" w:sz="0" w:space="0" w:color="auto" w:frame="1"/>
          <w:lang w:val="en-US"/>
        </w:rPr>
        <w:t xml:space="preserve">in a social network </w:t>
      </w:r>
      <w:r w:rsidR="00507B38">
        <w:rPr>
          <w:rStyle w:val="Hyperlink"/>
          <w:rFonts w:ascii="Times New Roman" w:hAnsi="Times New Roman" w:cs="Times New Roman"/>
          <w:color w:val="auto"/>
          <w:sz w:val="24"/>
          <w:szCs w:val="24"/>
          <w:u w:val="none"/>
          <w:bdr w:val="none" w:sz="0" w:space="0" w:color="auto" w:frame="1"/>
          <w:lang w:val="en-US"/>
        </w:rPr>
        <w:t>group, and to understand that if the material is already in wide circulation, this does not lessen their responsibility in how they respond to the material. The workshop needs to explain how membership of a</w:t>
      </w:r>
      <w:r w:rsidR="00C96CAA">
        <w:rPr>
          <w:rStyle w:val="Hyperlink"/>
          <w:rFonts w:ascii="Times New Roman" w:hAnsi="Times New Roman" w:cs="Times New Roman"/>
          <w:color w:val="auto"/>
          <w:sz w:val="24"/>
          <w:szCs w:val="24"/>
          <w:u w:val="none"/>
          <w:bdr w:val="none" w:sz="0" w:space="0" w:color="auto" w:frame="1"/>
          <w:lang w:val="en-US"/>
        </w:rPr>
        <w:t xml:space="preserve"> </w:t>
      </w:r>
      <w:r w:rsidR="00507B38">
        <w:rPr>
          <w:rStyle w:val="Hyperlink"/>
          <w:rFonts w:ascii="Times New Roman" w:hAnsi="Times New Roman" w:cs="Times New Roman"/>
          <w:color w:val="auto"/>
          <w:sz w:val="24"/>
          <w:szCs w:val="24"/>
          <w:u w:val="none"/>
          <w:bdr w:val="none" w:sz="0" w:space="0" w:color="auto" w:frame="1"/>
          <w:lang w:val="en-US"/>
        </w:rPr>
        <w:t xml:space="preserve">social network often places individuals under group pressure to agree with material </w:t>
      </w:r>
      <w:r w:rsidR="00C96CAA">
        <w:rPr>
          <w:rStyle w:val="Hyperlink"/>
          <w:rFonts w:ascii="Times New Roman" w:hAnsi="Times New Roman" w:cs="Times New Roman"/>
          <w:color w:val="auto"/>
          <w:sz w:val="24"/>
          <w:szCs w:val="24"/>
          <w:u w:val="none"/>
          <w:bdr w:val="none" w:sz="0" w:space="0" w:color="auto" w:frame="1"/>
          <w:lang w:val="en-US"/>
        </w:rPr>
        <w:t>in circulation, and they need t</w:t>
      </w:r>
      <w:r w:rsidR="00507B38">
        <w:rPr>
          <w:rStyle w:val="Hyperlink"/>
          <w:rFonts w:ascii="Times New Roman" w:hAnsi="Times New Roman" w:cs="Times New Roman"/>
          <w:color w:val="auto"/>
          <w:sz w:val="24"/>
          <w:szCs w:val="24"/>
          <w:u w:val="none"/>
          <w:bdr w:val="none" w:sz="0" w:space="0" w:color="auto" w:frame="1"/>
          <w:lang w:val="en-US"/>
        </w:rPr>
        <w:t>o be able to resist appeals to join in</w:t>
      </w:r>
      <w:r w:rsidR="00C96CAA">
        <w:rPr>
          <w:rStyle w:val="Hyperlink"/>
          <w:rFonts w:ascii="Times New Roman" w:hAnsi="Times New Roman" w:cs="Times New Roman"/>
          <w:color w:val="auto"/>
          <w:sz w:val="24"/>
          <w:szCs w:val="24"/>
          <w:u w:val="none"/>
          <w:bdr w:val="none" w:sz="0" w:space="0" w:color="auto" w:frame="1"/>
          <w:lang w:val="en-US"/>
        </w:rPr>
        <w:t xml:space="preserve"> with cyberbullying in order to maintain their feeling of being included within this group. Bystanders need to develop strategies to maintain their </w:t>
      </w:r>
      <w:r w:rsidRPr="00B7775A">
        <w:rPr>
          <w:rStyle w:val="Hyperlink"/>
          <w:rFonts w:ascii="Times New Roman" w:hAnsi="Times New Roman" w:cs="Times New Roman"/>
          <w:color w:val="auto"/>
          <w:sz w:val="24"/>
          <w:szCs w:val="24"/>
          <w:u w:val="none"/>
          <w:bdr w:val="none" w:sz="0" w:space="0" w:color="auto" w:frame="1"/>
          <w:lang w:val="en-US"/>
        </w:rPr>
        <w:t xml:space="preserve">individuality in </w:t>
      </w:r>
      <w:r w:rsidR="00C96CAA">
        <w:rPr>
          <w:rStyle w:val="Hyperlink"/>
          <w:rFonts w:ascii="Times New Roman" w:hAnsi="Times New Roman" w:cs="Times New Roman"/>
          <w:color w:val="auto"/>
          <w:sz w:val="24"/>
          <w:szCs w:val="24"/>
          <w:u w:val="none"/>
          <w:bdr w:val="none" w:sz="0" w:space="0" w:color="auto" w:frame="1"/>
          <w:lang w:val="en-US"/>
        </w:rPr>
        <w:t>the face of such pressure.</w:t>
      </w:r>
    </w:p>
    <w:p w:rsidR="007C2AA5" w:rsidRPr="00BB661E" w:rsidRDefault="007C2AA5" w:rsidP="00052BD3">
      <w:pPr>
        <w:spacing w:after="0" w:line="480" w:lineRule="auto"/>
        <w:jc w:val="both"/>
        <w:rPr>
          <w:rStyle w:val="Hyperlink"/>
          <w:rFonts w:ascii="Times New Roman" w:hAnsi="Times New Roman" w:cs="Times New Roman"/>
          <w:color w:val="auto"/>
          <w:sz w:val="24"/>
          <w:szCs w:val="24"/>
          <w:u w:val="none"/>
          <w:bdr w:val="none" w:sz="0" w:space="0" w:color="auto" w:frame="1"/>
          <w:lang w:val="en-US"/>
        </w:rPr>
      </w:pPr>
    </w:p>
    <w:p w:rsidR="002122D3" w:rsidRPr="00000D34" w:rsidRDefault="00B72EBF" w:rsidP="00052BD3">
      <w:pPr>
        <w:autoSpaceDE w:val="0"/>
        <w:autoSpaceDN w:val="0"/>
        <w:adjustRightInd w:val="0"/>
        <w:spacing w:after="0" w:line="480" w:lineRule="auto"/>
        <w:jc w:val="both"/>
        <w:rPr>
          <w:rFonts w:ascii="Times New Roman" w:hAnsi="Times New Roman" w:cs="Times New Roman"/>
          <w:sz w:val="24"/>
          <w:szCs w:val="24"/>
          <w:lang w:val="en-US"/>
        </w:rPr>
      </w:pPr>
      <w:r w:rsidRPr="004C59C1">
        <w:rPr>
          <w:rStyle w:val="Hyperlink"/>
          <w:rFonts w:ascii="Times New Roman" w:hAnsi="Times New Roman" w:cs="Times New Roman"/>
          <w:b/>
          <w:color w:val="auto"/>
          <w:sz w:val="24"/>
          <w:szCs w:val="24"/>
          <w:u w:val="none"/>
          <w:bdr w:val="none" w:sz="0" w:space="0" w:color="auto" w:frame="1"/>
          <w:lang w:val="en-US"/>
        </w:rPr>
        <w:t>#</w:t>
      </w:r>
      <w:r w:rsidR="009F2A62">
        <w:rPr>
          <w:rStyle w:val="Hyperlink"/>
          <w:rFonts w:ascii="Times New Roman" w:hAnsi="Times New Roman" w:cs="Times New Roman"/>
          <w:color w:val="auto"/>
          <w:sz w:val="24"/>
          <w:szCs w:val="24"/>
          <w:u w:val="none"/>
          <w:bdr w:val="none" w:sz="0" w:space="0" w:color="auto" w:frame="1"/>
          <w:lang w:val="en-US"/>
        </w:rPr>
        <w:t xml:space="preserve">  </w:t>
      </w:r>
      <w:r w:rsidR="00A134E1" w:rsidRPr="00BB661E">
        <w:rPr>
          <w:rFonts w:ascii="Times New Roman" w:hAnsi="Times New Roman" w:cs="Times New Roman"/>
          <w:b/>
          <w:sz w:val="24"/>
          <w:szCs w:val="24"/>
          <w:lang w:val="en-US"/>
        </w:rPr>
        <w:t xml:space="preserve">The </w:t>
      </w:r>
      <w:r w:rsidR="008B444C" w:rsidRPr="00BB661E">
        <w:rPr>
          <w:rFonts w:ascii="Times New Roman" w:eastAsia="Times New Roman" w:hAnsi="Times New Roman" w:cs="Times New Roman"/>
          <w:b/>
          <w:bCs/>
          <w:kern w:val="36"/>
          <w:sz w:val="24"/>
          <w:lang w:val="en-US" w:eastAsia="pt-BR"/>
        </w:rPr>
        <w:t xml:space="preserve">desire to </w:t>
      </w:r>
      <w:r w:rsidR="00A134E1" w:rsidRPr="00BB661E">
        <w:rPr>
          <w:rFonts w:ascii="Times New Roman" w:eastAsia="Times New Roman" w:hAnsi="Times New Roman" w:cs="Times New Roman"/>
          <w:b/>
          <w:bCs/>
          <w:kern w:val="36"/>
          <w:sz w:val="24"/>
          <w:lang w:val="en-US" w:eastAsia="pt-BR"/>
        </w:rPr>
        <w:t>go</w:t>
      </w:r>
      <w:r w:rsidR="008B444C" w:rsidRPr="00BB661E">
        <w:rPr>
          <w:rFonts w:ascii="Times New Roman" w:eastAsia="Times New Roman" w:hAnsi="Times New Roman" w:cs="Times New Roman"/>
          <w:b/>
          <w:bCs/>
          <w:kern w:val="36"/>
          <w:sz w:val="24"/>
          <w:lang w:val="en-US" w:eastAsia="pt-BR"/>
        </w:rPr>
        <w:t xml:space="preserve"> </w:t>
      </w:r>
      <w:r w:rsidR="00D14EDA">
        <w:rPr>
          <w:rFonts w:ascii="Times New Roman" w:hAnsi="Times New Roman" w:cs="Times New Roman"/>
          <w:b/>
          <w:sz w:val="24"/>
          <w:szCs w:val="24"/>
          <w:lang w:val="en-US"/>
        </w:rPr>
        <w:t>‘viral’</w:t>
      </w:r>
      <w:r w:rsidR="002122D3" w:rsidRPr="00BB661E">
        <w:rPr>
          <w:rFonts w:ascii="Times New Roman" w:hAnsi="Times New Roman" w:cs="Times New Roman"/>
          <w:b/>
          <w:sz w:val="24"/>
          <w:szCs w:val="24"/>
          <w:lang w:val="en-US"/>
        </w:rPr>
        <w:t>.</w:t>
      </w:r>
      <w:r w:rsidR="002122D3" w:rsidRPr="00BB661E">
        <w:rPr>
          <w:rFonts w:ascii="Times New Roman" w:hAnsi="Times New Roman" w:cs="Times New Roman"/>
          <w:sz w:val="24"/>
          <w:szCs w:val="24"/>
          <w:lang w:val="en-US"/>
        </w:rPr>
        <w:t xml:space="preserve"> </w:t>
      </w:r>
      <w:r w:rsidR="00D80808">
        <w:rPr>
          <w:rFonts w:ascii="Times New Roman" w:eastAsia="Times New Roman" w:hAnsi="Times New Roman" w:cs="Times New Roman"/>
          <w:kern w:val="36"/>
          <w:sz w:val="24"/>
          <w:lang w:val="en-US" w:eastAsia="pt-BR"/>
        </w:rPr>
        <w:t xml:space="preserve">The </w:t>
      </w:r>
      <w:r w:rsidR="008B444C" w:rsidRPr="00BB661E">
        <w:rPr>
          <w:rFonts w:ascii="Times New Roman" w:eastAsia="Times New Roman" w:hAnsi="Times New Roman" w:cs="Times New Roman"/>
          <w:kern w:val="36"/>
          <w:sz w:val="24"/>
          <w:lang w:val="en-US" w:eastAsia="pt-BR"/>
        </w:rPr>
        <w:t xml:space="preserve">desire to </w:t>
      </w:r>
      <w:r w:rsidR="00A134E1" w:rsidRPr="00BB661E">
        <w:rPr>
          <w:rFonts w:ascii="Times New Roman" w:eastAsia="Times New Roman" w:hAnsi="Times New Roman" w:cs="Times New Roman"/>
          <w:kern w:val="36"/>
          <w:sz w:val="24"/>
          <w:lang w:val="en-US" w:eastAsia="pt-BR"/>
        </w:rPr>
        <w:t>show off</w:t>
      </w:r>
      <w:r w:rsidR="008B444C" w:rsidRPr="00BB661E">
        <w:rPr>
          <w:rFonts w:ascii="Times New Roman" w:eastAsia="Times New Roman" w:hAnsi="Times New Roman" w:cs="Times New Roman"/>
          <w:kern w:val="36"/>
          <w:sz w:val="24"/>
          <w:lang w:val="en-US" w:eastAsia="pt-BR"/>
        </w:rPr>
        <w:t xml:space="preserve"> </w:t>
      </w:r>
      <w:r w:rsidR="00A134E1" w:rsidRPr="00BB661E">
        <w:rPr>
          <w:rFonts w:ascii="Times New Roman" w:eastAsia="Times New Roman" w:hAnsi="Times New Roman" w:cs="Times New Roman"/>
          <w:kern w:val="36"/>
          <w:sz w:val="24"/>
          <w:lang w:val="en-US" w:eastAsia="pt-BR"/>
        </w:rPr>
        <w:t xml:space="preserve">electronically in the </w:t>
      </w:r>
      <w:r w:rsidR="00D80808">
        <w:rPr>
          <w:rFonts w:ascii="Times New Roman" w:eastAsia="Times New Roman" w:hAnsi="Times New Roman" w:cs="Times New Roman"/>
          <w:kern w:val="36"/>
          <w:sz w:val="24"/>
          <w:lang w:val="en-US" w:eastAsia="pt-BR"/>
        </w:rPr>
        <w:t xml:space="preserve">social </w:t>
      </w:r>
      <w:r w:rsidR="008B444C" w:rsidRPr="00BB661E">
        <w:rPr>
          <w:rFonts w:ascii="Times New Roman" w:eastAsia="Times New Roman" w:hAnsi="Times New Roman" w:cs="Times New Roman"/>
          <w:kern w:val="36"/>
          <w:sz w:val="24"/>
          <w:lang w:val="en-US" w:eastAsia="pt-BR"/>
        </w:rPr>
        <w:t xml:space="preserve">media </w:t>
      </w:r>
      <w:r w:rsidR="00000D34">
        <w:rPr>
          <w:rFonts w:ascii="Times New Roman" w:eastAsia="Times New Roman" w:hAnsi="Times New Roman" w:cs="Times New Roman"/>
          <w:kern w:val="36"/>
          <w:sz w:val="24"/>
          <w:lang w:val="en-US" w:eastAsia="pt-BR"/>
        </w:rPr>
        <w:t>has driven</w:t>
      </w:r>
      <w:r w:rsidR="008B444C" w:rsidRPr="00BB661E">
        <w:rPr>
          <w:rFonts w:ascii="Times New Roman" w:eastAsia="Times New Roman" w:hAnsi="Times New Roman" w:cs="Times New Roman"/>
          <w:kern w:val="36"/>
          <w:sz w:val="24"/>
          <w:lang w:val="en-US" w:eastAsia="pt-BR"/>
        </w:rPr>
        <w:t xml:space="preserve"> the development of a new kind of moral </w:t>
      </w:r>
      <w:r w:rsidR="00D80808">
        <w:rPr>
          <w:rFonts w:ascii="Times New Roman" w:eastAsia="Times New Roman" w:hAnsi="Times New Roman" w:cs="Times New Roman"/>
          <w:kern w:val="36"/>
          <w:sz w:val="24"/>
          <w:lang w:val="en-US" w:eastAsia="pt-BR"/>
        </w:rPr>
        <w:t xml:space="preserve">disengagement in </w:t>
      </w:r>
      <w:r w:rsidR="008B444C" w:rsidRPr="00BB661E">
        <w:rPr>
          <w:rFonts w:ascii="Times New Roman" w:eastAsia="Times New Roman" w:hAnsi="Times New Roman" w:cs="Times New Roman"/>
          <w:kern w:val="36"/>
          <w:sz w:val="24"/>
          <w:lang w:val="en-US" w:eastAsia="pt-BR"/>
        </w:rPr>
        <w:t>digital culture</w:t>
      </w:r>
      <w:r w:rsidR="00D80808">
        <w:rPr>
          <w:rFonts w:ascii="Times New Roman" w:hAnsi="Times New Roman" w:cs="Times New Roman"/>
          <w:sz w:val="24"/>
          <w:szCs w:val="24"/>
          <w:lang w:val="en-US"/>
        </w:rPr>
        <w:t>.</w:t>
      </w:r>
      <w:r w:rsidR="006A7F03">
        <w:rPr>
          <w:rFonts w:ascii="Times New Roman" w:hAnsi="Times New Roman" w:cs="Times New Roman"/>
          <w:sz w:val="24"/>
          <w:szCs w:val="24"/>
          <w:lang w:val="en-US"/>
        </w:rPr>
        <w:t xml:space="preserve"> Getting material you have posted on the internet liked by o</w:t>
      </w:r>
      <w:r w:rsidR="00000D34">
        <w:rPr>
          <w:rFonts w:ascii="Times New Roman" w:hAnsi="Times New Roman" w:cs="Times New Roman"/>
          <w:sz w:val="24"/>
          <w:szCs w:val="24"/>
          <w:lang w:val="en-US"/>
        </w:rPr>
        <w:t>thers and widely circulated can provide a great deal o</w:t>
      </w:r>
      <w:r w:rsidR="00042996">
        <w:rPr>
          <w:rFonts w:ascii="Times New Roman" w:hAnsi="Times New Roman" w:cs="Times New Roman"/>
          <w:sz w:val="24"/>
          <w:szCs w:val="24"/>
          <w:lang w:val="en-US"/>
        </w:rPr>
        <w:t>f satisfaction to the originator</w:t>
      </w:r>
      <w:r w:rsidR="00000D34">
        <w:rPr>
          <w:rFonts w:ascii="Times New Roman" w:hAnsi="Times New Roman" w:cs="Times New Roman"/>
          <w:sz w:val="24"/>
          <w:szCs w:val="24"/>
          <w:lang w:val="en-US"/>
        </w:rPr>
        <w:t xml:space="preserve">. This is also true for the </w:t>
      </w:r>
      <w:r w:rsidR="006A7F03">
        <w:rPr>
          <w:rFonts w:ascii="Times New Roman" w:hAnsi="Times New Roman" w:cs="Times New Roman"/>
          <w:sz w:val="24"/>
          <w:szCs w:val="24"/>
          <w:lang w:val="en-US"/>
        </w:rPr>
        <w:t>cyberbully</w:t>
      </w:r>
      <w:r w:rsidR="00000D34">
        <w:rPr>
          <w:rFonts w:ascii="Times New Roman" w:hAnsi="Times New Roman" w:cs="Times New Roman"/>
          <w:sz w:val="24"/>
          <w:szCs w:val="24"/>
          <w:lang w:val="en-US"/>
        </w:rPr>
        <w:t xml:space="preserve">, and to </w:t>
      </w:r>
      <w:r w:rsidR="006A7F03">
        <w:rPr>
          <w:rFonts w:ascii="Times New Roman" w:hAnsi="Times New Roman" w:cs="Times New Roman"/>
          <w:sz w:val="24"/>
          <w:szCs w:val="24"/>
          <w:lang w:val="en-US"/>
        </w:rPr>
        <w:lastRenderedPageBreak/>
        <w:t xml:space="preserve">some extent, </w:t>
      </w:r>
      <w:r w:rsidR="00042996">
        <w:rPr>
          <w:rFonts w:ascii="Times New Roman" w:hAnsi="Times New Roman" w:cs="Times New Roman"/>
          <w:sz w:val="24"/>
          <w:szCs w:val="24"/>
          <w:lang w:val="en-US"/>
        </w:rPr>
        <w:t xml:space="preserve">for </w:t>
      </w:r>
      <w:r w:rsidR="006A7F03">
        <w:rPr>
          <w:rFonts w:ascii="Times New Roman" w:hAnsi="Times New Roman" w:cs="Times New Roman"/>
          <w:sz w:val="24"/>
          <w:szCs w:val="24"/>
          <w:lang w:val="en-US"/>
        </w:rPr>
        <w:t xml:space="preserve">bystanders </w:t>
      </w:r>
      <w:r w:rsidR="00042996">
        <w:rPr>
          <w:rFonts w:ascii="Times New Roman" w:hAnsi="Times New Roman" w:cs="Times New Roman"/>
          <w:sz w:val="24"/>
          <w:szCs w:val="24"/>
          <w:lang w:val="en-US"/>
        </w:rPr>
        <w:t xml:space="preserve">who </w:t>
      </w:r>
      <w:r w:rsidR="006A7F03">
        <w:rPr>
          <w:rFonts w:ascii="Times New Roman" w:hAnsi="Times New Roman" w:cs="Times New Roman"/>
          <w:sz w:val="24"/>
          <w:szCs w:val="24"/>
          <w:lang w:val="en-US"/>
        </w:rPr>
        <w:t xml:space="preserve">can also become caught up in the excitement </w:t>
      </w:r>
      <w:r w:rsidR="00000D34">
        <w:rPr>
          <w:rFonts w:ascii="Times New Roman" w:hAnsi="Times New Roman" w:cs="Times New Roman"/>
          <w:sz w:val="24"/>
          <w:szCs w:val="24"/>
          <w:lang w:val="en-US"/>
        </w:rPr>
        <w:t xml:space="preserve">of being involved in further circulating material that has gone viral. </w:t>
      </w:r>
      <w:r w:rsidR="00A32DC5" w:rsidRPr="00BB661E">
        <w:rPr>
          <w:rFonts w:ascii="Times New Roman" w:eastAsia="Times New Roman" w:hAnsi="Times New Roman" w:cs="Times New Roman"/>
          <w:kern w:val="36"/>
          <w:sz w:val="24"/>
          <w:lang w:val="en-US" w:eastAsia="pt-BR"/>
        </w:rPr>
        <w:t>I</w:t>
      </w:r>
      <w:r w:rsidR="00000D34">
        <w:rPr>
          <w:rFonts w:ascii="Times New Roman" w:eastAsia="Times New Roman" w:hAnsi="Times New Roman" w:cs="Times New Roman"/>
          <w:kern w:val="36"/>
          <w:sz w:val="24"/>
          <w:lang w:val="en-US" w:eastAsia="pt-BR"/>
        </w:rPr>
        <w:t xml:space="preserve">n such cases, the </w:t>
      </w:r>
      <w:r w:rsidR="0079002C" w:rsidRPr="00BB661E">
        <w:rPr>
          <w:rFonts w:ascii="Times New Roman" w:eastAsia="Times New Roman" w:hAnsi="Times New Roman" w:cs="Times New Roman"/>
          <w:kern w:val="36"/>
          <w:sz w:val="24"/>
          <w:lang w:val="en-US" w:eastAsia="pt-BR"/>
        </w:rPr>
        <w:t>bystander</w:t>
      </w:r>
      <w:r w:rsidR="00BF1052" w:rsidRPr="00BB661E">
        <w:rPr>
          <w:rFonts w:ascii="Times New Roman" w:eastAsia="Times New Roman" w:hAnsi="Times New Roman" w:cs="Times New Roman"/>
          <w:kern w:val="36"/>
          <w:sz w:val="24"/>
          <w:lang w:val="en-US" w:eastAsia="pt-BR"/>
        </w:rPr>
        <w:t xml:space="preserve"> </w:t>
      </w:r>
      <w:r w:rsidR="008C7978">
        <w:rPr>
          <w:rFonts w:ascii="Times New Roman" w:eastAsia="Times New Roman" w:hAnsi="Times New Roman" w:cs="Times New Roman"/>
          <w:kern w:val="36"/>
          <w:sz w:val="24"/>
          <w:lang w:val="en-US" w:eastAsia="pt-BR"/>
        </w:rPr>
        <w:t>who</w:t>
      </w:r>
      <w:r w:rsidR="00BF1052" w:rsidRPr="00BB661E">
        <w:rPr>
          <w:rFonts w:ascii="Times New Roman" w:eastAsia="Times New Roman" w:hAnsi="Times New Roman" w:cs="Times New Roman"/>
          <w:kern w:val="36"/>
          <w:sz w:val="24"/>
          <w:lang w:val="en-US" w:eastAsia="pt-BR"/>
        </w:rPr>
        <w:t xml:space="preserve"> </w:t>
      </w:r>
      <w:r w:rsidR="006A7F03">
        <w:rPr>
          <w:rFonts w:ascii="Times New Roman" w:hAnsi="Times New Roman" w:cs="Times New Roman"/>
          <w:sz w:val="24"/>
          <w:szCs w:val="24"/>
          <w:lang w:val="en-US"/>
        </w:rPr>
        <w:t>‘liked’</w:t>
      </w:r>
      <w:r w:rsidR="00A32DC5" w:rsidRPr="00BB661E">
        <w:rPr>
          <w:rFonts w:ascii="Times New Roman" w:hAnsi="Times New Roman" w:cs="Times New Roman"/>
          <w:sz w:val="24"/>
          <w:szCs w:val="24"/>
          <w:lang w:val="en-US"/>
        </w:rPr>
        <w:t xml:space="preserve"> </w:t>
      </w:r>
      <w:r w:rsidR="00E70B43" w:rsidRPr="00BB661E">
        <w:rPr>
          <w:rFonts w:ascii="Times New Roman" w:hAnsi="Times New Roman" w:cs="Times New Roman"/>
          <w:sz w:val="24"/>
          <w:szCs w:val="24"/>
          <w:lang w:val="en-US"/>
        </w:rPr>
        <w:t>the</w:t>
      </w:r>
      <w:r w:rsidR="00BF1052" w:rsidRPr="00BB661E">
        <w:rPr>
          <w:rFonts w:ascii="Times New Roman" w:eastAsia="Times New Roman" w:hAnsi="Times New Roman" w:cs="Times New Roman"/>
          <w:kern w:val="36"/>
          <w:sz w:val="24"/>
          <w:lang w:val="en-US" w:eastAsia="pt-BR"/>
        </w:rPr>
        <w:t xml:space="preserve"> cyberbullying </w:t>
      </w:r>
      <w:r w:rsidR="006A7F03">
        <w:rPr>
          <w:rFonts w:ascii="Times New Roman" w:eastAsia="Times New Roman" w:hAnsi="Times New Roman" w:cs="Times New Roman"/>
          <w:kern w:val="36"/>
          <w:sz w:val="24"/>
          <w:lang w:val="en-US" w:eastAsia="pt-BR"/>
        </w:rPr>
        <w:t xml:space="preserve">material </w:t>
      </w:r>
      <w:r w:rsidR="00E70B43" w:rsidRPr="00BB661E">
        <w:rPr>
          <w:rFonts w:ascii="Times New Roman" w:eastAsia="Times New Roman" w:hAnsi="Times New Roman" w:cs="Times New Roman"/>
          <w:kern w:val="36"/>
          <w:sz w:val="24"/>
          <w:lang w:val="en-US" w:eastAsia="pt-BR"/>
        </w:rPr>
        <w:t xml:space="preserve">may </w:t>
      </w:r>
      <w:r w:rsidR="00000D34">
        <w:rPr>
          <w:rFonts w:ascii="Times New Roman" w:eastAsia="Times New Roman" w:hAnsi="Times New Roman" w:cs="Times New Roman"/>
          <w:kern w:val="36"/>
          <w:sz w:val="24"/>
          <w:lang w:val="en-US" w:eastAsia="pt-BR"/>
        </w:rPr>
        <w:t xml:space="preserve">not </w:t>
      </w:r>
      <w:r w:rsidR="006A7F03">
        <w:rPr>
          <w:rFonts w:ascii="Times New Roman" w:eastAsia="Times New Roman" w:hAnsi="Times New Roman" w:cs="Times New Roman"/>
          <w:kern w:val="36"/>
          <w:sz w:val="24"/>
          <w:lang w:val="en-US" w:eastAsia="pt-BR"/>
        </w:rPr>
        <w:t>s</w:t>
      </w:r>
      <w:r w:rsidR="00E70B43" w:rsidRPr="00BB661E">
        <w:rPr>
          <w:rFonts w:ascii="Times New Roman" w:eastAsia="Times New Roman" w:hAnsi="Times New Roman" w:cs="Times New Roman"/>
          <w:kern w:val="36"/>
          <w:sz w:val="24"/>
          <w:lang w:val="en-US" w:eastAsia="pt-BR"/>
        </w:rPr>
        <w:t>ee</w:t>
      </w:r>
      <w:r w:rsidR="00000D34">
        <w:rPr>
          <w:rFonts w:ascii="Times New Roman" w:eastAsia="Times New Roman" w:hAnsi="Times New Roman" w:cs="Times New Roman"/>
          <w:kern w:val="36"/>
          <w:sz w:val="24"/>
          <w:lang w:val="en-US" w:eastAsia="pt-BR"/>
        </w:rPr>
        <w:t xml:space="preserve"> their</w:t>
      </w:r>
      <w:r w:rsidR="006A7F03">
        <w:rPr>
          <w:rFonts w:ascii="Times New Roman" w:eastAsia="Times New Roman" w:hAnsi="Times New Roman" w:cs="Times New Roman"/>
          <w:kern w:val="36"/>
          <w:sz w:val="24"/>
          <w:lang w:val="en-US" w:eastAsia="pt-BR"/>
        </w:rPr>
        <w:t xml:space="preserve"> behaviour as endorsing the material</w:t>
      </w:r>
      <w:r w:rsidR="00BF1052" w:rsidRPr="00BB661E">
        <w:rPr>
          <w:rFonts w:ascii="Times New Roman" w:eastAsia="Times New Roman" w:hAnsi="Times New Roman" w:cs="Times New Roman"/>
          <w:kern w:val="36"/>
          <w:sz w:val="24"/>
          <w:lang w:val="en-US" w:eastAsia="pt-BR"/>
        </w:rPr>
        <w:t xml:space="preserve"> </w:t>
      </w:r>
      <w:r w:rsidR="007D5755">
        <w:rPr>
          <w:rFonts w:ascii="Times New Roman" w:hAnsi="Times New Roman" w:cs="Times New Roman"/>
          <w:sz w:val="24"/>
          <w:szCs w:val="24"/>
          <w:lang w:val="en-US"/>
        </w:rPr>
        <w:t xml:space="preserve">(Gahagan </w:t>
      </w:r>
      <w:r w:rsidR="00EF6AE5" w:rsidRPr="00EF6AE5">
        <w:rPr>
          <w:rFonts w:ascii="Times New Roman" w:hAnsi="Times New Roman" w:cs="Times New Roman"/>
          <w:i/>
          <w:sz w:val="24"/>
          <w:szCs w:val="24"/>
          <w:lang w:val="en-US"/>
        </w:rPr>
        <w:t>et al.</w:t>
      </w:r>
      <w:r w:rsidR="00D14EDA" w:rsidRPr="00EF6AE5">
        <w:rPr>
          <w:rFonts w:ascii="Times New Roman" w:hAnsi="Times New Roman" w:cs="Times New Roman"/>
          <w:i/>
          <w:sz w:val="24"/>
          <w:szCs w:val="24"/>
          <w:lang w:val="en-US"/>
        </w:rPr>
        <w:t>,</w:t>
      </w:r>
      <w:r w:rsidR="00D14EDA">
        <w:rPr>
          <w:rFonts w:ascii="Times New Roman" w:hAnsi="Times New Roman" w:cs="Times New Roman"/>
          <w:sz w:val="24"/>
          <w:szCs w:val="24"/>
          <w:lang w:val="en-US"/>
        </w:rPr>
        <w:t xml:space="preserve"> 2015; Runions &amp;</w:t>
      </w:r>
      <w:r w:rsidR="002122D3" w:rsidRPr="00BB661E">
        <w:rPr>
          <w:rFonts w:ascii="Times New Roman" w:hAnsi="Times New Roman" w:cs="Times New Roman"/>
          <w:sz w:val="24"/>
          <w:szCs w:val="24"/>
          <w:lang w:val="en-US"/>
        </w:rPr>
        <w:t xml:space="preserve"> Bak, 2015), </w:t>
      </w:r>
      <w:r w:rsidR="006A7F03">
        <w:rPr>
          <w:rFonts w:ascii="Times New Roman" w:eastAsia="Times New Roman" w:hAnsi="Times New Roman" w:cs="Times New Roman"/>
          <w:kern w:val="36"/>
          <w:sz w:val="24"/>
          <w:lang w:val="en-US" w:eastAsia="pt-BR"/>
        </w:rPr>
        <w:t xml:space="preserve">or as contributing </w:t>
      </w:r>
      <w:r w:rsidR="00042996">
        <w:rPr>
          <w:rFonts w:ascii="Times New Roman" w:eastAsia="Times New Roman" w:hAnsi="Times New Roman" w:cs="Times New Roman"/>
          <w:kern w:val="36"/>
          <w:sz w:val="24"/>
          <w:lang w:val="en-US" w:eastAsia="pt-BR"/>
        </w:rPr>
        <w:t xml:space="preserve">to </w:t>
      </w:r>
      <w:r w:rsidR="006A7F03">
        <w:rPr>
          <w:rFonts w:ascii="Times New Roman" w:eastAsia="Times New Roman" w:hAnsi="Times New Roman" w:cs="Times New Roman"/>
          <w:kern w:val="36"/>
          <w:sz w:val="24"/>
          <w:lang w:val="en-US" w:eastAsia="pt-BR"/>
        </w:rPr>
        <w:t>the</w:t>
      </w:r>
      <w:r w:rsidR="00D14EDA">
        <w:rPr>
          <w:rFonts w:ascii="Times New Roman" w:eastAsia="Times New Roman" w:hAnsi="Times New Roman" w:cs="Times New Roman"/>
          <w:kern w:val="36"/>
          <w:sz w:val="24"/>
          <w:lang w:val="en-US" w:eastAsia="pt-BR"/>
        </w:rPr>
        <w:t> </w:t>
      </w:r>
      <w:r w:rsidR="006A7F03">
        <w:rPr>
          <w:rFonts w:ascii="Times New Roman" w:eastAsia="Times New Roman" w:hAnsi="Times New Roman" w:cs="Times New Roman"/>
          <w:kern w:val="36"/>
          <w:sz w:val="24"/>
          <w:lang w:val="en-US" w:eastAsia="pt-BR"/>
        </w:rPr>
        <w:t>cyber</w:t>
      </w:r>
      <w:r w:rsidR="00000D34">
        <w:rPr>
          <w:rFonts w:ascii="Times New Roman" w:eastAsia="Times New Roman" w:hAnsi="Times New Roman" w:cs="Times New Roman"/>
          <w:kern w:val="36"/>
          <w:sz w:val="24"/>
          <w:lang w:val="en-US" w:eastAsia="pt-BR"/>
        </w:rPr>
        <w:t>bullying. However</w:t>
      </w:r>
      <w:r w:rsidR="006A7F03">
        <w:rPr>
          <w:rFonts w:ascii="Times New Roman" w:eastAsia="Times New Roman" w:hAnsi="Times New Roman" w:cs="Times New Roman"/>
          <w:kern w:val="36"/>
          <w:sz w:val="24"/>
          <w:lang w:val="en-US" w:eastAsia="pt-BR"/>
        </w:rPr>
        <w:t>, by contributing to the phenomenon of material which go vi</w:t>
      </w:r>
      <w:r w:rsidR="00000D34">
        <w:rPr>
          <w:rFonts w:ascii="Times New Roman" w:eastAsia="Times New Roman" w:hAnsi="Times New Roman" w:cs="Times New Roman"/>
          <w:kern w:val="36"/>
          <w:sz w:val="24"/>
          <w:lang w:val="en-US" w:eastAsia="pt-BR"/>
        </w:rPr>
        <w:t xml:space="preserve">ral, the bystander </w:t>
      </w:r>
      <w:r w:rsidR="008F3ECF">
        <w:rPr>
          <w:rFonts w:ascii="Times New Roman" w:eastAsia="Times New Roman" w:hAnsi="Times New Roman" w:cs="Times New Roman"/>
          <w:kern w:val="36"/>
          <w:sz w:val="24"/>
          <w:lang w:val="en-US" w:eastAsia="pt-BR"/>
        </w:rPr>
        <w:t xml:space="preserve">is </w:t>
      </w:r>
      <w:r w:rsidR="00000D34">
        <w:rPr>
          <w:rFonts w:ascii="Times New Roman" w:eastAsia="Times New Roman" w:hAnsi="Times New Roman" w:cs="Times New Roman"/>
          <w:kern w:val="36"/>
          <w:sz w:val="24"/>
          <w:lang w:val="en-US" w:eastAsia="pt-BR"/>
        </w:rPr>
        <w:t>thereby fuel</w:t>
      </w:r>
      <w:r w:rsidR="006A7F03">
        <w:rPr>
          <w:rFonts w:ascii="Times New Roman" w:eastAsia="Times New Roman" w:hAnsi="Times New Roman" w:cs="Times New Roman"/>
          <w:kern w:val="36"/>
          <w:sz w:val="24"/>
          <w:lang w:val="en-US" w:eastAsia="pt-BR"/>
        </w:rPr>
        <w:t>ing this competit</w:t>
      </w:r>
      <w:r w:rsidR="008F3ECF">
        <w:rPr>
          <w:rFonts w:ascii="Times New Roman" w:eastAsia="Times New Roman" w:hAnsi="Times New Roman" w:cs="Times New Roman"/>
          <w:kern w:val="36"/>
          <w:sz w:val="24"/>
          <w:lang w:val="en-US" w:eastAsia="pt-BR"/>
        </w:rPr>
        <w:t>ive aspect</w:t>
      </w:r>
      <w:r w:rsidR="00000D34">
        <w:rPr>
          <w:rFonts w:ascii="Times New Roman" w:eastAsia="Times New Roman" w:hAnsi="Times New Roman" w:cs="Times New Roman"/>
          <w:kern w:val="36"/>
          <w:sz w:val="24"/>
          <w:lang w:val="en-US" w:eastAsia="pt-BR"/>
        </w:rPr>
        <w:t xml:space="preserve"> of digital culture. In this culture, </w:t>
      </w:r>
      <w:r w:rsidR="006A7F03">
        <w:rPr>
          <w:rFonts w:ascii="Times New Roman" w:eastAsia="Times New Roman" w:hAnsi="Times New Roman" w:cs="Times New Roman"/>
          <w:kern w:val="36"/>
          <w:sz w:val="24"/>
          <w:lang w:val="en-US" w:eastAsia="pt-BR"/>
        </w:rPr>
        <w:t>those who post cyberbullying materi</w:t>
      </w:r>
      <w:r w:rsidR="00000D34">
        <w:rPr>
          <w:rFonts w:ascii="Times New Roman" w:eastAsia="Times New Roman" w:hAnsi="Times New Roman" w:cs="Times New Roman"/>
          <w:kern w:val="36"/>
          <w:sz w:val="24"/>
          <w:lang w:val="en-US" w:eastAsia="pt-BR"/>
        </w:rPr>
        <w:t xml:space="preserve">al feel the need to be more and more offensive </w:t>
      </w:r>
      <w:r w:rsidR="006A7F03">
        <w:rPr>
          <w:rFonts w:ascii="Times New Roman" w:eastAsia="Times New Roman" w:hAnsi="Times New Roman" w:cs="Times New Roman"/>
          <w:kern w:val="36"/>
          <w:sz w:val="24"/>
          <w:lang w:val="en-US" w:eastAsia="pt-BR"/>
        </w:rPr>
        <w:t>in what the</w:t>
      </w:r>
      <w:r w:rsidR="00000D34">
        <w:rPr>
          <w:rFonts w:ascii="Times New Roman" w:eastAsia="Times New Roman" w:hAnsi="Times New Roman" w:cs="Times New Roman"/>
          <w:kern w:val="36"/>
          <w:sz w:val="24"/>
          <w:lang w:val="en-US" w:eastAsia="pt-BR"/>
        </w:rPr>
        <w:t>y</w:t>
      </w:r>
      <w:r w:rsidR="006A7F03">
        <w:rPr>
          <w:rFonts w:ascii="Times New Roman" w:eastAsia="Times New Roman" w:hAnsi="Times New Roman" w:cs="Times New Roman"/>
          <w:kern w:val="36"/>
          <w:sz w:val="24"/>
          <w:lang w:val="en-US" w:eastAsia="pt-BR"/>
        </w:rPr>
        <w:t xml:space="preserve"> post</w:t>
      </w:r>
      <w:r w:rsidR="00000D34">
        <w:rPr>
          <w:rFonts w:ascii="Times New Roman" w:eastAsia="Times New Roman" w:hAnsi="Times New Roman" w:cs="Times New Roman"/>
          <w:kern w:val="36"/>
          <w:sz w:val="24"/>
          <w:lang w:val="en-US" w:eastAsia="pt-BR"/>
        </w:rPr>
        <w:t xml:space="preserve"> for it to have any chance of gaining the attention of </w:t>
      </w:r>
      <w:r w:rsidR="0079002C" w:rsidRPr="00BB661E">
        <w:rPr>
          <w:rFonts w:ascii="Times New Roman" w:eastAsia="Times New Roman" w:hAnsi="Times New Roman" w:cs="Times New Roman"/>
          <w:kern w:val="36"/>
          <w:sz w:val="24"/>
          <w:lang w:val="en-US" w:eastAsia="pt-BR"/>
        </w:rPr>
        <w:t>bystander</w:t>
      </w:r>
      <w:r w:rsidR="00BF1052" w:rsidRPr="00BB661E">
        <w:rPr>
          <w:rFonts w:ascii="Times New Roman" w:eastAsia="Times New Roman" w:hAnsi="Times New Roman" w:cs="Times New Roman"/>
          <w:kern w:val="36"/>
          <w:sz w:val="24"/>
          <w:lang w:val="en-US" w:eastAsia="pt-BR"/>
        </w:rPr>
        <w:t>s</w:t>
      </w:r>
      <w:r w:rsidR="00000D34">
        <w:rPr>
          <w:rFonts w:ascii="Times New Roman" w:eastAsia="Times New Roman" w:hAnsi="Times New Roman" w:cs="Times New Roman"/>
          <w:kern w:val="36"/>
          <w:sz w:val="24"/>
          <w:lang w:val="en-US" w:eastAsia="pt-BR"/>
        </w:rPr>
        <w:t xml:space="preserve"> and potentially going viral</w:t>
      </w:r>
      <w:r w:rsidR="002122D3" w:rsidRPr="00BB661E">
        <w:rPr>
          <w:rFonts w:ascii="Times New Roman" w:hAnsi="Times New Roman" w:cs="Times New Roman"/>
          <w:sz w:val="24"/>
          <w:szCs w:val="24"/>
          <w:lang w:val="en-US"/>
        </w:rPr>
        <w:t xml:space="preserve">. </w:t>
      </w:r>
    </w:p>
    <w:p w:rsidR="00BC640E" w:rsidRDefault="00BC640E" w:rsidP="00BF2F3A">
      <w:pPr>
        <w:autoSpaceDE w:val="0"/>
        <w:autoSpaceDN w:val="0"/>
        <w:adjustRightInd w:val="0"/>
        <w:spacing w:after="0" w:line="480" w:lineRule="auto"/>
        <w:jc w:val="both"/>
        <w:rPr>
          <w:rStyle w:val="Hyperlink"/>
          <w:rFonts w:ascii="Times New Roman" w:hAnsi="Times New Roman" w:cs="Times New Roman"/>
          <w:b/>
          <w:color w:val="auto"/>
          <w:sz w:val="24"/>
          <w:szCs w:val="24"/>
          <w:u w:val="none"/>
          <w:bdr w:val="none" w:sz="0" w:space="0" w:color="auto" w:frame="1"/>
          <w:lang w:val="en-US"/>
        </w:rPr>
      </w:pPr>
    </w:p>
    <w:p w:rsidR="00BF2F3A" w:rsidRPr="00BF2F3A" w:rsidRDefault="00BF2F3A" w:rsidP="00BF2F3A">
      <w:pPr>
        <w:autoSpaceDE w:val="0"/>
        <w:autoSpaceDN w:val="0"/>
        <w:adjustRightInd w:val="0"/>
        <w:spacing w:after="0" w:line="480" w:lineRule="auto"/>
        <w:jc w:val="both"/>
        <w:rPr>
          <w:rStyle w:val="Hyperlink"/>
          <w:rFonts w:ascii="Times New Roman" w:hAnsi="Times New Roman" w:cs="Times New Roman"/>
          <w:b/>
          <w:color w:val="auto"/>
          <w:sz w:val="24"/>
          <w:szCs w:val="24"/>
          <w:u w:val="none"/>
          <w:bdr w:val="none" w:sz="0" w:space="0" w:color="auto" w:frame="1"/>
          <w:lang w:val="en-US"/>
        </w:rPr>
      </w:pPr>
      <w:r w:rsidRPr="00B7775A">
        <w:rPr>
          <w:rStyle w:val="Hyperlink"/>
          <w:rFonts w:ascii="Times New Roman" w:hAnsi="Times New Roman" w:cs="Times New Roman"/>
          <w:i/>
          <w:color w:val="auto"/>
          <w:sz w:val="24"/>
          <w:szCs w:val="24"/>
          <w:u w:val="none"/>
          <w:bdr w:val="none" w:sz="0" w:space="0" w:color="auto" w:frame="1"/>
          <w:lang w:val="en-US"/>
        </w:rPr>
        <w:t>Intervention strategy:</w:t>
      </w:r>
      <w:r w:rsidRPr="00BF2F3A">
        <w:rPr>
          <w:rStyle w:val="Hyperlink"/>
          <w:rFonts w:ascii="Times New Roman" w:hAnsi="Times New Roman" w:cs="Times New Roman"/>
          <w:b/>
          <w:color w:val="auto"/>
          <w:sz w:val="24"/>
          <w:szCs w:val="24"/>
          <w:u w:val="none"/>
          <w:bdr w:val="none" w:sz="0" w:space="0" w:color="auto" w:frame="1"/>
          <w:lang w:val="en-US"/>
        </w:rPr>
        <w:t xml:space="preserve"> </w:t>
      </w:r>
      <w:r w:rsidRPr="00B7775A">
        <w:rPr>
          <w:rStyle w:val="Hyperlink"/>
          <w:rFonts w:ascii="Times New Roman" w:hAnsi="Times New Roman" w:cs="Times New Roman"/>
          <w:color w:val="auto"/>
          <w:sz w:val="24"/>
          <w:szCs w:val="24"/>
          <w:u w:val="none"/>
          <w:bdr w:val="none" w:sz="0" w:space="0" w:color="auto" w:frame="1"/>
          <w:lang w:val="en-US"/>
        </w:rPr>
        <w:t>regarding this kind of moral disengagement, e</w:t>
      </w:r>
      <w:r w:rsidR="008F3ECF">
        <w:rPr>
          <w:rStyle w:val="Hyperlink"/>
          <w:rFonts w:ascii="Times New Roman" w:hAnsi="Times New Roman" w:cs="Times New Roman"/>
          <w:color w:val="auto"/>
          <w:sz w:val="24"/>
          <w:szCs w:val="24"/>
          <w:u w:val="none"/>
          <w:bdr w:val="none" w:sz="0" w:space="0" w:color="auto" w:frame="1"/>
          <w:lang w:val="en-US"/>
        </w:rPr>
        <w:t>ducators should discuss</w:t>
      </w:r>
      <w:r w:rsidR="00000D34">
        <w:rPr>
          <w:rStyle w:val="Hyperlink"/>
          <w:rFonts w:ascii="Times New Roman" w:hAnsi="Times New Roman" w:cs="Times New Roman"/>
          <w:color w:val="auto"/>
          <w:sz w:val="24"/>
          <w:szCs w:val="24"/>
          <w:u w:val="none"/>
          <w:bdr w:val="none" w:sz="0" w:space="0" w:color="auto" w:frame="1"/>
          <w:lang w:val="en-US"/>
        </w:rPr>
        <w:t xml:space="preserve"> with pupils the meaning and possible consequences of ‘liking’ an</w:t>
      </w:r>
      <w:r w:rsidRPr="00B7775A">
        <w:rPr>
          <w:rStyle w:val="Hyperlink"/>
          <w:rFonts w:ascii="Times New Roman" w:hAnsi="Times New Roman" w:cs="Times New Roman"/>
          <w:color w:val="auto"/>
          <w:sz w:val="24"/>
          <w:szCs w:val="24"/>
          <w:u w:val="none"/>
          <w:bdr w:val="none" w:sz="0" w:space="0" w:color="auto" w:frame="1"/>
          <w:lang w:val="en-US"/>
        </w:rPr>
        <w:t xml:space="preserve"> aggressive posting</w:t>
      </w:r>
      <w:r w:rsidR="00000D34">
        <w:rPr>
          <w:rStyle w:val="Hyperlink"/>
          <w:rFonts w:ascii="Times New Roman" w:hAnsi="Times New Roman" w:cs="Times New Roman"/>
          <w:color w:val="auto"/>
          <w:sz w:val="24"/>
          <w:szCs w:val="24"/>
          <w:u w:val="none"/>
          <w:bdr w:val="none" w:sz="0" w:space="0" w:color="auto" w:frame="1"/>
          <w:lang w:val="en-US"/>
        </w:rPr>
        <w:t xml:space="preserve">, both in thinking about its effect on the victim, and the way it contributes to </w:t>
      </w:r>
      <w:r w:rsidRPr="00B7775A">
        <w:rPr>
          <w:rStyle w:val="Hyperlink"/>
          <w:rFonts w:ascii="Times New Roman" w:hAnsi="Times New Roman" w:cs="Times New Roman"/>
          <w:color w:val="auto"/>
          <w:sz w:val="24"/>
          <w:szCs w:val="24"/>
          <w:u w:val="none"/>
          <w:bdr w:val="none" w:sz="0" w:space="0" w:color="auto" w:frame="1"/>
          <w:lang w:val="en-US"/>
        </w:rPr>
        <w:t xml:space="preserve"> </w:t>
      </w:r>
      <w:r w:rsidR="00000D34">
        <w:rPr>
          <w:rStyle w:val="Hyperlink"/>
          <w:rFonts w:ascii="Times New Roman" w:hAnsi="Times New Roman" w:cs="Times New Roman"/>
          <w:color w:val="auto"/>
          <w:sz w:val="24"/>
          <w:szCs w:val="24"/>
          <w:u w:val="none"/>
          <w:bdr w:val="none" w:sz="0" w:space="0" w:color="auto" w:frame="1"/>
          <w:lang w:val="en-US"/>
        </w:rPr>
        <w:t xml:space="preserve">creating a poisonous aspect of digital culture. </w:t>
      </w:r>
      <w:r w:rsidR="00486975">
        <w:rPr>
          <w:rStyle w:val="Hyperlink"/>
          <w:rFonts w:ascii="Times New Roman" w:hAnsi="Times New Roman" w:cs="Times New Roman"/>
          <w:color w:val="auto"/>
          <w:sz w:val="24"/>
          <w:szCs w:val="24"/>
          <w:u w:val="none"/>
          <w:bdr w:val="none" w:sz="0" w:space="0" w:color="auto" w:frame="1"/>
          <w:lang w:val="en-US"/>
        </w:rPr>
        <w:t xml:space="preserve">In addition, </w:t>
      </w:r>
      <w:r w:rsidRPr="00B7775A">
        <w:rPr>
          <w:rStyle w:val="Hyperlink"/>
          <w:rFonts w:ascii="Times New Roman" w:hAnsi="Times New Roman" w:cs="Times New Roman"/>
          <w:color w:val="auto"/>
          <w:sz w:val="24"/>
          <w:szCs w:val="24"/>
          <w:u w:val="none"/>
          <w:bdr w:val="none" w:sz="0" w:space="0" w:color="auto" w:frame="1"/>
          <w:lang w:val="en-US"/>
        </w:rPr>
        <w:t xml:space="preserve">bystanders could be encouraged to create new groups </w:t>
      </w:r>
      <w:r w:rsidR="00486975">
        <w:rPr>
          <w:rStyle w:val="Hyperlink"/>
          <w:rFonts w:ascii="Times New Roman" w:hAnsi="Times New Roman" w:cs="Times New Roman"/>
          <w:color w:val="auto"/>
          <w:sz w:val="24"/>
          <w:szCs w:val="24"/>
          <w:u w:val="none"/>
          <w:bdr w:val="none" w:sz="0" w:space="0" w:color="auto" w:frame="1"/>
          <w:lang w:val="en-US"/>
        </w:rPr>
        <w:t xml:space="preserve">within social networks which </w:t>
      </w:r>
      <w:r w:rsidR="008F3ECF">
        <w:rPr>
          <w:rStyle w:val="Hyperlink"/>
          <w:rFonts w:ascii="Times New Roman" w:hAnsi="Times New Roman" w:cs="Times New Roman"/>
          <w:color w:val="auto"/>
          <w:sz w:val="24"/>
          <w:szCs w:val="24"/>
          <w:u w:val="none"/>
          <w:bdr w:val="none" w:sz="0" w:space="0" w:color="auto" w:frame="1"/>
          <w:lang w:val="en-US"/>
        </w:rPr>
        <w:t xml:space="preserve">combat cyberbullying practices. </w:t>
      </w:r>
      <w:r w:rsidR="00486975">
        <w:rPr>
          <w:rStyle w:val="Hyperlink"/>
          <w:rFonts w:ascii="Times New Roman" w:hAnsi="Times New Roman" w:cs="Times New Roman"/>
          <w:color w:val="auto"/>
          <w:sz w:val="24"/>
          <w:szCs w:val="24"/>
          <w:u w:val="none"/>
          <w:bdr w:val="none" w:sz="0" w:space="0" w:color="auto" w:frame="1"/>
          <w:lang w:val="en-US"/>
        </w:rPr>
        <w:t xml:space="preserve">Moreover, pupils could be encouraged to join groups </w:t>
      </w:r>
      <w:r w:rsidRPr="00B7775A">
        <w:rPr>
          <w:rStyle w:val="Hyperlink"/>
          <w:rFonts w:ascii="Times New Roman" w:hAnsi="Times New Roman" w:cs="Times New Roman"/>
          <w:color w:val="auto"/>
          <w:sz w:val="24"/>
          <w:szCs w:val="24"/>
          <w:u w:val="none"/>
          <w:bdr w:val="none" w:sz="0" w:space="0" w:color="auto" w:frame="1"/>
          <w:lang w:val="en-US"/>
        </w:rPr>
        <w:t xml:space="preserve">that </w:t>
      </w:r>
      <w:r w:rsidR="00486975">
        <w:rPr>
          <w:rStyle w:val="Hyperlink"/>
          <w:rFonts w:ascii="Times New Roman" w:hAnsi="Times New Roman" w:cs="Times New Roman"/>
          <w:color w:val="auto"/>
          <w:sz w:val="24"/>
          <w:szCs w:val="24"/>
          <w:u w:val="none"/>
          <w:bdr w:val="none" w:sz="0" w:space="0" w:color="auto" w:frame="1"/>
          <w:lang w:val="en-US"/>
        </w:rPr>
        <w:t xml:space="preserve">post </w:t>
      </w:r>
      <w:r w:rsidRPr="00B7775A">
        <w:rPr>
          <w:rStyle w:val="Hyperlink"/>
          <w:rFonts w:ascii="Times New Roman" w:hAnsi="Times New Roman" w:cs="Times New Roman"/>
          <w:color w:val="auto"/>
          <w:sz w:val="24"/>
          <w:szCs w:val="24"/>
          <w:u w:val="none"/>
          <w:bdr w:val="none" w:sz="0" w:space="0" w:color="auto" w:frame="1"/>
          <w:lang w:val="en-US"/>
        </w:rPr>
        <w:t xml:space="preserve">comments </w:t>
      </w:r>
      <w:r w:rsidR="00486975">
        <w:rPr>
          <w:rStyle w:val="Hyperlink"/>
          <w:rFonts w:ascii="Times New Roman" w:hAnsi="Times New Roman" w:cs="Times New Roman"/>
          <w:color w:val="auto"/>
          <w:sz w:val="24"/>
          <w:szCs w:val="24"/>
          <w:u w:val="none"/>
          <w:bdr w:val="none" w:sz="0" w:space="0" w:color="auto" w:frame="1"/>
          <w:lang w:val="en-US"/>
        </w:rPr>
        <w:t xml:space="preserve">that are critical of </w:t>
      </w:r>
      <w:r w:rsidRPr="00B7775A">
        <w:rPr>
          <w:rStyle w:val="Hyperlink"/>
          <w:rFonts w:ascii="Times New Roman" w:hAnsi="Times New Roman" w:cs="Times New Roman"/>
          <w:color w:val="auto"/>
          <w:sz w:val="24"/>
          <w:szCs w:val="24"/>
          <w:u w:val="none"/>
          <w:bdr w:val="none" w:sz="0" w:space="0" w:color="auto" w:frame="1"/>
          <w:lang w:val="en-US"/>
        </w:rPr>
        <w:t>cyberbullying</w:t>
      </w:r>
      <w:r w:rsidR="00486975">
        <w:rPr>
          <w:rStyle w:val="Hyperlink"/>
          <w:rFonts w:ascii="Times New Roman" w:hAnsi="Times New Roman" w:cs="Times New Roman"/>
          <w:color w:val="auto"/>
          <w:sz w:val="24"/>
          <w:szCs w:val="24"/>
          <w:u w:val="none"/>
          <w:bdr w:val="none" w:sz="0" w:space="0" w:color="auto" w:frame="1"/>
          <w:lang w:val="en-US"/>
        </w:rPr>
        <w:t xml:space="preserve"> material, and if these are reposted by others, then these messages, can themselves go</w:t>
      </w:r>
      <w:r w:rsidRPr="00B7775A">
        <w:rPr>
          <w:rStyle w:val="Hyperlink"/>
          <w:rFonts w:ascii="Times New Roman" w:hAnsi="Times New Roman" w:cs="Times New Roman"/>
          <w:color w:val="auto"/>
          <w:sz w:val="24"/>
          <w:szCs w:val="24"/>
          <w:u w:val="none"/>
          <w:bdr w:val="none" w:sz="0" w:space="0" w:color="auto" w:frame="1"/>
          <w:lang w:val="en-US"/>
        </w:rPr>
        <w:t xml:space="preserve"> viral. </w:t>
      </w:r>
      <w:r w:rsidR="00486975">
        <w:rPr>
          <w:rStyle w:val="Hyperlink"/>
          <w:rFonts w:ascii="Times New Roman" w:hAnsi="Times New Roman" w:cs="Times New Roman"/>
          <w:color w:val="auto"/>
          <w:sz w:val="24"/>
          <w:szCs w:val="24"/>
          <w:u w:val="none"/>
          <w:bdr w:val="none" w:sz="0" w:space="0" w:color="auto" w:frame="1"/>
          <w:lang w:val="en-US"/>
        </w:rPr>
        <w:t>Indeed many anti-bullying organisations have produced materials on cyberbullying, including short films, which have been widely circulated, and some of these have gone viral. These could be v</w:t>
      </w:r>
      <w:r w:rsidR="00EF6AE5">
        <w:rPr>
          <w:rStyle w:val="Hyperlink"/>
          <w:rFonts w:ascii="Times New Roman" w:hAnsi="Times New Roman" w:cs="Times New Roman"/>
          <w:color w:val="auto"/>
          <w:sz w:val="24"/>
          <w:szCs w:val="24"/>
          <w:u w:val="none"/>
          <w:bdr w:val="none" w:sz="0" w:space="0" w:color="auto" w:frame="1"/>
          <w:lang w:val="en-US"/>
        </w:rPr>
        <w:t>iewed and discussed in the works</w:t>
      </w:r>
      <w:r w:rsidR="00486975">
        <w:rPr>
          <w:rStyle w:val="Hyperlink"/>
          <w:rFonts w:ascii="Times New Roman" w:hAnsi="Times New Roman" w:cs="Times New Roman"/>
          <w:color w:val="auto"/>
          <w:sz w:val="24"/>
          <w:szCs w:val="24"/>
          <w:u w:val="none"/>
          <w:bdr w:val="none" w:sz="0" w:space="0" w:color="auto" w:frame="1"/>
          <w:lang w:val="en-US"/>
        </w:rPr>
        <w:t xml:space="preserve">hop with pupils. Doing so, could also help previously </w:t>
      </w:r>
      <w:r w:rsidRPr="00B7775A">
        <w:rPr>
          <w:rStyle w:val="Hyperlink"/>
          <w:rFonts w:ascii="Times New Roman" w:hAnsi="Times New Roman" w:cs="Times New Roman"/>
          <w:color w:val="auto"/>
          <w:sz w:val="24"/>
          <w:szCs w:val="24"/>
          <w:u w:val="none"/>
          <w:bdr w:val="none" w:sz="0" w:space="0" w:color="auto" w:frame="1"/>
          <w:lang w:val="en-US"/>
        </w:rPr>
        <w:t>hostile bystan</w:t>
      </w:r>
      <w:r w:rsidR="00486975">
        <w:rPr>
          <w:rStyle w:val="Hyperlink"/>
          <w:rFonts w:ascii="Times New Roman" w:hAnsi="Times New Roman" w:cs="Times New Roman"/>
          <w:color w:val="auto"/>
          <w:sz w:val="24"/>
          <w:szCs w:val="24"/>
          <w:u w:val="none"/>
          <w:bdr w:val="none" w:sz="0" w:space="0" w:color="auto" w:frame="1"/>
          <w:lang w:val="en-US"/>
        </w:rPr>
        <w:t>ders become socialize</w:t>
      </w:r>
      <w:r w:rsidR="00EF6AE5">
        <w:rPr>
          <w:rStyle w:val="Hyperlink"/>
          <w:rFonts w:ascii="Times New Roman" w:hAnsi="Times New Roman" w:cs="Times New Roman"/>
          <w:color w:val="auto"/>
          <w:sz w:val="24"/>
          <w:szCs w:val="24"/>
          <w:u w:val="none"/>
          <w:bdr w:val="none" w:sz="0" w:space="0" w:color="auto" w:frame="1"/>
          <w:lang w:val="en-US"/>
        </w:rPr>
        <w:t xml:space="preserve">d into a </w:t>
      </w:r>
      <w:r w:rsidRPr="00B7775A">
        <w:rPr>
          <w:rStyle w:val="Hyperlink"/>
          <w:rFonts w:ascii="Times New Roman" w:hAnsi="Times New Roman" w:cs="Times New Roman"/>
          <w:color w:val="auto"/>
          <w:sz w:val="24"/>
          <w:szCs w:val="24"/>
          <w:u w:val="none"/>
          <w:bdr w:val="none" w:sz="0" w:space="0" w:color="auto" w:frame="1"/>
          <w:lang w:val="en-US"/>
        </w:rPr>
        <w:t xml:space="preserve">positive </w:t>
      </w:r>
      <w:r w:rsidR="0030142B" w:rsidRPr="00B7775A">
        <w:rPr>
          <w:rStyle w:val="Hyperlink"/>
          <w:rFonts w:ascii="Times New Roman" w:hAnsi="Times New Roman" w:cs="Times New Roman"/>
          <w:color w:val="auto"/>
          <w:sz w:val="24"/>
          <w:szCs w:val="24"/>
          <w:u w:val="none"/>
          <w:bdr w:val="none" w:sz="0" w:space="0" w:color="auto" w:frame="1"/>
          <w:lang w:val="en-US"/>
        </w:rPr>
        <w:t>prosocial</w:t>
      </w:r>
      <w:r w:rsidRPr="00B7775A">
        <w:rPr>
          <w:rStyle w:val="Hyperlink"/>
          <w:rFonts w:ascii="Times New Roman" w:hAnsi="Times New Roman" w:cs="Times New Roman"/>
          <w:color w:val="auto"/>
          <w:sz w:val="24"/>
          <w:szCs w:val="24"/>
          <w:u w:val="none"/>
          <w:bdr w:val="none" w:sz="0" w:space="0" w:color="auto" w:frame="1"/>
          <w:lang w:val="en-US"/>
        </w:rPr>
        <w:t xml:space="preserve"> </w:t>
      </w:r>
      <w:r w:rsidR="00486975">
        <w:rPr>
          <w:rStyle w:val="Hyperlink"/>
          <w:rFonts w:ascii="Times New Roman" w:hAnsi="Times New Roman" w:cs="Times New Roman"/>
          <w:color w:val="auto"/>
          <w:sz w:val="24"/>
          <w:szCs w:val="24"/>
          <w:u w:val="none"/>
          <w:bdr w:val="none" w:sz="0" w:space="0" w:color="auto" w:frame="1"/>
          <w:lang w:val="en-US"/>
        </w:rPr>
        <w:t xml:space="preserve">school culture which is </w:t>
      </w:r>
      <w:r w:rsidRPr="00B7775A">
        <w:rPr>
          <w:rStyle w:val="Hyperlink"/>
          <w:rFonts w:ascii="Times New Roman" w:hAnsi="Times New Roman" w:cs="Times New Roman"/>
          <w:color w:val="auto"/>
          <w:sz w:val="24"/>
          <w:szCs w:val="24"/>
          <w:u w:val="none"/>
          <w:bdr w:val="none" w:sz="0" w:space="0" w:color="auto" w:frame="1"/>
          <w:lang w:val="en-US"/>
        </w:rPr>
        <w:t>resistant to online bullying and</w:t>
      </w:r>
      <w:r w:rsidR="00D046DB" w:rsidRPr="00B7775A">
        <w:rPr>
          <w:rStyle w:val="Hyperlink"/>
          <w:rFonts w:ascii="Times New Roman" w:hAnsi="Times New Roman" w:cs="Times New Roman"/>
          <w:color w:val="auto"/>
          <w:sz w:val="24"/>
          <w:szCs w:val="24"/>
          <w:u w:val="none"/>
          <w:bdr w:val="none" w:sz="0" w:space="0" w:color="auto" w:frame="1"/>
          <w:lang w:val="en-US"/>
        </w:rPr>
        <w:t xml:space="preserve"> promot</w:t>
      </w:r>
      <w:r w:rsidR="00486975">
        <w:rPr>
          <w:rStyle w:val="Hyperlink"/>
          <w:rFonts w:ascii="Times New Roman" w:hAnsi="Times New Roman" w:cs="Times New Roman"/>
          <w:color w:val="auto"/>
          <w:sz w:val="24"/>
          <w:szCs w:val="24"/>
          <w:u w:val="none"/>
          <w:bdr w:val="none" w:sz="0" w:space="0" w:color="auto" w:frame="1"/>
          <w:lang w:val="en-US"/>
        </w:rPr>
        <w:t>es</w:t>
      </w:r>
      <w:r w:rsidR="00D046DB" w:rsidRPr="00B7775A">
        <w:rPr>
          <w:rStyle w:val="Hyperlink"/>
          <w:rFonts w:ascii="Times New Roman" w:hAnsi="Times New Roman" w:cs="Times New Roman"/>
          <w:color w:val="auto"/>
          <w:sz w:val="24"/>
          <w:szCs w:val="24"/>
          <w:u w:val="none"/>
          <w:bdr w:val="none" w:sz="0" w:space="0" w:color="auto" w:frame="1"/>
          <w:lang w:val="en-US"/>
        </w:rPr>
        <w:t xml:space="preserve"> </w:t>
      </w:r>
      <w:r w:rsidR="00486975">
        <w:rPr>
          <w:rStyle w:val="Hyperlink"/>
          <w:rFonts w:ascii="Times New Roman" w:hAnsi="Times New Roman" w:cs="Times New Roman"/>
          <w:color w:val="auto"/>
          <w:sz w:val="24"/>
          <w:szCs w:val="24"/>
          <w:u w:val="none"/>
          <w:bdr w:val="none" w:sz="0" w:space="0" w:color="auto" w:frame="1"/>
          <w:lang w:val="en-US"/>
        </w:rPr>
        <w:t>moral engaged</w:t>
      </w:r>
      <w:r w:rsidRPr="00B7775A">
        <w:rPr>
          <w:rStyle w:val="Hyperlink"/>
          <w:rFonts w:ascii="Times New Roman" w:hAnsi="Times New Roman" w:cs="Times New Roman"/>
          <w:color w:val="auto"/>
          <w:sz w:val="24"/>
          <w:szCs w:val="24"/>
          <w:u w:val="none"/>
          <w:bdr w:val="none" w:sz="0" w:space="0" w:color="auto" w:frame="1"/>
          <w:lang w:val="en-US"/>
        </w:rPr>
        <w:t xml:space="preserve"> pr</w:t>
      </w:r>
      <w:r w:rsidR="00486975">
        <w:rPr>
          <w:rStyle w:val="Hyperlink"/>
          <w:rFonts w:ascii="Times New Roman" w:hAnsi="Times New Roman" w:cs="Times New Roman"/>
          <w:color w:val="auto"/>
          <w:sz w:val="24"/>
          <w:szCs w:val="24"/>
          <w:u w:val="none"/>
          <w:bdr w:val="none" w:sz="0" w:space="0" w:color="auto" w:frame="1"/>
          <w:lang w:val="en-US"/>
        </w:rPr>
        <w:t>actices.</w:t>
      </w:r>
    </w:p>
    <w:p w:rsidR="00BF2F3A" w:rsidRDefault="00BF2F3A" w:rsidP="00BF2F3A">
      <w:pPr>
        <w:autoSpaceDE w:val="0"/>
        <w:autoSpaceDN w:val="0"/>
        <w:adjustRightInd w:val="0"/>
        <w:spacing w:after="0" w:line="480" w:lineRule="auto"/>
        <w:jc w:val="both"/>
        <w:rPr>
          <w:rFonts w:ascii="Times New Roman" w:hAnsi="Times New Roman" w:cs="Times New Roman"/>
          <w:sz w:val="24"/>
          <w:szCs w:val="24"/>
          <w:lang w:val="en-US"/>
        </w:rPr>
      </w:pPr>
    </w:p>
    <w:p w:rsidR="00F14ED3" w:rsidRDefault="00F14ED3" w:rsidP="000A727F">
      <w:pPr>
        <w:autoSpaceDE w:val="0"/>
        <w:autoSpaceDN w:val="0"/>
        <w:adjustRightInd w:val="0"/>
        <w:spacing w:after="0" w:line="480" w:lineRule="auto"/>
        <w:jc w:val="both"/>
        <w:rPr>
          <w:rFonts w:ascii="Times New Roman" w:hAnsi="Times New Roman" w:cs="Times New Roman"/>
          <w:b/>
          <w:sz w:val="24"/>
          <w:szCs w:val="24"/>
          <w:lang w:val="en-US"/>
        </w:rPr>
      </w:pPr>
      <w:r>
        <w:rPr>
          <w:rFonts w:ascii="Times New Roman" w:eastAsia="Times New Roman" w:hAnsi="Times New Roman" w:cs="Times New Roman"/>
          <w:b/>
          <w:bCs/>
          <w:kern w:val="36"/>
          <w:sz w:val="24"/>
          <w:lang w:val="en-US" w:eastAsia="pt-BR"/>
        </w:rPr>
        <w:t>Combatting cyberbullying</w:t>
      </w:r>
      <w:r w:rsidR="00AF33CA">
        <w:rPr>
          <w:rFonts w:ascii="Times New Roman" w:eastAsia="Times New Roman" w:hAnsi="Times New Roman" w:cs="Times New Roman"/>
          <w:b/>
          <w:bCs/>
          <w:kern w:val="36"/>
          <w:sz w:val="24"/>
          <w:lang w:val="en-US" w:eastAsia="pt-BR"/>
        </w:rPr>
        <w:t xml:space="preserve"> through prosocial online bystander behaviour</w:t>
      </w:r>
    </w:p>
    <w:p w:rsidR="00F14ED3" w:rsidRDefault="00F14ED3" w:rsidP="00052BD3">
      <w:pPr>
        <w:autoSpaceDE w:val="0"/>
        <w:autoSpaceDN w:val="0"/>
        <w:adjustRightInd w:val="0"/>
        <w:spacing w:after="0" w:line="480" w:lineRule="auto"/>
        <w:jc w:val="both"/>
        <w:rPr>
          <w:rFonts w:ascii="Times New Roman" w:hAnsi="Times New Roman" w:cs="Times New Roman"/>
          <w:b/>
          <w:sz w:val="24"/>
          <w:szCs w:val="24"/>
          <w:lang w:val="en-US"/>
        </w:rPr>
      </w:pPr>
    </w:p>
    <w:p w:rsidR="002E39CC" w:rsidRPr="005B55DE" w:rsidRDefault="00F14ED3" w:rsidP="000A727F">
      <w:pPr>
        <w:autoSpaceDE w:val="0"/>
        <w:autoSpaceDN w:val="0"/>
        <w:adjustRightInd w:val="0"/>
        <w:spacing w:after="0" w:line="480" w:lineRule="auto"/>
        <w:jc w:val="both"/>
        <w:rPr>
          <w:rFonts w:ascii="Times New Roman" w:eastAsia="Times New Roman" w:hAnsi="Times New Roman" w:cs="Times New Roman"/>
          <w:b/>
          <w:kern w:val="36"/>
          <w:sz w:val="24"/>
          <w:szCs w:val="24"/>
          <w:lang w:val="en-US" w:eastAsia="pt-BR"/>
        </w:rPr>
      </w:pPr>
      <w:r>
        <w:rPr>
          <w:rFonts w:ascii="Times New Roman" w:eastAsia="Times New Roman" w:hAnsi="Times New Roman" w:cs="Times New Roman"/>
          <w:kern w:val="36"/>
          <w:sz w:val="24"/>
          <w:lang w:val="en-US" w:eastAsia="pt-BR"/>
        </w:rPr>
        <w:t xml:space="preserve">The </w:t>
      </w:r>
      <w:r w:rsidR="00C13638">
        <w:rPr>
          <w:rFonts w:ascii="Times New Roman" w:eastAsia="Times New Roman" w:hAnsi="Times New Roman" w:cs="Times New Roman"/>
          <w:kern w:val="36"/>
          <w:sz w:val="24"/>
          <w:lang w:val="en-US" w:eastAsia="pt-BR"/>
        </w:rPr>
        <w:t>behavio</w:t>
      </w:r>
      <w:r w:rsidR="00486975">
        <w:rPr>
          <w:rFonts w:ascii="Times New Roman" w:eastAsia="Times New Roman" w:hAnsi="Times New Roman" w:cs="Times New Roman"/>
          <w:kern w:val="36"/>
          <w:sz w:val="24"/>
          <w:lang w:val="en-US" w:eastAsia="pt-BR"/>
        </w:rPr>
        <w:t>u</w:t>
      </w:r>
      <w:r w:rsidR="00C13638">
        <w:rPr>
          <w:rFonts w:ascii="Times New Roman" w:eastAsia="Times New Roman" w:hAnsi="Times New Roman" w:cs="Times New Roman"/>
          <w:kern w:val="36"/>
          <w:sz w:val="24"/>
          <w:lang w:val="en-US" w:eastAsia="pt-BR"/>
        </w:rPr>
        <w:t>r</w:t>
      </w:r>
      <w:r>
        <w:rPr>
          <w:rFonts w:ascii="Times New Roman" w:eastAsia="Times New Roman" w:hAnsi="Times New Roman" w:cs="Times New Roman"/>
          <w:kern w:val="36"/>
          <w:sz w:val="24"/>
          <w:lang w:val="en-US" w:eastAsia="pt-BR"/>
        </w:rPr>
        <w:t xml:space="preserve"> of hostile cyberbullying bystanders is an important feature of cyberbullying in it</w:t>
      </w:r>
      <w:r w:rsidR="00022229">
        <w:rPr>
          <w:rFonts w:ascii="Times New Roman" w:eastAsia="Times New Roman" w:hAnsi="Times New Roman" w:cs="Times New Roman"/>
          <w:kern w:val="36"/>
          <w:sz w:val="24"/>
          <w:lang w:val="en-US" w:eastAsia="pt-BR"/>
        </w:rPr>
        <w:t xml:space="preserve">s </w:t>
      </w:r>
      <w:r>
        <w:rPr>
          <w:rFonts w:ascii="Times New Roman" w:eastAsia="Times New Roman" w:hAnsi="Times New Roman" w:cs="Times New Roman"/>
          <w:kern w:val="36"/>
          <w:sz w:val="24"/>
          <w:lang w:val="en-US" w:eastAsia="pt-BR"/>
        </w:rPr>
        <w:t>use of social media to spr</w:t>
      </w:r>
      <w:r w:rsidR="006B1337">
        <w:rPr>
          <w:rFonts w:ascii="Times New Roman" w:eastAsia="Times New Roman" w:hAnsi="Times New Roman" w:cs="Times New Roman"/>
          <w:kern w:val="36"/>
          <w:sz w:val="24"/>
          <w:lang w:val="en-US" w:eastAsia="pt-BR"/>
        </w:rPr>
        <w:t>ead hostile messages.  W</w:t>
      </w:r>
      <w:r>
        <w:rPr>
          <w:rFonts w:ascii="Times New Roman" w:eastAsia="Times New Roman" w:hAnsi="Times New Roman" w:cs="Times New Roman"/>
          <w:kern w:val="36"/>
          <w:sz w:val="24"/>
          <w:lang w:val="en-US" w:eastAsia="pt-BR"/>
        </w:rPr>
        <w:t xml:space="preserve">e argue that </w:t>
      </w:r>
      <w:r w:rsidR="006B1337">
        <w:rPr>
          <w:rFonts w:ascii="Times New Roman" w:eastAsia="Times New Roman" w:hAnsi="Times New Roman" w:cs="Times New Roman"/>
          <w:kern w:val="36"/>
          <w:sz w:val="24"/>
          <w:lang w:val="en-US" w:eastAsia="pt-BR"/>
        </w:rPr>
        <w:t xml:space="preserve">workshops on cyberbullying can </w:t>
      </w:r>
      <w:r w:rsidRPr="00BB661E">
        <w:rPr>
          <w:rFonts w:ascii="Times New Roman" w:eastAsia="Times New Roman" w:hAnsi="Times New Roman" w:cs="Times New Roman"/>
          <w:kern w:val="36"/>
          <w:sz w:val="24"/>
          <w:lang w:val="en-US" w:eastAsia="pt-BR"/>
        </w:rPr>
        <w:t>be used to promote new forms of moral engagement</w:t>
      </w:r>
      <w:r>
        <w:rPr>
          <w:rFonts w:ascii="Times New Roman" w:hAnsi="Times New Roman" w:cs="Times New Roman"/>
          <w:sz w:val="24"/>
          <w:szCs w:val="24"/>
          <w:lang w:val="en-US"/>
        </w:rPr>
        <w:t xml:space="preserve"> and enhance </w:t>
      </w:r>
      <w:r w:rsidR="00AF33CA">
        <w:rPr>
          <w:rFonts w:ascii="Times New Roman" w:hAnsi="Times New Roman" w:cs="Times New Roman"/>
          <w:sz w:val="24"/>
          <w:szCs w:val="24"/>
          <w:lang w:val="en-US"/>
        </w:rPr>
        <w:t>pro-social online</w:t>
      </w:r>
      <w:r>
        <w:rPr>
          <w:rFonts w:ascii="Times New Roman" w:hAnsi="Times New Roman" w:cs="Times New Roman"/>
          <w:sz w:val="24"/>
          <w:szCs w:val="24"/>
          <w:lang w:val="en-US"/>
        </w:rPr>
        <w:t xml:space="preserve"> be</w:t>
      </w:r>
      <w:r w:rsidR="00022229">
        <w:rPr>
          <w:rFonts w:ascii="Times New Roman" w:hAnsi="Times New Roman" w:cs="Times New Roman"/>
          <w:sz w:val="24"/>
          <w:szCs w:val="24"/>
          <w:lang w:val="en-US"/>
        </w:rPr>
        <w:t>havior amongst cyberbullying b</w:t>
      </w:r>
      <w:r>
        <w:rPr>
          <w:rFonts w:ascii="Times New Roman" w:hAnsi="Times New Roman" w:cs="Times New Roman"/>
          <w:sz w:val="24"/>
          <w:szCs w:val="24"/>
          <w:lang w:val="en-US"/>
        </w:rPr>
        <w:t>ystanders.</w:t>
      </w:r>
      <w:r w:rsidR="000A727F">
        <w:rPr>
          <w:rFonts w:ascii="Times New Roman" w:hAnsi="Times New Roman" w:cs="Times New Roman"/>
          <w:sz w:val="24"/>
          <w:szCs w:val="24"/>
          <w:lang w:val="en-US"/>
        </w:rPr>
        <w:t xml:space="preserve"> </w:t>
      </w:r>
      <w:r w:rsidR="000A727F" w:rsidRPr="000A727F">
        <w:rPr>
          <w:rFonts w:ascii="Times New Roman" w:hAnsi="Times New Roman" w:cs="Times New Roman"/>
          <w:b/>
          <w:sz w:val="24"/>
          <w:szCs w:val="24"/>
          <w:lang w:val="en-US"/>
        </w:rPr>
        <w:t>In addition</w:t>
      </w:r>
      <w:r w:rsidR="008F3ECF">
        <w:rPr>
          <w:rFonts w:ascii="Times New Roman" w:hAnsi="Times New Roman" w:cs="Times New Roman"/>
          <w:b/>
          <w:sz w:val="24"/>
          <w:szCs w:val="24"/>
          <w:lang w:val="en-US"/>
        </w:rPr>
        <w:t xml:space="preserve">, </w:t>
      </w:r>
      <w:r w:rsidR="002E39CC" w:rsidRPr="005B55DE">
        <w:rPr>
          <w:rFonts w:ascii="Times New Roman" w:hAnsi="Times New Roman" w:cs="Times New Roman"/>
          <w:b/>
          <w:sz w:val="24"/>
          <w:szCs w:val="24"/>
          <w:lang w:val="en-US"/>
        </w:rPr>
        <w:t>schools coul</w:t>
      </w:r>
      <w:r w:rsidR="008F3ECF">
        <w:rPr>
          <w:rFonts w:ascii="Times New Roman" w:hAnsi="Times New Roman" w:cs="Times New Roman"/>
          <w:b/>
          <w:sz w:val="24"/>
          <w:szCs w:val="24"/>
          <w:lang w:val="en-US"/>
        </w:rPr>
        <w:t>d promote situations which are designed to</w:t>
      </w:r>
      <w:r w:rsidR="002E39CC" w:rsidRPr="005B55DE">
        <w:rPr>
          <w:rFonts w:ascii="Times New Roman" w:hAnsi="Times New Roman" w:cs="Times New Roman"/>
          <w:b/>
          <w:sz w:val="24"/>
          <w:szCs w:val="24"/>
          <w:lang w:val="en-US"/>
        </w:rPr>
        <w:t xml:space="preserve"> develop </w:t>
      </w:r>
      <w:r w:rsidR="002E39CC" w:rsidRPr="00A41454">
        <w:rPr>
          <w:rFonts w:ascii="Times New Roman" w:eastAsia="Times New Roman" w:hAnsi="Times New Roman" w:cs="Times New Roman"/>
          <w:b/>
          <w:color w:val="222222"/>
          <w:sz w:val="24"/>
          <w:szCs w:val="24"/>
          <w:lang w:val="en-GB" w:eastAsia="pt-BR"/>
        </w:rPr>
        <w:t xml:space="preserve">interpersonal interaction between teachers and </w:t>
      </w:r>
      <w:r w:rsidR="005B55DE" w:rsidRPr="00A41454">
        <w:rPr>
          <w:rFonts w:ascii="Times New Roman" w:eastAsia="Times New Roman" w:hAnsi="Times New Roman" w:cs="Times New Roman"/>
          <w:b/>
          <w:color w:val="222222"/>
          <w:sz w:val="24"/>
          <w:szCs w:val="24"/>
          <w:lang w:val="en-GB" w:eastAsia="pt-BR"/>
        </w:rPr>
        <w:t xml:space="preserve">pupils whereby </w:t>
      </w:r>
      <w:r w:rsidR="002E39CC" w:rsidRPr="00A41454">
        <w:rPr>
          <w:rFonts w:ascii="Times New Roman" w:eastAsia="Times New Roman" w:hAnsi="Times New Roman" w:cs="Times New Roman"/>
          <w:b/>
          <w:color w:val="222222"/>
          <w:sz w:val="24"/>
          <w:szCs w:val="24"/>
          <w:lang w:val="en-GB" w:eastAsia="pt-BR"/>
        </w:rPr>
        <w:t>moral reasoning could be used a</w:t>
      </w:r>
      <w:r w:rsidR="00662FF7" w:rsidRPr="00A41454">
        <w:rPr>
          <w:rFonts w:ascii="Times New Roman" w:eastAsia="Times New Roman" w:hAnsi="Times New Roman" w:cs="Times New Roman"/>
          <w:b/>
          <w:color w:val="222222"/>
          <w:sz w:val="24"/>
          <w:szCs w:val="24"/>
          <w:lang w:val="en-GB" w:eastAsia="pt-BR"/>
        </w:rPr>
        <w:t>s a</w:t>
      </w:r>
      <w:r w:rsidR="002E39CC" w:rsidRPr="00A41454">
        <w:rPr>
          <w:rFonts w:ascii="Times New Roman" w:eastAsia="Times New Roman" w:hAnsi="Times New Roman" w:cs="Times New Roman"/>
          <w:b/>
          <w:color w:val="222222"/>
          <w:sz w:val="24"/>
          <w:szCs w:val="24"/>
          <w:lang w:val="en-GB" w:eastAsia="pt-BR"/>
        </w:rPr>
        <w:t xml:space="preserve"> strategy to </w:t>
      </w:r>
      <w:r w:rsidR="005B55DE" w:rsidRPr="00A41454">
        <w:rPr>
          <w:rFonts w:ascii="Times New Roman" w:eastAsia="Times New Roman" w:hAnsi="Times New Roman" w:cs="Times New Roman"/>
          <w:b/>
          <w:color w:val="222222"/>
          <w:sz w:val="24"/>
          <w:szCs w:val="24"/>
          <w:lang w:val="en-GB" w:eastAsia="pt-BR"/>
        </w:rPr>
        <w:t>e</w:t>
      </w:r>
      <w:r w:rsidR="00262336" w:rsidRPr="00A41454">
        <w:rPr>
          <w:rFonts w:ascii="Times New Roman" w:eastAsia="Times New Roman" w:hAnsi="Times New Roman" w:cs="Times New Roman"/>
          <w:b/>
          <w:color w:val="222222"/>
          <w:sz w:val="24"/>
          <w:szCs w:val="24"/>
          <w:lang w:val="en-GB" w:eastAsia="pt-BR"/>
        </w:rPr>
        <w:t xml:space="preserve">ngender </w:t>
      </w:r>
      <w:r w:rsidR="005B55DE" w:rsidRPr="00A41454">
        <w:rPr>
          <w:rFonts w:ascii="Times New Roman" w:eastAsia="Times New Roman" w:hAnsi="Times New Roman" w:cs="Times New Roman"/>
          <w:b/>
          <w:color w:val="222222"/>
          <w:sz w:val="24"/>
          <w:szCs w:val="24"/>
          <w:lang w:val="en-GB" w:eastAsia="pt-BR"/>
        </w:rPr>
        <w:t xml:space="preserve">forms of moral engagement. </w:t>
      </w:r>
    </w:p>
    <w:p w:rsidR="00B961EC" w:rsidRPr="00B961EC" w:rsidRDefault="00F14ED3" w:rsidP="00052BD3">
      <w:pPr>
        <w:autoSpaceDE w:val="0"/>
        <w:autoSpaceDN w:val="0"/>
        <w:adjustRightInd w:val="0"/>
        <w:spacing w:after="0" w:line="480" w:lineRule="auto"/>
        <w:ind w:firstLine="708"/>
        <w:jc w:val="both"/>
        <w:rPr>
          <w:rFonts w:ascii="Times New Roman" w:hAnsi="Times New Roman" w:cs="Times New Roman"/>
          <w:b/>
          <w:sz w:val="24"/>
          <w:szCs w:val="24"/>
          <w:lang w:val="en-US"/>
        </w:rPr>
      </w:pPr>
      <w:r>
        <w:rPr>
          <w:rFonts w:ascii="Times New Roman" w:eastAsia="Times New Roman" w:hAnsi="Times New Roman" w:cs="Times New Roman"/>
          <w:kern w:val="36"/>
          <w:sz w:val="24"/>
          <w:lang w:val="en-US" w:eastAsia="pt-BR"/>
        </w:rPr>
        <w:t>I</w:t>
      </w:r>
      <w:r w:rsidR="00BF1052" w:rsidRPr="00BB661E">
        <w:rPr>
          <w:rFonts w:ascii="Times New Roman" w:eastAsia="Times New Roman" w:hAnsi="Times New Roman" w:cs="Times New Roman"/>
          <w:kern w:val="36"/>
          <w:sz w:val="24"/>
          <w:lang w:val="en-US" w:eastAsia="pt-BR"/>
        </w:rPr>
        <w:t xml:space="preserve">n </w:t>
      </w:r>
      <w:r w:rsidR="006C0709" w:rsidRPr="00BB661E">
        <w:rPr>
          <w:rFonts w:ascii="Times New Roman" w:eastAsia="Times New Roman" w:hAnsi="Times New Roman" w:cs="Times New Roman"/>
          <w:kern w:val="36"/>
          <w:sz w:val="24"/>
          <w:lang w:val="en-US" w:eastAsia="pt-BR"/>
        </w:rPr>
        <w:t xml:space="preserve">these </w:t>
      </w:r>
      <w:r w:rsidR="00BF1052" w:rsidRPr="00BB661E">
        <w:rPr>
          <w:rFonts w:ascii="Times New Roman" w:eastAsia="Times New Roman" w:hAnsi="Times New Roman" w:cs="Times New Roman"/>
          <w:kern w:val="36"/>
          <w:sz w:val="24"/>
          <w:lang w:val="en-US" w:eastAsia="pt-BR"/>
        </w:rPr>
        <w:t xml:space="preserve">times of </w:t>
      </w:r>
      <w:r w:rsidR="00AF33CA">
        <w:rPr>
          <w:rFonts w:ascii="Times New Roman" w:eastAsia="Times New Roman" w:hAnsi="Times New Roman" w:cs="Times New Roman"/>
          <w:kern w:val="36"/>
          <w:sz w:val="24"/>
          <w:lang w:val="en-US" w:eastAsia="pt-BR"/>
        </w:rPr>
        <w:t xml:space="preserve">new types of </w:t>
      </w:r>
      <w:r w:rsidR="00BF1052" w:rsidRPr="00BB661E">
        <w:rPr>
          <w:rFonts w:ascii="Times New Roman" w:eastAsia="Times New Roman" w:hAnsi="Times New Roman" w:cs="Times New Roman"/>
          <w:kern w:val="36"/>
          <w:sz w:val="24"/>
          <w:lang w:val="en-US" w:eastAsia="pt-BR"/>
        </w:rPr>
        <w:t>social networks and new forms of socialization</w:t>
      </w:r>
      <w:r w:rsidR="00AF33CA">
        <w:rPr>
          <w:rFonts w:ascii="Times New Roman" w:eastAsia="Times New Roman" w:hAnsi="Times New Roman" w:cs="Times New Roman"/>
          <w:kern w:val="36"/>
          <w:sz w:val="24"/>
          <w:lang w:val="en-US" w:eastAsia="pt-BR"/>
        </w:rPr>
        <w:t xml:space="preserve"> within digital culture</w:t>
      </w:r>
      <w:r w:rsidR="006C0709" w:rsidRPr="00BB661E">
        <w:rPr>
          <w:rFonts w:ascii="Times New Roman" w:eastAsia="Times New Roman" w:hAnsi="Times New Roman" w:cs="Times New Roman"/>
          <w:kern w:val="36"/>
          <w:sz w:val="24"/>
          <w:lang w:val="en-US" w:eastAsia="pt-BR"/>
        </w:rPr>
        <w:t>, the</w:t>
      </w:r>
      <w:r w:rsidR="00AF33CA">
        <w:rPr>
          <w:rFonts w:ascii="Times New Roman" w:eastAsia="Times New Roman" w:hAnsi="Times New Roman" w:cs="Times New Roman"/>
          <w:kern w:val="36"/>
          <w:sz w:val="24"/>
          <w:lang w:val="en-US" w:eastAsia="pt-BR"/>
        </w:rPr>
        <w:t>re is now the</w:t>
      </w:r>
      <w:r w:rsidR="00BF1052" w:rsidRPr="00BB661E">
        <w:rPr>
          <w:rFonts w:ascii="Times New Roman" w:eastAsia="Times New Roman" w:hAnsi="Times New Roman" w:cs="Times New Roman"/>
          <w:kern w:val="36"/>
          <w:sz w:val="24"/>
          <w:lang w:val="en-US" w:eastAsia="pt-BR"/>
        </w:rPr>
        <w:t xml:space="preserve"> </w:t>
      </w:r>
      <w:r w:rsidR="00AF33CA">
        <w:rPr>
          <w:rFonts w:ascii="Times New Roman" w:eastAsia="Times New Roman" w:hAnsi="Times New Roman" w:cs="Times New Roman"/>
          <w:kern w:val="36"/>
          <w:sz w:val="24"/>
          <w:lang w:val="en-US" w:eastAsia="pt-BR"/>
        </w:rPr>
        <w:t>possibility</w:t>
      </w:r>
      <w:r w:rsidR="006C0709" w:rsidRPr="00BB661E">
        <w:rPr>
          <w:rFonts w:ascii="Times New Roman" w:eastAsia="Times New Roman" w:hAnsi="Times New Roman" w:cs="Times New Roman"/>
          <w:kern w:val="36"/>
          <w:sz w:val="24"/>
          <w:lang w:val="en-US" w:eastAsia="pt-BR"/>
        </w:rPr>
        <w:t xml:space="preserve"> to stimulate the moral </w:t>
      </w:r>
      <w:r w:rsidR="00AF33CA">
        <w:rPr>
          <w:rFonts w:ascii="Times New Roman" w:eastAsia="Times New Roman" w:hAnsi="Times New Roman" w:cs="Times New Roman"/>
          <w:kern w:val="36"/>
          <w:sz w:val="24"/>
          <w:lang w:val="en-US" w:eastAsia="pt-BR"/>
        </w:rPr>
        <w:t xml:space="preserve">engagement of </w:t>
      </w:r>
      <w:r w:rsidR="008C7978">
        <w:rPr>
          <w:rFonts w:ascii="Times New Roman" w:eastAsia="Times New Roman" w:hAnsi="Times New Roman" w:cs="Times New Roman"/>
          <w:kern w:val="36"/>
          <w:sz w:val="24"/>
          <w:lang w:val="en-US" w:eastAsia="pt-BR"/>
        </w:rPr>
        <w:t>i</w:t>
      </w:r>
      <w:r w:rsidR="00AF33CA">
        <w:rPr>
          <w:rFonts w:ascii="Times New Roman" w:eastAsia="Times New Roman" w:hAnsi="Times New Roman" w:cs="Times New Roman"/>
          <w:kern w:val="36"/>
          <w:sz w:val="24"/>
          <w:lang w:val="en-US" w:eastAsia="pt-BR"/>
        </w:rPr>
        <w:t>nternet bystanders online</w:t>
      </w:r>
      <w:r w:rsidR="002122D3" w:rsidRPr="00BB661E">
        <w:rPr>
          <w:rFonts w:ascii="Times New Roman" w:hAnsi="Times New Roman" w:cs="Times New Roman"/>
          <w:sz w:val="24"/>
          <w:szCs w:val="24"/>
          <w:lang w:val="en-US"/>
        </w:rPr>
        <w:t xml:space="preserve">. </w:t>
      </w:r>
      <w:r w:rsidR="00BF1052" w:rsidRPr="00BB661E">
        <w:rPr>
          <w:rFonts w:ascii="Times New Roman" w:eastAsia="Times New Roman" w:hAnsi="Times New Roman" w:cs="Times New Roman"/>
          <w:kern w:val="36"/>
          <w:sz w:val="24"/>
          <w:lang w:val="en-US" w:eastAsia="pt-BR"/>
        </w:rPr>
        <w:t xml:space="preserve">If Facebook </w:t>
      </w:r>
      <w:r w:rsidR="00BF1052" w:rsidRPr="00BB661E">
        <w:rPr>
          <w:rFonts w:ascii="Times New Roman" w:eastAsia="Times New Roman" w:hAnsi="Times New Roman" w:cs="Times New Roman"/>
          <w:iCs/>
          <w:kern w:val="36"/>
          <w:sz w:val="24"/>
          <w:lang w:val="en-US" w:eastAsia="pt-BR"/>
        </w:rPr>
        <w:t>fan pages</w:t>
      </w:r>
      <w:r w:rsidR="00BF1052" w:rsidRPr="00BB661E">
        <w:rPr>
          <w:rFonts w:ascii="Times New Roman" w:eastAsia="Times New Roman" w:hAnsi="Times New Roman" w:cs="Times New Roman"/>
          <w:kern w:val="36"/>
          <w:sz w:val="24"/>
          <w:lang w:val="en-US" w:eastAsia="pt-BR"/>
        </w:rPr>
        <w:t xml:space="preserve"> and the videos and comments posted on YouTube are widely used </w:t>
      </w:r>
      <w:r w:rsidR="006C063A" w:rsidRPr="00BB661E">
        <w:rPr>
          <w:rFonts w:ascii="Times New Roman" w:eastAsia="Times New Roman" w:hAnsi="Times New Roman" w:cs="Times New Roman"/>
          <w:kern w:val="36"/>
          <w:sz w:val="24"/>
          <w:lang w:val="en-US" w:eastAsia="pt-BR"/>
        </w:rPr>
        <w:t>to</w:t>
      </w:r>
      <w:r w:rsidR="00BF1052" w:rsidRPr="00BB661E">
        <w:rPr>
          <w:rFonts w:ascii="Times New Roman" w:eastAsia="Times New Roman" w:hAnsi="Times New Roman" w:cs="Times New Roman"/>
          <w:kern w:val="36"/>
          <w:sz w:val="24"/>
          <w:lang w:val="en-US" w:eastAsia="pt-BR"/>
        </w:rPr>
        <w:t xml:space="preserve"> disseminat</w:t>
      </w:r>
      <w:r w:rsidR="006C063A" w:rsidRPr="00BB661E">
        <w:rPr>
          <w:rFonts w:ascii="Times New Roman" w:eastAsia="Times New Roman" w:hAnsi="Times New Roman" w:cs="Times New Roman"/>
          <w:kern w:val="36"/>
          <w:sz w:val="24"/>
          <w:lang w:val="en-US" w:eastAsia="pt-BR"/>
        </w:rPr>
        <w:t>e</w:t>
      </w:r>
      <w:r w:rsidR="00BF1052" w:rsidRPr="00BB661E">
        <w:rPr>
          <w:rFonts w:ascii="Times New Roman" w:eastAsia="Times New Roman" w:hAnsi="Times New Roman" w:cs="Times New Roman"/>
          <w:kern w:val="36"/>
          <w:sz w:val="24"/>
          <w:lang w:val="en-US" w:eastAsia="pt-BR"/>
        </w:rPr>
        <w:t xml:space="preserve"> cyberbullying practices</w:t>
      </w:r>
      <w:r w:rsidR="002122D3" w:rsidRPr="00BB661E">
        <w:rPr>
          <w:rFonts w:ascii="Times New Roman" w:hAnsi="Times New Roman" w:cs="Times New Roman"/>
          <w:sz w:val="24"/>
          <w:szCs w:val="24"/>
          <w:lang w:val="en-US"/>
        </w:rPr>
        <w:t xml:space="preserve">, </w:t>
      </w:r>
      <w:r w:rsidR="00BF1052" w:rsidRPr="00BB661E">
        <w:rPr>
          <w:rFonts w:ascii="Times New Roman" w:eastAsia="Times New Roman" w:hAnsi="Times New Roman" w:cs="Times New Roman"/>
          <w:kern w:val="36"/>
          <w:sz w:val="24"/>
          <w:lang w:val="en-US" w:eastAsia="pt-BR"/>
        </w:rPr>
        <w:t xml:space="preserve">these </w:t>
      </w:r>
      <w:r w:rsidR="006C063A" w:rsidRPr="00BB661E">
        <w:rPr>
          <w:rFonts w:ascii="Times New Roman" w:eastAsia="Times New Roman" w:hAnsi="Times New Roman" w:cs="Times New Roman"/>
          <w:kern w:val="36"/>
          <w:sz w:val="24"/>
          <w:lang w:val="en-US" w:eastAsia="pt-BR"/>
        </w:rPr>
        <w:t xml:space="preserve">very </w:t>
      </w:r>
      <w:r w:rsidR="00BF1052" w:rsidRPr="00BB661E">
        <w:rPr>
          <w:rFonts w:ascii="Times New Roman" w:eastAsia="Times New Roman" w:hAnsi="Times New Roman" w:cs="Times New Roman"/>
          <w:kern w:val="36"/>
          <w:sz w:val="24"/>
          <w:lang w:val="en-US" w:eastAsia="pt-BR"/>
        </w:rPr>
        <w:t>same social networks and their </w:t>
      </w:r>
      <w:r w:rsidR="00BF1052" w:rsidRPr="00BB661E">
        <w:rPr>
          <w:rFonts w:ascii="Times New Roman" w:eastAsia="Times New Roman" w:hAnsi="Times New Roman" w:cs="Times New Roman"/>
          <w:iCs/>
          <w:kern w:val="36"/>
          <w:sz w:val="24"/>
          <w:lang w:val="en-US" w:eastAsia="pt-BR"/>
        </w:rPr>
        <w:t>links</w:t>
      </w:r>
      <w:r w:rsidR="00BF1052" w:rsidRPr="00BB661E">
        <w:rPr>
          <w:rFonts w:ascii="Times New Roman" w:eastAsia="Times New Roman" w:hAnsi="Times New Roman" w:cs="Times New Roman"/>
          <w:kern w:val="36"/>
          <w:sz w:val="24"/>
          <w:lang w:val="en-US" w:eastAsia="pt-BR"/>
        </w:rPr>
        <w:t xml:space="preserve"> can be </w:t>
      </w:r>
      <w:r w:rsidR="006C063A" w:rsidRPr="00BB661E">
        <w:rPr>
          <w:rFonts w:ascii="Times New Roman" w:eastAsia="Times New Roman" w:hAnsi="Times New Roman" w:cs="Times New Roman"/>
          <w:kern w:val="36"/>
          <w:sz w:val="24"/>
          <w:lang w:val="en-US" w:eastAsia="pt-BR"/>
        </w:rPr>
        <w:t>used</w:t>
      </w:r>
      <w:r w:rsidR="00BF1052" w:rsidRPr="00BB661E">
        <w:rPr>
          <w:rFonts w:ascii="Times New Roman" w:eastAsia="Times New Roman" w:hAnsi="Times New Roman" w:cs="Times New Roman"/>
          <w:kern w:val="36"/>
          <w:sz w:val="24"/>
          <w:lang w:val="en-US" w:eastAsia="pt-BR"/>
        </w:rPr>
        <w:t xml:space="preserve"> to increas</w:t>
      </w:r>
      <w:r w:rsidR="006C063A" w:rsidRPr="00BB661E">
        <w:rPr>
          <w:rFonts w:ascii="Times New Roman" w:eastAsia="Times New Roman" w:hAnsi="Times New Roman" w:cs="Times New Roman"/>
          <w:kern w:val="36"/>
          <w:sz w:val="24"/>
          <w:lang w:val="en-US" w:eastAsia="pt-BR"/>
        </w:rPr>
        <w:t>e and</w:t>
      </w:r>
      <w:r w:rsidR="00BF1052" w:rsidRPr="00BB661E">
        <w:rPr>
          <w:rFonts w:ascii="Times New Roman" w:eastAsia="Times New Roman" w:hAnsi="Times New Roman" w:cs="Times New Roman"/>
          <w:kern w:val="36"/>
          <w:sz w:val="24"/>
          <w:lang w:val="en-US" w:eastAsia="pt-BR"/>
        </w:rPr>
        <w:t xml:space="preserve"> make </w:t>
      </w:r>
      <w:r w:rsidR="00BF1052" w:rsidRPr="00BB661E">
        <w:rPr>
          <w:rFonts w:ascii="Times New Roman" w:eastAsia="Times New Roman" w:hAnsi="Times New Roman" w:cs="Times New Roman"/>
          <w:i/>
          <w:iCs/>
          <w:kern w:val="36"/>
          <w:sz w:val="24"/>
          <w:lang w:val="en-US" w:eastAsia="pt-BR"/>
        </w:rPr>
        <w:t>visible</w:t>
      </w:r>
      <w:r w:rsidR="00BF1052" w:rsidRPr="00BB661E">
        <w:rPr>
          <w:rFonts w:ascii="Times New Roman" w:eastAsia="Times New Roman" w:hAnsi="Times New Roman" w:cs="Times New Roman"/>
          <w:kern w:val="36"/>
          <w:sz w:val="24"/>
          <w:lang w:val="en-US" w:eastAsia="pt-BR"/>
        </w:rPr>
        <w:t> </w:t>
      </w:r>
      <w:r w:rsidR="006C063A" w:rsidRPr="00BB661E">
        <w:rPr>
          <w:rFonts w:ascii="Times New Roman" w:eastAsia="Times New Roman" w:hAnsi="Times New Roman" w:cs="Times New Roman"/>
          <w:kern w:val="36"/>
          <w:sz w:val="24"/>
          <w:lang w:val="en-US" w:eastAsia="pt-BR"/>
        </w:rPr>
        <w:t xml:space="preserve">the </w:t>
      </w:r>
      <w:r w:rsidR="00BF1052" w:rsidRPr="00BB661E">
        <w:rPr>
          <w:rFonts w:ascii="Times New Roman" w:eastAsia="Times New Roman" w:hAnsi="Times New Roman" w:cs="Times New Roman"/>
          <w:kern w:val="36"/>
          <w:sz w:val="24"/>
          <w:lang w:val="en-US" w:eastAsia="pt-BR"/>
        </w:rPr>
        <w:t>initiatives of individuals and social groups who engage in combat</w:t>
      </w:r>
      <w:r w:rsidR="006C063A" w:rsidRPr="00BB661E">
        <w:rPr>
          <w:rFonts w:ascii="Times New Roman" w:eastAsia="Times New Roman" w:hAnsi="Times New Roman" w:cs="Times New Roman"/>
          <w:kern w:val="36"/>
          <w:sz w:val="24"/>
          <w:lang w:val="en-US" w:eastAsia="pt-BR"/>
        </w:rPr>
        <w:t>ing</w:t>
      </w:r>
      <w:r w:rsidR="00BF1052" w:rsidRPr="00BB661E">
        <w:rPr>
          <w:rFonts w:ascii="Times New Roman" w:eastAsia="Times New Roman" w:hAnsi="Times New Roman" w:cs="Times New Roman"/>
          <w:kern w:val="36"/>
          <w:sz w:val="24"/>
          <w:lang w:val="en-US" w:eastAsia="pt-BR"/>
        </w:rPr>
        <w:t xml:space="preserve"> cyber</w:t>
      </w:r>
      <w:r w:rsidR="006C063A" w:rsidRPr="00BB661E">
        <w:rPr>
          <w:rFonts w:ascii="Times New Roman" w:eastAsia="Times New Roman" w:hAnsi="Times New Roman" w:cs="Times New Roman"/>
          <w:kern w:val="36"/>
          <w:sz w:val="24"/>
          <w:lang w:val="en-US" w:eastAsia="pt-BR"/>
        </w:rPr>
        <w:t xml:space="preserve"> </w:t>
      </w:r>
      <w:r w:rsidR="00BF1052" w:rsidRPr="00BB661E">
        <w:rPr>
          <w:rFonts w:ascii="Times New Roman" w:eastAsia="Times New Roman" w:hAnsi="Times New Roman" w:cs="Times New Roman"/>
          <w:kern w:val="36"/>
          <w:sz w:val="24"/>
          <w:lang w:val="en-US" w:eastAsia="pt-BR"/>
        </w:rPr>
        <w:t>ag</w:t>
      </w:r>
      <w:r w:rsidR="006C063A" w:rsidRPr="00BB661E">
        <w:rPr>
          <w:rFonts w:ascii="Times New Roman" w:eastAsia="Times New Roman" w:hAnsi="Times New Roman" w:cs="Times New Roman"/>
          <w:kern w:val="36"/>
          <w:sz w:val="24"/>
          <w:lang w:val="en-US" w:eastAsia="pt-BR"/>
        </w:rPr>
        <w:t>g</w:t>
      </w:r>
      <w:r w:rsidR="00BF1052" w:rsidRPr="00BB661E">
        <w:rPr>
          <w:rFonts w:ascii="Times New Roman" w:eastAsia="Times New Roman" w:hAnsi="Times New Roman" w:cs="Times New Roman"/>
          <w:kern w:val="36"/>
          <w:sz w:val="24"/>
          <w:lang w:val="en-US" w:eastAsia="pt-BR"/>
        </w:rPr>
        <w:t>ress</w:t>
      </w:r>
      <w:r w:rsidR="006C063A" w:rsidRPr="00BB661E">
        <w:rPr>
          <w:rFonts w:ascii="Times New Roman" w:eastAsia="Times New Roman" w:hAnsi="Times New Roman" w:cs="Times New Roman"/>
          <w:kern w:val="36"/>
          <w:sz w:val="24"/>
          <w:lang w:val="en-US" w:eastAsia="pt-BR"/>
        </w:rPr>
        <w:t>ions</w:t>
      </w:r>
      <w:r w:rsidR="00F700C1" w:rsidRPr="00BB661E">
        <w:rPr>
          <w:rFonts w:ascii="Times New Roman" w:hAnsi="Times New Roman" w:cs="Times New Roman"/>
          <w:sz w:val="24"/>
          <w:szCs w:val="24"/>
          <w:lang w:val="en-US"/>
        </w:rPr>
        <w:t xml:space="preserve">. </w:t>
      </w:r>
      <w:r w:rsidR="00BF1052" w:rsidRPr="00BB661E">
        <w:rPr>
          <w:rFonts w:ascii="Times New Roman" w:eastAsia="Times New Roman" w:hAnsi="Times New Roman" w:cs="Times New Roman"/>
          <w:kern w:val="36"/>
          <w:sz w:val="24"/>
          <w:lang w:val="en-US" w:eastAsia="pt-BR"/>
        </w:rPr>
        <w:t>In the UK, for example, the campaign </w:t>
      </w:r>
      <w:r w:rsidR="00022229">
        <w:rPr>
          <w:rFonts w:ascii="Times New Roman" w:eastAsia="Times New Roman" w:hAnsi="Times New Roman" w:cs="Times New Roman"/>
          <w:kern w:val="36"/>
          <w:sz w:val="24"/>
          <w:lang w:val="en-US" w:eastAsia="pt-BR"/>
        </w:rPr>
        <w:t>‘</w:t>
      </w:r>
      <w:r w:rsidR="00BF1052" w:rsidRPr="00BB661E">
        <w:rPr>
          <w:rFonts w:ascii="Times New Roman" w:eastAsia="Times New Roman" w:hAnsi="Times New Roman" w:cs="Times New Roman"/>
          <w:iCs/>
          <w:kern w:val="36"/>
          <w:sz w:val="24"/>
          <w:lang w:val="en-US" w:eastAsia="pt-BR"/>
        </w:rPr>
        <w:t>Get Safe Online</w:t>
      </w:r>
      <w:r w:rsidR="00022229">
        <w:rPr>
          <w:rFonts w:ascii="Times New Roman" w:eastAsia="Times New Roman" w:hAnsi="Times New Roman" w:cs="Times New Roman"/>
          <w:iCs/>
          <w:kern w:val="36"/>
          <w:sz w:val="24"/>
          <w:lang w:val="en-US" w:eastAsia="pt-BR"/>
        </w:rPr>
        <w:t>’</w:t>
      </w:r>
      <w:r w:rsidR="00BF1052" w:rsidRPr="00BB661E">
        <w:rPr>
          <w:rFonts w:ascii="Times New Roman" w:eastAsia="Times New Roman" w:hAnsi="Times New Roman" w:cs="Times New Roman"/>
          <w:i/>
          <w:iCs/>
          <w:kern w:val="36"/>
          <w:sz w:val="24"/>
          <w:lang w:val="en-US" w:eastAsia="pt-BR"/>
        </w:rPr>
        <w:t> </w:t>
      </w:r>
      <w:r w:rsidR="00BF1052" w:rsidRPr="00BB661E">
        <w:rPr>
          <w:rFonts w:ascii="Times New Roman" w:eastAsia="Times New Roman" w:hAnsi="Times New Roman" w:cs="Times New Roman"/>
          <w:kern w:val="36"/>
          <w:sz w:val="24"/>
          <w:lang w:val="en-US" w:eastAsia="pt-BR"/>
        </w:rPr>
        <w:t xml:space="preserve">has received government support </w:t>
      </w:r>
      <w:r w:rsidR="008B40B0" w:rsidRPr="00BB661E">
        <w:rPr>
          <w:rFonts w:ascii="Times New Roman" w:eastAsia="Times New Roman" w:hAnsi="Times New Roman" w:cs="Times New Roman"/>
          <w:kern w:val="36"/>
          <w:sz w:val="24"/>
          <w:lang w:val="en-US" w:eastAsia="pt-BR"/>
        </w:rPr>
        <w:t xml:space="preserve">to promote and propagate </w:t>
      </w:r>
      <w:r w:rsidR="00BF1052" w:rsidRPr="00BB661E">
        <w:rPr>
          <w:rFonts w:ascii="Times New Roman" w:eastAsia="Times New Roman" w:hAnsi="Times New Roman" w:cs="Times New Roman"/>
          <w:kern w:val="36"/>
          <w:sz w:val="24"/>
          <w:lang w:val="en-US" w:eastAsia="pt-BR"/>
        </w:rPr>
        <w:t>such practices</w:t>
      </w:r>
      <w:r w:rsidR="002122D3" w:rsidRPr="00BB661E">
        <w:rPr>
          <w:rFonts w:ascii="Times New Roman" w:hAnsi="Times New Roman" w:cs="Times New Roman"/>
          <w:sz w:val="24"/>
          <w:szCs w:val="24"/>
          <w:shd w:val="clear" w:color="auto" w:fill="FFFFFF"/>
          <w:lang w:val="en-US"/>
        </w:rPr>
        <w:t>. Desmet</w:t>
      </w:r>
      <w:r w:rsidR="007D5755">
        <w:rPr>
          <w:rFonts w:ascii="Times New Roman" w:hAnsi="Times New Roman" w:cs="Times New Roman"/>
          <w:sz w:val="24"/>
          <w:szCs w:val="24"/>
          <w:shd w:val="clear" w:color="auto" w:fill="FFFFFF"/>
          <w:lang w:val="en-US"/>
        </w:rPr>
        <w:t xml:space="preserve"> </w:t>
      </w:r>
      <w:r w:rsidR="002122D3" w:rsidRPr="00D14EDA">
        <w:rPr>
          <w:rFonts w:ascii="Times New Roman" w:hAnsi="Times New Roman" w:cs="Times New Roman"/>
          <w:i/>
          <w:sz w:val="24"/>
          <w:szCs w:val="24"/>
          <w:lang w:val="en-US"/>
        </w:rPr>
        <w:t>et al.</w:t>
      </w:r>
      <w:r w:rsidR="002122D3" w:rsidRPr="00BB661E">
        <w:rPr>
          <w:rFonts w:ascii="Times New Roman" w:hAnsi="Times New Roman" w:cs="Times New Roman"/>
          <w:sz w:val="24"/>
          <w:szCs w:val="24"/>
          <w:lang w:val="en-US"/>
        </w:rPr>
        <w:t xml:space="preserve"> </w:t>
      </w:r>
      <w:r w:rsidR="00855002">
        <w:rPr>
          <w:rFonts w:ascii="Times New Roman" w:hAnsi="Times New Roman" w:cs="Times New Roman"/>
          <w:sz w:val="24"/>
          <w:szCs w:val="24"/>
          <w:lang w:val="en-US"/>
        </w:rPr>
        <w:t xml:space="preserve">(2016) </w:t>
      </w:r>
      <w:r w:rsidR="00BF1052" w:rsidRPr="00BB661E">
        <w:rPr>
          <w:rFonts w:ascii="Times New Roman" w:eastAsia="Times New Roman" w:hAnsi="Times New Roman" w:cs="Times New Roman"/>
          <w:kern w:val="36"/>
          <w:sz w:val="24"/>
          <w:lang w:val="en-US" w:eastAsia="pt-BR"/>
        </w:rPr>
        <w:t xml:space="preserve">highlighted the importance of such programs to promote </w:t>
      </w:r>
      <w:r w:rsidR="00663C47" w:rsidRPr="00BB661E">
        <w:rPr>
          <w:rFonts w:ascii="Times New Roman" w:eastAsia="Times New Roman" w:hAnsi="Times New Roman" w:cs="Times New Roman"/>
          <w:kern w:val="36"/>
          <w:sz w:val="24"/>
          <w:lang w:val="en-US" w:eastAsia="pt-BR"/>
        </w:rPr>
        <w:t xml:space="preserve">the </w:t>
      </w:r>
      <w:r w:rsidR="00BF1052" w:rsidRPr="00BB661E">
        <w:rPr>
          <w:rFonts w:ascii="Times New Roman" w:eastAsia="Times New Roman" w:hAnsi="Times New Roman" w:cs="Times New Roman"/>
          <w:kern w:val="36"/>
          <w:sz w:val="24"/>
          <w:lang w:val="en-US" w:eastAsia="pt-BR"/>
        </w:rPr>
        <w:t>responsible use of the Internet</w:t>
      </w:r>
      <w:r w:rsidR="002122D3" w:rsidRPr="00BB661E">
        <w:rPr>
          <w:rFonts w:ascii="Times New Roman" w:hAnsi="Times New Roman" w:cs="Times New Roman"/>
          <w:sz w:val="24"/>
          <w:szCs w:val="24"/>
          <w:lang w:val="en-US"/>
        </w:rPr>
        <w:t>: “</w:t>
      </w:r>
      <w:r w:rsidR="00D10BDD" w:rsidRPr="00BB661E">
        <w:rPr>
          <w:rFonts w:ascii="Times New Roman" w:hAnsi="Times New Roman" w:cs="Times New Roman"/>
          <w:sz w:val="24"/>
          <w:szCs w:val="24"/>
          <w:lang w:val="en-US"/>
        </w:rPr>
        <w:t xml:space="preserve">these strategies may help in the execution of positive intentions, e.g. in providing advice to victims on how to prevent </w:t>
      </w:r>
      <w:r w:rsidR="00663C47" w:rsidRPr="00BB661E">
        <w:rPr>
          <w:rFonts w:ascii="Times New Roman" w:hAnsi="Times New Roman" w:cs="Times New Roman"/>
          <w:sz w:val="24"/>
          <w:szCs w:val="24"/>
          <w:lang w:val="en-US"/>
        </w:rPr>
        <w:t>o</w:t>
      </w:r>
      <w:r w:rsidR="00D10BDD" w:rsidRPr="00BB661E">
        <w:rPr>
          <w:rFonts w:ascii="Times New Roman" w:hAnsi="Times New Roman" w:cs="Times New Roman"/>
          <w:sz w:val="24"/>
          <w:szCs w:val="24"/>
          <w:lang w:val="en-US"/>
        </w:rPr>
        <w:t>r react when being cyberbullied</w:t>
      </w:r>
      <w:r w:rsidR="00855002">
        <w:rPr>
          <w:rFonts w:ascii="Times New Roman" w:hAnsi="Times New Roman" w:cs="Times New Roman"/>
          <w:sz w:val="24"/>
          <w:szCs w:val="24"/>
          <w:lang w:val="en-US"/>
        </w:rPr>
        <w:t>” (</w:t>
      </w:r>
      <w:r w:rsidR="002122D3" w:rsidRPr="00BB661E">
        <w:rPr>
          <w:rFonts w:ascii="Times New Roman" w:hAnsi="Times New Roman" w:cs="Times New Roman"/>
          <w:sz w:val="24"/>
          <w:szCs w:val="24"/>
          <w:lang w:val="en-US"/>
        </w:rPr>
        <w:t>p.</w:t>
      </w:r>
      <w:r w:rsidR="00855002">
        <w:rPr>
          <w:rFonts w:ascii="Times New Roman" w:hAnsi="Times New Roman" w:cs="Times New Roman"/>
          <w:sz w:val="24"/>
          <w:szCs w:val="24"/>
          <w:lang w:val="en-US"/>
        </w:rPr>
        <w:t xml:space="preserve"> </w:t>
      </w:r>
      <w:r w:rsidR="004908D1">
        <w:rPr>
          <w:rFonts w:ascii="Times New Roman" w:hAnsi="Times New Roman" w:cs="Times New Roman"/>
          <w:sz w:val="24"/>
          <w:szCs w:val="24"/>
          <w:lang w:val="en-US"/>
        </w:rPr>
        <w:t>410</w:t>
      </w:r>
      <w:r w:rsidR="000A727F">
        <w:rPr>
          <w:rFonts w:ascii="Times New Roman" w:hAnsi="Times New Roman" w:cs="Times New Roman"/>
          <w:b/>
          <w:sz w:val="24"/>
          <w:szCs w:val="24"/>
          <w:lang w:val="en-US"/>
        </w:rPr>
        <w:t>). A number of</w:t>
      </w:r>
      <w:r w:rsidR="004908D1" w:rsidRPr="004908D1">
        <w:rPr>
          <w:rFonts w:ascii="Times New Roman" w:hAnsi="Times New Roman" w:cs="Times New Roman"/>
          <w:b/>
          <w:sz w:val="24"/>
          <w:szCs w:val="24"/>
          <w:lang w:val="en-US"/>
        </w:rPr>
        <w:t xml:space="preserve"> interesting </w:t>
      </w:r>
      <w:r w:rsidR="000A727F">
        <w:rPr>
          <w:rFonts w:ascii="Times New Roman" w:hAnsi="Times New Roman" w:cs="Times New Roman"/>
          <w:b/>
          <w:sz w:val="24"/>
          <w:szCs w:val="24"/>
          <w:lang w:val="en-US"/>
        </w:rPr>
        <w:t xml:space="preserve">and innovative </w:t>
      </w:r>
      <w:r w:rsidR="004908D1" w:rsidRPr="004908D1">
        <w:rPr>
          <w:rFonts w:ascii="Times New Roman" w:hAnsi="Times New Roman" w:cs="Times New Roman"/>
          <w:b/>
          <w:sz w:val="24"/>
          <w:szCs w:val="24"/>
          <w:lang w:val="en-US"/>
        </w:rPr>
        <w:t>practices</w:t>
      </w:r>
      <w:r w:rsidR="000A727F">
        <w:rPr>
          <w:rFonts w:ascii="Times New Roman" w:hAnsi="Times New Roman" w:cs="Times New Roman"/>
          <w:b/>
          <w:sz w:val="24"/>
          <w:szCs w:val="24"/>
          <w:lang w:val="en-US"/>
        </w:rPr>
        <w:t xml:space="preserve"> have been developed recently to tackle cyberbullying, such as </w:t>
      </w:r>
      <w:r w:rsidR="004908D1" w:rsidRPr="004908D1">
        <w:rPr>
          <w:rFonts w:ascii="Times New Roman" w:hAnsi="Times New Roman" w:cs="Times New Roman"/>
          <w:b/>
          <w:sz w:val="24"/>
          <w:szCs w:val="24"/>
          <w:lang w:val="en-US"/>
        </w:rPr>
        <w:t>the program</w:t>
      </w:r>
      <w:r w:rsidR="000A727F">
        <w:rPr>
          <w:rFonts w:ascii="Times New Roman" w:hAnsi="Times New Roman" w:cs="Times New Roman"/>
          <w:b/>
          <w:sz w:val="24"/>
          <w:szCs w:val="24"/>
          <w:lang w:val="en-US"/>
        </w:rPr>
        <w:t>me</w:t>
      </w:r>
      <w:r w:rsidR="004908D1" w:rsidRPr="004908D1">
        <w:rPr>
          <w:rFonts w:ascii="Times New Roman" w:hAnsi="Times New Roman" w:cs="Times New Roman"/>
          <w:b/>
          <w:sz w:val="24"/>
          <w:szCs w:val="24"/>
          <w:lang w:val="en-US"/>
        </w:rPr>
        <w:t xml:space="preserve"> “Media Heroes”, which “promotes cognitive and affective empathy through empathy training by presenting students </w:t>
      </w:r>
      <w:r w:rsidR="000A727F">
        <w:rPr>
          <w:rFonts w:ascii="Times New Roman" w:hAnsi="Times New Roman" w:cs="Times New Roman"/>
          <w:b/>
          <w:sz w:val="24"/>
          <w:szCs w:val="24"/>
          <w:lang w:val="en-US"/>
        </w:rPr>
        <w:t xml:space="preserve">with </w:t>
      </w:r>
      <w:r w:rsidR="004908D1" w:rsidRPr="004908D1">
        <w:rPr>
          <w:rFonts w:ascii="Times New Roman" w:hAnsi="Times New Roman" w:cs="Times New Roman"/>
          <w:b/>
          <w:sz w:val="24"/>
          <w:szCs w:val="24"/>
          <w:lang w:val="en-US"/>
        </w:rPr>
        <w:t>different cyberbullying-related stimuli (e.g. text-based stories, new</w:t>
      </w:r>
      <w:r w:rsidR="000A727F">
        <w:rPr>
          <w:rFonts w:ascii="Times New Roman" w:hAnsi="Times New Roman" w:cs="Times New Roman"/>
          <w:b/>
          <w:sz w:val="24"/>
          <w:szCs w:val="24"/>
          <w:lang w:val="en-US"/>
        </w:rPr>
        <w:t>s</w:t>
      </w:r>
      <w:r w:rsidR="004908D1" w:rsidRPr="004908D1">
        <w:rPr>
          <w:rFonts w:ascii="Times New Roman" w:hAnsi="Times New Roman" w:cs="Times New Roman"/>
          <w:b/>
          <w:sz w:val="24"/>
          <w:szCs w:val="24"/>
          <w:lang w:val="en-US"/>
        </w:rPr>
        <w:t xml:space="preserve"> items, video, plays) and encouraging them to reflect about involved people’s thoughts, motivations and feelings before enacting the situations t</w:t>
      </w:r>
      <w:r w:rsidR="00EF6AE5">
        <w:rPr>
          <w:rFonts w:ascii="Times New Roman" w:hAnsi="Times New Roman" w:cs="Times New Roman"/>
          <w:b/>
          <w:sz w:val="24"/>
          <w:szCs w:val="24"/>
          <w:lang w:val="en-US"/>
        </w:rPr>
        <w:t xml:space="preserve">hemselves” (Schultze-Krumbholz </w:t>
      </w:r>
      <w:r w:rsidR="00EF6AE5" w:rsidRPr="00EF6AE5">
        <w:rPr>
          <w:rFonts w:ascii="Times New Roman" w:hAnsi="Times New Roman" w:cs="Times New Roman"/>
          <w:b/>
          <w:i/>
          <w:sz w:val="24"/>
          <w:szCs w:val="24"/>
          <w:lang w:val="en-US"/>
        </w:rPr>
        <w:t>et al.,</w:t>
      </w:r>
      <w:r w:rsidR="00EF6AE5">
        <w:rPr>
          <w:rFonts w:ascii="Times New Roman" w:hAnsi="Times New Roman" w:cs="Times New Roman"/>
          <w:b/>
          <w:sz w:val="24"/>
          <w:szCs w:val="24"/>
          <w:lang w:val="en-US"/>
        </w:rPr>
        <w:t xml:space="preserve"> </w:t>
      </w:r>
      <w:r w:rsidR="004908D1" w:rsidRPr="004908D1">
        <w:rPr>
          <w:rFonts w:ascii="Times New Roman" w:hAnsi="Times New Roman" w:cs="Times New Roman"/>
          <w:b/>
          <w:sz w:val="24"/>
          <w:szCs w:val="24"/>
          <w:lang w:val="en-US"/>
        </w:rPr>
        <w:t>2016, p.</w:t>
      </w:r>
      <w:r w:rsidR="000A727F">
        <w:rPr>
          <w:rFonts w:ascii="Times New Roman" w:hAnsi="Times New Roman" w:cs="Times New Roman"/>
          <w:b/>
          <w:sz w:val="24"/>
          <w:szCs w:val="24"/>
          <w:lang w:val="en-US"/>
        </w:rPr>
        <w:t xml:space="preserve"> </w:t>
      </w:r>
      <w:r w:rsidR="002147CE">
        <w:rPr>
          <w:rFonts w:ascii="Times New Roman" w:hAnsi="Times New Roman" w:cs="Times New Roman"/>
          <w:b/>
          <w:sz w:val="24"/>
          <w:szCs w:val="24"/>
          <w:lang w:val="en-US"/>
        </w:rPr>
        <w:t xml:space="preserve">148). In a </w:t>
      </w:r>
      <w:r w:rsidR="002147CE">
        <w:rPr>
          <w:rFonts w:ascii="Times New Roman" w:hAnsi="Times New Roman" w:cs="Times New Roman"/>
          <w:b/>
          <w:sz w:val="24"/>
          <w:szCs w:val="24"/>
          <w:lang w:val="en-US"/>
        </w:rPr>
        <w:lastRenderedPageBreak/>
        <w:t xml:space="preserve">similar vein, </w:t>
      </w:r>
      <w:r w:rsidR="00B961EC" w:rsidRPr="00A41454">
        <w:rPr>
          <w:rFonts w:ascii="Times New Roman" w:eastAsia="Times New Roman" w:hAnsi="Times New Roman" w:cs="Times New Roman"/>
          <w:b/>
          <w:color w:val="222222"/>
          <w:sz w:val="24"/>
          <w:szCs w:val="24"/>
          <w:lang w:val="en-GB" w:eastAsia="pt-BR"/>
        </w:rPr>
        <w:t xml:space="preserve">Richardson </w:t>
      </w:r>
      <w:r w:rsidR="00B961EC" w:rsidRPr="002147CE">
        <w:rPr>
          <w:rFonts w:ascii="Times New Roman" w:eastAsia="Times New Roman" w:hAnsi="Times New Roman" w:cs="Times New Roman"/>
          <w:b/>
          <w:i/>
          <w:color w:val="222222"/>
          <w:sz w:val="24"/>
          <w:szCs w:val="24"/>
          <w:lang w:val="en-GB" w:eastAsia="pt-BR"/>
        </w:rPr>
        <w:t>et al.</w:t>
      </w:r>
      <w:r w:rsidR="00B961EC" w:rsidRPr="002147CE">
        <w:rPr>
          <w:rFonts w:ascii="Times New Roman" w:eastAsia="Times New Roman" w:hAnsi="Times New Roman" w:cs="Times New Roman"/>
          <w:b/>
          <w:color w:val="222222"/>
          <w:sz w:val="24"/>
          <w:szCs w:val="24"/>
          <w:lang w:val="en-GB" w:eastAsia="pt-BR"/>
        </w:rPr>
        <w:t xml:space="preserve"> (2017)</w:t>
      </w:r>
      <w:r w:rsidR="00B961EC" w:rsidRPr="00A41454">
        <w:rPr>
          <w:rFonts w:ascii="Times New Roman" w:eastAsia="Times New Roman" w:hAnsi="Times New Roman" w:cs="Times New Roman"/>
          <w:b/>
          <w:color w:val="222222"/>
          <w:sz w:val="24"/>
          <w:szCs w:val="24"/>
          <w:lang w:val="en-GB" w:eastAsia="pt-BR"/>
        </w:rPr>
        <w:t xml:space="preserve"> </w:t>
      </w:r>
      <w:r w:rsidR="000A727F">
        <w:rPr>
          <w:rFonts w:ascii="Times New Roman" w:eastAsia="Times New Roman" w:hAnsi="Times New Roman" w:cs="Times New Roman"/>
          <w:b/>
          <w:color w:val="222222"/>
          <w:sz w:val="24"/>
          <w:szCs w:val="24"/>
          <w:lang w:val="en-GB" w:eastAsia="pt-BR"/>
        </w:rPr>
        <w:t xml:space="preserve">has </w:t>
      </w:r>
      <w:r w:rsidR="002147CE">
        <w:rPr>
          <w:rFonts w:ascii="Times New Roman" w:eastAsia="Times New Roman" w:hAnsi="Times New Roman" w:cs="Times New Roman"/>
          <w:b/>
          <w:color w:val="222222"/>
          <w:sz w:val="24"/>
          <w:szCs w:val="24"/>
          <w:lang w:val="en-GB" w:eastAsia="pt-BR"/>
        </w:rPr>
        <w:t xml:space="preserve">also </w:t>
      </w:r>
      <w:r w:rsidR="000A727F">
        <w:rPr>
          <w:rFonts w:ascii="Times New Roman" w:eastAsia="Times New Roman" w:hAnsi="Times New Roman" w:cs="Times New Roman"/>
          <w:b/>
          <w:color w:val="222222"/>
          <w:sz w:val="24"/>
          <w:szCs w:val="24"/>
          <w:lang w:val="en-GB" w:eastAsia="pt-BR"/>
        </w:rPr>
        <w:t>described</w:t>
      </w:r>
      <w:r w:rsidR="00B961EC" w:rsidRPr="00A41454">
        <w:rPr>
          <w:rFonts w:ascii="Times New Roman" w:eastAsia="Times New Roman" w:hAnsi="Times New Roman" w:cs="Times New Roman"/>
          <w:b/>
          <w:color w:val="222222"/>
          <w:sz w:val="24"/>
          <w:szCs w:val="24"/>
          <w:lang w:val="en-GB" w:eastAsia="pt-BR"/>
        </w:rPr>
        <w:t xml:space="preserve"> a Co</w:t>
      </w:r>
      <w:r w:rsidR="000A727F">
        <w:rPr>
          <w:rFonts w:ascii="Times New Roman" w:eastAsia="Times New Roman" w:hAnsi="Times New Roman" w:cs="Times New Roman"/>
          <w:b/>
          <w:color w:val="222222"/>
          <w:sz w:val="24"/>
          <w:szCs w:val="24"/>
          <w:lang w:val="en-GB" w:eastAsia="pt-BR"/>
        </w:rPr>
        <w:t>uncil of Europe cross-cultural project designed</w:t>
      </w:r>
      <w:r w:rsidR="00B961EC" w:rsidRPr="00A41454">
        <w:rPr>
          <w:rFonts w:ascii="Times New Roman" w:eastAsia="Times New Roman" w:hAnsi="Times New Roman" w:cs="Times New Roman"/>
          <w:b/>
          <w:color w:val="222222"/>
          <w:sz w:val="24"/>
          <w:szCs w:val="24"/>
          <w:lang w:val="en-GB" w:eastAsia="pt-BR"/>
        </w:rPr>
        <w:t xml:space="preserve"> to produce a</w:t>
      </w:r>
      <w:r w:rsidR="006B4E85" w:rsidRPr="00A41454">
        <w:rPr>
          <w:rFonts w:ascii="Times New Roman" w:eastAsia="Times New Roman" w:hAnsi="Times New Roman" w:cs="Times New Roman"/>
          <w:b/>
          <w:color w:val="222222"/>
          <w:sz w:val="24"/>
          <w:szCs w:val="24"/>
          <w:lang w:val="en-GB" w:eastAsia="pt-BR"/>
        </w:rPr>
        <w:t xml:space="preserve"> range of interventions to oppose</w:t>
      </w:r>
      <w:r w:rsidR="00B961EC" w:rsidRPr="00A41454">
        <w:rPr>
          <w:rFonts w:ascii="Times New Roman" w:eastAsia="Times New Roman" w:hAnsi="Times New Roman" w:cs="Times New Roman"/>
          <w:b/>
          <w:color w:val="222222"/>
          <w:sz w:val="24"/>
          <w:szCs w:val="24"/>
          <w:lang w:val="en-GB" w:eastAsia="pt-BR"/>
        </w:rPr>
        <w:t xml:space="preserve"> bullying and cyberbullying. </w:t>
      </w:r>
    </w:p>
    <w:p w:rsidR="008F3ECF" w:rsidRDefault="002147CE" w:rsidP="00301201">
      <w:pPr>
        <w:autoSpaceDE w:val="0"/>
        <w:autoSpaceDN w:val="0"/>
        <w:adjustRightInd w:val="0"/>
        <w:spacing w:after="0" w:line="480" w:lineRule="auto"/>
        <w:ind w:firstLine="708"/>
        <w:jc w:val="both"/>
        <w:rPr>
          <w:rFonts w:ascii="Times New Roman" w:hAnsi="Times New Roman" w:cs="Times New Roman"/>
          <w:sz w:val="24"/>
          <w:szCs w:val="24"/>
          <w:lang w:val="en-US"/>
        </w:rPr>
      </w:pPr>
      <w:r>
        <w:rPr>
          <w:rStyle w:val="Hyperlink"/>
          <w:rFonts w:ascii="Times New Roman" w:hAnsi="Times New Roman" w:cs="Times New Roman"/>
          <w:b/>
          <w:color w:val="auto"/>
          <w:sz w:val="24"/>
          <w:szCs w:val="24"/>
          <w:u w:val="none"/>
          <w:bdr w:val="none" w:sz="0" w:space="0" w:color="auto" w:frame="1"/>
          <w:lang w:val="en-US"/>
        </w:rPr>
        <w:t xml:space="preserve">One particularly interesting </w:t>
      </w:r>
      <w:r w:rsidR="00BF1052" w:rsidRPr="00BB661E">
        <w:rPr>
          <w:rFonts w:ascii="Times New Roman" w:eastAsia="Times New Roman" w:hAnsi="Times New Roman" w:cs="Times New Roman"/>
          <w:kern w:val="36"/>
          <w:sz w:val="24"/>
          <w:lang w:val="en-US" w:eastAsia="pt-BR"/>
        </w:rPr>
        <w:t>example of such practices</w:t>
      </w:r>
      <w:r w:rsidR="005A0370">
        <w:rPr>
          <w:rFonts w:ascii="Times New Roman" w:eastAsia="Times New Roman" w:hAnsi="Times New Roman" w:cs="Times New Roman"/>
          <w:kern w:val="36"/>
          <w:sz w:val="24"/>
          <w:lang w:val="en-US" w:eastAsia="pt-BR"/>
        </w:rPr>
        <w:t xml:space="preserve"> </w:t>
      </w:r>
      <w:r w:rsidR="005A0370" w:rsidRPr="005A0370">
        <w:rPr>
          <w:rFonts w:ascii="Times New Roman" w:eastAsia="Times New Roman" w:hAnsi="Times New Roman" w:cs="Times New Roman"/>
          <w:b/>
          <w:kern w:val="36"/>
          <w:sz w:val="24"/>
          <w:lang w:val="en-US" w:eastAsia="pt-BR"/>
        </w:rPr>
        <w:t>against cyberbullying</w:t>
      </w:r>
      <w:r w:rsidR="00BF1052" w:rsidRPr="00BB661E">
        <w:rPr>
          <w:rFonts w:ascii="Times New Roman" w:eastAsia="Times New Roman" w:hAnsi="Times New Roman" w:cs="Times New Roman"/>
          <w:kern w:val="36"/>
          <w:sz w:val="24"/>
          <w:lang w:val="en-US" w:eastAsia="pt-BR"/>
        </w:rPr>
        <w:t xml:space="preserve"> </w:t>
      </w:r>
      <w:r w:rsidR="00E53F9D" w:rsidRPr="00BB661E">
        <w:rPr>
          <w:rFonts w:ascii="Times New Roman" w:eastAsia="Times New Roman" w:hAnsi="Times New Roman" w:cs="Times New Roman"/>
          <w:kern w:val="36"/>
          <w:sz w:val="24"/>
          <w:lang w:val="en-US" w:eastAsia="pt-BR"/>
        </w:rPr>
        <w:t>refers to</w:t>
      </w:r>
      <w:r w:rsidR="00BF1052" w:rsidRPr="00BB661E">
        <w:rPr>
          <w:rFonts w:ascii="Times New Roman" w:eastAsia="Times New Roman" w:hAnsi="Times New Roman" w:cs="Times New Roman"/>
          <w:kern w:val="36"/>
          <w:sz w:val="24"/>
          <w:lang w:val="en-US" w:eastAsia="pt-BR"/>
        </w:rPr>
        <w:t xml:space="preserve"> </w:t>
      </w:r>
      <w:r w:rsidR="00E53F9D" w:rsidRPr="00BB661E">
        <w:rPr>
          <w:rFonts w:ascii="Times New Roman" w:eastAsia="Times New Roman" w:hAnsi="Times New Roman" w:cs="Times New Roman"/>
          <w:kern w:val="36"/>
          <w:sz w:val="24"/>
          <w:lang w:val="en-US" w:eastAsia="pt-BR"/>
        </w:rPr>
        <w:t>a 13</w:t>
      </w:r>
      <w:r w:rsidR="008D7394" w:rsidRPr="00BB661E">
        <w:rPr>
          <w:rFonts w:ascii="Times New Roman" w:eastAsia="Times New Roman" w:hAnsi="Times New Roman" w:cs="Times New Roman"/>
          <w:kern w:val="36"/>
          <w:sz w:val="24"/>
          <w:lang w:val="en-US" w:eastAsia="pt-BR"/>
        </w:rPr>
        <w:t>-</w:t>
      </w:r>
      <w:r w:rsidR="00E53F9D" w:rsidRPr="00BB661E">
        <w:rPr>
          <w:rFonts w:ascii="Times New Roman" w:eastAsia="Times New Roman" w:hAnsi="Times New Roman" w:cs="Times New Roman"/>
          <w:kern w:val="36"/>
          <w:sz w:val="24"/>
          <w:lang w:val="en-US" w:eastAsia="pt-BR"/>
        </w:rPr>
        <w:t>year old</w:t>
      </w:r>
      <w:r w:rsidR="00BF1052" w:rsidRPr="00BB661E">
        <w:rPr>
          <w:rFonts w:ascii="Times New Roman" w:eastAsia="Times New Roman" w:hAnsi="Times New Roman" w:cs="Times New Roman"/>
          <w:kern w:val="36"/>
          <w:sz w:val="24"/>
          <w:lang w:val="en-US" w:eastAsia="pt-BR"/>
        </w:rPr>
        <w:t xml:space="preserve"> Irish student </w:t>
      </w:r>
      <w:r w:rsidR="00E53F9D" w:rsidRPr="00BB661E">
        <w:rPr>
          <w:rFonts w:ascii="Times New Roman" w:eastAsia="Times New Roman" w:hAnsi="Times New Roman" w:cs="Times New Roman"/>
          <w:kern w:val="36"/>
          <w:sz w:val="24"/>
          <w:lang w:val="en-US" w:eastAsia="pt-BR"/>
        </w:rPr>
        <w:t>who</w:t>
      </w:r>
      <w:r w:rsidR="00BF1052" w:rsidRPr="00BB661E">
        <w:rPr>
          <w:rFonts w:ascii="Times New Roman" w:eastAsia="Times New Roman" w:hAnsi="Times New Roman" w:cs="Times New Roman"/>
          <w:kern w:val="36"/>
          <w:sz w:val="24"/>
          <w:lang w:val="en-US" w:eastAsia="pt-BR"/>
        </w:rPr>
        <w:t xml:space="preserve"> in</w:t>
      </w:r>
      <w:r w:rsidR="00270195">
        <w:rPr>
          <w:rFonts w:ascii="Times New Roman" w:eastAsia="Times New Roman" w:hAnsi="Times New Roman" w:cs="Times New Roman"/>
          <w:kern w:val="36"/>
          <w:sz w:val="24"/>
          <w:lang w:val="en-US" w:eastAsia="pt-BR"/>
        </w:rPr>
        <w:t xml:space="preserve"> 2016 posted a video on YouTube</w:t>
      </w:r>
      <w:r w:rsidR="00497DEC">
        <w:rPr>
          <w:rFonts w:ascii="Times New Roman" w:eastAsia="Times New Roman" w:hAnsi="Times New Roman" w:cs="Times New Roman"/>
          <w:kern w:val="36"/>
          <w:sz w:val="24"/>
          <w:lang w:val="en-US" w:eastAsia="pt-BR"/>
        </w:rPr>
        <w:t xml:space="preserve"> </w:t>
      </w:r>
      <w:r w:rsidR="00BF1052" w:rsidRPr="00BB661E">
        <w:rPr>
          <w:rFonts w:ascii="Times New Roman" w:eastAsia="Times New Roman" w:hAnsi="Times New Roman" w:cs="Times New Roman"/>
          <w:kern w:val="36"/>
          <w:sz w:val="24"/>
          <w:lang w:val="en-US" w:eastAsia="pt-BR"/>
        </w:rPr>
        <w:t>entitled</w:t>
      </w:r>
      <w:r w:rsidR="00022229">
        <w:rPr>
          <w:rFonts w:ascii="Times New Roman" w:hAnsi="Times New Roman" w:cs="Times New Roman"/>
          <w:b/>
          <w:sz w:val="24"/>
          <w:szCs w:val="24"/>
          <w:shd w:val="clear" w:color="auto" w:fill="FFFFFF"/>
          <w:lang w:val="en-US"/>
        </w:rPr>
        <w:t xml:space="preserve"> ‘</w:t>
      </w:r>
      <w:r w:rsidR="00022229">
        <w:rPr>
          <w:rStyle w:val="Strong"/>
          <w:rFonts w:ascii="Times New Roman" w:hAnsi="Times New Roman" w:cs="Times New Roman"/>
          <w:b w:val="0"/>
          <w:sz w:val="24"/>
          <w:szCs w:val="24"/>
          <w:lang w:val="en-US"/>
        </w:rPr>
        <w:t>Cyberbullying: Create No Hate’</w:t>
      </w:r>
      <w:r w:rsidR="002122D3" w:rsidRPr="00BB661E">
        <w:rPr>
          <w:rStyle w:val="Strong"/>
          <w:rFonts w:ascii="Times New Roman" w:hAnsi="Times New Roman" w:cs="Times New Roman"/>
          <w:b w:val="0"/>
          <w:sz w:val="24"/>
          <w:szCs w:val="24"/>
          <w:lang w:val="en-US"/>
        </w:rPr>
        <w:t xml:space="preserve">, </w:t>
      </w:r>
      <w:r w:rsidR="006610FF" w:rsidRPr="00BB661E">
        <w:rPr>
          <w:rFonts w:ascii="Times New Roman" w:eastAsia="Times New Roman" w:hAnsi="Times New Roman" w:cs="Times New Roman"/>
          <w:kern w:val="36"/>
          <w:sz w:val="24"/>
          <w:lang w:val="en-US" w:eastAsia="pt-BR"/>
        </w:rPr>
        <w:t>with almost 600,000 views and hundreds of comments</w:t>
      </w:r>
      <w:r w:rsidR="00270195">
        <w:rPr>
          <w:rFonts w:ascii="Times New Roman" w:eastAsia="Times New Roman" w:hAnsi="Times New Roman" w:cs="Times New Roman"/>
          <w:kern w:val="36"/>
          <w:sz w:val="24"/>
          <w:lang w:val="en-US" w:eastAsia="pt-BR"/>
        </w:rPr>
        <w:t xml:space="preserve"> (YouTube, 2016)</w:t>
      </w:r>
      <w:r w:rsidR="00E53F9D" w:rsidRPr="00BB661E">
        <w:rPr>
          <w:rFonts w:ascii="Times New Roman" w:eastAsia="Times New Roman" w:hAnsi="Times New Roman" w:cs="Times New Roman"/>
          <w:kern w:val="36"/>
          <w:sz w:val="24"/>
          <w:lang w:val="en-US" w:eastAsia="pt-BR"/>
        </w:rPr>
        <w:t>.</w:t>
      </w:r>
      <w:r w:rsidR="002122D3" w:rsidRPr="00BB661E">
        <w:rPr>
          <w:rStyle w:val="Strong"/>
          <w:rFonts w:ascii="Times New Roman" w:hAnsi="Times New Roman" w:cs="Times New Roman"/>
          <w:sz w:val="24"/>
          <w:szCs w:val="24"/>
          <w:lang w:val="en-US"/>
        </w:rPr>
        <w:t xml:space="preserve"> </w:t>
      </w:r>
      <w:r w:rsidR="006610FF" w:rsidRPr="00BB661E">
        <w:rPr>
          <w:rFonts w:ascii="Times New Roman" w:eastAsia="Times New Roman" w:hAnsi="Times New Roman" w:cs="Times New Roman"/>
          <w:kern w:val="36"/>
          <w:sz w:val="24"/>
          <w:lang w:val="en-US" w:eastAsia="pt-BR"/>
        </w:rPr>
        <w:t xml:space="preserve">While the student </w:t>
      </w:r>
      <w:r w:rsidR="00E53F9D" w:rsidRPr="00BB661E">
        <w:rPr>
          <w:rFonts w:ascii="Times New Roman" w:eastAsia="Times New Roman" w:hAnsi="Times New Roman" w:cs="Times New Roman"/>
          <w:kern w:val="36"/>
          <w:sz w:val="24"/>
          <w:lang w:val="en-US" w:eastAsia="pt-BR"/>
        </w:rPr>
        <w:t>was asking</w:t>
      </w:r>
      <w:r w:rsidR="006610FF" w:rsidRPr="00BB661E">
        <w:rPr>
          <w:rFonts w:ascii="Times New Roman" w:eastAsia="Times New Roman" w:hAnsi="Times New Roman" w:cs="Times New Roman"/>
          <w:kern w:val="36"/>
          <w:sz w:val="24"/>
          <w:lang w:val="en-US" w:eastAsia="pt-BR"/>
        </w:rPr>
        <w:t xml:space="preserve"> </w:t>
      </w:r>
      <w:r w:rsidR="00E53F9D" w:rsidRPr="00BB661E">
        <w:rPr>
          <w:rFonts w:ascii="Times New Roman" w:eastAsia="Times New Roman" w:hAnsi="Times New Roman" w:cs="Times New Roman"/>
          <w:kern w:val="36"/>
          <w:sz w:val="24"/>
          <w:lang w:val="en-US" w:eastAsia="pt-BR"/>
        </w:rPr>
        <w:t>if any of the viewers had</w:t>
      </w:r>
      <w:r w:rsidR="006610FF" w:rsidRPr="00BB661E">
        <w:rPr>
          <w:rFonts w:ascii="Times New Roman" w:eastAsia="Times New Roman" w:hAnsi="Times New Roman" w:cs="Times New Roman"/>
          <w:kern w:val="36"/>
          <w:sz w:val="24"/>
          <w:lang w:val="en-US" w:eastAsia="pt-BR"/>
        </w:rPr>
        <w:t xml:space="preserve"> ever committed, suffered or witnessed cyberbullying, </w:t>
      </w:r>
      <w:r w:rsidR="00E53F9D" w:rsidRPr="00BB661E">
        <w:rPr>
          <w:rFonts w:ascii="Times New Roman" w:eastAsia="Times New Roman" w:hAnsi="Times New Roman" w:cs="Times New Roman"/>
          <w:kern w:val="36"/>
          <w:sz w:val="24"/>
          <w:lang w:val="en-US" w:eastAsia="pt-BR"/>
        </w:rPr>
        <w:t>his</w:t>
      </w:r>
      <w:r w:rsidR="006610FF" w:rsidRPr="00BB661E">
        <w:rPr>
          <w:rFonts w:ascii="Times New Roman" w:eastAsia="Times New Roman" w:hAnsi="Times New Roman" w:cs="Times New Roman"/>
          <w:kern w:val="36"/>
          <w:sz w:val="24"/>
          <w:lang w:val="en-US" w:eastAsia="pt-BR"/>
        </w:rPr>
        <w:t xml:space="preserve"> nose </w:t>
      </w:r>
      <w:r w:rsidR="00E53F9D" w:rsidRPr="00BB661E">
        <w:rPr>
          <w:rFonts w:ascii="Times New Roman" w:eastAsia="Times New Roman" w:hAnsi="Times New Roman" w:cs="Times New Roman"/>
          <w:kern w:val="36"/>
          <w:sz w:val="24"/>
          <w:lang w:val="en-US" w:eastAsia="pt-BR"/>
        </w:rPr>
        <w:t>began</w:t>
      </w:r>
      <w:r w:rsidR="006610FF" w:rsidRPr="00BB661E">
        <w:rPr>
          <w:rFonts w:ascii="Times New Roman" w:eastAsia="Times New Roman" w:hAnsi="Times New Roman" w:cs="Times New Roman"/>
          <w:kern w:val="36"/>
          <w:sz w:val="24"/>
          <w:lang w:val="en-US" w:eastAsia="pt-BR"/>
        </w:rPr>
        <w:t xml:space="preserve"> to bleed</w:t>
      </w:r>
      <w:r w:rsidR="002122D3" w:rsidRPr="00BB661E">
        <w:rPr>
          <w:rFonts w:ascii="Times New Roman" w:hAnsi="Times New Roman" w:cs="Times New Roman"/>
          <w:sz w:val="24"/>
          <w:szCs w:val="24"/>
          <w:lang w:val="en-US"/>
        </w:rPr>
        <w:t xml:space="preserve">, </w:t>
      </w:r>
      <w:r w:rsidR="006610FF" w:rsidRPr="00BB661E">
        <w:rPr>
          <w:rFonts w:ascii="Times New Roman" w:eastAsia="Times New Roman" w:hAnsi="Times New Roman" w:cs="Times New Roman"/>
          <w:kern w:val="36"/>
          <w:sz w:val="24"/>
          <w:lang w:val="en-US" w:eastAsia="pt-BR"/>
        </w:rPr>
        <w:t xml:space="preserve">his </w:t>
      </w:r>
      <w:r w:rsidR="00E53F9D" w:rsidRPr="00BB661E">
        <w:rPr>
          <w:rFonts w:ascii="Times New Roman" w:eastAsia="Times New Roman" w:hAnsi="Times New Roman" w:cs="Times New Roman"/>
          <w:kern w:val="36"/>
          <w:sz w:val="24"/>
          <w:lang w:val="en-US" w:eastAsia="pt-BR"/>
        </w:rPr>
        <w:t xml:space="preserve">wounded </w:t>
      </w:r>
      <w:r w:rsidR="006610FF" w:rsidRPr="00BB661E">
        <w:rPr>
          <w:rFonts w:ascii="Times New Roman" w:eastAsia="Times New Roman" w:hAnsi="Times New Roman" w:cs="Times New Roman"/>
          <w:kern w:val="36"/>
          <w:sz w:val="24"/>
          <w:lang w:val="en-US" w:eastAsia="pt-BR"/>
        </w:rPr>
        <w:t xml:space="preserve">eyes and face shocked the audience precisely because they </w:t>
      </w:r>
      <w:r w:rsidR="00E53F9D" w:rsidRPr="00BB661E">
        <w:rPr>
          <w:rFonts w:ascii="Times New Roman" w:eastAsia="Times New Roman" w:hAnsi="Times New Roman" w:cs="Times New Roman"/>
          <w:kern w:val="36"/>
          <w:sz w:val="24"/>
          <w:lang w:val="en-US" w:eastAsia="pt-BR"/>
        </w:rPr>
        <w:t>bring to light</w:t>
      </w:r>
      <w:r w:rsidR="006610FF" w:rsidRPr="00BB661E">
        <w:rPr>
          <w:rFonts w:ascii="Times New Roman" w:eastAsia="Times New Roman" w:hAnsi="Times New Roman" w:cs="Times New Roman"/>
          <w:kern w:val="36"/>
          <w:sz w:val="24"/>
          <w:lang w:val="en-US" w:eastAsia="pt-BR"/>
        </w:rPr>
        <w:t xml:space="preserve"> </w:t>
      </w:r>
      <w:r w:rsidR="00E53F9D" w:rsidRPr="00BB661E">
        <w:rPr>
          <w:rFonts w:ascii="Times New Roman" w:eastAsia="Times New Roman" w:hAnsi="Times New Roman" w:cs="Times New Roman"/>
          <w:kern w:val="36"/>
          <w:sz w:val="24"/>
          <w:lang w:val="en-US" w:eastAsia="pt-BR"/>
        </w:rPr>
        <w:t>the fact</w:t>
      </w:r>
      <w:r w:rsidR="006610FF" w:rsidRPr="00BB661E">
        <w:rPr>
          <w:rFonts w:ascii="Times New Roman" w:eastAsia="Times New Roman" w:hAnsi="Times New Roman" w:cs="Times New Roman"/>
          <w:kern w:val="36"/>
          <w:sz w:val="24"/>
          <w:lang w:val="en-US" w:eastAsia="pt-BR"/>
        </w:rPr>
        <w:t xml:space="preserve"> that cyberbullying practices </w:t>
      </w:r>
      <w:r w:rsidR="00E53F9D" w:rsidRPr="00BB661E">
        <w:rPr>
          <w:rFonts w:ascii="Times New Roman" w:eastAsia="Times New Roman" w:hAnsi="Times New Roman" w:cs="Times New Roman"/>
          <w:kern w:val="36"/>
          <w:sz w:val="24"/>
          <w:lang w:val="en-US" w:eastAsia="pt-BR"/>
        </w:rPr>
        <w:t>generate</w:t>
      </w:r>
      <w:r w:rsidR="006610FF" w:rsidRPr="00BB661E">
        <w:rPr>
          <w:rFonts w:ascii="Times New Roman" w:eastAsia="Times New Roman" w:hAnsi="Times New Roman" w:cs="Times New Roman"/>
          <w:kern w:val="36"/>
          <w:sz w:val="24"/>
          <w:lang w:val="en-US" w:eastAsia="pt-BR"/>
        </w:rPr>
        <w:t xml:space="preserve"> </w:t>
      </w:r>
      <w:r w:rsidR="008D7394" w:rsidRPr="00BB661E">
        <w:rPr>
          <w:rFonts w:ascii="Times New Roman" w:eastAsia="Times New Roman" w:hAnsi="Times New Roman" w:cs="Times New Roman"/>
          <w:kern w:val="36"/>
          <w:sz w:val="24"/>
          <w:lang w:val="en-US" w:eastAsia="pt-BR"/>
        </w:rPr>
        <w:t xml:space="preserve">extremely damaging and real </w:t>
      </w:r>
      <w:r w:rsidR="006610FF" w:rsidRPr="00BB661E">
        <w:rPr>
          <w:rFonts w:ascii="Times New Roman" w:eastAsia="Times New Roman" w:hAnsi="Times New Roman" w:cs="Times New Roman"/>
          <w:kern w:val="36"/>
          <w:sz w:val="24"/>
          <w:lang w:val="en-US" w:eastAsia="pt-BR"/>
        </w:rPr>
        <w:t>consequences</w:t>
      </w:r>
      <w:r w:rsidR="002122D3" w:rsidRPr="00BB661E">
        <w:rPr>
          <w:rFonts w:ascii="Times New Roman" w:hAnsi="Times New Roman" w:cs="Times New Roman"/>
          <w:sz w:val="24"/>
          <w:szCs w:val="24"/>
          <w:lang w:val="en-US"/>
        </w:rPr>
        <w:t xml:space="preserve">. </w:t>
      </w:r>
      <w:r w:rsidR="006610FF" w:rsidRPr="00BB661E">
        <w:rPr>
          <w:rFonts w:ascii="Times New Roman" w:eastAsia="Times New Roman" w:hAnsi="Times New Roman" w:cs="Times New Roman"/>
          <w:kern w:val="36"/>
          <w:sz w:val="24"/>
          <w:lang w:val="en-US" w:eastAsia="pt-BR"/>
        </w:rPr>
        <w:t xml:space="preserve">The case of this 13-year </w:t>
      </w:r>
      <w:r w:rsidR="008D7394" w:rsidRPr="00BB661E">
        <w:rPr>
          <w:rFonts w:ascii="Times New Roman" w:eastAsia="Times New Roman" w:hAnsi="Times New Roman" w:cs="Times New Roman"/>
          <w:kern w:val="36"/>
          <w:sz w:val="24"/>
          <w:lang w:val="en-US" w:eastAsia="pt-BR"/>
        </w:rPr>
        <w:t xml:space="preserve">old </w:t>
      </w:r>
      <w:r w:rsidR="006610FF" w:rsidRPr="00BB661E">
        <w:rPr>
          <w:rFonts w:ascii="Times New Roman" w:eastAsia="Times New Roman" w:hAnsi="Times New Roman" w:cs="Times New Roman"/>
          <w:kern w:val="36"/>
          <w:sz w:val="24"/>
          <w:lang w:val="en-US" w:eastAsia="pt-BR"/>
        </w:rPr>
        <w:t xml:space="preserve">student is </w:t>
      </w:r>
      <w:r w:rsidR="008D7394" w:rsidRPr="00BB661E">
        <w:rPr>
          <w:rFonts w:ascii="Times New Roman" w:eastAsia="Times New Roman" w:hAnsi="Times New Roman" w:cs="Times New Roman"/>
          <w:kern w:val="36"/>
          <w:sz w:val="24"/>
          <w:lang w:val="en-US" w:eastAsia="pt-BR"/>
        </w:rPr>
        <w:t>exemplary</w:t>
      </w:r>
      <w:r w:rsidR="006610FF" w:rsidRPr="00BB661E">
        <w:rPr>
          <w:rFonts w:ascii="Times New Roman" w:eastAsia="Times New Roman" w:hAnsi="Times New Roman" w:cs="Times New Roman"/>
          <w:kern w:val="36"/>
          <w:sz w:val="24"/>
          <w:lang w:val="en-US" w:eastAsia="pt-BR"/>
        </w:rPr>
        <w:t xml:space="preserve"> </w:t>
      </w:r>
      <w:r w:rsidR="008D7394" w:rsidRPr="00BB661E">
        <w:rPr>
          <w:rFonts w:ascii="Times New Roman" w:eastAsia="Times New Roman" w:hAnsi="Times New Roman" w:cs="Times New Roman"/>
          <w:kern w:val="36"/>
          <w:sz w:val="24"/>
          <w:lang w:val="en-US" w:eastAsia="pt-BR"/>
        </w:rPr>
        <w:t>with regard to</w:t>
      </w:r>
      <w:r w:rsidR="006610FF" w:rsidRPr="00BB661E">
        <w:rPr>
          <w:rFonts w:ascii="Times New Roman" w:eastAsia="Times New Roman" w:hAnsi="Times New Roman" w:cs="Times New Roman"/>
          <w:kern w:val="36"/>
          <w:sz w:val="24"/>
          <w:lang w:val="en-US" w:eastAsia="pt-BR"/>
        </w:rPr>
        <w:t xml:space="preserve"> the </w:t>
      </w:r>
      <w:r w:rsidR="008C7978" w:rsidRPr="00BB661E">
        <w:rPr>
          <w:rFonts w:ascii="Times New Roman" w:eastAsia="Times New Roman" w:hAnsi="Times New Roman" w:cs="Times New Roman"/>
          <w:kern w:val="36"/>
          <w:sz w:val="24"/>
          <w:lang w:val="en-US" w:eastAsia="pt-BR"/>
        </w:rPr>
        <w:t xml:space="preserve">moral engagement </w:t>
      </w:r>
      <w:r w:rsidR="00267613">
        <w:rPr>
          <w:rFonts w:ascii="Times New Roman" w:eastAsia="Times New Roman" w:hAnsi="Times New Roman" w:cs="Times New Roman"/>
          <w:kern w:val="36"/>
          <w:sz w:val="24"/>
          <w:lang w:val="en-US" w:eastAsia="pt-BR"/>
        </w:rPr>
        <w:t xml:space="preserve">of </w:t>
      </w:r>
      <w:r w:rsidR="008D7394" w:rsidRPr="00BB661E">
        <w:rPr>
          <w:rFonts w:ascii="Times New Roman" w:eastAsia="Times New Roman" w:hAnsi="Times New Roman" w:cs="Times New Roman"/>
          <w:kern w:val="36"/>
          <w:sz w:val="24"/>
          <w:lang w:val="en-US" w:eastAsia="pt-BR"/>
        </w:rPr>
        <w:t>cyberbullying bystanders</w:t>
      </w:r>
      <w:r w:rsidR="002122D3" w:rsidRPr="00BB661E">
        <w:rPr>
          <w:rFonts w:ascii="Times New Roman" w:hAnsi="Times New Roman" w:cs="Times New Roman"/>
          <w:sz w:val="24"/>
          <w:szCs w:val="24"/>
          <w:lang w:val="en-US"/>
        </w:rPr>
        <w:t xml:space="preserve">. </w:t>
      </w:r>
      <w:r w:rsidR="006610FF" w:rsidRPr="00BB661E">
        <w:rPr>
          <w:rFonts w:ascii="Times New Roman" w:eastAsia="Times New Roman" w:hAnsi="Times New Roman" w:cs="Times New Roman"/>
          <w:kern w:val="36"/>
          <w:sz w:val="24"/>
          <w:lang w:val="en-US" w:eastAsia="pt-BR"/>
        </w:rPr>
        <w:t xml:space="preserve">It is known that certain adolescents who are victims of cyberbullies are reluctant to </w:t>
      </w:r>
      <w:r w:rsidR="008F3ECF">
        <w:rPr>
          <w:rFonts w:ascii="Times New Roman" w:eastAsia="Times New Roman" w:hAnsi="Times New Roman" w:cs="Times New Roman"/>
          <w:kern w:val="36"/>
          <w:sz w:val="24"/>
          <w:lang w:val="en-US" w:eastAsia="pt-BR"/>
        </w:rPr>
        <w:t>come forward</w:t>
      </w:r>
      <w:r w:rsidR="008D7394" w:rsidRPr="00BB661E">
        <w:rPr>
          <w:rFonts w:ascii="Times New Roman" w:eastAsia="Times New Roman" w:hAnsi="Times New Roman" w:cs="Times New Roman"/>
          <w:kern w:val="36"/>
          <w:sz w:val="24"/>
          <w:lang w:val="en-US" w:eastAsia="pt-BR"/>
        </w:rPr>
        <w:t xml:space="preserve"> with</w:t>
      </w:r>
      <w:r w:rsidR="006610FF" w:rsidRPr="00BB661E">
        <w:rPr>
          <w:rFonts w:ascii="Times New Roman" w:eastAsia="Times New Roman" w:hAnsi="Times New Roman" w:cs="Times New Roman"/>
          <w:kern w:val="36"/>
          <w:sz w:val="24"/>
          <w:lang w:val="en-US" w:eastAsia="pt-BR"/>
        </w:rPr>
        <w:t xml:space="preserve"> their suffering</w:t>
      </w:r>
      <w:r w:rsidR="002122D3" w:rsidRPr="00BB661E">
        <w:rPr>
          <w:rFonts w:ascii="Times New Roman" w:hAnsi="Times New Roman" w:cs="Times New Roman"/>
          <w:sz w:val="24"/>
          <w:szCs w:val="24"/>
          <w:lang w:val="en-US"/>
        </w:rPr>
        <w:t xml:space="preserve">. </w:t>
      </w:r>
      <w:r w:rsidR="008D7394" w:rsidRPr="00BB661E">
        <w:rPr>
          <w:rFonts w:ascii="Times New Roman" w:eastAsia="Times New Roman" w:hAnsi="Times New Roman" w:cs="Times New Roman"/>
          <w:kern w:val="36"/>
          <w:sz w:val="24"/>
          <w:lang w:val="en-US" w:eastAsia="pt-BR"/>
        </w:rPr>
        <w:t>This is because</w:t>
      </w:r>
      <w:r w:rsidR="006610FF" w:rsidRPr="00BB661E">
        <w:rPr>
          <w:rFonts w:ascii="Times New Roman" w:eastAsia="Times New Roman" w:hAnsi="Times New Roman" w:cs="Times New Roman"/>
          <w:kern w:val="36"/>
          <w:sz w:val="24"/>
          <w:lang w:val="en-US" w:eastAsia="pt-BR"/>
        </w:rPr>
        <w:t xml:space="preserve"> they fear retaliation </w:t>
      </w:r>
      <w:r w:rsidR="008D7394" w:rsidRPr="00BB661E">
        <w:rPr>
          <w:rFonts w:ascii="Times New Roman" w:eastAsia="Times New Roman" w:hAnsi="Times New Roman" w:cs="Times New Roman"/>
          <w:kern w:val="36"/>
          <w:sz w:val="24"/>
          <w:lang w:val="en-US" w:eastAsia="pt-BR"/>
        </w:rPr>
        <w:t>from</w:t>
      </w:r>
      <w:r w:rsidR="006610FF" w:rsidRPr="00BB661E">
        <w:rPr>
          <w:rFonts w:ascii="Times New Roman" w:eastAsia="Times New Roman" w:hAnsi="Times New Roman" w:cs="Times New Roman"/>
          <w:kern w:val="36"/>
          <w:sz w:val="24"/>
          <w:lang w:val="en-US" w:eastAsia="pt-BR"/>
        </w:rPr>
        <w:t xml:space="preserve"> the cyberbully or be</w:t>
      </w:r>
      <w:r w:rsidR="008F3ECF">
        <w:rPr>
          <w:rFonts w:ascii="Times New Roman" w:eastAsia="Times New Roman" w:hAnsi="Times New Roman" w:cs="Times New Roman"/>
          <w:kern w:val="36"/>
          <w:sz w:val="24"/>
          <w:lang w:val="en-US" w:eastAsia="pt-BR"/>
        </w:rPr>
        <w:t>ing</w:t>
      </w:r>
      <w:r w:rsidR="006610FF" w:rsidRPr="00BB661E">
        <w:rPr>
          <w:rFonts w:ascii="Times New Roman" w:eastAsia="Times New Roman" w:hAnsi="Times New Roman" w:cs="Times New Roman"/>
          <w:kern w:val="36"/>
          <w:sz w:val="24"/>
          <w:lang w:val="en-US" w:eastAsia="pt-BR"/>
        </w:rPr>
        <w:t xml:space="preserve"> deprived of </w:t>
      </w:r>
      <w:r w:rsidR="006B1337">
        <w:rPr>
          <w:rFonts w:ascii="Times New Roman" w:eastAsia="Times New Roman" w:hAnsi="Times New Roman" w:cs="Times New Roman"/>
          <w:kern w:val="36"/>
          <w:sz w:val="24"/>
          <w:lang w:val="en-US" w:eastAsia="pt-BR"/>
        </w:rPr>
        <w:t>using</w:t>
      </w:r>
      <w:r w:rsidR="006610FF" w:rsidRPr="00BB661E">
        <w:rPr>
          <w:rFonts w:ascii="Times New Roman" w:eastAsia="Times New Roman" w:hAnsi="Times New Roman" w:cs="Times New Roman"/>
          <w:kern w:val="36"/>
          <w:sz w:val="24"/>
          <w:lang w:val="en-US" w:eastAsia="pt-BR"/>
        </w:rPr>
        <w:t xml:space="preserve"> social networks</w:t>
      </w:r>
      <w:r w:rsidR="002122D3" w:rsidRPr="00BB661E">
        <w:rPr>
          <w:rFonts w:ascii="Times New Roman" w:hAnsi="Times New Roman" w:cs="Times New Roman"/>
          <w:sz w:val="24"/>
          <w:szCs w:val="24"/>
          <w:lang w:val="en-US"/>
        </w:rPr>
        <w:t xml:space="preserve">. </w:t>
      </w:r>
      <w:r w:rsidR="006B1337">
        <w:rPr>
          <w:rFonts w:ascii="Times New Roman" w:eastAsia="Times New Roman" w:hAnsi="Times New Roman" w:cs="Times New Roman"/>
          <w:kern w:val="36"/>
          <w:sz w:val="24"/>
          <w:lang w:val="en-US" w:eastAsia="pt-BR"/>
        </w:rPr>
        <w:t>Nevertheless,</w:t>
      </w:r>
      <w:r w:rsidR="006610FF" w:rsidRPr="00BB661E">
        <w:rPr>
          <w:rFonts w:ascii="Times New Roman" w:eastAsia="Times New Roman" w:hAnsi="Times New Roman" w:cs="Times New Roman"/>
          <w:kern w:val="36"/>
          <w:sz w:val="24"/>
          <w:lang w:val="en-US" w:eastAsia="pt-BR"/>
        </w:rPr>
        <w:t xml:space="preserve"> this Irish student </w:t>
      </w:r>
      <w:r w:rsidR="008D7394" w:rsidRPr="00BB661E">
        <w:rPr>
          <w:rFonts w:ascii="Times New Roman" w:eastAsia="Times New Roman" w:hAnsi="Times New Roman" w:cs="Times New Roman"/>
          <w:kern w:val="36"/>
          <w:sz w:val="24"/>
          <w:lang w:val="en-US" w:eastAsia="pt-BR"/>
        </w:rPr>
        <w:t>understood that</w:t>
      </w:r>
      <w:r w:rsidR="006610FF" w:rsidRPr="00BB661E">
        <w:rPr>
          <w:rFonts w:ascii="Times New Roman" w:eastAsia="Times New Roman" w:hAnsi="Times New Roman" w:cs="Times New Roman"/>
          <w:kern w:val="36"/>
          <w:sz w:val="24"/>
          <w:lang w:val="en-US" w:eastAsia="pt-BR"/>
        </w:rPr>
        <w:t xml:space="preserve"> social networks </w:t>
      </w:r>
      <w:r w:rsidR="006B1337">
        <w:rPr>
          <w:rFonts w:ascii="Times New Roman" w:eastAsia="Times New Roman" w:hAnsi="Times New Roman" w:cs="Times New Roman"/>
          <w:kern w:val="36"/>
          <w:sz w:val="24"/>
          <w:lang w:val="en-US" w:eastAsia="pt-BR"/>
        </w:rPr>
        <w:t xml:space="preserve">provide a voice to make </w:t>
      </w:r>
      <w:r w:rsidR="0079002C" w:rsidRPr="00BB661E">
        <w:rPr>
          <w:rFonts w:ascii="Times New Roman" w:eastAsia="Times New Roman" w:hAnsi="Times New Roman" w:cs="Times New Roman"/>
          <w:kern w:val="36"/>
          <w:sz w:val="24"/>
          <w:lang w:val="en-US" w:eastAsia="pt-BR"/>
        </w:rPr>
        <w:t>bystander</w:t>
      </w:r>
      <w:r w:rsidR="006B1337">
        <w:rPr>
          <w:rFonts w:ascii="Times New Roman" w:eastAsia="Times New Roman" w:hAnsi="Times New Roman" w:cs="Times New Roman"/>
          <w:kern w:val="36"/>
          <w:sz w:val="24"/>
          <w:lang w:val="en-US" w:eastAsia="pt-BR"/>
        </w:rPr>
        <w:t xml:space="preserve">s reflect </w:t>
      </w:r>
      <w:r w:rsidR="006610FF" w:rsidRPr="00BB661E">
        <w:rPr>
          <w:rFonts w:ascii="Times New Roman" w:eastAsia="Times New Roman" w:hAnsi="Times New Roman" w:cs="Times New Roman"/>
          <w:kern w:val="36"/>
          <w:sz w:val="24"/>
          <w:lang w:val="en-US" w:eastAsia="pt-BR"/>
        </w:rPr>
        <w:t>on the physical and psychological harm</w:t>
      </w:r>
      <w:r w:rsidR="002122D3" w:rsidRPr="00BB661E">
        <w:rPr>
          <w:rFonts w:ascii="Times New Roman" w:hAnsi="Times New Roman" w:cs="Times New Roman"/>
          <w:sz w:val="24"/>
          <w:szCs w:val="24"/>
          <w:lang w:val="en-US"/>
        </w:rPr>
        <w:t xml:space="preserve">, </w:t>
      </w:r>
      <w:r w:rsidR="006B1337">
        <w:rPr>
          <w:rFonts w:ascii="Times New Roman" w:eastAsia="Times New Roman" w:hAnsi="Times New Roman" w:cs="Times New Roman"/>
          <w:kern w:val="36"/>
          <w:sz w:val="24"/>
          <w:lang w:val="en-US" w:eastAsia="pt-BR"/>
        </w:rPr>
        <w:t>and</w:t>
      </w:r>
      <w:r w:rsidR="006610FF" w:rsidRPr="00BB661E">
        <w:rPr>
          <w:rFonts w:ascii="Times New Roman" w:eastAsia="Times New Roman" w:hAnsi="Times New Roman" w:cs="Times New Roman"/>
          <w:kern w:val="36"/>
          <w:sz w:val="24"/>
          <w:lang w:val="en-US" w:eastAsia="pt-BR"/>
        </w:rPr>
        <w:t xml:space="preserve"> </w:t>
      </w:r>
      <w:r w:rsidR="008D7394" w:rsidRPr="00BB661E">
        <w:rPr>
          <w:rFonts w:ascii="Times New Roman" w:eastAsia="Times New Roman" w:hAnsi="Times New Roman" w:cs="Times New Roman"/>
          <w:kern w:val="36"/>
          <w:sz w:val="24"/>
          <w:lang w:val="en-US" w:eastAsia="pt-BR"/>
        </w:rPr>
        <w:t>think about their own</w:t>
      </w:r>
      <w:r w:rsidR="006610FF" w:rsidRPr="00BB661E">
        <w:rPr>
          <w:rFonts w:ascii="Times New Roman" w:eastAsia="Times New Roman" w:hAnsi="Times New Roman" w:cs="Times New Roman"/>
          <w:kern w:val="36"/>
          <w:sz w:val="24"/>
          <w:lang w:val="en-US" w:eastAsia="pt-BR"/>
        </w:rPr>
        <w:t xml:space="preserve"> moral disengagement every time </w:t>
      </w:r>
      <w:r w:rsidR="008D7394" w:rsidRPr="00BB661E">
        <w:rPr>
          <w:rFonts w:ascii="Times New Roman" w:eastAsia="Times New Roman" w:hAnsi="Times New Roman" w:cs="Times New Roman"/>
          <w:kern w:val="36"/>
          <w:sz w:val="24"/>
          <w:lang w:val="en-US" w:eastAsia="pt-BR"/>
        </w:rPr>
        <w:t>they</w:t>
      </w:r>
      <w:r w:rsidR="006610FF" w:rsidRPr="00BB661E">
        <w:rPr>
          <w:rFonts w:ascii="Times New Roman" w:eastAsia="Times New Roman" w:hAnsi="Times New Roman" w:cs="Times New Roman"/>
          <w:kern w:val="36"/>
          <w:sz w:val="24"/>
          <w:lang w:val="en-US" w:eastAsia="pt-BR"/>
        </w:rPr>
        <w:t xml:space="preserve"> witness cyberbullying and decide not to intervene</w:t>
      </w:r>
      <w:r w:rsidR="002122D3" w:rsidRPr="00BB661E">
        <w:rPr>
          <w:rFonts w:ascii="Times New Roman" w:hAnsi="Times New Roman" w:cs="Times New Roman"/>
          <w:sz w:val="24"/>
          <w:szCs w:val="24"/>
          <w:lang w:val="en-US"/>
        </w:rPr>
        <w:t xml:space="preserve">. </w:t>
      </w:r>
      <w:r w:rsidR="00E5663D" w:rsidRPr="00BB661E">
        <w:rPr>
          <w:rFonts w:ascii="Times New Roman" w:eastAsia="Times New Roman" w:hAnsi="Times New Roman" w:cs="Times New Roman"/>
          <w:kern w:val="36"/>
          <w:sz w:val="24"/>
          <w:lang w:val="en-US" w:eastAsia="pt-BR"/>
        </w:rPr>
        <w:t>Subsequently</w:t>
      </w:r>
      <w:r w:rsidR="008D7394" w:rsidRPr="00BB661E">
        <w:rPr>
          <w:rFonts w:ascii="Times New Roman" w:eastAsia="Times New Roman" w:hAnsi="Times New Roman" w:cs="Times New Roman"/>
          <w:kern w:val="36"/>
          <w:sz w:val="24"/>
          <w:lang w:val="en-US" w:eastAsia="pt-BR"/>
        </w:rPr>
        <w:t>,</w:t>
      </w:r>
      <w:r w:rsidR="006610FF" w:rsidRPr="00BB661E">
        <w:rPr>
          <w:rFonts w:ascii="Times New Roman" w:eastAsia="Times New Roman" w:hAnsi="Times New Roman" w:cs="Times New Roman"/>
          <w:kern w:val="36"/>
          <w:sz w:val="24"/>
          <w:lang w:val="en-US" w:eastAsia="pt-BR"/>
        </w:rPr>
        <w:t xml:space="preserve"> if the </w:t>
      </w:r>
      <w:r w:rsidR="008D7394" w:rsidRPr="00BB661E">
        <w:rPr>
          <w:rFonts w:ascii="Times New Roman" w:eastAsia="Times New Roman" w:hAnsi="Times New Roman" w:cs="Times New Roman"/>
          <w:kern w:val="36"/>
          <w:sz w:val="24"/>
          <w:lang w:val="en-US" w:eastAsia="pt-BR"/>
        </w:rPr>
        <w:t xml:space="preserve">demeaning </w:t>
      </w:r>
      <w:r w:rsidR="006610FF" w:rsidRPr="00BB661E">
        <w:rPr>
          <w:rFonts w:ascii="Times New Roman" w:eastAsia="Times New Roman" w:hAnsi="Times New Roman" w:cs="Times New Roman"/>
          <w:kern w:val="36"/>
          <w:sz w:val="24"/>
          <w:lang w:val="en-US" w:eastAsia="pt-BR"/>
        </w:rPr>
        <w:t xml:space="preserve">images and defamatory comments posted on </w:t>
      </w:r>
      <w:r w:rsidR="008F3ECF">
        <w:rPr>
          <w:rFonts w:ascii="Times New Roman" w:eastAsia="Times New Roman" w:hAnsi="Times New Roman" w:cs="Times New Roman"/>
          <w:kern w:val="36"/>
          <w:sz w:val="24"/>
          <w:lang w:val="en-US" w:eastAsia="pt-BR"/>
        </w:rPr>
        <w:t xml:space="preserve">Facebook and YouTube can </w:t>
      </w:r>
      <w:r w:rsidR="008D7394" w:rsidRPr="00BB661E">
        <w:rPr>
          <w:rFonts w:ascii="Times New Roman" w:eastAsia="Times New Roman" w:hAnsi="Times New Roman" w:cs="Times New Roman"/>
          <w:kern w:val="36"/>
          <w:sz w:val="24"/>
          <w:lang w:val="en-US" w:eastAsia="pt-BR"/>
        </w:rPr>
        <w:t>remain</w:t>
      </w:r>
      <w:r w:rsidR="008F3ECF">
        <w:rPr>
          <w:rFonts w:ascii="Times New Roman" w:eastAsia="Times New Roman" w:hAnsi="Times New Roman" w:cs="Times New Roman"/>
          <w:kern w:val="36"/>
          <w:sz w:val="24"/>
          <w:lang w:val="en-US" w:eastAsia="pt-BR"/>
        </w:rPr>
        <w:t xml:space="preserve"> forever</w:t>
      </w:r>
      <w:r w:rsidR="008D7394" w:rsidRPr="00BB661E">
        <w:rPr>
          <w:rFonts w:ascii="Times New Roman" w:eastAsia="Times New Roman" w:hAnsi="Times New Roman" w:cs="Times New Roman"/>
          <w:kern w:val="36"/>
          <w:sz w:val="24"/>
          <w:lang w:val="en-US" w:eastAsia="pt-BR"/>
        </w:rPr>
        <w:t xml:space="preserve"> on the internet</w:t>
      </w:r>
      <w:r w:rsidR="006610FF" w:rsidRPr="00BB661E">
        <w:rPr>
          <w:rFonts w:ascii="Times New Roman" w:eastAsia="Times New Roman" w:hAnsi="Times New Roman" w:cs="Times New Roman"/>
          <w:kern w:val="36"/>
          <w:sz w:val="24"/>
          <w:lang w:val="en-US" w:eastAsia="pt-BR"/>
        </w:rPr>
        <w:t xml:space="preserve">, initiatives </w:t>
      </w:r>
      <w:r w:rsidR="008D7394" w:rsidRPr="00BB661E">
        <w:rPr>
          <w:rFonts w:ascii="Times New Roman" w:eastAsia="Times New Roman" w:hAnsi="Times New Roman" w:cs="Times New Roman"/>
          <w:kern w:val="36"/>
          <w:sz w:val="24"/>
          <w:lang w:val="en-US" w:eastAsia="pt-BR"/>
        </w:rPr>
        <w:t>to comba</w:t>
      </w:r>
      <w:r w:rsidR="008F3ECF">
        <w:rPr>
          <w:rFonts w:ascii="Times New Roman" w:eastAsia="Times New Roman" w:hAnsi="Times New Roman" w:cs="Times New Roman"/>
          <w:kern w:val="36"/>
          <w:sz w:val="24"/>
          <w:lang w:val="en-US" w:eastAsia="pt-BR"/>
        </w:rPr>
        <w:t xml:space="preserve">t cyberbullying such as this </w:t>
      </w:r>
      <w:r w:rsidR="006610FF" w:rsidRPr="00BB661E">
        <w:rPr>
          <w:rFonts w:ascii="Times New Roman" w:eastAsia="Times New Roman" w:hAnsi="Times New Roman" w:cs="Times New Roman"/>
          <w:kern w:val="36"/>
          <w:sz w:val="24"/>
          <w:lang w:val="en-US" w:eastAsia="pt-BR"/>
        </w:rPr>
        <w:t xml:space="preserve">can also </w:t>
      </w:r>
      <w:r w:rsidR="008D7394" w:rsidRPr="00BB661E">
        <w:rPr>
          <w:rFonts w:ascii="Times New Roman" w:eastAsia="Times New Roman" w:hAnsi="Times New Roman" w:cs="Times New Roman"/>
          <w:kern w:val="36"/>
          <w:sz w:val="24"/>
          <w:lang w:val="en-US" w:eastAsia="pt-BR"/>
        </w:rPr>
        <w:t>remain</w:t>
      </w:r>
      <w:r w:rsidR="006610FF" w:rsidRPr="00BB661E">
        <w:rPr>
          <w:rFonts w:ascii="Times New Roman" w:eastAsia="Times New Roman" w:hAnsi="Times New Roman" w:cs="Times New Roman"/>
          <w:kern w:val="36"/>
          <w:sz w:val="24"/>
          <w:lang w:val="en-US" w:eastAsia="pt-BR"/>
        </w:rPr>
        <w:t xml:space="preserve"> indefinitely in </w:t>
      </w:r>
      <w:r w:rsidR="008D7394" w:rsidRPr="00BB661E">
        <w:rPr>
          <w:rFonts w:ascii="Times New Roman" w:eastAsia="Times New Roman" w:hAnsi="Times New Roman" w:cs="Times New Roman"/>
          <w:kern w:val="36"/>
          <w:sz w:val="24"/>
          <w:lang w:val="en-US" w:eastAsia="pt-BR"/>
        </w:rPr>
        <w:t>the</w:t>
      </w:r>
      <w:r w:rsidR="006610FF" w:rsidRPr="00BB661E">
        <w:rPr>
          <w:rFonts w:ascii="Times New Roman" w:eastAsia="Times New Roman" w:hAnsi="Times New Roman" w:cs="Times New Roman"/>
          <w:kern w:val="36"/>
          <w:sz w:val="24"/>
          <w:lang w:val="en-US" w:eastAsia="pt-BR"/>
        </w:rPr>
        <w:t xml:space="preserve"> same networks</w:t>
      </w:r>
      <w:r w:rsidR="002122D3" w:rsidRPr="00BB661E">
        <w:rPr>
          <w:rFonts w:ascii="Times New Roman" w:hAnsi="Times New Roman" w:cs="Times New Roman"/>
          <w:sz w:val="24"/>
          <w:szCs w:val="24"/>
          <w:lang w:val="en-US"/>
        </w:rPr>
        <w:t xml:space="preserve">. </w:t>
      </w:r>
      <w:r w:rsidR="00E5663D" w:rsidRPr="00BB661E">
        <w:rPr>
          <w:rFonts w:ascii="Times New Roman" w:eastAsia="Times New Roman" w:hAnsi="Times New Roman" w:cs="Times New Roman"/>
          <w:kern w:val="36"/>
          <w:sz w:val="24"/>
          <w:lang w:val="en-US" w:eastAsia="pt-BR"/>
        </w:rPr>
        <w:t>Therefore</w:t>
      </w:r>
      <w:r w:rsidR="006610FF" w:rsidRPr="00BB661E">
        <w:rPr>
          <w:rFonts w:ascii="Times New Roman" w:eastAsia="Times New Roman" w:hAnsi="Times New Roman" w:cs="Times New Roman"/>
          <w:kern w:val="36"/>
          <w:sz w:val="24"/>
          <w:lang w:val="en-US" w:eastAsia="pt-BR"/>
        </w:rPr>
        <w:t xml:space="preserve">, the intervention of the </w:t>
      </w:r>
      <w:r w:rsidR="0079002C" w:rsidRPr="00BB661E">
        <w:rPr>
          <w:rFonts w:ascii="Times New Roman" w:eastAsia="Times New Roman" w:hAnsi="Times New Roman" w:cs="Times New Roman"/>
          <w:kern w:val="36"/>
          <w:sz w:val="24"/>
          <w:lang w:val="en-US" w:eastAsia="pt-BR"/>
        </w:rPr>
        <w:t>bystander</w:t>
      </w:r>
      <w:r w:rsidR="008F3ECF">
        <w:rPr>
          <w:rFonts w:ascii="Times New Roman" w:eastAsia="Times New Roman" w:hAnsi="Times New Roman" w:cs="Times New Roman"/>
          <w:kern w:val="36"/>
          <w:sz w:val="24"/>
          <w:lang w:val="en-US" w:eastAsia="pt-BR"/>
        </w:rPr>
        <w:t>s can become create a wave of anti-cyberbullying</w:t>
      </w:r>
      <w:r w:rsidR="006610FF" w:rsidRPr="00BB661E">
        <w:rPr>
          <w:rFonts w:ascii="Times New Roman" w:eastAsia="Times New Roman" w:hAnsi="Times New Roman" w:cs="Times New Roman"/>
          <w:kern w:val="36"/>
          <w:sz w:val="24"/>
          <w:lang w:val="en-US" w:eastAsia="pt-BR"/>
        </w:rPr>
        <w:t xml:space="preserve"> prosocial behavio</w:t>
      </w:r>
      <w:r w:rsidR="006B1337">
        <w:rPr>
          <w:rFonts w:ascii="Times New Roman" w:eastAsia="Times New Roman" w:hAnsi="Times New Roman" w:cs="Times New Roman"/>
          <w:kern w:val="36"/>
          <w:sz w:val="24"/>
          <w:lang w:val="en-US" w:eastAsia="pt-BR"/>
        </w:rPr>
        <w:t>u</w:t>
      </w:r>
      <w:r w:rsidR="006610FF" w:rsidRPr="00BB661E">
        <w:rPr>
          <w:rFonts w:ascii="Times New Roman" w:eastAsia="Times New Roman" w:hAnsi="Times New Roman" w:cs="Times New Roman"/>
          <w:kern w:val="36"/>
          <w:sz w:val="24"/>
          <w:lang w:val="en-US" w:eastAsia="pt-BR"/>
        </w:rPr>
        <w:t>r</w:t>
      </w:r>
      <w:r w:rsidR="008517CA" w:rsidRPr="00BB661E">
        <w:rPr>
          <w:rFonts w:ascii="Times New Roman" w:hAnsi="Times New Roman" w:cs="Times New Roman"/>
          <w:sz w:val="24"/>
          <w:szCs w:val="24"/>
          <w:lang w:val="en-US"/>
        </w:rPr>
        <w:t xml:space="preserve">. </w:t>
      </w:r>
    </w:p>
    <w:p w:rsidR="00746A08" w:rsidRPr="00A41454" w:rsidRDefault="006B1337" w:rsidP="00301201">
      <w:pPr>
        <w:autoSpaceDE w:val="0"/>
        <w:autoSpaceDN w:val="0"/>
        <w:adjustRightInd w:val="0"/>
        <w:spacing w:after="0" w:line="480" w:lineRule="auto"/>
        <w:ind w:firstLine="708"/>
        <w:jc w:val="both"/>
        <w:rPr>
          <w:rFonts w:ascii="Times New Roman" w:eastAsia="Times New Roman" w:hAnsi="Times New Roman" w:cs="Times New Roman"/>
          <w:b/>
          <w:color w:val="222222"/>
          <w:sz w:val="24"/>
          <w:szCs w:val="24"/>
          <w:lang w:val="en-GB" w:eastAsia="pt-BR"/>
        </w:rPr>
      </w:pPr>
      <w:r>
        <w:rPr>
          <w:rFonts w:ascii="Times New Roman" w:hAnsi="Times New Roman" w:cs="Times New Roman"/>
          <w:sz w:val="24"/>
          <w:szCs w:val="24"/>
          <w:lang w:val="en-US"/>
        </w:rPr>
        <w:t xml:space="preserve">Dillon and Bushman (2015) argued </w:t>
      </w:r>
      <w:r w:rsidR="00E5663D" w:rsidRPr="00BB661E">
        <w:rPr>
          <w:rFonts w:ascii="Times New Roman" w:hAnsi="Times New Roman" w:cs="Times New Roman"/>
          <w:sz w:val="24"/>
          <w:szCs w:val="24"/>
          <w:lang w:val="en-US"/>
        </w:rPr>
        <w:t>that</w:t>
      </w:r>
      <w:r w:rsidR="006610FF" w:rsidRPr="00BB661E">
        <w:rPr>
          <w:rFonts w:ascii="Times New Roman" w:eastAsia="Times New Roman" w:hAnsi="Times New Roman" w:cs="Times New Roman"/>
          <w:kern w:val="36"/>
          <w:sz w:val="24"/>
          <w:lang w:val="en-US" w:eastAsia="pt-BR"/>
        </w:rPr>
        <w:t xml:space="preserve"> </w:t>
      </w:r>
      <w:r w:rsidR="002122D3" w:rsidRPr="00BB661E">
        <w:rPr>
          <w:rFonts w:ascii="Times New Roman" w:hAnsi="Times New Roman" w:cs="Times New Roman"/>
          <w:sz w:val="24"/>
          <w:szCs w:val="24"/>
          <w:lang w:val="en-US"/>
        </w:rPr>
        <w:t>“</w:t>
      </w:r>
      <w:r w:rsidR="008517CA" w:rsidRPr="00BB661E">
        <w:rPr>
          <w:rFonts w:ascii="Times New Roman" w:hAnsi="Times New Roman" w:cs="Times New Roman"/>
          <w:sz w:val="24"/>
          <w:szCs w:val="24"/>
          <w:lang w:val="en-US"/>
        </w:rPr>
        <w:t xml:space="preserve">Due to the textual persistence of computer-mediated </w:t>
      </w:r>
      <w:r w:rsidR="00AA01EE" w:rsidRPr="00BB661E">
        <w:rPr>
          <w:rFonts w:ascii="Times New Roman" w:hAnsi="Times New Roman" w:cs="Times New Roman"/>
          <w:sz w:val="24"/>
          <w:szCs w:val="24"/>
          <w:lang w:val="en-US"/>
        </w:rPr>
        <w:t>communication</w:t>
      </w:r>
      <w:r w:rsidR="008517CA" w:rsidRPr="00BB661E">
        <w:rPr>
          <w:rFonts w:ascii="Times New Roman" w:hAnsi="Times New Roman" w:cs="Times New Roman"/>
          <w:sz w:val="24"/>
          <w:szCs w:val="24"/>
          <w:lang w:val="en-US"/>
        </w:rPr>
        <w:t>, a single post online can go viral and either viewed or reposted multiple times, increasing the number of cyber</w:t>
      </w:r>
      <w:r w:rsidR="00621E4E" w:rsidRPr="00BB661E">
        <w:rPr>
          <w:rFonts w:ascii="Times New Roman" w:hAnsi="Times New Roman" w:cs="Times New Roman"/>
          <w:sz w:val="24"/>
          <w:szCs w:val="24"/>
          <w:lang w:val="en-US"/>
        </w:rPr>
        <w:t xml:space="preserve"> </w:t>
      </w:r>
      <w:r w:rsidR="008517CA" w:rsidRPr="00BB661E">
        <w:rPr>
          <w:rFonts w:ascii="Times New Roman" w:hAnsi="Times New Roman" w:cs="Times New Roman"/>
          <w:sz w:val="24"/>
          <w:szCs w:val="24"/>
          <w:lang w:val="en-US"/>
        </w:rPr>
        <w:t>bystander</w:t>
      </w:r>
      <w:r w:rsidR="00E5663D" w:rsidRPr="00BB661E">
        <w:rPr>
          <w:rFonts w:ascii="Times New Roman" w:hAnsi="Times New Roman" w:cs="Times New Roman"/>
          <w:sz w:val="24"/>
          <w:szCs w:val="24"/>
          <w:lang w:val="en-US"/>
        </w:rPr>
        <w:t>s</w:t>
      </w:r>
      <w:r w:rsidR="008517CA" w:rsidRPr="00BB661E">
        <w:rPr>
          <w:rFonts w:ascii="Times New Roman" w:hAnsi="Times New Roman" w:cs="Times New Roman"/>
          <w:sz w:val="24"/>
          <w:szCs w:val="24"/>
          <w:lang w:val="en-US"/>
        </w:rPr>
        <w:t xml:space="preserve"> eligible to intervene</w:t>
      </w:r>
      <w:r>
        <w:rPr>
          <w:rFonts w:ascii="Times New Roman" w:hAnsi="Times New Roman" w:cs="Times New Roman"/>
          <w:sz w:val="24"/>
          <w:szCs w:val="24"/>
          <w:lang w:val="en-US"/>
        </w:rPr>
        <w:t>” (p</w:t>
      </w:r>
      <w:r w:rsidR="002122D3" w:rsidRPr="00BB661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2122D3" w:rsidRPr="00BB661E">
        <w:rPr>
          <w:rFonts w:ascii="Times New Roman" w:hAnsi="Times New Roman" w:cs="Times New Roman"/>
          <w:sz w:val="24"/>
          <w:szCs w:val="24"/>
          <w:lang w:val="en-US"/>
        </w:rPr>
        <w:t>145)</w:t>
      </w:r>
      <w:r>
        <w:rPr>
          <w:rFonts w:ascii="Times New Roman" w:hAnsi="Times New Roman" w:cs="Times New Roman"/>
          <w:sz w:val="24"/>
          <w:szCs w:val="24"/>
          <w:lang w:val="en-US"/>
        </w:rPr>
        <w:t>.</w:t>
      </w:r>
      <w:r w:rsidR="00746A08">
        <w:rPr>
          <w:rFonts w:ascii="Times New Roman" w:hAnsi="Times New Roman" w:cs="Times New Roman"/>
          <w:sz w:val="24"/>
          <w:szCs w:val="24"/>
          <w:lang w:val="en-US"/>
        </w:rPr>
        <w:t xml:space="preserve"> </w:t>
      </w:r>
      <w:r w:rsidR="00746A08" w:rsidRPr="008C6BED">
        <w:rPr>
          <w:rFonts w:ascii="Times New Roman" w:hAnsi="Times New Roman" w:cs="Times New Roman"/>
          <w:b/>
          <w:sz w:val="24"/>
          <w:szCs w:val="24"/>
          <w:lang w:val="en-US"/>
        </w:rPr>
        <w:t xml:space="preserve">In the same way, the schools must directly intervene </w:t>
      </w:r>
      <w:r w:rsidR="008C6BED" w:rsidRPr="008C6BED">
        <w:rPr>
          <w:rFonts w:ascii="Times New Roman" w:hAnsi="Times New Roman" w:cs="Times New Roman"/>
          <w:b/>
          <w:sz w:val="24"/>
          <w:szCs w:val="24"/>
          <w:lang w:val="en-US"/>
        </w:rPr>
        <w:t xml:space="preserve">against </w:t>
      </w:r>
      <w:r w:rsidR="008F3ECF">
        <w:rPr>
          <w:rFonts w:ascii="Times New Roman" w:hAnsi="Times New Roman" w:cs="Times New Roman"/>
          <w:b/>
          <w:sz w:val="24"/>
          <w:szCs w:val="24"/>
          <w:lang w:val="en-US"/>
        </w:rPr>
        <w:lastRenderedPageBreak/>
        <w:t>cyberbullying</w:t>
      </w:r>
      <w:r w:rsidR="008C6BED" w:rsidRPr="008C6BED">
        <w:rPr>
          <w:rFonts w:ascii="Times New Roman" w:hAnsi="Times New Roman" w:cs="Times New Roman"/>
          <w:b/>
          <w:sz w:val="24"/>
          <w:szCs w:val="24"/>
          <w:lang w:val="en-US"/>
        </w:rPr>
        <w:t xml:space="preserve"> practices.</w:t>
      </w:r>
      <w:r w:rsidR="002147CE">
        <w:rPr>
          <w:rFonts w:ascii="Times New Roman" w:hAnsi="Times New Roman" w:cs="Times New Roman"/>
          <w:sz w:val="24"/>
          <w:szCs w:val="24"/>
          <w:lang w:val="en-US"/>
        </w:rPr>
        <w:t xml:space="preserve"> </w:t>
      </w:r>
      <w:r w:rsidR="00746A08" w:rsidRPr="00746A08">
        <w:rPr>
          <w:rFonts w:ascii="Times New Roman" w:hAnsi="Times New Roman" w:cs="Times New Roman"/>
          <w:b/>
          <w:sz w:val="24"/>
          <w:szCs w:val="24"/>
          <w:lang w:val="en-US"/>
        </w:rPr>
        <w:t>Kyriacou and Zuin</w:t>
      </w:r>
      <w:r w:rsidR="00746A08">
        <w:rPr>
          <w:rFonts w:ascii="Times New Roman" w:hAnsi="Times New Roman" w:cs="Times New Roman"/>
          <w:b/>
          <w:sz w:val="24"/>
          <w:szCs w:val="24"/>
          <w:lang w:val="en-US"/>
        </w:rPr>
        <w:t xml:space="preserve"> (2016) </w:t>
      </w:r>
      <w:r w:rsidR="002147CE">
        <w:rPr>
          <w:rFonts w:ascii="Times New Roman" w:hAnsi="Times New Roman" w:cs="Times New Roman"/>
          <w:b/>
          <w:sz w:val="24"/>
          <w:szCs w:val="24"/>
          <w:lang w:val="en-US"/>
        </w:rPr>
        <w:t xml:space="preserve">argue </w:t>
      </w:r>
      <w:r w:rsidR="00746A08" w:rsidRPr="00746A08">
        <w:rPr>
          <w:rFonts w:ascii="Times New Roman" w:hAnsi="Times New Roman" w:cs="Times New Roman"/>
          <w:b/>
          <w:sz w:val="24"/>
          <w:szCs w:val="24"/>
          <w:lang w:val="en-US"/>
        </w:rPr>
        <w:t xml:space="preserve">that </w:t>
      </w:r>
      <w:r w:rsidR="00746A08" w:rsidRPr="00A41454">
        <w:rPr>
          <w:rFonts w:ascii="Times New Roman" w:eastAsia="Times New Roman" w:hAnsi="Times New Roman" w:cs="Times New Roman"/>
          <w:b/>
          <w:color w:val="222222"/>
          <w:sz w:val="24"/>
          <w:szCs w:val="24"/>
          <w:lang w:val="en-GB" w:eastAsia="pt-BR"/>
        </w:rPr>
        <w:t>schools need to teach and demonstrate prosocial values right across the curriculum, with a strong emphasis on considering where</w:t>
      </w:r>
      <w:r w:rsidR="002147CE">
        <w:rPr>
          <w:rFonts w:ascii="Times New Roman" w:eastAsia="Times New Roman" w:hAnsi="Times New Roman" w:cs="Times New Roman"/>
          <w:b/>
          <w:color w:val="222222"/>
          <w:sz w:val="24"/>
          <w:szCs w:val="24"/>
          <w:lang w:val="en-GB" w:eastAsia="pt-BR"/>
        </w:rPr>
        <w:t xml:space="preserve"> and how young people may </w:t>
      </w:r>
      <w:r w:rsidR="00746A08" w:rsidRPr="00A41454">
        <w:rPr>
          <w:rFonts w:ascii="Times New Roman" w:eastAsia="Times New Roman" w:hAnsi="Times New Roman" w:cs="Times New Roman"/>
          <w:b/>
          <w:color w:val="222222"/>
          <w:sz w:val="24"/>
          <w:szCs w:val="24"/>
          <w:lang w:val="en-GB" w:eastAsia="pt-BR"/>
        </w:rPr>
        <w:t>become</w:t>
      </w:r>
      <w:r w:rsidR="002147CE">
        <w:rPr>
          <w:rFonts w:ascii="Times New Roman" w:eastAsia="Times New Roman" w:hAnsi="Times New Roman" w:cs="Times New Roman"/>
          <w:b/>
          <w:color w:val="222222"/>
          <w:sz w:val="24"/>
          <w:szCs w:val="24"/>
          <w:lang w:val="en-GB" w:eastAsia="pt-BR"/>
        </w:rPr>
        <w:t xml:space="preserve"> morally disengaged from victims of cyberbullying.</w:t>
      </w:r>
    </w:p>
    <w:p w:rsidR="002122D3" w:rsidRPr="00301201" w:rsidRDefault="004D62AB" w:rsidP="00301201">
      <w:pPr>
        <w:autoSpaceDE w:val="0"/>
        <w:autoSpaceDN w:val="0"/>
        <w:adjustRightInd w:val="0"/>
        <w:spacing w:after="0" w:line="480" w:lineRule="auto"/>
        <w:ind w:firstLine="708"/>
        <w:jc w:val="both"/>
        <w:rPr>
          <w:rFonts w:ascii="Times New Roman" w:eastAsia="Times New Roman" w:hAnsi="Times New Roman" w:cs="Times New Roman"/>
          <w:iCs/>
          <w:kern w:val="36"/>
          <w:sz w:val="24"/>
          <w:lang w:val="en-US" w:eastAsia="pt-BR"/>
        </w:rPr>
      </w:pPr>
      <w:r>
        <w:rPr>
          <w:rFonts w:ascii="Times New Roman" w:eastAsia="Times New Roman" w:hAnsi="Times New Roman" w:cs="Times New Roman"/>
          <w:kern w:val="36"/>
          <w:sz w:val="24"/>
          <w:lang w:val="en-US" w:eastAsia="pt-BR"/>
        </w:rPr>
        <w:t>Perhaps one way to develop</w:t>
      </w:r>
      <w:r w:rsidR="00301201">
        <w:rPr>
          <w:rFonts w:ascii="Times New Roman" w:eastAsia="Times New Roman" w:hAnsi="Times New Roman" w:cs="Times New Roman"/>
          <w:kern w:val="36"/>
          <w:sz w:val="24"/>
          <w:lang w:val="en-US" w:eastAsia="pt-BR"/>
        </w:rPr>
        <w:t xml:space="preserve"> </w:t>
      </w:r>
      <w:r w:rsidR="00E5663D" w:rsidRPr="00BB661E">
        <w:rPr>
          <w:rFonts w:ascii="Times New Roman" w:eastAsia="Times New Roman" w:hAnsi="Times New Roman" w:cs="Times New Roman"/>
          <w:kern w:val="36"/>
          <w:sz w:val="24"/>
          <w:lang w:val="en-US" w:eastAsia="pt-BR"/>
        </w:rPr>
        <w:t>intervention model</w:t>
      </w:r>
      <w:r>
        <w:rPr>
          <w:rFonts w:ascii="Times New Roman" w:eastAsia="Times New Roman" w:hAnsi="Times New Roman" w:cs="Times New Roman"/>
          <w:kern w:val="36"/>
          <w:sz w:val="24"/>
          <w:lang w:val="en-US" w:eastAsia="pt-BR"/>
        </w:rPr>
        <w:t>s</w:t>
      </w:r>
      <w:r w:rsidR="00301201">
        <w:rPr>
          <w:rFonts w:ascii="Times New Roman" w:eastAsia="Times New Roman" w:hAnsi="Times New Roman" w:cs="Times New Roman"/>
          <w:kern w:val="36"/>
          <w:sz w:val="24"/>
          <w:lang w:val="en-US" w:eastAsia="pt-BR"/>
        </w:rPr>
        <w:t xml:space="preserve"> focusing on</w:t>
      </w:r>
      <w:r w:rsidR="00E5663D" w:rsidRPr="00BB661E">
        <w:rPr>
          <w:rFonts w:ascii="Times New Roman" w:eastAsia="Times New Roman" w:hAnsi="Times New Roman" w:cs="Times New Roman"/>
          <w:kern w:val="36"/>
          <w:sz w:val="24"/>
          <w:lang w:val="en-US" w:eastAsia="pt-BR"/>
        </w:rPr>
        <w:t xml:space="preserve"> </w:t>
      </w:r>
      <w:r w:rsidR="0079002C" w:rsidRPr="00BB661E">
        <w:rPr>
          <w:rFonts w:ascii="Times New Roman" w:eastAsia="Times New Roman" w:hAnsi="Times New Roman" w:cs="Times New Roman"/>
          <w:kern w:val="36"/>
          <w:sz w:val="24"/>
          <w:lang w:val="en-US" w:eastAsia="pt-BR"/>
        </w:rPr>
        <w:t>bystander</w:t>
      </w:r>
      <w:r>
        <w:rPr>
          <w:rFonts w:ascii="Times New Roman" w:eastAsia="Times New Roman" w:hAnsi="Times New Roman" w:cs="Times New Roman"/>
          <w:kern w:val="36"/>
          <w:sz w:val="24"/>
          <w:lang w:val="en-US" w:eastAsia="pt-BR"/>
        </w:rPr>
        <w:t>s is to encourage bystanders to a</w:t>
      </w:r>
      <w:r>
        <w:rPr>
          <w:rFonts w:ascii="Times New Roman" w:eastAsia="Times New Roman" w:hAnsi="Times New Roman" w:cs="Times New Roman"/>
          <w:iCs/>
          <w:kern w:val="36"/>
          <w:sz w:val="24"/>
          <w:lang w:val="en-US" w:eastAsia="pt-BR"/>
        </w:rPr>
        <w:t>ccept a</w:t>
      </w:r>
      <w:r w:rsidR="006610FF" w:rsidRPr="008D35FB">
        <w:rPr>
          <w:rFonts w:ascii="Times New Roman" w:eastAsia="Times New Roman" w:hAnsi="Times New Roman" w:cs="Times New Roman"/>
          <w:iCs/>
          <w:kern w:val="36"/>
          <w:sz w:val="24"/>
          <w:lang w:val="en-US" w:eastAsia="pt-BR"/>
        </w:rPr>
        <w:t xml:space="preserve"> responsibility </w:t>
      </w:r>
      <w:r w:rsidR="00301201">
        <w:rPr>
          <w:rFonts w:ascii="Times New Roman" w:eastAsia="Times New Roman" w:hAnsi="Times New Roman" w:cs="Times New Roman"/>
          <w:iCs/>
          <w:kern w:val="36"/>
          <w:sz w:val="24"/>
          <w:lang w:val="en-US" w:eastAsia="pt-BR"/>
        </w:rPr>
        <w:t>that they</w:t>
      </w:r>
      <w:r>
        <w:rPr>
          <w:rFonts w:ascii="Times New Roman" w:eastAsia="Times New Roman" w:hAnsi="Times New Roman" w:cs="Times New Roman"/>
          <w:iCs/>
          <w:kern w:val="36"/>
          <w:sz w:val="24"/>
          <w:lang w:val="en-US" w:eastAsia="pt-BR"/>
        </w:rPr>
        <w:t xml:space="preserve"> need to act in a way that is in opposition to the cyberbullying, </w:t>
      </w:r>
      <w:r w:rsidR="006610FF" w:rsidRPr="008D35FB">
        <w:rPr>
          <w:rFonts w:ascii="Times New Roman" w:eastAsia="Times New Roman" w:hAnsi="Times New Roman" w:cs="Times New Roman"/>
          <w:iCs/>
          <w:kern w:val="36"/>
          <w:sz w:val="24"/>
          <w:lang w:val="en-US" w:eastAsia="pt-BR"/>
        </w:rPr>
        <w:t>for </w:t>
      </w:r>
      <w:r>
        <w:rPr>
          <w:rFonts w:ascii="Times New Roman" w:eastAsia="Times New Roman" w:hAnsi="Times New Roman" w:cs="Times New Roman"/>
          <w:iCs/>
          <w:kern w:val="36"/>
          <w:sz w:val="24"/>
          <w:lang w:val="en-US" w:eastAsia="pt-BR"/>
        </w:rPr>
        <w:t xml:space="preserve">example, by posting a message that disapproves of the cyberbullying. </w:t>
      </w:r>
      <w:r w:rsidR="00301201">
        <w:rPr>
          <w:rFonts w:ascii="Times New Roman" w:eastAsia="Times New Roman" w:hAnsi="Times New Roman" w:cs="Times New Roman"/>
          <w:iCs/>
          <w:kern w:val="36"/>
          <w:sz w:val="24"/>
          <w:lang w:val="en-US" w:eastAsia="pt-BR"/>
        </w:rPr>
        <w:t>In addition, w</w:t>
      </w:r>
      <w:r w:rsidR="00301201">
        <w:rPr>
          <w:rFonts w:ascii="Times New Roman" w:eastAsia="Times New Roman" w:hAnsi="Times New Roman" w:cs="Times New Roman"/>
          <w:kern w:val="36"/>
          <w:sz w:val="24"/>
          <w:lang w:val="en-US" w:eastAsia="pt-BR"/>
        </w:rPr>
        <w:t xml:space="preserve">hen social </w:t>
      </w:r>
      <w:r w:rsidR="006610FF" w:rsidRPr="00BB661E">
        <w:rPr>
          <w:rFonts w:ascii="Times New Roman" w:eastAsia="Times New Roman" w:hAnsi="Times New Roman" w:cs="Times New Roman"/>
          <w:kern w:val="36"/>
          <w:sz w:val="24"/>
          <w:lang w:val="en-US" w:eastAsia="pt-BR"/>
        </w:rPr>
        <w:t xml:space="preserve">networks become </w:t>
      </w:r>
      <w:r w:rsidR="00301201">
        <w:rPr>
          <w:rFonts w:ascii="Times New Roman" w:eastAsia="Times New Roman" w:hAnsi="Times New Roman" w:cs="Times New Roman"/>
          <w:kern w:val="36"/>
          <w:sz w:val="24"/>
          <w:lang w:val="en-US" w:eastAsia="pt-BR"/>
        </w:rPr>
        <w:t xml:space="preserve">platforms for the </w:t>
      </w:r>
      <w:r w:rsidR="006610FF" w:rsidRPr="00BB661E">
        <w:rPr>
          <w:rFonts w:ascii="Times New Roman" w:eastAsia="Times New Roman" w:hAnsi="Times New Roman" w:cs="Times New Roman"/>
          <w:kern w:val="36"/>
          <w:sz w:val="24"/>
          <w:lang w:val="en-US" w:eastAsia="pt-BR"/>
        </w:rPr>
        <w:t>visibility, elaboration and discussion of</w:t>
      </w:r>
      <w:r w:rsidR="00301201">
        <w:rPr>
          <w:rFonts w:ascii="Times New Roman" w:eastAsia="Times New Roman" w:hAnsi="Times New Roman" w:cs="Times New Roman"/>
          <w:kern w:val="36"/>
          <w:sz w:val="24"/>
          <w:lang w:val="en-US" w:eastAsia="pt-BR"/>
        </w:rPr>
        <w:t xml:space="preserve"> such</w:t>
      </w:r>
      <w:r w:rsidR="006610FF" w:rsidRPr="00BB661E">
        <w:rPr>
          <w:rFonts w:ascii="Times New Roman" w:eastAsia="Times New Roman" w:hAnsi="Times New Roman" w:cs="Times New Roman"/>
          <w:kern w:val="36"/>
          <w:sz w:val="24"/>
          <w:lang w:val="en-US" w:eastAsia="pt-BR"/>
        </w:rPr>
        <w:t xml:space="preserve"> intervention strategies</w:t>
      </w:r>
      <w:r w:rsidR="00BB661E" w:rsidRPr="00BB661E">
        <w:rPr>
          <w:rFonts w:ascii="Times New Roman" w:eastAsia="Times New Roman" w:hAnsi="Times New Roman" w:cs="Times New Roman"/>
          <w:kern w:val="36"/>
          <w:sz w:val="24"/>
          <w:lang w:val="en-US" w:eastAsia="pt-BR"/>
        </w:rPr>
        <w:t>,</w:t>
      </w:r>
      <w:r w:rsidR="006610FF" w:rsidRPr="00BB661E">
        <w:rPr>
          <w:rFonts w:ascii="Times New Roman" w:eastAsia="Times New Roman" w:hAnsi="Times New Roman" w:cs="Times New Roman"/>
          <w:kern w:val="36"/>
          <w:sz w:val="24"/>
          <w:lang w:val="en-US" w:eastAsia="pt-BR"/>
        </w:rPr>
        <w:t xml:space="preserve"> there is </w:t>
      </w:r>
      <w:r w:rsidR="00301201">
        <w:rPr>
          <w:rFonts w:ascii="Times New Roman" w:eastAsia="Times New Roman" w:hAnsi="Times New Roman" w:cs="Times New Roman"/>
          <w:kern w:val="36"/>
          <w:sz w:val="24"/>
          <w:lang w:val="en-US" w:eastAsia="pt-BR"/>
        </w:rPr>
        <w:t xml:space="preserve">then </w:t>
      </w:r>
      <w:r w:rsidR="006610FF" w:rsidRPr="00BB661E">
        <w:rPr>
          <w:rFonts w:ascii="Times New Roman" w:eastAsia="Times New Roman" w:hAnsi="Times New Roman" w:cs="Times New Roman"/>
          <w:kern w:val="36"/>
          <w:sz w:val="24"/>
          <w:lang w:val="en-US" w:eastAsia="pt-BR"/>
        </w:rPr>
        <w:t>a</w:t>
      </w:r>
      <w:r w:rsidR="00BB661E" w:rsidRPr="00BB661E">
        <w:rPr>
          <w:rFonts w:ascii="Times New Roman" w:eastAsia="Times New Roman" w:hAnsi="Times New Roman" w:cs="Times New Roman"/>
          <w:kern w:val="36"/>
          <w:sz w:val="24"/>
          <w:lang w:val="en-US" w:eastAsia="pt-BR"/>
        </w:rPr>
        <w:t>n</w:t>
      </w:r>
      <w:r w:rsidR="006610FF" w:rsidRPr="00BB661E">
        <w:rPr>
          <w:rFonts w:ascii="Times New Roman" w:eastAsia="Times New Roman" w:hAnsi="Times New Roman" w:cs="Times New Roman"/>
          <w:kern w:val="36"/>
          <w:sz w:val="24"/>
          <w:lang w:val="en-US" w:eastAsia="pt-BR"/>
        </w:rPr>
        <w:t xml:space="preserve"> </w:t>
      </w:r>
      <w:r w:rsidR="00BB661E" w:rsidRPr="00BB661E">
        <w:rPr>
          <w:rFonts w:ascii="Times New Roman" w:eastAsia="Times New Roman" w:hAnsi="Times New Roman" w:cs="Times New Roman"/>
          <w:kern w:val="36"/>
          <w:sz w:val="24"/>
          <w:lang w:val="en-US" w:eastAsia="pt-BR"/>
        </w:rPr>
        <w:t>opportunity</w:t>
      </w:r>
      <w:r w:rsidR="00301201">
        <w:rPr>
          <w:rFonts w:ascii="Times New Roman" w:eastAsia="Times New Roman" w:hAnsi="Times New Roman" w:cs="Times New Roman"/>
          <w:kern w:val="36"/>
          <w:sz w:val="24"/>
          <w:lang w:val="en-US" w:eastAsia="pt-BR"/>
        </w:rPr>
        <w:t xml:space="preserve"> that strategies and</w:t>
      </w:r>
      <w:r w:rsidR="006610FF" w:rsidRPr="00BB661E">
        <w:rPr>
          <w:rFonts w:ascii="Times New Roman" w:eastAsia="Times New Roman" w:hAnsi="Times New Roman" w:cs="Times New Roman"/>
          <w:kern w:val="36"/>
          <w:sz w:val="24"/>
          <w:lang w:val="en-US" w:eastAsia="pt-BR"/>
        </w:rPr>
        <w:t xml:space="preserve"> practices </w:t>
      </w:r>
      <w:r w:rsidR="00301201">
        <w:rPr>
          <w:rFonts w:ascii="Times New Roman" w:eastAsia="Times New Roman" w:hAnsi="Times New Roman" w:cs="Times New Roman"/>
          <w:kern w:val="36"/>
          <w:sz w:val="24"/>
          <w:lang w:val="en-US" w:eastAsia="pt-BR"/>
        </w:rPr>
        <w:t xml:space="preserve">designed </w:t>
      </w:r>
      <w:r w:rsidR="006610FF" w:rsidRPr="00BB661E">
        <w:rPr>
          <w:rFonts w:ascii="Times New Roman" w:eastAsia="Times New Roman" w:hAnsi="Times New Roman" w:cs="Times New Roman"/>
          <w:kern w:val="36"/>
          <w:sz w:val="24"/>
          <w:lang w:val="en-US" w:eastAsia="pt-BR"/>
        </w:rPr>
        <w:t xml:space="preserve">to combat cyberbullying </w:t>
      </w:r>
      <w:r w:rsidR="00BB661E" w:rsidRPr="00BB661E">
        <w:rPr>
          <w:rFonts w:ascii="Times New Roman" w:eastAsia="Times New Roman" w:hAnsi="Times New Roman" w:cs="Times New Roman"/>
          <w:kern w:val="36"/>
          <w:sz w:val="24"/>
          <w:lang w:val="en-US" w:eastAsia="pt-BR"/>
        </w:rPr>
        <w:t xml:space="preserve">may progressively go </w:t>
      </w:r>
      <w:r w:rsidR="006B1337">
        <w:rPr>
          <w:rFonts w:ascii="Times New Roman" w:hAnsi="Times New Roman" w:cs="Times New Roman"/>
          <w:sz w:val="24"/>
          <w:szCs w:val="24"/>
          <w:lang w:val="en-US"/>
        </w:rPr>
        <w:t xml:space="preserve">‘viral’ </w:t>
      </w:r>
      <w:r w:rsidR="00301201">
        <w:rPr>
          <w:rFonts w:ascii="Times New Roman" w:hAnsi="Times New Roman" w:cs="Times New Roman"/>
          <w:sz w:val="24"/>
          <w:szCs w:val="24"/>
          <w:lang w:val="en-US"/>
        </w:rPr>
        <w:t>as more and</w:t>
      </w:r>
      <w:r w:rsidR="00627C01">
        <w:rPr>
          <w:rFonts w:ascii="Times New Roman" w:hAnsi="Times New Roman" w:cs="Times New Roman"/>
          <w:sz w:val="24"/>
          <w:szCs w:val="24"/>
          <w:lang w:val="en-US"/>
        </w:rPr>
        <w:t xml:space="preserve"> more viewers circulate these within</w:t>
      </w:r>
      <w:r w:rsidR="00301201">
        <w:rPr>
          <w:rFonts w:ascii="Times New Roman" w:hAnsi="Times New Roman" w:cs="Times New Roman"/>
          <w:sz w:val="24"/>
          <w:szCs w:val="24"/>
          <w:lang w:val="en-US"/>
        </w:rPr>
        <w:t xml:space="preserve"> their </w:t>
      </w:r>
      <w:r w:rsidR="00627C01">
        <w:rPr>
          <w:rFonts w:ascii="Times New Roman" w:hAnsi="Times New Roman" w:cs="Times New Roman"/>
          <w:sz w:val="24"/>
          <w:szCs w:val="24"/>
          <w:lang w:val="en-US"/>
        </w:rPr>
        <w:t xml:space="preserve">social </w:t>
      </w:r>
      <w:r w:rsidR="00301201">
        <w:rPr>
          <w:rFonts w:ascii="Times New Roman" w:hAnsi="Times New Roman" w:cs="Times New Roman"/>
          <w:sz w:val="24"/>
          <w:szCs w:val="24"/>
          <w:lang w:val="en-US"/>
        </w:rPr>
        <w:t xml:space="preserve">networks. </w:t>
      </w:r>
      <w:r w:rsidR="00301201">
        <w:rPr>
          <w:rFonts w:ascii="Times New Roman" w:eastAsia="Times New Roman" w:hAnsi="Times New Roman" w:cs="Times New Roman"/>
          <w:kern w:val="36"/>
          <w:sz w:val="24"/>
          <w:lang w:val="en-US" w:eastAsia="pt-BR"/>
        </w:rPr>
        <w:t>In such cases going</w:t>
      </w:r>
      <w:r w:rsidR="006610FF" w:rsidRPr="00BB661E">
        <w:rPr>
          <w:rFonts w:ascii="Times New Roman" w:eastAsia="Times New Roman" w:hAnsi="Times New Roman" w:cs="Times New Roman"/>
          <w:kern w:val="36"/>
          <w:sz w:val="24"/>
          <w:lang w:val="en-US" w:eastAsia="pt-BR"/>
        </w:rPr>
        <w:t xml:space="preserve"> </w:t>
      </w:r>
      <w:r w:rsidR="006B1337">
        <w:rPr>
          <w:rFonts w:ascii="Times New Roman" w:hAnsi="Times New Roman" w:cs="Times New Roman"/>
          <w:sz w:val="24"/>
          <w:szCs w:val="24"/>
          <w:lang w:val="en-US"/>
        </w:rPr>
        <w:t xml:space="preserve">viral </w:t>
      </w:r>
      <w:r w:rsidR="00301201">
        <w:rPr>
          <w:rFonts w:ascii="Times New Roman" w:eastAsia="Times New Roman" w:hAnsi="Times New Roman" w:cs="Times New Roman"/>
          <w:kern w:val="36"/>
          <w:sz w:val="24"/>
          <w:lang w:val="en-US" w:eastAsia="pt-BR"/>
        </w:rPr>
        <w:t>would have</w:t>
      </w:r>
      <w:r w:rsidR="006610FF" w:rsidRPr="00BB661E">
        <w:rPr>
          <w:rFonts w:ascii="Times New Roman" w:eastAsia="Times New Roman" w:hAnsi="Times New Roman" w:cs="Times New Roman"/>
          <w:kern w:val="36"/>
          <w:sz w:val="24"/>
          <w:lang w:val="en-US" w:eastAsia="pt-BR"/>
        </w:rPr>
        <w:t xml:space="preserve"> a positive con</w:t>
      </w:r>
      <w:r w:rsidR="00301201">
        <w:rPr>
          <w:rFonts w:ascii="Times New Roman" w:eastAsia="Times New Roman" w:hAnsi="Times New Roman" w:cs="Times New Roman"/>
          <w:kern w:val="36"/>
          <w:sz w:val="24"/>
          <w:lang w:val="en-US" w:eastAsia="pt-BR"/>
        </w:rPr>
        <w:t xml:space="preserve">notation, as an example of how those who use social media can work together </w:t>
      </w:r>
      <w:r w:rsidR="00BB661E" w:rsidRPr="00BB661E">
        <w:rPr>
          <w:rFonts w:ascii="Times New Roman" w:eastAsia="Times New Roman" w:hAnsi="Times New Roman" w:cs="Times New Roman"/>
          <w:kern w:val="36"/>
          <w:sz w:val="24"/>
          <w:lang w:val="en-US" w:eastAsia="pt-BR"/>
        </w:rPr>
        <w:t>to produce</w:t>
      </w:r>
      <w:r w:rsidR="006610FF" w:rsidRPr="00BB661E">
        <w:rPr>
          <w:rFonts w:ascii="Times New Roman" w:eastAsia="Times New Roman" w:hAnsi="Times New Roman" w:cs="Times New Roman"/>
          <w:kern w:val="36"/>
          <w:sz w:val="24"/>
          <w:lang w:val="en-US" w:eastAsia="pt-BR"/>
        </w:rPr>
        <w:t xml:space="preserve"> new forms of </w:t>
      </w:r>
      <w:r w:rsidR="00BB661E" w:rsidRPr="00BB661E">
        <w:rPr>
          <w:rFonts w:ascii="Times New Roman" w:eastAsia="Times New Roman" w:hAnsi="Times New Roman" w:cs="Times New Roman"/>
          <w:kern w:val="36"/>
          <w:sz w:val="24"/>
          <w:lang w:val="en-US" w:eastAsia="pt-BR"/>
        </w:rPr>
        <w:t>moral</w:t>
      </w:r>
      <w:r w:rsidR="006610FF" w:rsidRPr="00BB661E">
        <w:rPr>
          <w:rFonts w:ascii="Times New Roman" w:eastAsia="Times New Roman" w:hAnsi="Times New Roman" w:cs="Times New Roman"/>
          <w:kern w:val="36"/>
          <w:sz w:val="24"/>
          <w:lang w:val="en-US" w:eastAsia="pt-BR"/>
        </w:rPr>
        <w:t xml:space="preserve"> engage</w:t>
      </w:r>
      <w:r w:rsidR="001804EB">
        <w:rPr>
          <w:rFonts w:ascii="Times New Roman" w:eastAsia="Times New Roman" w:hAnsi="Times New Roman" w:cs="Times New Roman"/>
          <w:kern w:val="36"/>
          <w:sz w:val="24"/>
          <w:lang w:val="en-US" w:eastAsia="pt-BR"/>
        </w:rPr>
        <w:t xml:space="preserve">ment </w:t>
      </w:r>
      <w:r w:rsidR="00301201">
        <w:rPr>
          <w:rFonts w:ascii="Times New Roman" w:eastAsia="Times New Roman" w:hAnsi="Times New Roman" w:cs="Times New Roman"/>
          <w:kern w:val="36"/>
          <w:sz w:val="24"/>
          <w:lang w:val="en-US" w:eastAsia="pt-BR"/>
        </w:rPr>
        <w:t xml:space="preserve">within </w:t>
      </w:r>
      <w:r w:rsidR="001804EB">
        <w:rPr>
          <w:rFonts w:ascii="Times New Roman" w:eastAsia="Times New Roman" w:hAnsi="Times New Roman" w:cs="Times New Roman"/>
          <w:kern w:val="36"/>
          <w:sz w:val="24"/>
          <w:lang w:val="en-US" w:eastAsia="pt-BR"/>
        </w:rPr>
        <w:t>digital culture</w:t>
      </w:r>
      <w:r w:rsidR="002122D3" w:rsidRPr="00BB661E">
        <w:rPr>
          <w:rFonts w:ascii="Times New Roman" w:hAnsi="Times New Roman" w:cs="Times New Roman"/>
          <w:sz w:val="24"/>
          <w:szCs w:val="24"/>
          <w:lang w:val="en-US"/>
        </w:rPr>
        <w:t xml:space="preserve">. </w:t>
      </w:r>
    </w:p>
    <w:p w:rsidR="00CC074F" w:rsidRDefault="00CC074F" w:rsidP="00052BD3">
      <w:pPr>
        <w:spacing w:after="0" w:line="480" w:lineRule="auto"/>
        <w:ind w:firstLine="708"/>
        <w:jc w:val="both"/>
        <w:rPr>
          <w:rFonts w:ascii="Times New Roman" w:hAnsi="Times New Roman" w:cs="Times New Roman"/>
          <w:b/>
          <w:sz w:val="24"/>
          <w:szCs w:val="24"/>
          <w:lang w:val="en-US"/>
        </w:rPr>
      </w:pPr>
    </w:p>
    <w:p w:rsidR="00F14ED3" w:rsidRPr="00BC640E" w:rsidRDefault="00F14ED3" w:rsidP="002147CE">
      <w:pPr>
        <w:spacing w:after="0" w:line="480" w:lineRule="auto"/>
        <w:jc w:val="both"/>
        <w:rPr>
          <w:rFonts w:ascii="Times New Roman" w:hAnsi="Times New Roman" w:cs="Times New Roman"/>
          <w:b/>
          <w:sz w:val="24"/>
          <w:szCs w:val="24"/>
          <w:lang w:val="en-US"/>
        </w:rPr>
      </w:pPr>
      <w:r w:rsidRPr="00BC640E">
        <w:rPr>
          <w:rFonts w:ascii="Times New Roman" w:hAnsi="Times New Roman" w:cs="Times New Roman"/>
          <w:b/>
          <w:sz w:val="24"/>
          <w:szCs w:val="24"/>
          <w:lang w:val="en-US"/>
        </w:rPr>
        <w:t>Conclusion</w:t>
      </w:r>
    </w:p>
    <w:p w:rsidR="00D64E27" w:rsidRPr="006C5F26" w:rsidRDefault="00F14ED3" w:rsidP="006C5F26">
      <w:pPr>
        <w:spacing w:after="0" w:line="480" w:lineRule="auto"/>
        <w:jc w:val="both"/>
        <w:rPr>
          <w:rFonts w:ascii="Times New Roman" w:hAnsi="Times New Roman" w:cs="Times New Roman"/>
          <w:sz w:val="24"/>
          <w:szCs w:val="24"/>
          <w:lang w:val="en-US"/>
        </w:rPr>
      </w:pPr>
      <w:r w:rsidRPr="00BB661E">
        <w:rPr>
          <w:rFonts w:ascii="Times New Roman" w:eastAsia="Times New Roman" w:hAnsi="Times New Roman" w:cs="Times New Roman"/>
          <w:kern w:val="36"/>
          <w:sz w:val="24"/>
          <w:lang w:val="en-US" w:eastAsia="pt-BR"/>
        </w:rPr>
        <w:t xml:space="preserve">The objective </w:t>
      </w:r>
      <w:r w:rsidR="004D6C79">
        <w:rPr>
          <w:rFonts w:ascii="Times New Roman" w:eastAsia="Times New Roman" w:hAnsi="Times New Roman" w:cs="Times New Roman"/>
          <w:kern w:val="36"/>
          <w:sz w:val="24"/>
          <w:lang w:val="en-US" w:eastAsia="pt-BR"/>
        </w:rPr>
        <w:t>of the authors of this paper was</w:t>
      </w:r>
      <w:r w:rsidRPr="00BB661E">
        <w:rPr>
          <w:rFonts w:ascii="Times New Roman" w:eastAsia="Times New Roman" w:hAnsi="Times New Roman" w:cs="Times New Roman"/>
          <w:kern w:val="36"/>
          <w:sz w:val="24"/>
          <w:lang w:val="en-US" w:eastAsia="pt-BR"/>
        </w:rPr>
        <w:t xml:space="preserve"> to present a </w:t>
      </w:r>
      <w:r>
        <w:rPr>
          <w:rFonts w:ascii="Times New Roman" w:eastAsia="Times New Roman" w:hAnsi="Times New Roman" w:cs="Times New Roman"/>
          <w:kern w:val="36"/>
          <w:sz w:val="24"/>
          <w:lang w:val="en-US" w:eastAsia="pt-BR"/>
        </w:rPr>
        <w:t>typology</w:t>
      </w:r>
      <w:r w:rsidRPr="00BB661E">
        <w:rPr>
          <w:rFonts w:ascii="Times New Roman" w:eastAsia="Times New Roman" w:hAnsi="Times New Roman" w:cs="Times New Roman"/>
          <w:kern w:val="36"/>
          <w:sz w:val="24"/>
          <w:lang w:val="en-US" w:eastAsia="pt-BR"/>
        </w:rPr>
        <w:t xml:space="preserve"> of </w:t>
      </w:r>
      <w:r>
        <w:rPr>
          <w:rFonts w:ascii="Times New Roman" w:eastAsia="Times New Roman" w:hAnsi="Times New Roman" w:cs="Times New Roman"/>
          <w:kern w:val="36"/>
          <w:sz w:val="24"/>
          <w:lang w:val="en-US" w:eastAsia="pt-BR"/>
        </w:rPr>
        <w:t xml:space="preserve">the </w:t>
      </w:r>
      <w:r w:rsidRPr="00BB661E">
        <w:rPr>
          <w:rFonts w:ascii="Times New Roman" w:eastAsia="Times New Roman" w:hAnsi="Times New Roman" w:cs="Times New Roman"/>
          <w:kern w:val="36"/>
          <w:sz w:val="24"/>
          <w:lang w:val="en-US" w:eastAsia="pt-BR"/>
        </w:rPr>
        <w:t>moral disengagement of cyberbullying bystander</w:t>
      </w:r>
      <w:r w:rsidR="004D6C79">
        <w:rPr>
          <w:rFonts w:ascii="Times New Roman" w:eastAsia="Times New Roman" w:hAnsi="Times New Roman" w:cs="Times New Roman"/>
          <w:kern w:val="36"/>
          <w:sz w:val="24"/>
          <w:lang w:val="en-US" w:eastAsia="pt-BR"/>
        </w:rPr>
        <w:t xml:space="preserve">s that may be of use to pastoral care professionals engaged in seeking to reduce cyberbullying by school-aged children. </w:t>
      </w:r>
      <w:r>
        <w:rPr>
          <w:rFonts w:ascii="Times New Roman" w:eastAsia="Times New Roman" w:hAnsi="Times New Roman" w:cs="Times New Roman"/>
          <w:kern w:val="36"/>
          <w:sz w:val="24"/>
          <w:lang w:val="en-US" w:eastAsia="pt-BR"/>
        </w:rPr>
        <w:t>Such a typology continually</w:t>
      </w:r>
      <w:r w:rsidRPr="00BB661E">
        <w:rPr>
          <w:rFonts w:ascii="Times New Roman" w:eastAsia="Times New Roman" w:hAnsi="Times New Roman" w:cs="Times New Roman"/>
          <w:kern w:val="36"/>
          <w:sz w:val="24"/>
          <w:lang w:val="en-US" w:eastAsia="pt-BR"/>
        </w:rPr>
        <w:t xml:space="preserve"> </w:t>
      </w:r>
      <w:r w:rsidR="00022229">
        <w:rPr>
          <w:rFonts w:ascii="Times New Roman" w:eastAsia="Times New Roman" w:hAnsi="Times New Roman" w:cs="Times New Roman"/>
          <w:kern w:val="36"/>
          <w:sz w:val="24"/>
          <w:lang w:val="en-US" w:eastAsia="pt-BR"/>
        </w:rPr>
        <w:t>needs to renew</w:t>
      </w:r>
      <w:r w:rsidRPr="00BB661E">
        <w:rPr>
          <w:rFonts w:ascii="Times New Roman" w:eastAsia="Times New Roman" w:hAnsi="Times New Roman" w:cs="Times New Roman"/>
          <w:kern w:val="36"/>
          <w:sz w:val="24"/>
          <w:lang w:val="en-US" w:eastAsia="pt-BR"/>
        </w:rPr>
        <w:t xml:space="preserve"> itself to the extent that the charact</w:t>
      </w:r>
      <w:r w:rsidR="00022229">
        <w:rPr>
          <w:rFonts w:ascii="Times New Roman" w:eastAsia="Times New Roman" w:hAnsi="Times New Roman" w:cs="Times New Roman"/>
          <w:kern w:val="36"/>
          <w:sz w:val="24"/>
          <w:lang w:val="en-US" w:eastAsia="pt-BR"/>
        </w:rPr>
        <w:t>eristics of</w:t>
      </w:r>
      <w:r w:rsidR="00AF33CA">
        <w:rPr>
          <w:rFonts w:ascii="Times New Roman" w:eastAsia="Times New Roman" w:hAnsi="Times New Roman" w:cs="Times New Roman"/>
          <w:kern w:val="36"/>
          <w:sz w:val="24"/>
          <w:lang w:val="en-US" w:eastAsia="pt-BR"/>
        </w:rPr>
        <w:t xml:space="preserve"> social networks are in continuous </w:t>
      </w:r>
      <w:r w:rsidR="00022229">
        <w:rPr>
          <w:rFonts w:ascii="Times New Roman" w:eastAsia="Times New Roman" w:hAnsi="Times New Roman" w:cs="Times New Roman"/>
          <w:kern w:val="36"/>
          <w:sz w:val="24"/>
          <w:lang w:val="en-US" w:eastAsia="pt-BR"/>
        </w:rPr>
        <w:t>change</w:t>
      </w:r>
      <w:r w:rsidRPr="00BB661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804EB">
        <w:rPr>
          <w:rFonts w:ascii="Times New Roman" w:hAnsi="Times New Roman" w:cs="Times New Roman"/>
          <w:sz w:val="24"/>
          <w:szCs w:val="24"/>
          <w:lang w:val="en-US"/>
        </w:rPr>
        <w:t>Messages are more lik</w:t>
      </w:r>
      <w:r w:rsidR="001804EB" w:rsidRPr="001804EB">
        <w:rPr>
          <w:rFonts w:ascii="Times New Roman" w:hAnsi="Times New Roman" w:cs="Times New Roman"/>
          <w:sz w:val="24"/>
          <w:szCs w:val="24"/>
          <w:lang w:val="en-US"/>
        </w:rPr>
        <w:t>ely t</w:t>
      </w:r>
      <w:r w:rsidR="00022229">
        <w:rPr>
          <w:rFonts w:ascii="Times New Roman" w:hAnsi="Times New Roman" w:cs="Times New Roman"/>
          <w:sz w:val="24"/>
          <w:szCs w:val="24"/>
          <w:lang w:val="en-US"/>
        </w:rPr>
        <w:t>o become viral if their content</w:t>
      </w:r>
      <w:r w:rsidR="001804EB" w:rsidRPr="001804EB">
        <w:rPr>
          <w:rFonts w:ascii="Times New Roman" w:hAnsi="Times New Roman" w:cs="Times New Roman"/>
          <w:sz w:val="24"/>
          <w:szCs w:val="24"/>
          <w:lang w:val="en-US"/>
        </w:rPr>
        <w:t xml:space="preserve"> ar</w:t>
      </w:r>
      <w:r w:rsidR="001804EB">
        <w:rPr>
          <w:rFonts w:ascii="Times New Roman" w:hAnsi="Times New Roman" w:cs="Times New Roman"/>
          <w:sz w:val="24"/>
          <w:szCs w:val="24"/>
          <w:lang w:val="en-US"/>
        </w:rPr>
        <w:t>e sensational and it is easy for</w:t>
      </w:r>
      <w:r w:rsidR="001804EB" w:rsidRPr="001804EB">
        <w:rPr>
          <w:rFonts w:ascii="Times New Roman" w:hAnsi="Times New Roman" w:cs="Times New Roman"/>
          <w:sz w:val="24"/>
          <w:szCs w:val="24"/>
          <w:lang w:val="en-US"/>
        </w:rPr>
        <w:t xml:space="preserve"> bystanders, using words</w:t>
      </w:r>
      <w:r w:rsidR="001804EB">
        <w:rPr>
          <w:rFonts w:ascii="Times New Roman" w:hAnsi="Times New Roman" w:cs="Times New Roman"/>
          <w:sz w:val="24"/>
          <w:szCs w:val="24"/>
          <w:lang w:val="en-US"/>
        </w:rPr>
        <w:t xml:space="preserve"> such as ‘share’ and ‘like’ (which aid moral disengagement) to forward such messages to others. </w:t>
      </w:r>
      <w:r>
        <w:rPr>
          <w:rFonts w:ascii="Times New Roman" w:hAnsi="Times New Roman" w:cs="Times New Roman"/>
          <w:sz w:val="24"/>
          <w:szCs w:val="24"/>
          <w:lang w:val="en-US"/>
        </w:rPr>
        <w:t>Understanding the nature of the moral disengagement that</w:t>
      </w:r>
      <w:r w:rsidR="00BB0270">
        <w:rPr>
          <w:rFonts w:ascii="Times New Roman" w:hAnsi="Times New Roman" w:cs="Times New Roman"/>
          <w:sz w:val="24"/>
          <w:szCs w:val="24"/>
          <w:lang w:val="en-US"/>
        </w:rPr>
        <w:t xml:space="preserve"> underpins </w:t>
      </w:r>
      <w:r w:rsidR="00F225A6">
        <w:rPr>
          <w:rFonts w:ascii="Times New Roman" w:hAnsi="Times New Roman" w:cs="Times New Roman"/>
          <w:sz w:val="24"/>
          <w:szCs w:val="24"/>
          <w:lang w:val="en-US"/>
        </w:rPr>
        <w:t xml:space="preserve">the behaviour of hostile </w:t>
      </w:r>
      <w:r w:rsidR="00BB0270">
        <w:rPr>
          <w:rFonts w:ascii="Times New Roman" w:hAnsi="Times New Roman" w:cs="Times New Roman"/>
          <w:sz w:val="24"/>
          <w:szCs w:val="24"/>
          <w:lang w:val="en-US"/>
        </w:rPr>
        <w:t>cyberbullying</w:t>
      </w:r>
      <w:r w:rsidR="001804EB">
        <w:rPr>
          <w:rFonts w:ascii="Times New Roman" w:hAnsi="Times New Roman" w:cs="Times New Roman"/>
          <w:sz w:val="24"/>
          <w:szCs w:val="24"/>
          <w:lang w:val="en-US"/>
        </w:rPr>
        <w:t xml:space="preserve"> </w:t>
      </w:r>
      <w:r w:rsidR="00022229">
        <w:rPr>
          <w:rFonts w:ascii="Times New Roman" w:hAnsi="Times New Roman" w:cs="Times New Roman"/>
          <w:sz w:val="24"/>
          <w:szCs w:val="24"/>
          <w:lang w:val="en-US"/>
        </w:rPr>
        <w:t xml:space="preserve">bystanders </w:t>
      </w:r>
      <w:r w:rsidR="00BB0270">
        <w:rPr>
          <w:rFonts w:ascii="Times New Roman" w:hAnsi="Times New Roman" w:cs="Times New Roman"/>
          <w:sz w:val="24"/>
          <w:szCs w:val="24"/>
          <w:lang w:val="en-US"/>
        </w:rPr>
        <w:t xml:space="preserve">can </w:t>
      </w:r>
      <w:r w:rsidR="00022229">
        <w:rPr>
          <w:rFonts w:ascii="Times New Roman" w:hAnsi="Times New Roman" w:cs="Times New Roman"/>
          <w:sz w:val="24"/>
          <w:szCs w:val="24"/>
          <w:lang w:val="en-US"/>
        </w:rPr>
        <w:t xml:space="preserve">enable educators to conduct workshops </w:t>
      </w:r>
      <w:r w:rsidR="00AF33CA">
        <w:rPr>
          <w:rFonts w:ascii="Times New Roman" w:hAnsi="Times New Roman" w:cs="Times New Roman"/>
          <w:sz w:val="24"/>
          <w:szCs w:val="24"/>
          <w:lang w:val="en-US"/>
        </w:rPr>
        <w:t xml:space="preserve">on cyberbullying for </w:t>
      </w:r>
      <w:r w:rsidR="00022229">
        <w:rPr>
          <w:rFonts w:ascii="Times New Roman" w:hAnsi="Times New Roman" w:cs="Times New Roman"/>
          <w:sz w:val="24"/>
          <w:szCs w:val="24"/>
          <w:lang w:val="en-US"/>
        </w:rPr>
        <w:t xml:space="preserve">all pupils, </w:t>
      </w:r>
      <w:r w:rsidR="00022229">
        <w:rPr>
          <w:rFonts w:ascii="Times New Roman" w:hAnsi="Times New Roman" w:cs="Times New Roman"/>
          <w:sz w:val="24"/>
          <w:szCs w:val="24"/>
          <w:lang w:val="en-US"/>
        </w:rPr>
        <w:lastRenderedPageBreak/>
        <w:t xml:space="preserve">and conduct meetings with pupils involved in specific cases of cyberbullying, that can deal more effectively in reducing </w:t>
      </w:r>
      <w:r w:rsidR="00BB0270">
        <w:rPr>
          <w:rFonts w:ascii="Times New Roman" w:hAnsi="Times New Roman" w:cs="Times New Roman"/>
          <w:sz w:val="24"/>
          <w:szCs w:val="24"/>
          <w:lang w:val="en-US"/>
        </w:rPr>
        <w:t xml:space="preserve">cyberbullying </w:t>
      </w:r>
      <w:r w:rsidR="00022229">
        <w:rPr>
          <w:rFonts w:ascii="Times New Roman" w:hAnsi="Times New Roman" w:cs="Times New Roman"/>
          <w:sz w:val="24"/>
          <w:szCs w:val="24"/>
          <w:lang w:val="en-US"/>
        </w:rPr>
        <w:t>by school-aged children. Such workshops</w:t>
      </w:r>
      <w:r w:rsidR="00D526BE">
        <w:rPr>
          <w:rFonts w:ascii="Times New Roman" w:hAnsi="Times New Roman" w:cs="Times New Roman"/>
          <w:sz w:val="24"/>
          <w:szCs w:val="24"/>
          <w:lang w:val="en-US"/>
        </w:rPr>
        <w:t>,</w:t>
      </w:r>
      <w:r w:rsidR="00022229">
        <w:rPr>
          <w:rFonts w:ascii="Times New Roman" w:hAnsi="Times New Roman" w:cs="Times New Roman"/>
          <w:sz w:val="24"/>
          <w:szCs w:val="24"/>
          <w:lang w:val="en-US"/>
        </w:rPr>
        <w:t xml:space="preserve"> </w:t>
      </w:r>
      <w:r w:rsidR="00D526BE">
        <w:rPr>
          <w:rFonts w:ascii="Times New Roman" w:hAnsi="Times New Roman" w:cs="Times New Roman"/>
          <w:sz w:val="24"/>
          <w:szCs w:val="24"/>
          <w:lang w:val="en-US"/>
        </w:rPr>
        <w:t xml:space="preserve">focusing on the behaviour of bystanders, </w:t>
      </w:r>
      <w:r w:rsidR="00022229">
        <w:rPr>
          <w:rFonts w:ascii="Times New Roman" w:hAnsi="Times New Roman" w:cs="Times New Roman"/>
          <w:sz w:val="24"/>
          <w:szCs w:val="24"/>
          <w:lang w:val="en-US"/>
        </w:rPr>
        <w:t>can also help create</w:t>
      </w:r>
      <w:r w:rsidR="00BB0270">
        <w:rPr>
          <w:rFonts w:ascii="Times New Roman" w:hAnsi="Times New Roman" w:cs="Times New Roman"/>
          <w:sz w:val="24"/>
          <w:szCs w:val="24"/>
          <w:lang w:val="en-US"/>
        </w:rPr>
        <w:t xml:space="preserve"> </w:t>
      </w:r>
      <w:r w:rsidR="00022229">
        <w:rPr>
          <w:rFonts w:ascii="Times New Roman" w:hAnsi="Times New Roman" w:cs="Times New Roman"/>
          <w:sz w:val="24"/>
          <w:szCs w:val="24"/>
          <w:lang w:val="en-US"/>
        </w:rPr>
        <w:t>a climate within digital culture</w:t>
      </w:r>
      <w:r w:rsidR="00BB0270">
        <w:rPr>
          <w:rFonts w:ascii="Times New Roman" w:hAnsi="Times New Roman" w:cs="Times New Roman"/>
          <w:sz w:val="24"/>
          <w:szCs w:val="24"/>
          <w:lang w:val="en-US"/>
        </w:rPr>
        <w:t xml:space="preserve"> where acts of cyberbullyi</w:t>
      </w:r>
      <w:r w:rsidR="00D526BE">
        <w:rPr>
          <w:rFonts w:ascii="Times New Roman" w:hAnsi="Times New Roman" w:cs="Times New Roman"/>
          <w:sz w:val="24"/>
          <w:szCs w:val="24"/>
          <w:lang w:val="en-US"/>
        </w:rPr>
        <w:t>ng are viewed as unwelcome, u</w:t>
      </w:r>
      <w:r w:rsidR="00BB0270">
        <w:rPr>
          <w:rFonts w:ascii="Times New Roman" w:hAnsi="Times New Roman" w:cs="Times New Roman"/>
          <w:sz w:val="24"/>
          <w:szCs w:val="24"/>
          <w:lang w:val="en-US"/>
        </w:rPr>
        <w:t xml:space="preserve">nacceptable, </w:t>
      </w:r>
      <w:r w:rsidR="00D526BE">
        <w:rPr>
          <w:rFonts w:ascii="Times New Roman" w:hAnsi="Times New Roman" w:cs="Times New Roman"/>
          <w:sz w:val="24"/>
          <w:szCs w:val="24"/>
          <w:lang w:val="en-US"/>
        </w:rPr>
        <w:t>and are challenged.</w:t>
      </w:r>
    </w:p>
    <w:p w:rsidR="00075A8D" w:rsidRDefault="00075A8D" w:rsidP="00052BD3">
      <w:pPr>
        <w:spacing w:after="0" w:line="480" w:lineRule="auto"/>
        <w:ind w:firstLine="708"/>
        <w:jc w:val="both"/>
        <w:rPr>
          <w:rFonts w:ascii="Times New Roman" w:hAnsi="Times New Roman" w:cs="Times New Roman"/>
          <w:b/>
          <w:sz w:val="24"/>
          <w:szCs w:val="24"/>
          <w:lang w:val="en-US"/>
        </w:rPr>
      </w:pPr>
    </w:p>
    <w:p w:rsidR="002E6B7D" w:rsidRDefault="002E6B7D" w:rsidP="002147CE">
      <w:pPr>
        <w:spacing w:after="0" w:line="480" w:lineRule="auto"/>
        <w:jc w:val="both"/>
        <w:rPr>
          <w:rFonts w:ascii="Times New Roman" w:hAnsi="Times New Roman" w:cs="Times New Roman"/>
          <w:b/>
          <w:sz w:val="24"/>
          <w:szCs w:val="24"/>
          <w:lang w:val="en-US"/>
        </w:rPr>
      </w:pPr>
    </w:p>
    <w:p w:rsidR="002E6B7D" w:rsidRDefault="002E6B7D" w:rsidP="002147CE">
      <w:pPr>
        <w:spacing w:after="0" w:line="480" w:lineRule="auto"/>
        <w:jc w:val="both"/>
        <w:rPr>
          <w:rFonts w:ascii="Times New Roman" w:hAnsi="Times New Roman" w:cs="Times New Roman"/>
          <w:b/>
          <w:sz w:val="24"/>
          <w:szCs w:val="24"/>
          <w:lang w:val="en-US"/>
        </w:rPr>
      </w:pPr>
    </w:p>
    <w:p w:rsidR="002E6B7D" w:rsidRDefault="002E6B7D" w:rsidP="002147CE">
      <w:pPr>
        <w:spacing w:after="0" w:line="480" w:lineRule="auto"/>
        <w:jc w:val="both"/>
        <w:rPr>
          <w:rFonts w:ascii="Times New Roman" w:hAnsi="Times New Roman" w:cs="Times New Roman"/>
          <w:b/>
          <w:sz w:val="24"/>
          <w:szCs w:val="24"/>
          <w:lang w:val="en-US"/>
        </w:rPr>
      </w:pPr>
    </w:p>
    <w:p w:rsidR="002E6B7D" w:rsidRDefault="002E6B7D" w:rsidP="002147CE">
      <w:pPr>
        <w:spacing w:after="0" w:line="480" w:lineRule="auto"/>
        <w:jc w:val="both"/>
        <w:rPr>
          <w:rFonts w:ascii="Times New Roman" w:hAnsi="Times New Roman" w:cs="Times New Roman"/>
          <w:b/>
          <w:sz w:val="24"/>
          <w:szCs w:val="24"/>
          <w:lang w:val="en-US"/>
        </w:rPr>
      </w:pPr>
    </w:p>
    <w:p w:rsidR="002E6B7D" w:rsidRDefault="002E6B7D" w:rsidP="002147CE">
      <w:pPr>
        <w:spacing w:after="0" w:line="480" w:lineRule="auto"/>
        <w:jc w:val="both"/>
        <w:rPr>
          <w:rFonts w:ascii="Times New Roman" w:hAnsi="Times New Roman" w:cs="Times New Roman"/>
          <w:b/>
          <w:sz w:val="24"/>
          <w:szCs w:val="24"/>
          <w:lang w:val="en-US"/>
        </w:rPr>
      </w:pPr>
    </w:p>
    <w:p w:rsidR="002E6B7D" w:rsidRDefault="002E6B7D" w:rsidP="002147CE">
      <w:pPr>
        <w:spacing w:after="0" w:line="480" w:lineRule="auto"/>
        <w:jc w:val="both"/>
        <w:rPr>
          <w:rFonts w:ascii="Times New Roman" w:hAnsi="Times New Roman" w:cs="Times New Roman"/>
          <w:b/>
          <w:sz w:val="24"/>
          <w:szCs w:val="24"/>
          <w:lang w:val="en-US"/>
        </w:rPr>
      </w:pPr>
    </w:p>
    <w:p w:rsidR="002E6B7D" w:rsidRDefault="002E6B7D" w:rsidP="002147CE">
      <w:pPr>
        <w:spacing w:after="0" w:line="480" w:lineRule="auto"/>
        <w:jc w:val="both"/>
        <w:rPr>
          <w:rFonts w:ascii="Times New Roman" w:hAnsi="Times New Roman" w:cs="Times New Roman"/>
          <w:b/>
          <w:sz w:val="24"/>
          <w:szCs w:val="24"/>
          <w:lang w:val="en-US"/>
        </w:rPr>
      </w:pPr>
    </w:p>
    <w:p w:rsidR="002E6B7D" w:rsidRDefault="002E6B7D" w:rsidP="002147CE">
      <w:pPr>
        <w:spacing w:after="0" w:line="480" w:lineRule="auto"/>
        <w:jc w:val="both"/>
        <w:rPr>
          <w:rFonts w:ascii="Times New Roman" w:hAnsi="Times New Roman" w:cs="Times New Roman"/>
          <w:b/>
          <w:sz w:val="24"/>
          <w:szCs w:val="24"/>
          <w:lang w:val="en-US"/>
        </w:rPr>
      </w:pPr>
    </w:p>
    <w:p w:rsidR="002E6B7D" w:rsidRDefault="002E6B7D" w:rsidP="002147CE">
      <w:pPr>
        <w:spacing w:after="0" w:line="480" w:lineRule="auto"/>
        <w:jc w:val="both"/>
        <w:rPr>
          <w:rFonts w:ascii="Times New Roman" w:hAnsi="Times New Roman" w:cs="Times New Roman"/>
          <w:b/>
          <w:sz w:val="24"/>
          <w:szCs w:val="24"/>
          <w:lang w:val="en-US"/>
        </w:rPr>
      </w:pPr>
    </w:p>
    <w:p w:rsidR="002E6B7D" w:rsidRDefault="002E6B7D" w:rsidP="002147CE">
      <w:pPr>
        <w:spacing w:after="0" w:line="480" w:lineRule="auto"/>
        <w:jc w:val="both"/>
        <w:rPr>
          <w:rFonts w:ascii="Times New Roman" w:hAnsi="Times New Roman" w:cs="Times New Roman"/>
          <w:b/>
          <w:sz w:val="24"/>
          <w:szCs w:val="24"/>
          <w:lang w:val="en-US"/>
        </w:rPr>
      </w:pPr>
    </w:p>
    <w:p w:rsidR="002E6B7D" w:rsidRDefault="002E6B7D" w:rsidP="002147CE">
      <w:pPr>
        <w:spacing w:after="0" w:line="480" w:lineRule="auto"/>
        <w:jc w:val="both"/>
        <w:rPr>
          <w:rFonts w:ascii="Times New Roman" w:hAnsi="Times New Roman" w:cs="Times New Roman"/>
          <w:b/>
          <w:sz w:val="24"/>
          <w:szCs w:val="24"/>
          <w:lang w:val="en-US"/>
        </w:rPr>
      </w:pPr>
    </w:p>
    <w:p w:rsidR="002E6B7D" w:rsidRDefault="002E6B7D" w:rsidP="002147CE">
      <w:pPr>
        <w:spacing w:after="0" w:line="480" w:lineRule="auto"/>
        <w:jc w:val="both"/>
        <w:rPr>
          <w:rFonts w:ascii="Times New Roman" w:hAnsi="Times New Roman" w:cs="Times New Roman"/>
          <w:b/>
          <w:sz w:val="24"/>
          <w:szCs w:val="24"/>
          <w:lang w:val="en-US"/>
        </w:rPr>
      </w:pPr>
    </w:p>
    <w:p w:rsidR="002E6B7D" w:rsidRDefault="002E6B7D" w:rsidP="002147CE">
      <w:pPr>
        <w:spacing w:after="0" w:line="480" w:lineRule="auto"/>
        <w:jc w:val="both"/>
        <w:rPr>
          <w:rFonts w:ascii="Times New Roman" w:hAnsi="Times New Roman" w:cs="Times New Roman"/>
          <w:b/>
          <w:sz w:val="24"/>
          <w:szCs w:val="24"/>
          <w:lang w:val="en-US"/>
        </w:rPr>
      </w:pPr>
    </w:p>
    <w:p w:rsidR="002E6B7D" w:rsidRDefault="002E6B7D" w:rsidP="002147CE">
      <w:pPr>
        <w:spacing w:after="0" w:line="480" w:lineRule="auto"/>
        <w:jc w:val="both"/>
        <w:rPr>
          <w:rFonts w:ascii="Times New Roman" w:hAnsi="Times New Roman" w:cs="Times New Roman"/>
          <w:b/>
          <w:sz w:val="24"/>
          <w:szCs w:val="24"/>
          <w:lang w:val="en-US"/>
        </w:rPr>
      </w:pPr>
    </w:p>
    <w:p w:rsidR="00EF6AE5" w:rsidRDefault="00EF6AE5" w:rsidP="002147CE">
      <w:pPr>
        <w:spacing w:after="0" w:line="480" w:lineRule="auto"/>
        <w:jc w:val="both"/>
        <w:rPr>
          <w:rFonts w:ascii="Times New Roman" w:hAnsi="Times New Roman" w:cs="Times New Roman"/>
          <w:b/>
          <w:sz w:val="24"/>
          <w:szCs w:val="24"/>
          <w:lang w:val="en-US"/>
        </w:rPr>
      </w:pPr>
    </w:p>
    <w:p w:rsidR="00EF6AE5" w:rsidRDefault="00EF6AE5" w:rsidP="002147CE">
      <w:pPr>
        <w:spacing w:after="0" w:line="480" w:lineRule="auto"/>
        <w:jc w:val="both"/>
        <w:rPr>
          <w:rFonts w:ascii="Times New Roman" w:hAnsi="Times New Roman" w:cs="Times New Roman"/>
          <w:b/>
          <w:sz w:val="24"/>
          <w:szCs w:val="24"/>
          <w:lang w:val="en-US"/>
        </w:rPr>
      </w:pPr>
    </w:p>
    <w:p w:rsidR="00EF6AE5" w:rsidRDefault="00EF6AE5" w:rsidP="002147CE">
      <w:pPr>
        <w:spacing w:after="0" w:line="480" w:lineRule="auto"/>
        <w:jc w:val="both"/>
        <w:rPr>
          <w:rFonts w:ascii="Times New Roman" w:hAnsi="Times New Roman" w:cs="Times New Roman"/>
          <w:b/>
          <w:sz w:val="24"/>
          <w:szCs w:val="24"/>
          <w:lang w:val="en-US"/>
        </w:rPr>
      </w:pPr>
    </w:p>
    <w:p w:rsidR="002E6B7D" w:rsidRDefault="002E6B7D" w:rsidP="002147CE">
      <w:pPr>
        <w:spacing w:after="0" w:line="480" w:lineRule="auto"/>
        <w:jc w:val="both"/>
        <w:rPr>
          <w:rFonts w:ascii="Times New Roman" w:hAnsi="Times New Roman" w:cs="Times New Roman"/>
          <w:b/>
          <w:sz w:val="24"/>
          <w:szCs w:val="24"/>
          <w:lang w:val="en-US"/>
        </w:rPr>
      </w:pPr>
    </w:p>
    <w:p w:rsidR="002E6B7D" w:rsidRDefault="002E6B7D" w:rsidP="002147CE">
      <w:pPr>
        <w:spacing w:after="0" w:line="480" w:lineRule="auto"/>
        <w:jc w:val="both"/>
        <w:rPr>
          <w:rFonts w:ascii="Times New Roman" w:hAnsi="Times New Roman" w:cs="Times New Roman"/>
          <w:b/>
          <w:sz w:val="24"/>
          <w:szCs w:val="24"/>
          <w:lang w:val="en-US"/>
        </w:rPr>
      </w:pPr>
    </w:p>
    <w:p w:rsidR="002122D3" w:rsidRPr="00BB661E" w:rsidRDefault="00075A8D" w:rsidP="00E3303E">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References</w:t>
      </w:r>
    </w:p>
    <w:p w:rsidR="002122D3" w:rsidRPr="00BB661E" w:rsidRDefault="002E6B7D" w:rsidP="00052BD3">
      <w:pPr>
        <w:autoSpaceDE w:val="0"/>
        <w:autoSpaceDN w:val="0"/>
        <w:adjustRightInd w:val="0"/>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Bandura,</w:t>
      </w:r>
      <w:r w:rsidR="002122D3" w:rsidRPr="00BB661E">
        <w:rPr>
          <w:rFonts w:ascii="Times New Roman" w:hAnsi="Times New Roman" w:cs="Times New Roman"/>
          <w:sz w:val="24"/>
          <w:szCs w:val="24"/>
          <w:lang w:val="en-US"/>
        </w:rPr>
        <w:t xml:space="preserve"> A. (1999)</w:t>
      </w:r>
      <w:r w:rsidR="001F4A7A">
        <w:rPr>
          <w:rFonts w:ascii="Times New Roman" w:hAnsi="Times New Roman" w:cs="Times New Roman"/>
          <w:sz w:val="24"/>
          <w:szCs w:val="24"/>
          <w:lang w:val="en-US"/>
        </w:rPr>
        <w:t>.</w:t>
      </w:r>
      <w:r w:rsidR="002122D3" w:rsidRPr="00BB661E">
        <w:rPr>
          <w:rFonts w:ascii="Times New Roman" w:hAnsi="Times New Roman" w:cs="Times New Roman"/>
          <w:sz w:val="24"/>
          <w:szCs w:val="24"/>
          <w:lang w:val="en-US"/>
        </w:rPr>
        <w:t xml:space="preserve"> Moral disengagement in the perpetration of inhumanities. </w:t>
      </w:r>
      <w:r w:rsidR="002122D3" w:rsidRPr="00BB661E">
        <w:rPr>
          <w:rFonts w:ascii="Times New Roman" w:hAnsi="Times New Roman" w:cs="Times New Roman"/>
          <w:i/>
          <w:sz w:val="24"/>
          <w:szCs w:val="24"/>
          <w:lang w:val="en-US"/>
        </w:rPr>
        <w:t>Personality and Social Psychology Review</w:t>
      </w:r>
      <w:r w:rsidR="001F4A7A">
        <w:rPr>
          <w:rFonts w:ascii="Times New Roman" w:hAnsi="Times New Roman" w:cs="Times New Roman"/>
          <w:sz w:val="24"/>
          <w:szCs w:val="24"/>
          <w:lang w:val="en-US"/>
        </w:rPr>
        <w:t>, 3(3), 193-209</w:t>
      </w:r>
      <w:r w:rsidR="002122D3" w:rsidRPr="00BB661E">
        <w:rPr>
          <w:rFonts w:ascii="Times New Roman" w:hAnsi="Times New Roman" w:cs="Times New Roman"/>
          <w:sz w:val="24"/>
          <w:szCs w:val="24"/>
          <w:lang w:val="en-US"/>
        </w:rPr>
        <w:t>.</w:t>
      </w:r>
    </w:p>
    <w:p w:rsidR="008C7FDB" w:rsidRDefault="008C7FDB" w:rsidP="00052BD3">
      <w:pPr>
        <w:autoSpaceDE w:val="0"/>
        <w:autoSpaceDN w:val="0"/>
        <w:adjustRightInd w:val="0"/>
        <w:spacing w:after="0" w:line="480" w:lineRule="auto"/>
        <w:jc w:val="both"/>
        <w:rPr>
          <w:rFonts w:ascii="Times New Roman" w:hAnsi="Times New Roman" w:cs="Times New Roman"/>
          <w:sz w:val="24"/>
          <w:szCs w:val="24"/>
          <w:lang w:val="en-US"/>
        </w:rPr>
      </w:pPr>
      <w:r w:rsidRPr="008C7FDB">
        <w:rPr>
          <w:rFonts w:ascii="Times New Roman" w:hAnsi="Times New Roman" w:cs="Times New Roman"/>
          <w:sz w:val="24"/>
          <w:szCs w:val="24"/>
          <w:lang w:val="en-US"/>
        </w:rPr>
        <w:t>https://www.uky.edu/~eushe2/Bandura/Bandura1999PSPR.pdf</w:t>
      </w:r>
    </w:p>
    <w:p w:rsidR="004878E4" w:rsidRDefault="008C7FDB" w:rsidP="00052BD3">
      <w:p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878E4">
        <w:rPr>
          <w:rFonts w:ascii="Times New Roman" w:hAnsi="Times New Roman" w:cs="Times New Roman"/>
          <w:sz w:val="24"/>
          <w:szCs w:val="24"/>
          <w:lang w:val="en-US"/>
        </w:rPr>
        <w:t>Bandura, A. (2015)</w:t>
      </w:r>
      <w:r w:rsidR="001F4A7A">
        <w:rPr>
          <w:rFonts w:ascii="Times New Roman" w:hAnsi="Times New Roman" w:cs="Times New Roman"/>
          <w:sz w:val="24"/>
          <w:szCs w:val="24"/>
          <w:lang w:val="en-US"/>
        </w:rPr>
        <w:t>.</w:t>
      </w:r>
      <w:r w:rsidR="004878E4">
        <w:rPr>
          <w:rFonts w:ascii="Times New Roman" w:hAnsi="Times New Roman" w:cs="Times New Roman"/>
          <w:sz w:val="24"/>
          <w:szCs w:val="24"/>
          <w:lang w:val="en-US"/>
        </w:rPr>
        <w:t xml:space="preserve"> </w:t>
      </w:r>
      <w:r>
        <w:rPr>
          <w:rFonts w:ascii="Times New Roman" w:hAnsi="Times New Roman" w:cs="Times New Roman"/>
          <w:i/>
          <w:sz w:val="24"/>
          <w:szCs w:val="24"/>
          <w:lang w:val="en-US"/>
        </w:rPr>
        <w:t>Moral d</w:t>
      </w:r>
      <w:r w:rsidR="004878E4">
        <w:rPr>
          <w:rFonts w:ascii="Times New Roman" w:hAnsi="Times New Roman" w:cs="Times New Roman"/>
          <w:i/>
          <w:sz w:val="24"/>
          <w:szCs w:val="24"/>
          <w:lang w:val="en-US"/>
        </w:rPr>
        <w:t>isengagement: How good people can do harm and feel good about t</w:t>
      </w:r>
      <w:r w:rsidR="004878E4" w:rsidRPr="004878E4">
        <w:rPr>
          <w:rFonts w:ascii="Times New Roman" w:hAnsi="Times New Roman" w:cs="Times New Roman"/>
          <w:i/>
          <w:sz w:val="24"/>
          <w:szCs w:val="24"/>
          <w:lang w:val="en-US"/>
        </w:rPr>
        <w:t>hemselves</w:t>
      </w:r>
      <w:r w:rsidR="004878E4">
        <w:rPr>
          <w:rFonts w:ascii="Times New Roman" w:hAnsi="Times New Roman" w:cs="Times New Roman"/>
          <w:sz w:val="24"/>
          <w:szCs w:val="24"/>
          <w:lang w:val="en-US"/>
        </w:rPr>
        <w:t>.</w:t>
      </w:r>
      <w:r w:rsidR="008E2C58">
        <w:rPr>
          <w:rFonts w:ascii="Times New Roman" w:hAnsi="Times New Roman" w:cs="Times New Roman"/>
          <w:sz w:val="24"/>
          <w:szCs w:val="24"/>
          <w:lang w:val="en-US"/>
        </w:rPr>
        <w:t xml:space="preserve"> New York: Worth Publishers.</w:t>
      </w:r>
    </w:p>
    <w:p w:rsidR="008C7FDB" w:rsidRPr="00BB661E" w:rsidRDefault="00F920DE" w:rsidP="00052BD3">
      <w:pPr>
        <w:autoSpaceDE w:val="0"/>
        <w:autoSpaceDN w:val="0"/>
        <w:adjustRightInd w:val="0"/>
        <w:spacing w:after="0" w:line="480" w:lineRule="auto"/>
        <w:jc w:val="both"/>
        <w:rPr>
          <w:rFonts w:ascii="Times New Roman" w:hAnsi="Times New Roman" w:cs="Times New Roman"/>
          <w:sz w:val="24"/>
          <w:szCs w:val="24"/>
          <w:lang w:val="en-US"/>
        </w:rPr>
      </w:pPr>
      <w:r w:rsidRPr="00F920DE">
        <w:rPr>
          <w:rFonts w:ascii="Times New Roman" w:hAnsi="Times New Roman" w:cs="Times New Roman"/>
          <w:sz w:val="24"/>
          <w:szCs w:val="24"/>
          <w:lang w:val="en-US"/>
        </w:rPr>
        <w:t>https://www.goodreads.com/book/show/25659071-moral-disengagement</w:t>
      </w:r>
    </w:p>
    <w:p w:rsidR="002122D3" w:rsidRPr="00BB661E" w:rsidRDefault="002122D3" w:rsidP="00052BD3">
      <w:pPr>
        <w:autoSpaceDE w:val="0"/>
        <w:autoSpaceDN w:val="0"/>
        <w:adjustRightInd w:val="0"/>
        <w:spacing w:after="0" w:line="480" w:lineRule="auto"/>
        <w:jc w:val="both"/>
        <w:rPr>
          <w:rFonts w:ascii="Times New Roman" w:hAnsi="Times New Roman" w:cs="Times New Roman"/>
          <w:sz w:val="24"/>
          <w:szCs w:val="24"/>
          <w:lang w:val="en-US"/>
        </w:rPr>
      </w:pPr>
      <w:r w:rsidRPr="00BB661E">
        <w:rPr>
          <w:rFonts w:ascii="Times New Roman" w:hAnsi="Times New Roman" w:cs="Times New Roman"/>
          <w:sz w:val="24"/>
          <w:szCs w:val="24"/>
          <w:lang w:val="en-US"/>
        </w:rPr>
        <w:tab/>
      </w:r>
      <w:hyperlink r:id="rId9" w:history="1">
        <w:r w:rsidRPr="00BB661E">
          <w:rPr>
            <w:rStyle w:val="Hyperlink"/>
            <w:rFonts w:ascii="Times New Roman" w:hAnsi="Times New Roman" w:cs="Times New Roman"/>
            <w:color w:val="auto"/>
            <w:sz w:val="24"/>
            <w:szCs w:val="24"/>
            <w:u w:val="none"/>
            <w:bdr w:val="none" w:sz="0" w:space="0" w:color="auto" w:frame="1"/>
            <w:lang w:val="en-US"/>
          </w:rPr>
          <w:t xml:space="preserve"> Bastiaensens</w:t>
        </w:r>
      </w:hyperlink>
      <w:r w:rsidRPr="00BB661E">
        <w:rPr>
          <w:rStyle w:val="Hyperlink"/>
          <w:rFonts w:ascii="Times New Roman" w:hAnsi="Times New Roman" w:cs="Times New Roman"/>
          <w:color w:val="auto"/>
          <w:sz w:val="24"/>
          <w:szCs w:val="24"/>
          <w:u w:val="none"/>
          <w:bdr w:val="none" w:sz="0" w:space="0" w:color="auto" w:frame="1"/>
          <w:lang w:val="en-US"/>
        </w:rPr>
        <w:t>, S.</w:t>
      </w:r>
      <w:r w:rsidRPr="00BB661E">
        <w:rPr>
          <w:rFonts w:ascii="Times New Roman" w:hAnsi="Times New Roman" w:cs="Times New Roman"/>
          <w:sz w:val="24"/>
          <w:szCs w:val="24"/>
          <w:lang w:val="en-US"/>
        </w:rPr>
        <w:t xml:space="preserve">, </w:t>
      </w:r>
      <w:hyperlink r:id="rId10" w:history="1">
        <w:r w:rsidRPr="00BB661E">
          <w:rPr>
            <w:rStyle w:val="Hyperlink"/>
            <w:rFonts w:ascii="Times New Roman" w:hAnsi="Times New Roman" w:cs="Times New Roman"/>
            <w:color w:val="auto"/>
            <w:sz w:val="24"/>
            <w:szCs w:val="24"/>
            <w:u w:val="none"/>
            <w:bdr w:val="none" w:sz="0" w:space="0" w:color="auto" w:frame="1"/>
            <w:lang w:val="en-US"/>
          </w:rPr>
          <w:t>Vandebosch</w:t>
        </w:r>
      </w:hyperlink>
      <w:r w:rsidRPr="00BB661E">
        <w:rPr>
          <w:rStyle w:val="Hyperlink"/>
          <w:rFonts w:ascii="Times New Roman" w:hAnsi="Times New Roman" w:cs="Times New Roman"/>
          <w:color w:val="auto"/>
          <w:sz w:val="24"/>
          <w:szCs w:val="24"/>
          <w:u w:val="none"/>
          <w:bdr w:val="none" w:sz="0" w:space="0" w:color="auto" w:frame="1"/>
          <w:lang w:val="en-US"/>
        </w:rPr>
        <w:t>, H.</w:t>
      </w:r>
      <w:r w:rsidRPr="00BB661E">
        <w:rPr>
          <w:rFonts w:ascii="Times New Roman" w:hAnsi="Times New Roman" w:cs="Times New Roman"/>
          <w:sz w:val="24"/>
          <w:szCs w:val="24"/>
          <w:lang w:val="en-US"/>
        </w:rPr>
        <w:t>,</w:t>
      </w:r>
      <w:r w:rsidRPr="00BB661E">
        <w:rPr>
          <w:rStyle w:val="apple-converted-space"/>
          <w:rFonts w:ascii="Times New Roman" w:hAnsi="Times New Roman" w:cs="Times New Roman"/>
          <w:sz w:val="24"/>
          <w:szCs w:val="24"/>
          <w:lang w:val="en-US"/>
        </w:rPr>
        <w:t> </w:t>
      </w:r>
      <w:r w:rsidRPr="00BB661E">
        <w:rPr>
          <w:rFonts w:ascii="Times New Roman" w:hAnsi="Times New Roman" w:cs="Times New Roman"/>
          <w:sz w:val="24"/>
          <w:szCs w:val="24"/>
          <w:lang w:val="en-US"/>
        </w:rPr>
        <w:t xml:space="preserve"> </w:t>
      </w:r>
      <w:hyperlink r:id="rId11" w:history="1">
        <w:r w:rsidRPr="00BB661E">
          <w:rPr>
            <w:rStyle w:val="Hyperlink"/>
            <w:rFonts w:ascii="Times New Roman" w:hAnsi="Times New Roman" w:cs="Times New Roman"/>
            <w:color w:val="auto"/>
            <w:sz w:val="24"/>
            <w:szCs w:val="24"/>
            <w:u w:val="none"/>
            <w:bdr w:val="none" w:sz="0" w:space="0" w:color="auto" w:frame="1"/>
            <w:lang w:val="en-US"/>
          </w:rPr>
          <w:t xml:space="preserve"> Poels</w:t>
        </w:r>
      </w:hyperlink>
      <w:r w:rsidRPr="00BB661E">
        <w:rPr>
          <w:rStyle w:val="Hyperlink"/>
          <w:rFonts w:ascii="Times New Roman" w:hAnsi="Times New Roman" w:cs="Times New Roman"/>
          <w:color w:val="auto"/>
          <w:sz w:val="24"/>
          <w:szCs w:val="24"/>
          <w:u w:val="none"/>
          <w:bdr w:val="none" w:sz="0" w:space="0" w:color="auto" w:frame="1"/>
          <w:lang w:val="en-US"/>
        </w:rPr>
        <w:t>, K.</w:t>
      </w:r>
      <w:r w:rsidRPr="00BB661E">
        <w:rPr>
          <w:rFonts w:ascii="Times New Roman" w:hAnsi="Times New Roman" w:cs="Times New Roman"/>
          <w:sz w:val="24"/>
          <w:szCs w:val="24"/>
          <w:lang w:val="en-US"/>
        </w:rPr>
        <w:t>,</w:t>
      </w:r>
      <w:r w:rsidRPr="00BB661E">
        <w:rPr>
          <w:rStyle w:val="apple-converted-space"/>
          <w:rFonts w:ascii="Times New Roman" w:hAnsi="Times New Roman" w:cs="Times New Roman"/>
          <w:sz w:val="24"/>
          <w:szCs w:val="24"/>
          <w:lang w:val="en-US"/>
        </w:rPr>
        <w:t> </w:t>
      </w:r>
      <w:hyperlink r:id="rId12" w:history="1">
        <w:r w:rsidRPr="00BB661E">
          <w:rPr>
            <w:rStyle w:val="Hyperlink"/>
            <w:rFonts w:ascii="Times New Roman" w:hAnsi="Times New Roman" w:cs="Times New Roman"/>
            <w:color w:val="auto"/>
            <w:sz w:val="24"/>
            <w:szCs w:val="24"/>
            <w:u w:val="none"/>
            <w:bdr w:val="none" w:sz="0" w:space="0" w:color="auto" w:frame="1"/>
            <w:lang w:val="en-US"/>
          </w:rPr>
          <w:t xml:space="preserve"> Van Cleemput</w:t>
        </w:r>
      </w:hyperlink>
      <w:r w:rsidRPr="00BB661E">
        <w:rPr>
          <w:rStyle w:val="Hyperlink"/>
          <w:rFonts w:ascii="Times New Roman" w:hAnsi="Times New Roman" w:cs="Times New Roman"/>
          <w:color w:val="auto"/>
          <w:sz w:val="24"/>
          <w:szCs w:val="24"/>
          <w:u w:val="none"/>
          <w:bdr w:val="none" w:sz="0" w:space="0" w:color="auto" w:frame="1"/>
          <w:lang w:val="en-US"/>
        </w:rPr>
        <w:t>, K.,</w:t>
      </w:r>
      <w:r w:rsidRPr="00BB661E">
        <w:rPr>
          <w:rStyle w:val="apple-converted-space"/>
          <w:rFonts w:ascii="Times New Roman" w:hAnsi="Times New Roman" w:cs="Times New Roman"/>
          <w:sz w:val="24"/>
          <w:szCs w:val="24"/>
          <w:bdr w:val="none" w:sz="0" w:space="0" w:color="auto" w:frame="1"/>
          <w:vertAlign w:val="superscript"/>
          <w:lang w:val="en-US"/>
        </w:rPr>
        <w:t xml:space="preserve"> </w:t>
      </w:r>
      <w:hyperlink r:id="rId13" w:history="1">
        <w:r w:rsidRPr="00BB661E">
          <w:rPr>
            <w:rStyle w:val="Hyperlink"/>
            <w:rFonts w:ascii="Times New Roman" w:hAnsi="Times New Roman" w:cs="Times New Roman"/>
            <w:color w:val="auto"/>
            <w:sz w:val="24"/>
            <w:szCs w:val="24"/>
            <w:u w:val="none"/>
            <w:bdr w:val="none" w:sz="0" w:space="0" w:color="auto" w:frame="1"/>
            <w:lang w:val="en-US"/>
          </w:rPr>
          <w:t xml:space="preserve"> Desmet</w:t>
        </w:r>
      </w:hyperlink>
      <w:r w:rsidRPr="00BB661E">
        <w:rPr>
          <w:rStyle w:val="apple-converted-space"/>
          <w:rFonts w:ascii="Times New Roman" w:hAnsi="Times New Roman" w:cs="Times New Roman"/>
          <w:sz w:val="24"/>
          <w:szCs w:val="24"/>
          <w:bdr w:val="none" w:sz="0" w:space="0" w:color="auto" w:frame="1"/>
          <w:vertAlign w:val="superscript"/>
          <w:lang w:val="en-US"/>
        </w:rPr>
        <w:t> </w:t>
      </w:r>
      <w:r w:rsidRPr="00BB661E">
        <w:rPr>
          <w:rFonts w:ascii="Times New Roman" w:hAnsi="Times New Roman" w:cs="Times New Roman"/>
          <w:sz w:val="24"/>
          <w:szCs w:val="24"/>
          <w:lang w:val="en-US"/>
        </w:rPr>
        <w:t>, A. &amp;</w:t>
      </w:r>
      <w:r w:rsidRPr="00BB661E">
        <w:rPr>
          <w:rStyle w:val="apple-converted-space"/>
          <w:rFonts w:ascii="Times New Roman" w:hAnsi="Times New Roman" w:cs="Times New Roman"/>
          <w:sz w:val="24"/>
          <w:szCs w:val="24"/>
          <w:lang w:val="en-US"/>
        </w:rPr>
        <w:t> </w:t>
      </w:r>
      <w:hyperlink r:id="rId14" w:history="1">
        <w:r w:rsidRPr="00BB661E">
          <w:rPr>
            <w:rStyle w:val="Hyperlink"/>
            <w:rFonts w:ascii="Times New Roman" w:hAnsi="Times New Roman" w:cs="Times New Roman"/>
            <w:color w:val="auto"/>
            <w:sz w:val="24"/>
            <w:szCs w:val="24"/>
            <w:u w:val="none"/>
            <w:bdr w:val="none" w:sz="0" w:space="0" w:color="auto" w:frame="1"/>
            <w:lang w:val="en-US"/>
          </w:rPr>
          <w:t xml:space="preserve"> De Bourdeaudhuij</w:t>
        </w:r>
      </w:hyperlink>
      <w:r w:rsidRPr="00BB661E">
        <w:rPr>
          <w:rStyle w:val="Hyperlink"/>
          <w:rFonts w:ascii="Times New Roman" w:hAnsi="Times New Roman" w:cs="Times New Roman"/>
          <w:color w:val="auto"/>
          <w:sz w:val="24"/>
          <w:szCs w:val="24"/>
          <w:u w:val="none"/>
          <w:bdr w:val="none" w:sz="0" w:space="0" w:color="auto" w:frame="1"/>
          <w:lang w:val="en-US"/>
        </w:rPr>
        <w:t xml:space="preserve">, I. </w:t>
      </w:r>
      <w:r w:rsidRPr="00BB661E">
        <w:rPr>
          <w:rFonts w:ascii="Times New Roman" w:hAnsi="Times New Roman" w:cs="Times New Roman"/>
          <w:sz w:val="24"/>
          <w:szCs w:val="24"/>
          <w:lang w:val="en-US"/>
        </w:rPr>
        <w:t>(2014)</w:t>
      </w:r>
      <w:r w:rsidR="001F4A7A">
        <w:rPr>
          <w:rFonts w:ascii="Times New Roman" w:hAnsi="Times New Roman" w:cs="Times New Roman"/>
          <w:sz w:val="24"/>
          <w:szCs w:val="24"/>
          <w:lang w:val="en-US"/>
        </w:rPr>
        <w:t>.</w:t>
      </w:r>
      <w:r w:rsidRPr="00BB661E">
        <w:rPr>
          <w:rFonts w:ascii="Times New Roman" w:hAnsi="Times New Roman" w:cs="Times New Roman"/>
          <w:sz w:val="24"/>
          <w:szCs w:val="24"/>
          <w:lang w:val="en-US"/>
        </w:rPr>
        <w:t xml:space="preserve"> Cyberbullying on social network sites. An experimental study into bystanders’ behavioural intentions to help the victim or reinforce the bully. </w:t>
      </w:r>
      <w:r w:rsidRPr="00BB661E">
        <w:rPr>
          <w:rFonts w:ascii="Times New Roman" w:hAnsi="Times New Roman" w:cs="Times New Roman"/>
          <w:i/>
          <w:sz w:val="24"/>
          <w:szCs w:val="24"/>
          <w:lang w:val="en-US"/>
        </w:rPr>
        <w:t>Computers in Human Behavior</w:t>
      </w:r>
      <w:r w:rsidRPr="00BB661E">
        <w:rPr>
          <w:rFonts w:ascii="Times New Roman" w:hAnsi="Times New Roman" w:cs="Times New Roman"/>
          <w:sz w:val="24"/>
          <w:szCs w:val="24"/>
          <w:lang w:val="en-US"/>
        </w:rPr>
        <w:t>, 31, 259-271.</w:t>
      </w:r>
    </w:p>
    <w:p w:rsidR="00F920DE" w:rsidRPr="00F920DE" w:rsidRDefault="003D4A97" w:rsidP="00052BD3">
      <w:pPr>
        <w:spacing w:after="0" w:line="480" w:lineRule="auto"/>
        <w:jc w:val="both"/>
        <w:rPr>
          <w:rFonts w:ascii="Times New Roman" w:hAnsi="Times New Roman" w:cs="Times New Roman"/>
          <w:sz w:val="24"/>
          <w:szCs w:val="24"/>
          <w:lang w:val="en-US"/>
        </w:rPr>
      </w:pPr>
      <w:hyperlink r:id="rId15" w:tgtFrame="_blank" w:tooltip="Persistent link using digital object identifier" w:history="1">
        <w:r w:rsidR="00F920DE" w:rsidRPr="00A41454">
          <w:rPr>
            <w:rStyle w:val="Hyperlink"/>
            <w:rFonts w:ascii="Times New Roman" w:hAnsi="Times New Roman" w:cs="Times New Roman"/>
            <w:color w:val="auto"/>
            <w:sz w:val="24"/>
            <w:szCs w:val="24"/>
            <w:u w:val="none"/>
            <w:lang w:val="en-US"/>
          </w:rPr>
          <w:t>https://doi.org/10.1016/j.chb.2013.10.036</w:t>
        </w:r>
      </w:hyperlink>
    </w:p>
    <w:p w:rsidR="00CF302B" w:rsidRDefault="002122D3" w:rsidP="001E5974">
      <w:pPr>
        <w:tabs>
          <w:tab w:val="left" w:pos="435"/>
        </w:tabs>
        <w:spacing w:after="0" w:line="480" w:lineRule="auto"/>
        <w:ind w:left="435"/>
        <w:jc w:val="both"/>
        <w:rPr>
          <w:rFonts w:ascii="Times New Roman" w:hAnsi="Times New Roman" w:cs="Times New Roman"/>
          <w:sz w:val="24"/>
          <w:szCs w:val="24"/>
          <w:lang w:val="en-US"/>
        </w:rPr>
      </w:pPr>
      <w:r w:rsidRPr="00BB661E">
        <w:rPr>
          <w:rFonts w:ascii="Times New Roman" w:hAnsi="Times New Roman" w:cs="Times New Roman"/>
          <w:sz w:val="24"/>
          <w:szCs w:val="24"/>
          <w:lang w:val="en-US"/>
        </w:rPr>
        <w:tab/>
        <w:t xml:space="preserve">     Bauman, S., Toomey, R.B. &amp; Walker, J.</w:t>
      </w:r>
      <w:r w:rsidR="00CF302B">
        <w:rPr>
          <w:rFonts w:ascii="Times New Roman" w:hAnsi="Times New Roman" w:cs="Times New Roman"/>
          <w:sz w:val="24"/>
          <w:szCs w:val="24"/>
          <w:lang w:val="en-US"/>
        </w:rPr>
        <w:t>L. (2013). Associations among</w:t>
      </w:r>
    </w:p>
    <w:p w:rsidR="00F26116" w:rsidRDefault="002122D3" w:rsidP="001E5974">
      <w:pPr>
        <w:tabs>
          <w:tab w:val="left" w:pos="435"/>
        </w:tabs>
        <w:spacing w:after="0" w:line="480" w:lineRule="auto"/>
        <w:ind w:left="435"/>
        <w:jc w:val="both"/>
        <w:rPr>
          <w:rFonts w:ascii="Times New Roman" w:hAnsi="Times New Roman" w:cs="Times New Roman"/>
          <w:sz w:val="24"/>
          <w:szCs w:val="24"/>
          <w:lang w:val="en-US"/>
        </w:rPr>
      </w:pPr>
      <w:r w:rsidRPr="00BB661E">
        <w:rPr>
          <w:rFonts w:ascii="Times New Roman" w:hAnsi="Times New Roman" w:cs="Times New Roman"/>
          <w:sz w:val="24"/>
          <w:szCs w:val="24"/>
          <w:lang w:val="en-US"/>
        </w:rPr>
        <w:t xml:space="preserve">bullying, cyberbullying, and suicide in high school students, </w:t>
      </w:r>
      <w:r w:rsidR="00C27E3D">
        <w:rPr>
          <w:rFonts w:ascii="Times New Roman" w:hAnsi="Times New Roman" w:cs="Times New Roman"/>
          <w:i/>
          <w:sz w:val="24"/>
          <w:szCs w:val="24"/>
          <w:lang w:val="en-US"/>
        </w:rPr>
        <w:t>Journal of A</w:t>
      </w:r>
      <w:r w:rsidRPr="00BB661E">
        <w:rPr>
          <w:rFonts w:ascii="Times New Roman" w:hAnsi="Times New Roman" w:cs="Times New Roman"/>
          <w:i/>
          <w:sz w:val="24"/>
          <w:szCs w:val="24"/>
          <w:lang w:val="en-US"/>
        </w:rPr>
        <w:t>dolescence</w:t>
      </w:r>
      <w:r w:rsidRPr="00BB661E">
        <w:rPr>
          <w:rFonts w:ascii="Times New Roman" w:hAnsi="Times New Roman" w:cs="Times New Roman"/>
          <w:sz w:val="24"/>
          <w:szCs w:val="24"/>
          <w:lang w:val="en-US"/>
        </w:rPr>
        <w:t xml:space="preserve">, 36, 341-350. </w:t>
      </w:r>
    </w:p>
    <w:p w:rsidR="002122D3" w:rsidRPr="00BB661E" w:rsidRDefault="002122D3" w:rsidP="00E3303E">
      <w:pPr>
        <w:tabs>
          <w:tab w:val="left" w:pos="435"/>
        </w:tabs>
        <w:spacing w:after="0" w:line="480" w:lineRule="auto"/>
        <w:ind w:left="435"/>
        <w:jc w:val="both"/>
        <w:rPr>
          <w:rFonts w:ascii="Times New Roman" w:hAnsi="Times New Roman" w:cs="Times New Roman"/>
          <w:sz w:val="24"/>
          <w:szCs w:val="24"/>
          <w:lang w:val="en-US"/>
        </w:rPr>
      </w:pPr>
      <w:r w:rsidRPr="00F50E60">
        <w:rPr>
          <w:rFonts w:ascii="Times New Roman" w:hAnsi="Times New Roman" w:cs="Times New Roman"/>
          <w:sz w:val="24"/>
          <w:szCs w:val="24"/>
          <w:lang w:val="en-US"/>
        </w:rPr>
        <w:t>http://dx.doi.org/10.1016/j.adolescence.2012.12.001</w:t>
      </w:r>
    </w:p>
    <w:p w:rsidR="00F26116" w:rsidRDefault="002122D3" w:rsidP="00F26116">
      <w:pPr>
        <w:pStyle w:val="Heading1"/>
        <w:spacing w:before="0" w:beforeAutospacing="0" w:after="240" w:afterAutospacing="0" w:line="480" w:lineRule="auto"/>
        <w:rPr>
          <w:b w:val="0"/>
          <w:bCs w:val="0"/>
          <w:sz w:val="24"/>
          <w:szCs w:val="24"/>
          <w:lang w:val="en-US"/>
        </w:rPr>
      </w:pPr>
      <w:r w:rsidRPr="00BB661E">
        <w:rPr>
          <w:sz w:val="24"/>
          <w:szCs w:val="24"/>
          <w:lang w:val="en-US"/>
        </w:rPr>
        <w:tab/>
      </w:r>
      <w:hyperlink r:id="rId16" w:history="1">
        <w:r w:rsidRPr="00A41454">
          <w:rPr>
            <w:rStyle w:val="Hyperlink"/>
            <w:b w:val="0"/>
            <w:color w:val="auto"/>
            <w:sz w:val="24"/>
            <w:szCs w:val="24"/>
            <w:u w:val="none"/>
          </w:rPr>
          <w:t>Brody</w:t>
        </w:r>
      </w:hyperlink>
      <w:r w:rsidRPr="00A41454">
        <w:rPr>
          <w:rStyle w:val="Hyperlink"/>
          <w:b w:val="0"/>
          <w:color w:val="auto"/>
          <w:sz w:val="24"/>
          <w:szCs w:val="24"/>
          <w:u w:val="none"/>
        </w:rPr>
        <w:t>, N.</w:t>
      </w:r>
      <w:r w:rsidRPr="00A41454">
        <w:rPr>
          <w:rStyle w:val="apple-converted-space"/>
          <w:b w:val="0"/>
          <w:sz w:val="24"/>
          <w:szCs w:val="24"/>
        </w:rPr>
        <w:t> </w:t>
      </w:r>
      <w:r w:rsidRPr="00A41454">
        <w:rPr>
          <w:b w:val="0"/>
          <w:sz w:val="24"/>
          <w:szCs w:val="24"/>
        </w:rPr>
        <w:t>&amp;</w:t>
      </w:r>
      <w:r w:rsidRPr="00A41454">
        <w:rPr>
          <w:rStyle w:val="apple-converted-space"/>
          <w:b w:val="0"/>
          <w:sz w:val="24"/>
          <w:szCs w:val="24"/>
        </w:rPr>
        <w:t> </w:t>
      </w:r>
      <w:hyperlink r:id="rId17" w:history="1">
        <w:r w:rsidRPr="00A41454">
          <w:rPr>
            <w:rStyle w:val="Hyperlink"/>
            <w:b w:val="0"/>
            <w:color w:val="auto"/>
            <w:sz w:val="24"/>
            <w:szCs w:val="24"/>
            <w:u w:val="none"/>
          </w:rPr>
          <w:t>Vangelisti</w:t>
        </w:r>
      </w:hyperlink>
      <w:r w:rsidR="00592180">
        <w:rPr>
          <w:rStyle w:val="Hyperlink"/>
          <w:b w:val="0"/>
          <w:color w:val="auto"/>
          <w:sz w:val="24"/>
          <w:szCs w:val="24"/>
          <w:u w:val="none"/>
        </w:rPr>
        <w:t>, A.</w:t>
      </w:r>
      <w:r w:rsidRPr="00A41454">
        <w:rPr>
          <w:rStyle w:val="Hyperlink"/>
          <w:b w:val="0"/>
          <w:color w:val="auto"/>
          <w:sz w:val="24"/>
          <w:szCs w:val="24"/>
          <w:u w:val="none"/>
        </w:rPr>
        <w:t>L. (2016)</w:t>
      </w:r>
      <w:r w:rsidR="00FD20DC" w:rsidRPr="00A41454">
        <w:rPr>
          <w:rStyle w:val="Hyperlink"/>
          <w:b w:val="0"/>
          <w:color w:val="auto"/>
          <w:sz w:val="24"/>
          <w:szCs w:val="24"/>
          <w:u w:val="none"/>
        </w:rPr>
        <w:t>.</w:t>
      </w:r>
      <w:r w:rsidRPr="00A41454">
        <w:rPr>
          <w:rStyle w:val="Hyperlink"/>
          <w:b w:val="0"/>
          <w:color w:val="auto"/>
          <w:sz w:val="24"/>
          <w:szCs w:val="24"/>
          <w:u w:val="none"/>
        </w:rPr>
        <w:t xml:space="preserve"> </w:t>
      </w:r>
      <w:r w:rsidR="00592180">
        <w:rPr>
          <w:b w:val="0"/>
          <w:sz w:val="24"/>
          <w:szCs w:val="24"/>
          <w:lang w:val="en-US"/>
        </w:rPr>
        <w:t>Bystander intervention in c</w:t>
      </w:r>
      <w:r w:rsidRPr="00BB661E">
        <w:rPr>
          <w:b w:val="0"/>
          <w:sz w:val="24"/>
          <w:szCs w:val="24"/>
          <w:lang w:val="en-US"/>
        </w:rPr>
        <w:t>yberbullying</w:t>
      </w:r>
      <w:r w:rsidRPr="00BB661E">
        <w:rPr>
          <w:b w:val="0"/>
          <w:bCs w:val="0"/>
          <w:sz w:val="24"/>
          <w:szCs w:val="24"/>
          <w:lang w:val="en-US"/>
        </w:rPr>
        <w:t xml:space="preserve">. </w:t>
      </w:r>
      <w:r w:rsidRPr="001E5974">
        <w:rPr>
          <w:b w:val="0"/>
          <w:bCs w:val="0"/>
          <w:i/>
          <w:sz w:val="24"/>
          <w:szCs w:val="24"/>
          <w:lang w:val="en-US"/>
        </w:rPr>
        <w:t>Communication Monographs</w:t>
      </w:r>
      <w:r w:rsidR="001F4A7A" w:rsidRPr="001E5974">
        <w:rPr>
          <w:b w:val="0"/>
          <w:bCs w:val="0"/>
          <w:sz w:val="24"/>
          <w:szCs w:val="24"/>
          <w:lang w:val="en-US"/>
        </w:rPr>
        <w:t>, 83</w:t>
      </w:r>
      <w:r w:rsidRPr="001E5974">
        <w:rPr>
          <w:b w:val="0"/>
          <w:bCs w:val="0"/>
          <w:sz w:val="24"/>
          <w:szCs w:val="24"/>
          <w:lang w:val="en-US"/>
        </w:rPr>
        <w:t xml:space="preserve">(1), 94-119. </w:t>
      </w:r>
    </w:p>
    <w:p w:rsidR="00F920DE" w:rsidRPr="00D7573C" w:rsidRDefault="003D4A97" w:rsidP="00052BD3">
      <w:pPr>
        <w:pStyle w:val="Heading1"/>
        <w:spacing w:before="0" w:beforeAutospacing="0" w:after="240" w:afterAutospacing="0" w:line="480" w:lineRule="auto"/>
        <w:rPr>
          <w:b w:val="0"/>
          <w:bCs w:val="0"/>
          <w:sz w:val="24"/>
          <w:szCs w:val="24"/>
          <w:lang w:val="en-US"/>
        </w:rPr>
      </w:pPr>
      <w:hyperlink r:id="rId18" w:history="1">
        <w:r w:rsidR="00F920DE" w:rsidRPr="00F26116">
          <w:rPr>
            <w:rStyle w:val="Hyperlink"/>
            <w:b w:val="0"/>
            <w:color w:val="auto"/>
            <w:sz w:val="24"/>
            <w:szCs w:val="24"/>
            <w:u w:val="none"/>
            <w:lang w:val="en-GB"/>
          </w:rPr>
          <w:t>https://doi-org.libproxy.york.ac.uk/10.1080/03637751.2015.1044256</w:t>
        </w:r>
      </w:hyperlink>
    </w:p>
    <w:p w:rsidR="00024C16" w:rsidRDefault="002122D3" w:rsidP="00052BD3">
      <w:pPr>
        <w:pStyle w:val="FootnoteText"/>
        <w:spacing w:line="480" w:lineRule="auto"/>
        <w:ind w:firstLine="708"/>
        <w:jc w:val="both"/>
        <w:rPr>
          <w:sz w:val="24"/>
          <w:szCs w:val="24"/>
          <w:lang w:val="en-US"/>
        </w:rPr>
      </w:pPr>
      <w:r w:rsidRPr="00BB661E">
        <w:rPr>
          <w:sz w:val="24"/>
          <w:szCs w:val="24"/>
          <w:lang w:val="en-US"/>
        </w:rPr>
        <w:t>Cassidy, W.</w:t>
      </w:r>
      <w:r w:rsidR="001F4A7A">
        <w:rPr>
          <w:sz w:val="24"/>
          <w:szCs w:val="24"/>
          <w:lang w:val="en-US"/>
        </w:rPr>
        <w:t>,</w:t>
      </w:r>
      <w:r w:rsidRPr="00BB661E">
        <w:rPr>
          <w:sz w:val="24"/>
          <w:szCs w:val="24"/>
          <w:lang w:val="en-US"/>
        </w:rPr>
        <w:t xml:space="preserve"> Chantal, F. &amp; Jackson, M. (2013). Cyberbullying among youth: A comprehensive review of current international </w:t>
      </w:r>
      <w:r w:rsidR="00314A80">
        <w:rPr>
          <w:sz w:val="24"/>
          <w:szCs w:val="24"/>
          <w:lang w:val="en-US"/>
        </w:rPr>
        <w:t xml:space="preserve">research and its implications and </w:t>
      </w:r>
      <w:r w:rsidRPr="00BB661E">
        <w:rPr>
          <w:sz w:val="24"/>
          <w:szCs w:val="24"/>
          <w:lang w:val="en-US"/>
        </w:rPr>
        <w:t>app</w:t>
      </w:r>
      <w:r w:rsidR="001F4A7A">
        <w:rPr>
          <w:sz w:val="24"/>
          <w:szCs w:val="24"/>
          <w:lang w:val="en-US"/>
        </w:rPr>
        <w:t>lication to policy and practice.</w:t>
      </w:r>
      <w:r w:rsidRPr="00BB661E">
        <w:rPr>
          <w:sz w:val="24"/>
          <w:szCs w:val="24"/>
          <w:lang w:val="en-US"/>
        </w:rPr>
        <w:t xml:space="preserve"> </w:t>
      </w:r>
      <w:r w:rsidR="00314A80">
        <w:rPr>
          <w:i/>
          <w:sz w:val="24"/>
          <w:szCs w:val="24"/>
          <w:lang w:val="en-US"/>
        </w:rPr>
        <w:t>School Psychology</w:t>
      </w:r>
      <w:r w:rsidRPr="00BB661E">
        <w:rPr>
          <w:i/>
          <w:sz w:val="24"/>
          <w:szCs w:val="24"/>
          <w:lang w:val="en-US"/>
        </w:rPr>
        <w:t xml:space="preserve"> International</w:t>
      </w:r>
      <w:r w:rsidRPr="00BB661E">
        <w:rPr>
          <w:sz w:val="24"/>
          <w:szCs w:val="24"/>
          <w:lang w:val="en-US"/>
        </w:rPr>
        <w:t xml:space="preserve">, 34(6), 575-612. </w:t>
      </w:r>
    </w:p>
    <w:p w:rsidR="002122D3" w:rsidRPr="00E3303E" w:rsidRDefault="00650B5C" w:rsidP="00E3303E">
      <w:pPr>
        <w:pStyle w:val="FootnoteText"/>
        <w:spacing w:line="480" w:lineRule="auto"/>
        <w:jc w:val="both"/>
        <w:rPr>
          <w:rStyle w:val="Hyperlink"/>
          <w:color w:val="auto"/>
          <w:sz w:val="24"/>
          <w:szCs w:val="24"/>
          <w:u w:val="none"/>
          <w:lang w:val="en-US"/>
        </w:rPr>
      </w:pPr>
      <w:r>
        <w:rPr>
          <w:sz w:val="24"/>
          <w:szCs w:val="24"/>
          <w:lang w:val="en-US"/>
        </w:rPr>
        <w:t>doi</w:t>
      </w:r>
      <w:r w:rsidR="00024C16">
        <w:rPr>
          <w:sz w:val="24"/>
          <w:szCs w:val="24"/>
          <w:lang w:val="en-US"/>
        </w:rPr>
        <w:t>: 10.1177/0143034313479697</w:t>
      </w:r>
      <w:r w:rsidR="00E3303E">
        <w:rPr>
          <w:sz w:val="24"/>
          <w:szCs w:val="24"/>
          <w:lang w:val="en-US"/>
        </w:rPr>
        <w:t xml:space="preserve">  </w:t>
      </w:r>
    </w:p>
    <w:p w:rsidR="00F8719E" w:rsidRDefault="00F8719E" w:rsidP="00E3303E">
      <w:pPr>
        <w:autoSpaceDE w:val="0"/>
        <w:autoSpaceDN w:val="0"/>
        <w:adjustRightInd w:val="0"/>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Chester, K. (2017). Cyberbullying in school-aged children. Paper presented at a meeting of the All Party Parliamentary Group on Bullying at the Hou</w:t>
      </w:r>
      <w:r w:rsidR="00E3303E">
        <w:rPr>
          <w:rFonts w:ascii="Times New Roman" w:hAnsi="Times New Roman" w:cs="Times New Roman"/>
          <w:sz w:val="24"/>
          <w:szCs w:val="24"/>
          <w:lang w:val="en-US"/>
        </w:rPr>
        <w:t>se of Commons, London, 11 July.</w:t>
      </w:r>
    </w:p>
    <w:p w:rsidR="00D7573C" w:rsidRPr="00BB661E" w:rsidRDefault="00592180" w:rsidP="00052BD3">
      <w:pPr>
        <w:autoSpaceDE w:val="0"/>
        <w:autoSpaceDN w:val="0"/>
        <w:adjustRightInd w:val="0"/>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Citron, D.</w:t>
      </w:r>
      <w:r w:rsidR="00D7573C" w:rsidRPr="00BB661E">
        <w:rPr>
          <w:rFonts w:ascii="Times New Roman" w:hAnsi="Times New Roman" w:cs="Times New Roman"/>
          <w:sz w:val="24"/>
          <w:szCs w:val="24"/>
          <w:lang w:val="en-US"/>
        </w:rPr>
        <w:t xml:space="preserve">K. (2014). </w:t>
      </w:r>
      <w:r w:rsidR="001F4A7A">
        <w:rPr>
          <w:rFonts w:ascii="Times New Roman" w:hAnsi="Times New Roman" w:cs="Times New Roman"/>
          <w:i/>
          <w:sz w:val="24"/>
          <w:szCs w:val="24"/>
          <w:lang w:val="en-US"/>
        </w:rPr>
        <w:t>Hate crimes in c</w:t>
      </w:r>
      <w:r w:rsidR="00D7573C" w:rsidRPr="00BB661E">
        <w:rPr>
          <w:rFonts w:ascii="Times New Roman" w:hAnsi="Times New Roman" w:cs="Times New Roman"/>
          <w:i/>
          <w:sz w:val="24"/>
          <w:szCs w:val="24"/>
          <w:lang w:val="en-US"/>
        </w:rPr>
        <w:t>yberspace</w:t>
      </w:r>
      <w:r w:rsidR="00D7573C" w:rsidRPr="00BB661E">
        <w:rPr>
          <w:rFonts w:ascii="Times New Roman" w:hAnsi="Times New Roman" w:cs="Times New Roman"/>
          <w:sz w:val="24"/>
          <w:szCs w:val="24"/>
          <w:lang w:val="en-US"/>
        </w:rPr>
        <w:t>. Cambridge, MA: Harvard University Press.</w:t>
      </w:r>
    </w:p>
    <w:p w:rsidR="00D407D5" w:rsidRPr="00E3303E" w:rsidRDefault="00843855" w:rsidP="00E3303E">
      <w:pPr>
        <w:autoSpaceDE w:val="0"/>
        <w:autoSpaceDN w:val="0"/>
        <w:adjustRightInd w:val="0"/>
        <w:spacing w:after="0" w:line="480" w:lineRule="auto"/>
        <w:rPr>
          <w:rStyle w:val="Hyperlink"/>
          <w:rFonts w:ascii="Times New Roman" w:hAnsi="Times New Roman" w:cs="Times New Roman"/>
          <w:color w:val="auto"/>
          <w:sz w:val="24"/>
          <w:szCs w:val="24"/>
          <w:u w:val="none"/>
          <w:lang w:val="en-US"/>
        </w:rPr>
      </w:pPr>
      <w:r w:rsidRPr="00053C03">
        <w:rPr>
          <w:rFonts w:ascii="Times New Roman" w:hAnsi="Times New Roman" w:cs="Times New Roman"/>
          <w:sz w:val="24"/>
          <w:szCs w:val="24"/>
          <w:lang w:val="en-US"/>
        </w:rPr>
        <w:t>http://www.hup.harvard.edu/catalog.php?isbn=9780674368293</w:t>
      </w:r>
    </w:p>
    <w:p w:rsidR="00843855" w:rsidRPr="00843855" w:rsidRDefault="00843855" w:rsidP="0081476E">
      <w:pPr>
        <w:pStyle w:val="FootnoteText"/>
        <w:spacing w:line="480" w:lineRule="auto"/>
        <w:ind w:firstLine="708"/>
        <w:jc w:val="both"/>
        <w:rPr>
          <w:rStyle w:val="Hyperlink"/>
          <w:color w:val="auto"/>
          <w:sz w:val="24"/>
          <w:szCs w:val="24"/>
          <w:u w:val="none"/>
          <w:lang w:val="en-US"/>
        </w:rPr>
      </w:pPr>
      <w:r w:rsidRPr="00843855">
        <w:rPr>
          <w:rStyle w:val="Hyperlink"/>
          <w:color w:val="auto"/>
          <w:sz w:val="24"/>
          <w:szCs w:val="24"/>
          <w:u w:val="none"/>
          <w:lang w:val="en-US"/>
        </w:rPr>
        <w:t>Darley, J. &amp; Latané, B. (1968)</w:t>
      </w:r>
      <w:r w:rsidR="00FD20DC">
        <w:rPr>
          <w:rStyle w:val="Hyperlink"/>
          <w:color w:val="auto"/>
          <w:sz w:val="24"/>
          <w:szCs w:val="24"/>
          <w:u w:val="none"/>
          <w:lang w:val="en-US"/>
        </w:rPr>
        <w:t>.</w:t>
      </w:r>
      <w:r w:rsidRPr="00843855">
        <w:rPr>
          <w:rStyle w:val="Hyperlink"/>
          <w:color w:val="auto"/>
          <w:sz w:val="24"/>
          <w:szCs w:val="24"/>
          <w:u w:val="none"/>
          <w:lang w:val="en-US"/>
        </w:rPr>
        <w:t xml:space="preserve"> Bystande</w:t>
      </w:r>
      <w:r w:rsidR="00EA08AB">
        <w:rPr>
          <w:rStyle w:val="Hyperlink"/>
          <w:color w:val="auto"/>
          <w:sz w:val="24"/>
          <w:szCs w:val="24"/>
          <w:u w:val="none"/>
          <w:lang w:val="en-US"/>
        </w:rPr>
        <w:t>r intervention in emergencies: D</w:t>
      </w:r>
      <w:r w:rsidRPr="00843855">
        <w:rPr>
          <w:rStyle w:val="Hyperlink"/>
          <w:color w:val="auto"/>
          <w:sz w:val="24"/>
          <w:szCs w:val="24"/>
          <w:u w:val="none"/>
          <w:lang w:val="en-US"/>
        </w:rPr>
        <w:t xml:space="preserve">iffusion of responsibility. </w:t>
      </w:r>
      <w:r w:rsidRPr="00843855">
        <w:rPr>
          <w:rStyle w:val="Hyperlink"/>
          <w:i/>
          <w:color w:val="auto"/>
          <w:sz w:val="24"/>
          <w:szCs w:val="24"/>
          <w:u w:val="none"/>
          <w:lang w:val="en-US"/>
        </w:rPr>
        <w:t>Journal of Personality and Social Psychology</w:t>
      </w:r>
      <w:r w:rsidRPr="00843855">
        <w:rPr>
          <w:rStyle w:val="Hyperlink"/>
          <w:color w:val="auto"/>
          <w:sz w:val="24"/>
          <w:szCs w:val="24"/>
          <w:u w:val="none"/>
          <w:lang w:val="en-US"/>
        </w:rPr>
        <w:t xml:space="preserve">, 8(4), 377-383.  </w:t>
      </w:r>
    </w:p>
    <w:p w:rsidR="00F920DE" w:rsidRPr="00E3303E" w:rsidRDefault="003D4A97" w:rsidP="00E3303E">
      <w:pPr>
        <w:pStyle w:val="FootnoteText"/>
        <w:spacing w:line="480" w:lineRule="auto"/>
        <w:jc w:val="both"/>
        <w:rPr>
          <w:rStyle w:val="Hyperlink"/>
          <w:color w:val="auto"/>
          <w:sz w:val="24"/>
          <w:szCs w:val="24"/>
          <w:u w:val="none"/>
          <w:lang w:val="en-GB"/>
        </w:rPr>
      </w:pPr>
      <w:hyperlink r:id="rId19" w:tgtFrame="_blank" w:history="1">
        <w:r w:rsidR="00F920DE" w:rsidRPr="00A41454">
          <w:rPr>
            <w:rStyle w:val="Hyperlink"/>
            <w:color w:val="auto"/>
            <w:sz w:val="24"/>
            <w:szCs w:val="24"/>
            <w:u w:val="none"/>
            <w:shd w:val="clear" w:color="auto" w:fill="FFFFFF"/>
            <w:lang w:val="en-GB"/>
          </w:rPr>
          <w:t>http://dx.doi.org/10.1037/h0025589</w:t>
        </w:r>
      </w:hyperlink>
    </w:p>
    <w:p w:rsidR="006D7DF4" w:rsidRDefault="00C31FFE" w:rsidP="00052BD3">
      <w:pPr>
        <w:pStyle w:val="FootnoteText"/>
        <w:spacing w:line="480" w:lineRule="auto"/>
        <w:ind w:firstLine="708"/>
        <w:jc w:val="both"/>
        <w:rPr>
          <w:rStyle w:val="Hyperlink"/>
          <w:color w:val="auto"/>
          <w:sz w:val="24"/>
          <w:szCs w:val="24"/>
          <w:u w:val="none"/>
          <w:lang w:val="en-US"/>
        </w:rPr>
      </w:pPr>
      <w:r>
        <w:rPr>
          <w:rStyle w:val="Hyperlink"/>
          <w:color w:val="auto"/>
          <w:sz w:val="24"/>
          <w:szCs w:val="24"/>
          <w:u w:val="none"/>
          <w:lang w:val="en-US"/>
        </w:rPr>
        <w:t>Davis, S.</w:t>
      </w:r>
      <w:r w:rsidR="006D7DF4">
        <w:rPr>
          <w:rStyle w:val="Hyperlink"/>
          <w:color w:val="auto"/>
          <w:sz w:val="24"/>
          <w:szCs w:val="24"/>
          <w:u w:val="none"/>
          <w:lang w:val="en-US"/>
        </w:rPr>
        <w:t xml:space="preserve"> &amp; Nixon, C. (2012). Empowering bystanders. In J. W. Patchin &amp; S. Hinduja (Eds.), </w:t>
      </w:r>
      <w:r w:rsidR="006D7DF4" w:rsidRPr="006D7DF4">
        <w:rPr>
          <w:rStyle w:val="Hyperlink"/>
          <w:i/>
          <w:color w:val="auto"/>
          <w:sz w:val="24"/>
          <w:szCs w:val="24"/>
          <w:u w:val="none"/>
          <w:lang w:val="en-US"/>
        </w:rPr>
        <w:t>Cyberbullying prevention and response</w:t>
      </w:r>
      <w:r w:rsidR="006D7DF4">
        <w:rPr>
          <w:rStyle w:val="Hyperlink"/>
          <w:color w:val="auto"/>
          <w:sz w:val="24"/>
          <w:szCs w:val="24"/>
          <w:u w:val="none"/>
          <w:lang w:val="en-US"/>
        </w:rPr>
        <w:t xml:space="preserve"> (pp. 93-109). Abingdon: Routledge. </w:t>
      </w:r>
    </w:p>
    <w:p w:rsidR="002F1A5E" w:rsidRDefault="00B125BA" w:rsidP="00775CE4">
      <w:pPr>
        <w:pStyle w:val="FootnoteText"/>
        <w:spacing w:line="480" w:lineRule="auto"/>
        <w:jc w:val="both"/>
        <w:rPr>
          <w:sz w:val="24"/>
          <w:szCs w:val="24"/>
          <w:lang w:val="en-US"/>
        </w:rPr>
      </w:pPr>
      <w:r w:rsidRPr="00B125BA">
        <w:rPr>
          <w:rStyle w:val="Hyperlink"/>
          <w:color w:val="auto"/>
          <w:sz w:val="24"/>
          <w:szCs w:val="24"/>
          <w:u w:val="none"/>
          <w:lang w:val="en-US"/>
        </w:rPr>
        <w:t>https://www.routledge.com/Cyberbullying-Prevention-and-Response-Expert-Perspectives/Patchin-Hinduja/p/book/9780415892377</w:t>
      </w:r>
    </w:p>
    <w:p w:rsidR="002122D3" w:rsidRPr="00BB661E" w:rsidRDefault="002122D3" w:rsidP="00052BD3">
      <w:pPr>
        <w:pStyle w:val="FootnoteText"/>
        <w:spacing w:line="480" w:lineRule="auto"/>
        <w:ind w:firstLine="708"/>
        <w:jc w:val="both"/>
        <w:rPr>
          <w:sz w:val="24"/>
          <w:szCs w:val="24"/>
          <w:lang w:val="en-US"/>
        </w:rPr>
      </w:pPr>
      <w:r w:rsidRPr="00BB661E">
        <w:rPr>
          <w:sz w:val="24"/>
          <w:szCs w:val="24"/>
          <w:lang w:val="en-US"/>
        </w:rPr>
        <w:t>Desmet, A., Bastiaensens S</w:t>
      </w:r>
      <w:r w:rsidR="008E2C58">
        <w:rPr>
          <w:sz w:val="24"/>
          <w:szCs w:val="24"/>
          <w:lang w:val="en-US"/>
        </w:rPr>
        <w:t>.</w:t>
      </w:r>
      <w:r w:rsidRPr="00BB661E">
        <w:rPr>
          <w:sz w:val="24"/>
          <w:szCs w:val="24"/>
          <w:lang w:val="en-US"/>
        </w:rPr>
        <w:t>, Van Cleemput, K</w:t>
      </w:r>
      <w:r w:rsidR="008E2C58">
        <w:rPr>
          <w:sz w:val="24"/>
          <w:szCs w:val="24"/>
          <w:lang w:val="en-US"/>
        </w:rPr>
        <w:t>.</w:t>
      </w:r>
      <w:r w:rsidRPr="00BB661E">
        <w:rPr>
          <w:sz w:val="24"/>
          <w:szCs w:val="24"/>
          <w:lang w:val="en-US"/>
        </w:rPr>
        <w:t>, Poels, K., Vandebosch, H</w:t>
      </w:r>
      <w:r w:rsidR="008E2C58">
        <w:rPr>
          <w:sz w:val="24"/>
          <w:szCs w:val="24"/>
          <w:lang w:val="en-US"/>
        </w:rPr>
        <w:t>.</w:t>
      </w:r>
      <w:r w:rsidRPr="00BB661E">
        <w:rPr>
          <w:sz w:val="24"/>
          <w:szCs w:val="24"/>
          <w:lang w:val="en-US"/>
        </w:rPr>
        <w:t xml:space="preserve">, Cardon, G. &amp; De Bourdeaudhuij, I. (2016). Deciding whether to look after them, to like it, or leave it: A multidimensional analysis of predictors of positive and negative bystander behavior in cyberbullying among adolescents. </w:t>
      </w:r>
      <w:r w:rsidRPr="00BB661E">
        <w:rPr>
          <w:i/>
          <w:sz w:val="24"/>
          <w:szCs w:val="24"/>
          <w:lang w:val="en-US"/>
        </w:rPr>
        <w:t>Computers in Human Behavior</w:t>
      </w:r>
      <w:r w:rsidRPr="00BB661E">
        <w:rPr>
          <w:sz w:val="24"/>
          <w:szCs w:val="24"/>
          <w:lang w:val="en-US"/>
        </w:rPr>
        <w:t xml:space="preserve">, 57, 398-415. </w:t>
      </w:r>
    </w:p>
    <w:p w:rsidR="003B106B" w:rsidRPr="000B0E03" w:rsidRDefault="003D4A97" w:rsidP="000B0E03">
      <w:pPr>
        <w:pStyle w:val="FootnoteText"/>
        <w:spacing w:line="480" w:lineRule="auto"/>
        <w:jc w:val="both"/>
        <w:rPr>
          <w:rStyle w:val="Hyperlink"/>
          <w:color w:val="auto"/>
          <w:sz w:val="24"/>
          <w:szCs w:val="24"/>
          <w:u w:val="none"/>
          <w:lang w:val="en-GB"/>
        </w:rPr>
      </w:pPr>
      <w:hyperlink r:id="rId20" w:tgtFrame="_blank" w:tooltip="Persistent link using digital object identifier" w:history="1">
        <w:r w:rsidR="003B106B" w:rsidRPr="00A41454">
          <w:rPr>
            <w:rStyle w:val="Hyperlink"/>
            <w:color w:val="auto"/>
            <w:sz w:val="24"/>
            <w:szCs w:val="24"/>
            <w:u w:val="none"/>
            <w:lang w:val="en-GB"/>
          </w:rPr>
          <w:t>https://doi.org/10.1016/j.chb.2015.12.051</w:t>
        </w:r>
      </w:hyperlink>
    </w:p>
    <w:p w:rsidR="00650B5C" w:rsidRDefault="002122D3" w:rsidP="00052BD3">
      <w:pPr>
        <w:shd w:val="clear" w:color="auto" w:fill="FFFFFF"/>
        <w:spacing w:after="0" w:line="480" w:lineRule="auto"/>
        <w:ind w:firstLine="708"/>
        <w:jc w:val="both"/>
        <w:rPr>
          <w:rStyle w:val="publication-meta-journal"/>
          <w:rFonts w:ascii="Times New Roman" w:hAnsi="Times New Roman" w:cs="Times New Roman"/>
          <w:sz w:val="24"/>
          <w:szCs w:val="24"/>
          <w:lang w:val="en-US"/>
        </w:rPr>
      </w:pPr>
      <w:r w:rsidRPr="00BB661E">
        <w:rPr>
          <w:rFonts w:ascii="Times New Roman" w:hAnsi="Times New Roman" w:cs="Times New Roman"/>
          <w:sz w:val="24"/>
          <w:szCs w:val="24"/>
          <w:lang w:val="en-US"/>
        </w:rPr>
        <w:t>Desmet, A., Veldeman, C., Poels, K., Bastiaensens S., Van Cleemput, K</w:t>
      </w:r>
      <w:r w:rsidR="008E2C58">
        <w:rPr>
          <w:rFonts w:ascii="Times New Roman" w:hAnsi="Times New Roman" w:cs="Times New Roman"/>
          <w:sz w:val="24"/>
          <w:szCs w:val="24"/>
          <w:lang w:val="en-US"/>
        </w:rPr>
        <w:t>.</w:t>
      </w:r>
      <w:r w:rsidRPr="00BB661E">
        <w:rPr>
          <w:rFonts w:ascii="Times New Roman" w:hAnsi="Times New Roman" w:cs="Times New Roman"/>
          <w:sz w:val="24"/>
          <w:szCs w:val="24"/>
          <w:lang w:val="en-US"/>
        </w:rPr>
        <w:t>, Vandebosch, H. &amp; De Bourdeaudhu</w:t>
      </w:r>
      <w:r w:rsidR="008E2C58">
        <w:rPr>
          <w:rFonts w:ascii="Times New Roman" w:hAnsi="Times New Roman" w:cs="Times New Roman"/>
          <w:sz w:val="24"/>
          <w:szCs w:val="24"/>
          <w:lang w:val="en-US"/>
        </w:rPr>
        <w:t>ij, I. (2014). Determinants of self-reported bystander behavior in cyberbullying incidents amongst a</w:t>
      </w:r>
      <w:r w:rsidRPr="00BB661E">
        <w:rPr>
          <w:rFonts w:ascii="Times New Roman" w:hAnsi="Times New Roman" w:cs="Times New Roman"/>
          <w:sz w:val="24"/>
          <w:szCs w:val="24"/>
          <w:lang w:val="en-US"/>
        </w:rPr>
        <w:t xml:space="preserve">dolescents. </w:t>
      </w:r>
      <w:r w:rsidRPr="00BB661E">
        <w:rPr>
          <w:rStyle w:val="publication-meta-journal"/>
          <w:rFonts w:ascii="Times New Roman" w:hAnsi="Times New Roman" w:cs="Times New Roman"/>
          <w:i/>
          <w:sz w:val="24"/>
          <w:szCs w:val="24"/>
          <w:lang w:val="en-US"/>
        </w:rPr>
        <w:t>Cyberpsychology, Behavior, and Social Networking</w:t>
      </w:r>
      <w:r w:rsidRPr="00BB661E">
        <w:rPr>
          <w:rStyle w:val="publication-meta-journal"/>
          <w:rFonts w:ascii="Times New Roman" w:hAnsi="Times New Roman" w:cs="Times New Roman"/>
          <w:sz w:val="24"/>
          <w:szCs w:val="24"/>
          <w:lang w:val="en-US"/>
        </w:rPr>
        <w:t xml:space="preserve">, 17(4), 207-215. </w:t>
      </w:r>
    </w:p>
    <w:p w:rsidR="002122D3" w:rsidRPr="00BB661E" w:rsidRDefault="00650B5C" w:rsidP="00CF302B">
      <w:pPr>
        <w:shd w:val="clear" w:color="auto" w:fill="FFFFFF"/>
        <w:spacing w:after="0" w:line="48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eastAsia="pt-BR"/>
        </w:rPr>
        <w:t>doi</w:t>
      </w:r>
      <w:r w:rsidR="00364972">
        <w:rPr>
          <w:rFonts w:ascii="Times New Roman" w:eastAsia="Times New Roman" w:hAnsi="Times New Roman" w:cs="Times New Roman"/>
          <w:sz w:val="24"/>
          <w:szCs w:val="24"/>
          <w:lang w:val="en-US" w:eastAsia="pt-BR"/>
        </w:rPr>
        <w:t xml:space="preserve">: 10.1089/cyber.2013.0027 </w:t>
      </w:r>
    </w:p>
    <w:p w:rsidR="003B106B" w:rsidRPr="00650B5C" w:rsidRDefault="003B106B" w:rsidP="003B106B">
      <w:pPr>
        <w:spacing w:after="0" w:line="240" w:lineRule="auto"/>
        <w:ind w:left="720"/>
        <w:textAlignment w:val="baseline"/>
        <w:rPr>
          <w:rFonts w:ascii="Helvetica" w:eastAsia="Times New Roman" w:hAnsi="Helvetica" w:cs="Times New Roman"/>
          <w:color w:val="333333"/>
          <w:sz w:val="18"/>
          <w:szCs w:val="18"/>
          <w:lang w:val="en-GB" w:eastAsia="pt-BR"/>
        </w:rPr>
      </w:pPr>
    </w:p>
    <w:p w:rsidR="002122D3" w:rsidRPr="004A7530" w:rsidRDefault="00592180" w:rsidP="00052BD3">
      <w:pPr>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Dillon, K.</w:t>
      </w:r>
      <w:r w:rsidR="00C31FFE">
        <w:rPr>
          <w:rFonts w:ascii="Times New Roman" w:hAnsi="Times New Roman" w:cs="Times New Roman"/>
          <w:sz w:val="24"/>
          <w:szCs w:val="24"/>
          <w:lang w:val="en-US"/>
        </w:rPr>
        <w:t>P.</w:t>
      </w:r>
      <w:r w:rsidR="001F4A7A">
        <w:rPr>
          <w:rFonts w:ascii="Times New Roman" w:hAnsi="Times New Roman" w:cs="Times New Roman"/>
          <w:sz w:val="24"/>
          <w:szCs w:val="24"/>
          <w:lang w:val="en-US"/>
        </w:rPr>
        <w:t xml:space="preserve"> &amp;</w:t>
      </w:r>
      <w:r w:rsidR="002122D3" w:rsidRPr="00BB661E">
        <w:rPr>
          <w:rFonts w:ascii="Times New Roman" w:hAnsi="Times New Roman" w:cs="Times New Roman"/>
          <w:sz w:val="24"/>
          <w:szCs w:val="24"/>
          <w:lang w:val="en-US"/>
        </w:rPr>
        <w:t xml:space="preserve"> Bushman, B.J. (2015)</w:t>
      </w:r>
      <w:r w:rsidR="001F4A7A">
        <w:rPr>
          <w:rFonts w:ascii="Times New Roman" w:hAnsi="Times New Roman" w:cs="Times New Roman"/>
          <w:sz w:val="24"/>
          <w:szCs w:val="24"/>
          <w:lang w:val="en-US"/>
        </w:rPr>
        <w:t>.</w:t>
      </w:r>
      <w:r w:rsidR="00483857">
        <w:rPr>
          <w:rFonts w:ascii="Times New Roman" w:hAnsi="Times New Roman" w:cs="Times New Roman"/>
          <w:sz w:val="24"/>
          <w:szCs w:val="24"/>
          <w:lang w:val="en-US"/>
        </w:rPr>
        <w:t xml:space="preserve"> Unresponsive or un-noticed?: </w:t>
      </w:r>
      <w:r w:rsidR="002122D3" w:rsidRPr="00BB661E">
        <w:rPr>
          <w:rFonts w:ascii="Times New Roman" w:hAnsi="Times New Roman" w:cs="Times New Roman"/>
          <w:sz w:val="24"/>
          <w:szCs w:val="24"/>
          <w:lang w:val="en-US"/>
        </w:rPr>
        <w:t xml:space="preserve">Cyberbystander intervention in an experimental cyberbullying context. </w:t>
      </w:r>
      <w:r w:rsidR="002122D3" w:rsidRPr="00BB661E">
        <w:rPr>
          <w:rFonts w:ascii="Times New Roman" w:hAnsi="Times New Roman" w:cs="Times New Roman"/>
          <w:i/>
          <w:sz w:val="24"/>
          <w:szCs w:val="24"/>
          <w:lang w:val="en-US"/>
        </w:rPr>
        <w:t xml:space="preserve">Computers in </w:t>
      </w:r>
      <w:r w:rsidR="002122D3" w:rsidRPr="004A7530">
        <w:rPr>
          <w:rFonts w:ascii="Times New Roman" w:hAnsi="Times New Roman" w:cs="Times New Roman"/>
          <w:i/>
          <w:sz w:val="24"/>
          <w:szCs w:val="24"/>
          <w:lang w:val="en-US"/>
        </w:rPr>
        <w:t>Human Behavior</w:t>
      </w:r>
      <w:r w:rsidR="002122D3" w:rsidRPr="004A7530">
        <w:rPr>
          <w:rFonts w:ascii="Times New Roman" w:hAnsi="Times New Roman" w:cs="Times New Roman"/>
          <w:sz w:val="24"/>
          <w:szCs w:val="24"/>
          <w:lang w:val="en-US"/>
        </w:rPr>
        <w:t>, 45, 144-150.</w:t>
      </w:r>
    </w:p>
    <w:p w:rsidR="004A7530" w:rsidRPr="000B0E03" w:rsidRDefault="003D4A97" w:rsidP="000B0E03">
      <w:pPr>
        <w:pStyle w:val="FootnoteText"/>
        <w:spacing w:line="480" w:lineRule="auto"/>
        <w:jc w:val="both"/>
        <w:rPr>
          <w:rStyle w:val="Hyperlink"/>
          <w:color w:val="auto"/>
          <w:u w:val="none"/>
          <w:lang w:val="en-GB"/>
        </w:rPr>
      </w:pPr>
      <w:hyperlink r:id="rId21" w:tgtFrame="_blank" w:tooltip="Persistent link using digital object identifier" w:history="1">
        <w:r w:rsidR="004A7530" w:rsidRPr="00A41454">
          <w:rPr>
            <w:rStyle w:val="Hyperlink"/>
            <w:color w:val="auto"/>
            <w:sz w:val="24"/>
            <w:szCs w:val="24"/>
            <w:u w:val="none"/>
            <w:lang w:val="en-GB"/>
          </w:rPr>
          <w:t>https://doi.org/10.1016/j.chb.2014.12.009</w:t>
        </w:r>
      </w:hyperlink>
    </w:p>
    <w:p w:rsidR="00CC3C61" w:rsidRPr="00B86146" w:rsidRDefault="003D4A97" w:rsidP="00CC3C61">
      <w:pPr>
        <w:pStyle w:val="Heading1"/>
        <w:shd w:val="clear" w:color="auto" w:fill="FFFFFF"/>
        <w:spacing w:before="0" w:beforeAutospacing="0" w:after="180" w:afterAutospacing="0" w:line="480" w:lineRule="auto"/>
        <w:ind w:firstLine="708"/>
        <w:textAlignment w:val="baseline"/>
        <w:rPr>
          <w:b w:val="0"/>
          <w:bCs w:val="0"/>
          <w:sz w:val="24"/>
          <w:szCs w:val="24"/>
          <w:lang w:val="en-US"/>
        </w:rPr>
      </w:pPr>
      <w:hyperlink r:id="rId22" w:history="1">
        <w:r w:rsidR="002122D3" w:rsidRPr="00BB661E">
          <w:rPr>
            <w:rStyle w:val="Hyperlink"/>
            <w:b w:val="0"/>
            <w:color w:val="auto"/>
            <w:sz w:val="24"/>
            <w:szCs w:val="24"/>
            <w:u w:val="none"/>
            <w:bdr w:val="none" w:sz="0" w:space="0" w:color="auto" w:frame="1"/>
            <w:lang w:val="en-US"/>
          </w:rPr>
          <w:t>Erreygers</w:t>
        </w:r>
      </w:hyperlink>
      <w:r w:rsidR="002122D3" w:rsidRPr="00BB661E">
        <w:rPr>
          <w:rStyle w:val="Hyperlink"/>
          <w:b w:val="0"/>
          <w:color w:val="auto"/>
          <w:sz w:val="24"/>
          <w:szCs w:val="24"/>
          <w:u w:val="none"/>
          <w:bdr w:val="none" w:sz="0" w:space="0" w:color="auto" w:frame="1"/>
          <w:lang w:val="en-US"/>
        </w:rPr>
        <w:t>, S.</w:t>
      </w:r>
      <w:r w:rsidR="002122D3" w:rsidRPr="00BB661E">
        <w:rPr>
          <w:b w:val="0"/>
          <w:sz w:val="24"/>
          <w:szCs w:val="24"/>
          <w:lang w:val="en-US"/>
        </w:rPr>
        <w:t>,</w:t>
      </w:r>
      <w:hyperlink r:id="rId23" w:history="1">
        <w:r w:rsidR="002122D3" w:rsidRPr="00BB661E">
          <w:rPr>
            <w:rStyle w:val="Hyperlink"/>
            <w:b w:val="0"/>
            <w:color w:val="auto"/>
            <w:sz w:val="24"/>
            <w:szCs w:val="24"/>
            <w:u w:val="none"/>
            <w:bdr w:val="none" w:sz="0" w:space="0" w:color="auto" w:frame="1"/>
            <w:lang w:val="en-US"/>
          </w:rPr>
          <w:t xml:space="preserve"> Vandebosch</w:t>
        </w:r>
      </w:hyperlink>
      <w:r w:rsidR="002122D3" w:rsidRPr="00BB661E">
        <w:rPr>
          <w:rStyle w:val="Hyperlink"/>
          <w:b w:val="0"/>
          <w:color w:val="auto"/>
          <w:sz w:val="24"/>
          <w:szCs w:val="24"/>
          <w:u w:val="none"/>
          <w:bdr w:val="none" w:sz="0" w:space="0" w:color="auto" w:frame="1"/>
          <w:lang w:val="en-US"/>
        </w:rPr>
        <w:t>, H</w:t>
      </w:r>
      <w:r w:rsidR="001F4A7A">
        <w:rPr>
          <w:rStyle w:val="Hyperlink"/>
          <w:b w:val="0"/>
          <w:color w:val="auto"/>
          <w:sz w:val="24"/>
          <w:szCs w:val="24"/>
          <w:u w:val="none"/>
          <w:bdr w:val="none" w:sz="0" w:space="0" w:color="auto" w:frame="1"/>
          <w:lang w:val="en-US"/>
        </w:rPr>
        <w:t>.</w:t>
      </w:r>
      <w:r w:rsidR="002122D3" w:rsidRPr="00BB661E">
        <w:rPr>
          <w:rStyle w:val="Hyperlink"/>
          <w:b w:val="0"/>
          <w:color w:val="auto"/>
          <w:sz w:val="24"/>
          <w:szCs w:val="24"/>
          <w:u w:val="none"/>
          <w:bdr w:val="none" w:sz="0" w:space="0" w:color="auto" w:frame="1"/>
          <w:lang w:val="en-US"/>
        </w:rPr>
        <w:t xml:space="preserve"> &amp; </w:t>
      </w:r>
      <w:hyperlink r:id="rId24" w:history="1">
        <w:r w:rsidR="002122D3" w:rsidRPr="00BB661E">
          <w:rPr>
            <w:rStyle w:val="Hyperlink"/>
            <w:b w:val="0"/>
            <w:color w:val="auto"/>
            <w:sz w:val="24"/>
            <w:szCs w:val="24"/>
            <w:u w:val="none"/>
            <w:bdr w:val="none" w:sz="0" w:space="0" w:color="auto" w:frame="1"/>
            <w:lang w:val="en-US"/>
          </w:rPr>
          <w:t>Baillien</w:t>
        </w:r>
      </w:hyperlink>
      <w:r w:rsidR="002122D3" w:rsidRPr="00BB661E">
        <w:rPr>
          <w:b w:val="0"/>
          <w:sz w:val="24"/>
          <w:szCs w:val="24"/>
          <w:lang w:val="en-US"/>
        </w:rPr>
        <w:t>, E. (2016)</w:t>
      </w:r>
      <w:r w:rsidR="001F4A7A">
        <w:rPr>
          <w:b w:val="0"/>
          <w:sz w:val="24"/>
          <w:szCs w:val="24"/>
          <w:lang w:val="en-US"/>
        </w:rPr>
        <w:t>.</w:t>
      </w:r>
      <w:r w:rsidR="002122D3" w:rsidRPr="00BB661E">
        <w:rPr>
          <w:b w:val="0"/>
          <w:sz w:val="24"/>
          <w:szCs w:val="24"/>
          <w:lang w:val="en-US"/>
        </w:rPr>
        <w:t xml:space="preserve"> </w:t>
      </w:r>
      <w:r w:rsidR="002122D3" w:rsidRPr="00BB661E">
        <w:rPr>
          <w:b w:val="0"/>
          <w:bCs w:val="0"/>
          <w:sz w:val="24"/>
          <w:szCs w:val="24"/>
          <w:lang w:val="en-US"/>
        </w:rPr>
        <w:t xml:space="preserve">Helping behavior among adolescent bystanders of cyberbullying: The role of impulsivity. </w:t>
      </w:r>
      <w:r w:rsidR="00320F56">
        <w:rPr>
          <w:b w:val="0"/>
          <w:bCs w:val="0"/>
          <w:i/>
          <w:sz w:val="24"/>
          <w:szCs w:val="24"/>
          <w:lang w:val="en-US"/>
        </w:rPr>
        <w:t>Learning and Individual D</w:t>
      </w:r>
      <w:r w:rsidR="002122D3" w:rsidRPr="00BB661E">
        <w:rPr>
          <w:b w:val="0"/>
          <w:bCs w:val="0"/>
          <w:i/>
          <w:sz w:val="24"/>
          <w:szCs w:val="24"/>
          <w:lang w:val="en-US"/>
        </w:rPr>
        <w:t>ifferences</w:t>
      </w:r>
      <w:r w:rsidR="00320F56">
        <w:rPr>
          <w:b w:val="0"/>
          <w:bCs w:val="0"/>
          <w:sz w:val="24"/>
          <w:szCs w:val="24"/>
          <w:lang w:val="en-US"/>
        </w:rPr>
        <w:t xml:space="preserve">, 48, </w:t>
      </w:r>
      <w:r w:rsidR="002122D3" w:rsidRPr="00BB661E">
        <w:rPr>
          <w:b w:val="0"/>
          <w:bCs w:val="0"/>
          <w:sz w:val="24"/>
          <w:szCs w:val="24"/>
          <w:lang w:val="en-US"/>
        </w:rPr>
        <w:t xml:space="preserve">61-67.  </w:t>
      </w:r>
    </w:p>
    <w:p w:rsidR="00B533E5" w:rsidRPr="00B86146" w:rsidRDefault="003D4A97" w:rsidP="000B0E03">
      <w:pPr>
        <w:pStyle w:val="Heading1"/>
        <w:shd w:val="clear" w:color="auto" w:fill="FFFFFF"/>
        <w:spacing w:before="0" w:beforeAutospacing="0" w:after="180" w:afterAutospacing="0" w:line="480" w:lineRule="auto"/>
        <w:textAlignment w:val="baseline"/>
        <w:rPr>
          <w:b w:val="0"/>
          <w:sz w:val="24"/>
          <w:szCs w:val="24"/>
        </w:rPr>
      </w:pPr>
      <w:hyperlink r:id="rId25" w:tgtFrame="_blank" w:tooltip="Persistent link using digital object identifier" w:history="1">
        <w:r w:rsidR="00EB4A59" w:rsidRPr="00B86146">
          <w:rPr>
            <w:rStyle w:val="Hyperlink"/>
            <w:b w:val="0"/>
            <w:color w:val="auto"/>
            <w:sz w:val="24"/>
            <w:szCs w:val="24"/>
            <w:u w:val="none"/>
          </w:rPr>
          <w:t>https://doi.org/10.1016/j.lindif.2016.03.003</w:t>
        </w:r>
      </w:hyperlink>
    </w:p>
    <w:p w:rsidR="003B3B7D" w:rsidRDefault="00CC3C61" w:rsidP="000B0E0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A3B78" w:rsidRPr="00CC3C61">
        <w:rPr>
          <w:rFonts w:ascii="Times New Roman" w:hAnsi="Times New Roman" w:cs="Times New Roman"/>
          <w:sz w:val="24"/>
          <w:szCs w:val="24"/>
          <w:lang w:val="en-US"/>
        </w:rPr>
        <w:t>Festl, R. (2016)</w:t>
      </w:r>
      <w:r w:rsidR="00B533E5">
        <w:rPr>
          <w:rFonts w:ascii="Times New Roman" w:hAnsi="Times New Roman" w:cs="Times New Roman"/>
          <w:sz w:val="24"/>
          <w:szCs w:val="24"/>
          <w:lang w:val="en-US"/>
        </w:rPr>
        <w:t>.</w:t>
      </w:r>
      <w:r w:rsidR="002A3B78" w:rsidRPr="00CC3C61">
        <w:rPr>
          <w:rFonts w:ascii="Times New Roman" w:hAnsi="Times New Roman" w:cs="Times New Roman"/>
          <w:sz w:val="24"/>
          <w:szCs w:val="24"/>
          <w:lang w:val="en-US"/>
        </w:rPr>
        <w:t xml:space="preserve"> Perpetrators on the internet: Analyzing individual and structural explanation factors of cyberbullying in school context. </w:t>
      </w:r>
      <w:r w:rsidR="002A3B78" w:rsidRPr="00CC3C61">
        <w:rPr>
          <w:rFonts w:ascii="Times New Roman" w:hAnsi="Times New Roman" w:cs="Times New Roman"/>
          <w:i/>
          <w:sz w:val="24"/>
          <w:szCs w:val="24"/>
          <w:lang w:val="en-US"/>
        </w:rPr>
        <w:t>Computers in Human Behavior</w:t>
      </w:r>
      <w:r w:rsidR="00053C03" w:rsidRPr="00CC3C61">
        <w:rPr>
          <w:rFonts w:ascii="Times New Roman" w:hAnsi="Times New Roman" w:cs="Times New Roman"/>
          <w:sz w:val="24"/>
          <w:szCs w:val="24"/>
          <w:lang w:val="en-US"/>
        </w:rPr>
        <w:t xml:space="preserve">. 59, </w:t>
      </w:r>
      <w:r w:rsidR="002A3B78" w:rsidRPr="00CC3C61">
        <w:rPr>
          <w:rFonts w:ascii="Times New Roman" w:hAnsi="Times New Roman" w:cs="Times New Roman"/>
          <w:sz w:val="24"/>
          <w:szCs w:val="24"/>
          <w:lang w:val="en-US"/>
        </w:rPr>
        <w:t xml:space="preserve">237-248. </w:t>
      </w:r>
    </w:p>
    <w:p w:rsidR="00B32712" w:rsidRPr="00B86146" w:rsidRDefault="003D4A97" w:rsidP="000B0E03">
      <w:pPr>
        <w:spacing w:line="480" w:lineRule="auto"/>
        <w:rPr>
          <w:rFonts w:ascii="Times New Roman" w:hAnsi="Times New Roman" w:cs="Times New Roman"/>
          <w:sz w:val="24"/>
          <w:szCs w:val="24"/>
          <w:lang w:val="en-US"/>
        </w:rPr>
      </w:pPr>
      <w:hyperlink r:id="rId26" w:tgtFrame="_blank" w:tooltip="Persistent link using digital object identifier" w:history="1">
        <w:r w:rsidR="00B86146" w:rsidRPr="00A41454">
          <w:rPr>
            <w:rStyle w:val="Hyperlink"/>
            <w:rFonts w:ascii="Times New Roman" w:hAnsi="Times New Roman" w:cs="Times New Roman"/>
            <w:color w:val="auto"/>
            <w:sz w:val="24"/>
            <w:szCs w:val="24"/>
            <w:u w:val="none"/>
            <w:lang w:val="en-GB"/>
          </w:rPr>
          <w:t>https://doi.org/10.1016/j.chb.2016.02.017</w:t>
        </w:r>
      </w:hyperlink>
    </w:p>
    <w:p w:rsidR="002122D3" w:rsidRDefault="002122D3" w:rsidP="00024C16">
      <w:pPr>
        <w:pStyle w:val="Heading1"/>
        <w:spacing w:before="0" w:beforeAutospacing="0" w:after="90" w:afterAutospacing="0" w:line="480" w:lineRule="atLeast"/>
        <w:ind w:firstLine="708"/>
        <w:jc w:val="both"/>
        <w:rPr>
          <w:b w:val="0"/>
          <w:sz w:val="24"/>
          <w:szCs w:val="24"/>
          <w:lang w:val="en-US"/>
        </w:rPr>
      </w:pPr>
      <w:r w:rsidRPr="00B86146">
        <w:rPr>
          <w:b w:val="0"/>
          <w:sz w:val="24"/>
          <w:szCs w:val="24"/>
          <w:lang w:val="en-US"/>
        </w:rPr>
        <w:t>Gahagan, K., Vaterlaus. J.</w:t>
      </w:r>
      <w:r w:rsidR="00C31FFE">
        <w:rPr>
          <w:b w:val="0"/>
          <w:sz w:val="24"/>
          <w:szCs w:val="24"/>
          <w:lang w:val="en-US"/>
        </w:rPr>
        <w:t>M.</w:t>
      </w:r>
      <w:r w:rsidR="001F4A7A" w:rsidRPr="00B86146">
        <w:rPr>
          <w:b w:val="0"/>
          <w:sz w:val="24"/>
          <w:szCs w:val="24"/>
          <w:lang w:val="en-US"/>
        </w:rPr>
        <w:t xml:space="preserve"> &amp; </w:t>
      </w:r>
      <w:r w:rsidRPr="00B86146">
        <w:rPr>
          <w:b w:val="0"/>
          <w:sz w:val="24"/>
          <w:szCs w:val="24"/>
          <w:lang w:val="en-US"/>
        </w:rPr>
        <w:t>Frost, L. (2015)</w:t>
      </w:r>
      <w:r w:rsidR="001F4A7A" w:rsidRPr="00B86146">
        <w:rPr>
          <w:b w:val="0"/>
          <w:sz w:val="24"/>
          <w:szCs w:val="24"/>
          <w:lang w:val="en-US"/>
        </w:rPr>
        <w:t>.</w:t>
      </w:r>
      <w:r w:rsidRPr="00B86146">
        <w:rPr>
          <w:b w:val="0"/>
          <w:sz w:val="24"/>
          <w:szCs w:val="24"/>
          <w:lang w:val="en-US"/>
        </w:rPr>
        <w:t xml:space="preserve"> </w:t>
      </w:r>
      <w:r w:rsidR="00B86146" w:rsidRPr="00A41454">
        <w:rPr>
          <w:rStyle w:val="title-text"/>
          <w:b w:val="0"/>
          <w:bCs w:val="0"/>
          <w:color w:val="505050"/>
          <w:sz w:val="24"/>
          <w:szCs w:val="24"/>
          <w:lang w:val="en-GB"/>
        </w:rPr>
        <w:t>College student cyberbullying on social networking sites:</w:t>
      </w:r>
      <w:r w:rsidR="00B86146" w:rsidRPr="00A41454">
        <w:rPr>
          <w:rStyle w:val="title-text"/>
          <w:rFonts w:ascii="Arial" w:hAnsi="Arial" w:cs="Arial"/>
          <w:b w:val="0"/>
          <w:bCs w:val="0"/>
          <w:color w:val="505050"/>
          <w:sz w:val="35"/>
          <w:szCs w:val="35"/>
          <w:lang w:val="en-GB"/>
        </w:rPr>
        <w:t> </w:t>
      </w:r>
      <w:r w:rsidR="00B86146" w:rsidRPr="00B86146">
        <w:rPr>
          <w:b w:val="0"/>
          <w:sz w:val="24"/>
          <w:szCs w:val="24"/>
          <w:lang w:val="en-US"/>
        </w:rPr>
        <w:t xml:space="preserve"> </w:t>
      </w:r>
      <w:r w:rsidRPr="00B86146">
        <w:rPr>
          <w:b w:val="0"/>
          <w:sz w:val="24"/>
          <w:szCs w:val="24"/>
          <w:lang w:val="en-US"/>
        </w:rPr>
        <w:t xml:space="preserve">Conceptualization, prevalence, and perceived bystander responsibility. </w:t>
      </w:r>
      <w:r w:rsidRPr="00B86146">
        <w:rPr>
          <w:b w:val="0"/>
          <w:i/>
          <w:sz w:val="24"/>
          <w:szCs w:val="24"/>
          <w:lang w:val="en-US"/>
        </w:rPr>
        <w:t>Computer in Human Behavior</w:t>
      </w:r>
      <w:r w:rsidRPr="00B86146">
        <w:rPr>
          <w:b w:val="0"/>
          <w:sz w:val="24"/>
          <w:szCs w:val="24"/>
          <w:lang w:val="en-US"/>
        </w:rPr>
        <w:t>, 55, 1097-1105</w:t>
      </w:r>
      <w:r w:rsidR="00B86146">
        <w:rPr>
          <w:b w:val="0"/>
          <w:sz w:val="24"/>
          <w:szCs w:val="24"/>
          <w:lang w:val="en-US"/>
        </w:rPr>
        <w:t>.</w:t>
      </w:r>
    </w:p>
    <w:p w:rsidR="00B86146" w:rsidRDefault="003D4A97" w:rsidP="00E3303E">
      <w:pPr>
        <w:pStyle w:val="FootnoteText"/>
        <w:spacing w:line="480" w:lineRule="auto"/>
        <w:jc w:val="both"/>
        <w:rPr>
          <w:sz w:val="24"/>
          <w:szCs w:val="24"/>
          <w:lang w:val="en-US"/>
        </w:rPr>
      </w:pPr>
      <w:hyperlink r:id="rId27" w:tgtFrame="_blank" w:tooltip="Persistent link using digital object identifier" w:history="1">
        <w:r w:rsidR="00B86146" w:rsidRPr="00A41454">
          <w:rPr>
            <w:rStyle w:val="Hyperlink"/>
            <w:color w:val="auto"/>
            <w:sz w:val="24"/>
            <w:szCs w:val="24"/>
            <w:u w:val="none"/>
            <w:lang w:val="en-GB"/>
          </w:rPr>
          <w:t>https://doi.org/10.1016/j.chb.2015.11.019</w:t>
        </w:r>
      </w:hyperlink>
    </w:p>
    <w:p w:rsidR="002122D3" w:rsidRPr="00BB661E" w:rsidRDefault="00C31FFE" w:rsidP="00052BD3">
      <w:pPr>
        <w:pStyle w:val="FootnoteText"/>
        <w:spacing w:line="480" w:lineRule="auto"/>
        <w:ind w:firstLine="708"/>
        <w:jc w:val="both"/>
        <w:rPr>
          <w:sz w:val="24"/>
          <w:szCs w:val="24"/>
          <w:lang w:val="en-US"/>
        </w:rPr>
      </w:pPr>
      <w:r>
        <w:rPr>
          <w:sz w:val="24"/>
          <w:szCs w:val="24"/>
          <w:lang w:val="en-US"/>
        </w:rPr>
        <w:t xml:space="preserve">Hinduja, S. &amp; </w:t>
      </w:r>
      <w:r w:rsidR="002122D3" w:rsidRPr="00BB661E">
        <w:rPr>
          <w:sz w:val="24"/>
          <w:szCs w:val="24"/>
          <w:lang w:val="en-US"/>
        </w:rPr>
        <w:t>Patchin, J.</w:t>
      </w:r>
      <w:r w:rsidR="001F4A7A">
        <w:rPr>
          <w:sz w:val="24"/>
          <w:szCs w:val="24"/>
          <w:lang w:val="en-US"/>
        </w:rPr>
        <w:t xml:space="preserve">W. (2010). </w:t>
      </w:r>
      <w:r w:rsidR="002122D3" w:rsidRPr="00BB661E">
        <w:rPr>
          <w:sz w:val="24"/>
          <w:szCs w:val="24"/>
          <w:lang w:val="en-US"/>
        </w:rPr>
        <w:t>Bully</w:t>
      </w:r>
      <w:r w:rsidR="00587740">
        <w:rPr>
          <w:sz w:val="24"/>
          <w:szCs w:val="24"/>
          <w:lang w:val="en-US"/>
        </w:rPr>
        <w:t>ing, cyberbullying, and suicide.</w:t>
      </w:r>
      <w:r w:rsidR="002122D3" w:rsidRPr="00BB661E">
        <w:rPr>
          <w:sz w:val="24"/>
          <w:szCs w:val="24"/>
          <w:lang w:val="en-US"/>
        </w:rPr>
        <w:t xml:space="preserve"> </w:t>
      </w:r>
      <w:r w:rsidR="00587740">
        <w:rPr>
          <w:i/>
          <w:sz w:val="24"/>
          <w:szCs w:val="24"/>
          <w:lang w:val="en-US"/>
        </w:rPr>
        <w:t>Arch</w:t>
      </w:r>
      <w:r w:rsidR="002122D3" w:rsidRPr="00BB661E">
        <w:rPr>
          <w:i/>
          <w:sz w:val="24"/>
          <w:szCs w:val="24"/>
          <w:lang w:val="en-US"/>
        </w:rPr>
        <w:t>ives of Suicide Research</w:t>
      </w:r>
      <w:r w:rsidR="002122D3" w:rsidRPr="00BB661E">
        <w:rPr>
          <w:sz w:val="24"/>
          <w:szCs w:val="24"/>
          <w:lang w:val="en-US"/>
        </w:rPr>
        <w:t>, 14, 206-221.</w:t>
      </w:r>
    </w:p>
    <w:p w:rsidR="0087597B" w:rsidRPr="00E3303E" w:rsidRDefault="002122D3" w:rsidP="00E3303E">
      <w:pPr>
        <w:pStyle w:val="FootnoteText"/>
        <w:spacing w:line="480" w:lineRule="auto"/>
        <w:jc w:val="both"/>
        <w:rPr>
          <w:sz w:val="24"/>
          <w:szCs w:val="24"/>
          <w:lang w:val="en-US"/>
        </w:rPr>
      </w:pPr>
      <w:r w:rsidRPr="00587740">
        <w:rPr>
          <w:sz w:val="24"/>
          <w:szCs w:val="24"/>
          <w:lang w:val="en-US"/>
        </w:rPr>
        <w:t>http://dx.doi.org/10.1080/13811118.2010.494133</w:t>
      </w:r>
    </w:p>
    <w:p w:rsidR="002122D3" w:rsidRPr="00BB661E" w:rsidRDefault="00FD20DC" w:rsidP="00052BD3">
      <w:pPr>
        <w:pStyle w:val="Heading1"/>
        <w:shd w:val="clear" w:color="auto" w:fill="FFFFFF"/>
        <w:spacing w:before="0" w:beforeAutospacing="0" w:after="0" w:afterAutospacing="0" w:line="480" w:lineRule="auto"/>
        <w:ind w:firstLine="708"/>
        <w:jc w:val="both"/>
        <w:textAlignment w:val="baseline"/>
        <w:rPr>
          <w:b w:val="0"/>
          <w:sz w:val="24"/>
          <w:szCs w:val="24"/>
          <w:lang w:val="en-US"/>
        </w:rPr>
      </w:pPr>
      <w:r>
        <w:rPr>
          <w:b w:val="0"/>
          <w:bCs w:val="0"/>
          <w:sz w:val="24"/>
          <w:szCs w:val="24"/>
          <w:lang w:val="en-US"/>
        </w:rPr>
        <w:t xml:space="preserve">Holfeld, B. (2014). </w:t>
      </w:r>
      <w:r w:rsidR="002122D3" w:rsidRPr="00BB661E">
        <w:rPr>
          <w:b w:val="0"/>
          <w:bCs w:val="0"/>
          <w:sz w:val="24"/>
          <w:szCs w:val="24"/>
          <w:lang w:val="en-US"/>
        </w:rPr>
        <w:t xml:space="preserve">Perceptions and attributions of bystanders to cyber bullying. </w:t>
      </w:r>
      <w:r w:rsidR="002122D3" w:rsidRPr="00BB661E">
        <w:rPr>
          <w:b w:val="0"/>
          <w:bCs w:val="0"/>
          <w:i/>
          <w:sz w:val="24"/>
          <w:szCs w:val="24"/>
          <w:lang w:val="en-US"/>
        </w:rPr>
        <w:t>Computer in Human Behavior</w:t>
      </w:r>
      <w:r w:rsidR="002122D3" w:rsidRPr="00BB661E">
        <w:rPr>
          <w:b w:val="0"/>
          <w:bCs w:val="0"/>
          <w:sz w:val="24"/>
          <w:szCs w:val="24"/>
          <w:lang w:val="en-US"/>
        </w:rPr>
        <w:t xml:space="preserve">, 38, 1-7. </w:t>
      </w:r>
    </w:p>
    <w:p w:rsidR="009F7A9C" w:rsidRPr="00E3303E" w:rsidRDefault="003D4A97" w:rsidP="00C53310">
      <w:pPr>
        <w:spacing w:after="0" w:line="480" w:lineRule="auto"/>
        <w:jc w:val="both"/>
        <w:rPr>
          <w:rFonts w:ascii="Times New Roman" w:hAnsi="Times New Roman" w:cs="Times New Roman"/>
          <w:sz w:val="24"/>
          <w:szCs w:val="24"/>
        </w:rPr>
      </w:pPr>
      <w:hyperlink r:id="rId28" w:tgtFrame="_blank" w:tooltip="Persistent link using digital object identifier" w:history="1">
        <w:r w:rsidR="009F7A9C" w:rsidRPr="009F7A9C">
          <w:rPr>
            <w:rStyle w:val="Hyperlink"/>
            <w:rFonts w:ascii="Times New Roman" w:hAnsi="Times New Roman" w:cs="Times New Roman"/>
            <w:color w:val="auto"/>
            <w:sz w:val="24"/>
            <w:szCs w:val="24"/>
            <w:u w:val="none"/>
          </w:rPr>
          <w:t>https://doi.org/10.1016/j.chb.2014.05.012</w:t>
        </w:r>
      </w:hyperlink>
    </w:p>
    <w:p w:rsidR="009F7A9C" w:rsidRPr="00A41454" w:rsidRDefault="003B3B7D" w:rsidP="00C53310">
      <w:pPr>
        <w:spacing w:after="0" w:line="480" w:lineRule="auto"/>
        <w:ind w:firstLine="708"/>
        <w:jc w:val="both"/>
        <w:rPr>
          <w:rFonts w:ascii="Times New Roman" w:hAnsi="Times New Roman" w:cs="Times New Roman"/>
          <w:b/>
          <w:sz w:val="24"/>
          <w:szCs w:val="24"/>
          <w:lang w:val="en-GB"/>
        </w:rPr>
      </w:pPr>
      <w:r>
        <w:rPr>
          <w:rFonts w:ascii="Times New Roman" w:eastAsia="Times New Roman" w:hAnsi="Times New Roman" w:cs="Times New Roman"/>
          <w:b/>
          <w:kern w:val="36"/>
          <w:sz w:val="24"/>
          <w:szCs w:val="24"/>
          <w:lang w:val="en-US" w:eastAsia="pt-BR"/>
        </w:rPr>
        <w:lastRenderedPageBreak/>
        <w:t>Kernaghan,</w:t>
      </w:r>
      <w:r w:rsidR="00462ABD" w:rsidRPr="00C53310">
        <w:rPr>
          <w:rFonts w:ascii="Times New Roman" w:eastAsia="Times New Roman" w:hAnsi="Times New Roman" w:cs="Times New Roman"/>
          <w:b/>
          <w:kern w:val="36"/>
          <w:sz w:val="24"/>
          <w:szCs w:val="24"/>
          <w:lang w:val="en-US" w:eastAsia="pt-BR"/>
        </w:rPr>
        <w:t xml:space="preserve"> D. &amp; Elwood, J.</w:t>
      </w:r>
      <w:r w:rsidR="00C53310" w:rsidRPr="00C53310">
        <w:rPr>
          <w:rFonts w:ascii="Times New Roman" w:eastAsia="Times New Roman" w:hAnsi="Times New Roman" w:cs="Times New Roman"/>
          <w:b/>
          <w:kern w:val="36"/>
          <w:sz w:val="24"/>
          <w:szCs w:val="24"/>
          <w:lang w:val="en-US" w:eastAsia="pt-BR"/>
        </w:rPr>
        <w:t xml:space="preserve"> (2013)</w:t>
      </w:r>
      <w:r w:rsidR="00343DD4">
        <w:rPr>
          <w:rFonts w:ascii="Times New Roman" w:eastAsia="Times New Roman" w:hAnsi="Times New Roman" w:cs="Times New Roman"/>
          <w:b/>
          <w:kern w:val="36"/>
          <w:sz w:val="24"/>
          <w:szCs w:val="24"/>
          <w:lang w:val="en-US" w:eastAsia="pt-BR"/>
        </w:rPr>
        <w:t>.</w:t>
      </w:r>
      <w:r w:rsidR="00462ABD" w:rsidRPr="00C53310">
        <w:rPr>
          <w:rFonts w:ascii="Times New Roman" w:eastAsia="Times New Roman" w:hAnsi="Times New Roman" w:cs="Times New Roman"/>
          <w:b/>
          <w:kern w:val="36"/>
          <w:sz w:val="24"/>
          <w:szCs w:val="24"/>
          <w:lang w:val="en-US" w:eastAsia="pt-BR"/>
        </w:rPr>
        <w:t xml:space="preserve"> </w:t>
      </w:r>
      <w:r w:rsidR="00C53310" w:rsidRPr="00A41454">
        <w:rPr>
          <w:rFonts w:ascii="Times New Roman" w:hAnsi="Times New Roman" w:cs="Times New Roman"/>
          <w:b/>
          <w:sz w:val="24"/>
          <w:szCs w:val="24"/>
          <w:lang w:val="en-GB"/>
        </w:rPr>
        <w:t xml:space="preserve">All the (cyber) world’s a stage: Framing cyberbullying as a performance. </w:t>
      </w:r>
      <w:r w:rsidR="00C53310" w:rsidRPr="00A41454">
        <w:rPr>
          <w:rFonts w:ascii="Times New Roman" w:hAnsi="Times New Roman" w:cs="Times New Roman"/>
          <w:b/>
          <w:i/>
          <w:sz w:val="24"/>
          <w:szCs w:val="24"/>
          <w:lang w:val="en-GB"/>
        </w:rPr>
        <w:t>Journal of Psychological Research on Cyberspace-Cyberpsychology</w:t>
      </w:r>
      <w:r w:rsidR="00343DD4">
        <w:rPr>
          <w:rFonts w:ascii="Times New Roman" w:hAnsi="Times New Roman" w:cs="Times New Roman"/>
          <w:b/>
          <w:sz w:val="24"/>
          <w:szCs w:val="24"/>
          <w:lang w:val="en-GB"/>
        </w:rPr>
        <w:t>, 7</w:t>
      </w:r>
      <w:r w:rsidR="00C53310" w:rsidRPr="00A41454">
        <w:rPr>
          <w:rFonts w:ascii="Times New Roman" w:hAnsi="Times New Roman" w:cs="Times New Roman"/>
          <w:b/>
          <w:sz w:val="24"/>
          <w:szCs w:val="24"/>
          <w:lang w:val="en-GB"/>
        </w:rPr>
        <w:t>(1), 1-10.</w:t>
      </w:r>
    </w:p>
    <w:p w:rsidR="00F912A3" w:rsidRPr="00343DD4" w:rsidRDefault="003D4A97" w:rsidP="001973CC">
      <w:pPr>
        <w:spacing w:after="0" w:line="480" w:lineRule="auto"/>
        <w:jc w:val="both"/>
        <w:rPr>
          <w:rStyle w:val="Hyperlink"/>
          <w:rFonts w:ascii="Times New Roman" w:eastAsia="Times New Roman" w:hAnsi="Times New Roman" w:cs="Times New Roman"/>
          <w:b/>
          <w:color w:val="auto"/>
          <w:kern w:val="36"/>
          <w:sz w:val="24"/>
          <w:szCs w:val="24"/>
          <w:u w:val="none"/>
          <w:lang w:val="en-US" w:eastAsia="pt-BR"/>
        </w:rPr>
      </w:pPr>
      <w:hyperlink r:id="rId29" w:history="1">
        <w:r w:rsidR="009F7A9C" w:rsidRPr="00343DD4">
          <w:rPr>
            <w:rStyle w:val="Hyperlink"/>
            <w:rFonts w:ascii="Times New Roman" w:hAnsi="Times New Roman" w:cs="Times New Roman"/>
            <w:b/>
            <w:color w:val="auto"/>
            <w:sz w:val="24"/>
            <w:szCs w:val="24"/>
            <w:u w:val="none"/>
            <w:shd w:val="clear" w:color="auto" w:fill="F0F5F9"/>
            <w:lang w:val="en-GB"/>
          </w:rPr>
          <w:t>http://dx.doi.org/10.5817/CP2013-1-5</w:t>
        </w:r>
      </w:hyperlink>
    </w:p>
    <w:p w:rsidR="00BD65D0" w:rsidRDefault="00ED479F" w:rsidP="00BD65D0">
      <w:pPr>
        <w:spacing w:before="100" w:beforeAutospacing="1" w:after="100" w:afterAutospacing="1" w:line="480" w:lineRule="auto"/>
        <w:ind w:firstLine="708"/>
        <w:jc w:val="both"/>
        <w:rPr>
          <w:rFonts w:ascii="Times New Roman" w:hAnsi="Times New Roman" w:cs="Times New Roman"/>
          <w:b/>
          <w:w w:val="90"/>
          <w:sz w:val="24"/>
          <w:szCs w:val="24"/>
          <w:lang w:val="en-GB"/>
        </w:rPr>
      </w:pPr>
      <w:r>
        <w:rPr>
          <w:rFonts w:ascii="Times New Roman" w:hAnsi="Times New Roman" w:cs="Times New Roman"/>
          <w:b/>
          <w:sz w:val="24"/>
          <w:szCs w:val="24"/>
          <w:lang w:val="en-US"/>
        </w:rPr>
        <w:t>K</w:t>
      </w:r>
      <w:r w:rsidR="00F912A3">
        <w:rPr>
          <w:rFonts w:ascii="Times New Roman" w:hAnsi="Times New Roman" w:cs="Times New Roman"/>
          <w:b/>
          <w:sz w:val="24"/>
          <w:szCs w:val="24"/>
          <w:lang w:val="en-US"/>
        </w:rPr>
        <w:t>yriacou, C. &amp;</w:t>
      </w:r>
      <w:r w:rsidR="00F912A3" w:rsidRPr="00746A08">
        <w:rPr>
          <w:rFonts w:ascii="Times New Roman" w:hAnsi="Times New Roman" w:cs="Times New Roman"/>
          <w:b/>
          <w:sz w:val="24"/>
          <w:szCs w:val="24"/>
          <w:lang w:val="en-US"/>
        </w:rPr>
        <w:t xml:space="preserve"> Zuin</w:t>
      </w:r>
      <w:r w:rsidR="00F912A3">
        <w:rPr>
          <w:rFonts w:ascii="Times New Roman" w:hAnsi="Times New Roman" w:cs="Times New Roman"/>
          <w:b/>
          <w:sz w:val="24"/>
          <w:szCs w:val="24"/>
          <w:lang w:val="en-US"/>
        </w:rPr>
        <w:t xml:space="preserve">, A. (2016). </w:t>
      </w:r>
      <w:r w:rsidR="00F912A3" w:rsidRPr="00A41454">
        <w:rPr>
          <w:rFonts w:ascii="Times New Roman" w:hAnsi="Times New Roman" w:cs="Times New Roman"/>
          <w:b/>
          <w:w w:val="95"/>
          <w:sz w:val="24"/>
          <w:szCs w:val="24"/>
          <w:lang w:val="en-GB"/>
        </w:rPr>
        <w:t xml:space="preserve">Cyberbullying </w:t>
      </w:r>
      <w:r w:rsidR="00F912A3" w:rsidRPr="00A41454">
        <w:rPr>
          <w:rFonts w:ascii="Times New Roman" w:hAnsi="Times New Roman" w:cs="Times New Roman"/>
          <w:b/>
          <w:spacing w:val="-69"/>
          <w:w w:val="95"/>
          <w:sz w:val="24"/>
          <w:szCs w:val="24"/>
          <w:lang w:val="en-GB"/>
        </w:rPr>
        <w:t xml:space="preserve"> </w:t>
      </w:r>
      <w:r w:rsidR="00F912A3" w:rsidRPr="00A41454">
        <w:rPr>
          <w:rFonts w:ascii="Times New Roman" w:hAnsi="Times New Roman" w:cs="Times New Roman"/>
          <w:b/>
          <w:w w:val="95"/>
          <w:sz w:val="24"/>
          <w:szCs w:val="24"/>
          <w:lang w:val="en-GB"/>
        </w:rPr>
        <w:t xml:space="preserve">and </w:t>
      </w:r>
      <w:r w:rsidR="00F912A3" w:rsidRPr="00A41454">
        <w:rPr>
          <w:rFonts w:ascii="Times New Roman" w:hAnsi="Times New Roman" w:cs="Times New Roman"/>
          <w:b/>
          <w:spacing w:val="-69"/>
          <w:w w:val="95"/>
          <w:sz w:val="24"/>
          <w:szCs w:val="24"/>
          <w:lang w:val="en-GB"/>
        </w:rPr>
        <w:t xml:space="preserve"> </w:t>
      </w:r>
      <w:r w:rsidR="00F912A3" w:rsidRPr="00A41454">
        <w:rPr>
          <w:rFonts w:ascii="Times New Roman" w:hAnsi="Times New Roman" w:cs="Times New Roman"/>
          <w:b/>
          <w:w w:val="95"/>
          <w:sz w:val="24"/>
          <w:szCs w:val="24"/>
          <w:lang w:val="en-GB"/>
        </w:rPr>
        <w:t>moral</w:t>
      </w:r>
      <w:r w:rsidRPr="00A41454">
        <w:rPr>
          <w:rFonts w:ascii="Times New Roman" w:hAnsi="Times New Roman" w:cs="Times New Roman"/>
          <w:b/>
          <w:w w:val="95"/>
          <w:sz w:val="24"/>
          <w:szCs w:val="24"/>
          <w:lang w:val="en-GB"/>
        </w:rPr>
        <w:t xml:space="preserve"> </w:t>
      </w:r>
      <w:r w:rsidR="00F912A3" w:rsidRPr="00A41454">
        <w:rPr>
          <w:rFonts w:ascii="Times New Roman" w:hAnsi="Times New Roman" w:cs="Times New Roman"/>
          <w:b/>
          <w:spacing w:val="-69"/>
          <w:w w:val="95"/>
          <w:sz w:val="24"/>
          <w:szCs w:val="24"/>
          <w:lang w:val="en-GB"/>
        </w:rPr>
        <w:t xml:space="preserve"> </w:t>
      </w:r>
      <w:r w:rsidR="00F912A3" w:rsidRPr="00A41454">
        <w:rPr>
          <w:rFonts w:ascii="Times New Roman" w:hAnsi="Times New Roman" w:cs="Times New Roman"/>
          <w:b/>
          <w:w w:val="95"/>
          <w:sz w:val="24"/>
          <w:szCs w:val="24"/>
          <w:lang w:val="en-GB"/>
        </w:rPr>
        <w:t>disengagement:</w:t>
      </w:r>
      <w:r w:rsidR="00F912A3" w:rsidRPr="00A41454">
        <w:rPr>
          <w:rFonts w:ascii="Times New Roman" w:hAnsi="Times New Roman" w:cs="Times New Roman"/>
          <w:b/>
          <w:spacing w:val="-69"/>
          <w:w w:val="95"/>
          <w:sz w:val="24"/>
          <w:szCs w:val="24"/>
          <w:lang w:val="en-GB"/>
        </w:rPr>
        <w:t xml:space="preserve">   </w:t>
      </w:r>
      <w:r w:rsidR="00F912A3" w:rsidRPr="00A41454">
        <w:rPr>
          <w:rFonts w:ascii="Times New Roman" w:hAnsi="Times New Roman" w:cs="Times New Roman"/>
          <w:b/>
          <w:w w:val="95"/>
          <w:sz w:val="24"/>
          <w:szCs w:val="24"/>
          <w:lang w:val="en-GB"/>
        </w:rPr>
        <w:t xml:space="preserve">an </w:t>
      </w:r>
      <w:r w:rsidR="00F912A3" w:rsidRPr="00A41454">
        <w:rPr>
          <w:rFonts w:ascii="Times New Roman" w:hAnsi="Times New Roman" w:cs="Times New Roman"/>
          <w:b/>
          <w:w w:val="90"/>
          <w:sz w:val="24"/>
          <w:szCs w:val="24"/>
          <w:lang w:val="en-GB"/>
        </w:rPr>
        <w:t>analysis</w:t>
      </w:r>
      <w:r w:rsidRPr="00A41454">
        <w:rPr>
          <w:rFonts w:ascii="Times New Roman" w:hAnsi="Times New Roman" w:cs="Times New Roman"/>
          <w:b/>
          <w:w w:val="90"/>
          <w:sz w:val="24"/>
          <w:szCs w:val="24"/>
          <w:lang w:val="en-GB"/>
        </w:rPr>
        <w:t xml:space="preserve"> </w:t>
      </w:r>
      <w:r w:rsidR="00F912A3" w:rsidRPr="00A41454">
        <w:rPr>
          <w:rFonts w:ascii="Times New Roman" w:hAnsi="Times New Roman" w:cs="Times New Roman"/>
          <w:b/>
          <w:spacing w:val="-47"/>
          <w:w w:val="90"/>
          <w:sz w:val="24"/>
          <w:szCs w:val="24"/>
          <w:lang w:val="en-GB"/>
        </w:rPr>
        <w:t xml:space="preserve"> </w:t>
      </w:r>
      <w:r w:rsidRPr="00A41454">
        <w:rPr>
          <w:rFonts w:ascii="Times New Roman" w:hAnsi="Times New Roman" w:cs="Times New Roman"/>
          <w:b/>
          <w:spacing w:val="-47"/>
          <w:w w:val="90"/>
          <w:sz w:val="24"/>
          <w:szCs w:val="24"/>
          <w:lang w:val="en-GB"/>
        </w:rPr>
        <w:t xml:space="preserve">  </w:t>
      </w:r>
      <w:r w:rsidR="00F912A3" w:rsidRPr="00A41454">
        <w:rPr>
          <w:rFonts w:ascii="Times New Roman" w:hAnsi="Times New Roman" w:cs="Times New Roman"/>
          <w:b/>
          <w:w w:val="90"/>
          <w:sz w:val="24"/>
          <w:szCs w:val="24"/>
          <w:lang w:val="en-GB"/>
        </w:rPr>
        <w:t xml:space="preserve">based </w:t>
      </w:r>
      <w:r w:rsidR="00F912A3" w:rsidRPr="00A41454">
        <w:rPr>
          <w:rFonts w:ascii="Times New Roman" w:hAnsi="Times New Roman" w:cs="Times New Roman"/>
          <w:b/>
          <w:spacing w:val="-47"/>
          <w:w w:val="90"/>
          <w:sz w:val="24"/>
          <w:szCs w:val="24"/>
          <w:lang w:val="en-GB"/>
        </w:rPr>
        <w:t xml:space="preserve"> </w:t>
      </w:r>
      <w:r w:rsidR="00F912A3" w:rsidRPr="00A41454">
        <w:rPr>
          <w:rFonts w:ascii="Times New Roman" w:hAnsi="Times New Roman" w:cs="Times New Roman"/>
          <w:b/>
          <w:w w:val="90"/>
          <w:sz w:val="24"/>
          <w:szCs w:val="24"/>
          <w:lang w:val="en-GB"/>
        </w:rPr>
        <w:t xml:space="preserve">on </w:t>
      </w:r>
      <w:r w:rsidR="00F912A3" w:rsidRPr="00A41454">
        <w:rPr>
          <w:rFonts w:ascii="Times New Roman" w:hAnsi="Times New Roman" w:cs="Times New Roman"/>
          <w:b/>
          <w:spacing w:val="-47"/>
          <w:w w:val="90"/>
          <w:sz w:val="24"/>
          <w:szCs w:val="24"/>
          <w:lang w:val="en-GB"/>
        </w:rPr>
        <w:t xml:space="preserve"> </w:t>
      </w:r>
      <w:r w:rsidR="00F912A3" w:rsidRPr="00A41454">
        <w:rPr>
          <w:rFonts w:ascii="Times New Roman" w:hAnsi="Times New Roman" w:cs="Times New Roman"/>
          <w:b/>
          <w:w w:val="90"/>
          <w:sz w:val="24"/>
          <w:szCs w:val="24"/>
          <w:lang w:val="en-GB"/>
        </w:rPr>
        <w:t>a</w:t>
      </w:r>
      <w:r w:rsidRPr="00A41454">
        <w:rPr>
          <w:rFonts w:ascii="Times New Roman" w:hAnsi="Times New Roman" w:cs="Times New Roman"/>
          <w:b/>
          <w:w w:val="90"/>
          <w:sz w:val="24"/>
          <w:szCs w:val="24"/>
          <w:lang w:val="en-GB"/>
        </w:rPr>
        <w:t xml:space="preserve"> </w:t>
      </w:r>
      <w:r w:rsidR="00F912A3" w:rsidRPr="00A41454">
        <w:rPr>
          <w:rFonts w:ascii="Times New Roman" w:hAnsi="Times New Roman" w:cs="Times New Roman"/>
          <w:b/>
          <w:spacing w:val="-47"/>
          <w:w w:val="90"/>
          <w:sz w:val="24"/>
          <w:szCs w:val="24"/>
          <w:lang w:val="en-GB"/>
        </w:rPr>
        <w:t xml:space="preserve">  </w:t>
      </w:r>
      <w:r w:rsidR="00F912A3" w:rsidRPr="00A41454">
        <w:rPr>
          <w:rFonts w:ascii="Times New Roman" w:hAnsi="Times New Roman" w:cs="Times New Roman"/>
          <w:b/>
          <w:w w:val="90"/>
          <w:sz w:val="24"/>
          <w:szCs w:val="24"/>
          <w:lang w:val="en-GB"/>
        </w:rPr>
        <w:t xml:space="preserve">social </w:t>
      </w:r>
      <w:r w:rsidR="00F912A3" w:rsidRPr="00A41454">
        <w:rPr>
          <w:rFonts w:ascii="Times New Roman" w:hAnsi="Times New Roman" w:cs="Times New Roman"/>
          <w:b/>
          <w:spacing w:val="-47"/>
          <w:w w:val="90"/>
          <w:sz w:val="24"/>
          <w:szCs w:val="24"/>
          <w:lang w:val="en-GB"/>
        </w:rPr>
        <w:t xml:space="preserve"> </w:t>
      </w:r>
      <w:r w:rsidR="00F912A3" w:rsidRPr="00A41454">
        <w:rPr>
          <w:rFonts w:ascii="Times New Roman" w:hAnsi="Times New Roman" w:cs="Times New Roman"/>
          <w:b/>
          <w:w w:val="90"/>
          <w:sz w:val="24"/>
          <w:szCs w:val="24"/>
          <w:lang w:val="en-GB"/>
        </w:rPr>
        <w:t xml:space="preserve">pedagogy </w:t>
      </w:r>
      <w:r w:rsidR="00F912A3" w:rsidRPr="00A41454">
        <w:rPr>
          <w:rFonts w:ascii="Times New Roman" w:hAnsi="Times New Roman" w:cs="Times New Roman"/>
          <w:b/>
          <w:spacing w:val="-47"/>
          <w:w w:val="90"/>
          <w:sz w:val="24"/>
          <w:szCs w:val="24"/>
          <w:lang w:val="en-GB"/>
        </w:rPr>
        <w:t xml:space="preserve"> </w:t>
      </w:r>
      <w:r w:rsidR="00F912A3" w:rsidRPr="00A41454">
        <w:rPr>
          <w:rFonts w:ascii="Times New Roman" w:hAnsi="Times New Roman" w:cs="Times New Roman"/>
          <w:b/>
          <w:w w:val="90"/>
          <w:sz w:val="24"/>
          <w:szCs w:val="24"/>
          <w:lang w:val="en-GB"/>
        </w:rPr>
        <w:t xml:space="preserve">of </w:t>
      </w:r>
      <w:r w:rsidR="00F912A3" w:rsidRPr="00A41454">
        <w:rPr>
          <w:rFonts w:ascii="Times New Roman" w:hAnsi="Times New Roman" w:cs="Times New Roman"/>
          <w:b/>
          <w:spacing w:val="-47"/>
          <w:w w:val="90"/>
          <w:sz w:val="24"/>
          <w:szCs w:val="24"/>
          <w:lang w:val="en-GB"/>
        </w:rPr>
        <w:t xml:space="preserve"> </w:t>
      </w:r>
      <w:r w:rsidR="00F912A3" w:rsidRPr="00A41454">
        <w:rPr>
          <w:rFonts w:ascii="Times New Roman" w:hAnsi="Times New Roman" w:cs="Times New Roman"/>
          <w:b/>
          <w:w w:val="90"/>
          <w:sz w:val="24"/>
          <w:szCs w:val="24"/>
          <w:lang w:val="en-GB"/>
        </w:rPr>
        <w:t xml:space="preserve">pastoral care </w:t>
      </w:r>
      <w:r w:rsidR="00F912A3" w:rsidRPr="00A41454">
        <w:rPr>
          <w:rFonts w:ascii="Times New Roman" w:hAnsi="Times New Roman" w:cs="Times New Roman"/>
          <w:b/>
          <w:spacing w:val="-75"/>
          <w:w w:val="90"/>
          <w:sz w:val="24"/>
          <w:szCs w:val="24"/>
          <w:lang w:val="en-GB"/>
        </w:rPr>
        <w:t xml:space="preserve"> </w:t>
      </w:r>
      <w:r w:rsidR="00F912A3" w:rsidRPr="00A41454">
        <w:rPr>
          <w:rFonts w:ascii="Times New Roman" w:hAnsi="Times New Roman" w:cs="Times New Roman"/>
          <w:b/>
          <w:w w:val="90"/>
          <w:sz w:val="24"/>
          <w:szCs w:val="24"/>
          <w:lang w:val="en-GB"/>
        </w:rPr>
        <w:t xml:space="preserve">in </w:t>
      </w:r>
      <w:r w:rsidR="00F912A3" w:rsidRPr="00A41454">
        <w:rPr>
          <w:rFonts w:ascii="Times New Roman" w:hAnsi="Times New Roman" w:cs="Times New Roman"/>
          <w:b/>
          <w:spacing w:val="-75"/>
          <w:w w:val="90"/>
          <w:sz w:val="24"/>
          <w:szCs w:val="24"/>
          <w:lang w:val="en-GB"/>
        </w:rPr>
        <w:t xml:space="preserve"> </w:t>
      </w:r>
      <w:r w:rsidR="00F912A3" w:rsidRPr="00A41454">
        <w:rPr>
          <w:rFonts w:ascii="Times New Roman" w:hAnsi="Times New Roman" w:cs="Times New Roman"/>
          <w:b/>
          <w:w w:val="90"/>
          <w:sz w:val="24"/>
          <w:szCs w:val="24"/>
          <w:lang w:val="en-GB"/>
        </w:rPr>
        <w:t xml:space="preserve">schools. </w:t>
      </w:r>
      <w:r w:rsidR="00F912A3" w:rsidRPr="00A41454">
        <w:rPr>
          <w:rFonts w:ascii="Times New Roman" w:hAnsi="Times New Roman" w:cs="Times New Roman"/>
          <w:b/>
          <w:i/>
          <w:w w:val="90"/>
          <w:sz w:val="24"/>
          <w:szCs w:val="24"/>
          <w:lang w:val="en-GB"/>
        </w:rPr>
        <w:t>Pastoral Care in Education</w:t>
      </w:r>
      <w:r w:rsidR="00BD65D0">
        <w:rPr>
          <w:rFonts w:ascii="Times New Roman" w:hAnsi="Times New Roman" w:cs="Times New Roman"/>
          <w:b/>
          <w:w w:val="90"/>
          <w:sz w:val="24"/>
          <w:szCs w:val="24"/>
          <w:lang w:val="en-GB"/>
        </w:rPr>
        <w:t>, 34</w:t>
      </w:r>
      <w:r w:rsidR="00F912A3" w:rsidRPr="00A41454">
        <w:rPr>
          <w:rFonts w:ascii="Times New Roman" w:hAnsi="Times New Roman" w:cs="Times New Roman"/>
          <w:b/>
          <w:w w:val="90"/>
          <w:sz w:val="24"/>
          <w:szCs w:val="24"/>
          <w:lang w:val="en-GB"/>
        </w:rPr>
        <w:t xml:space="preserve">(1), 34-42. </w:t>
      </w:r>
    </w:p>
    <w:p w:rsidR="00BE1266" w:rsidRPr="00E3303E" w:rsidRDefault="003D4A97" w:rsidP="00E3303E">
      <w:pPr>
        <w:spacing w:before="100" w:beforeAutospacing="1" w:after="100" w:afterAutospacing="1" w:line="480" w:lineRule="auto"/>
        <w:jc w:val="both"/>
        <w:rPr>
          <w:rFonts w:ascii="Times New Roman" w:hAnsi="Times New Roman" w:cs="Times New Roman"/>
          <w:b/>
          <w:w w:val="90"/>
          <w:sz w:val="24"/>
          <w:szCs w:val="24"/>
          <w:lang w:val="en-GB"/>
        </w:rPr>
      </w:pPr>
      <w:hyperlink r:id="rId30" w:history="1">
        <w:r w:rsidR="00BE1266" w:rsidRPr="00BD65D0">
          <w:rPr>
            <w:rStyle w:val="Hyperlink"/>
            <w:rFonts w:ascii="Times New Roman" w:hAnsi="Times New Roman" w:cs="Times New Roman"/>
            <w:b/>
            <w:color w:val="auto"/>
            <w:sz w:val="24"/>
            <w:szCs w:val="24"/>
            <w:u w:val="none"/>
            <w:lang w:val="en-GB"/>
          </w:rPr>
          <w:t>https://doi.org/10.1080/02643944.2015.1134631</w:t>
        </w:r>
      </w:hyperlink>
    </w:p>
    <w:p w:rsidR="002122D3" w:rsidRPr="00BB661E" w:rsidRDefault="00072523" w:rsidP="00052BD3">
      <w:pPr>
        <w:autoSpaceDE w:val="0"/>
        <w:autoSpaceDN w:val="0"/>
        <w:adjustRightInd w:val="0"/>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Langos, C. (2012). </w:t>
      </w:r>
      <w:r w:rsidR="002122D3" w:rsidRPr="00BB661E">
        <w:rPr>
          <w:rFonts w:ascii="Times New Roman" w:hAnsi="Times New Roman" w:cs="Times New Roman"/>
          <w:sz w:val="24"/>
          <w:szCs w:val="24"/>
          <w:lang w:val="en-US"/>
        </w:rPr>
        <w:t>Cyberbull</w:t>
      </w:r>
      <w:r w:rsidR="001F4A7A">
        <w:rPr>
          <w:rFonts w:ascii="Times New Roman" w:hAnsi="Times New Roman" w:cs="Times New Roman"/>
          <w:sz w:val="24"/>
          <w:szCs w:val="24"/>
          <w:lang w:val="en-US"/>
        </w:rPr>
        <w:t>ying: The challenge to d</w:t>
      </w:r>
      <w:r>
        <w:rPr>
          <w:rFonts w:ascii="Times New Roman" w:hAnsi="Times New Roman" w:cs="Times New Roman"/>
          <w:sz w:val="24"/>
          <w:szCs w:val="24"/>
          <w:lang w:val="en-US"/>
        </w:rPr>
        <w:t xml:space="preserve">efine. </w:t>
      </w:r>
      <w:r w:rsidR="002122D3" w:rsidRPr="00D7573C">
        <w:rPr>
          <w:rFonts w:ascii="Times New Roman" w:hAnsi="Times New Roman" w:cs="Times New Roman"/>
          <w:i/>
          <w:sz w:val="24"/>
          <w:szCs w:val="24"/>
          <w:lang w:val="en-US"/>
        </w:rPr>
        <w:t>Cyberpsychology,</w:t>
      </w:r>
      <w:r w:rsidR="002122D3" w:rsidRPr="00BB661E">
        <w:rPr>
          <w:rFonts w:ascii="Times New Roman" w:hAnsi="Times New Roman" w:cs="Times New Roman"/>
          <w:sz w:val="24"/>
          <w:szCs w:val="24"/>
          <w:lang w:val="en-US"/>
        </w:rPr>
        <w:t xml:space="preserve"> </w:t>
      </w:r>
      <w:r w:rsidR="004124EB">
        <w:rPr>
          <w:rFonts w:ascii="Times New Roman" w:hAnsi="Times New Roman" w:cs="Times New Roman"/>
          <w:i/>
          <w:sz w:val="24"/>
          <w:szCs w:val="24"/>
          <w:lang w:val="en-US"/>
        </w:rPr>
        <w:t>Behavior</w:t>
      </w:r>
      <w:r w:rsidR="002122D3" w:rsidRPr="00BB661E">
        <w:rPr>
          <w:rFonts w:ascii="Times New Roman" w:hAnsi="Times New Roman" w:cs="Times New Roman"/>
          <w:i/>
          <w:sz w:val="24"/>
          <w:szCs w:val="24"/>
          <w:lang w:val="en-US"/>
        </w:rPr>
        <w:t xml:space="preserve"> and Social Networking</w:t>
      </w:r>
      <w:r w:rsidR="001F4A7A">
        <w:rPr>
          <w:rFonts w:ascii="Times New Roman" w:hAnsi="Times New Roman" w:cs="Times New Roman"/>
          <w:i/>
          <w:sz w:val="24"/>
          <w:szCs w:val="24"/>
          <w:lang w:val="en-US"/>
        </w:rPr>
        <w:t>,</w:t>
      </w:r>
      <w:r w:rsidR="00D7573C">
        <w:rPr>
          <w:rFonts w:ascii="Times New Roman" w:hAnsi="Times New Roman" w:cs="Times New Roman"/>
          <w:sz w:val="24"/>
          <w:szCs w:val="24"/>
          <w:lang w:val="en-US"/>
        </w:rPr>
        <w:t xml:space="preserve"> 15(6), 285-</w:t>
      </w:r>
      <w:r w:rsidR="002122D3" w:rsidRPr="00BB661E">
        <w:rPr>
          <w:rFonts w:ascii="Times New Roman" w:hAnsi="Times New Roman" w:cs="Times New Roman"/>
          <w:sz w:val="24"/>
          <w:szCs w:val="24"/>
          <w:lang w:val="en-US"/>
        </w:rPr>
        <w:t>289.</w:t>
      </w:r>
    </w:p>
    <w:p w:rsidR="002122D3" w:rsidRPr="00E76925" w:rsidRDefault="00650B5C" w:rsidP="00E76925">
      <w:pPr>
        <w:shd w:val="clear" w:color="auto" w:fill="FFFFFF"/>
        <w:rPr>
          <w:rFonts w:ascii="Times New Roman" w:hAnsi="Times New Roman" w:cs="Times New Roman"/>
          <w:color w:val="575757"/>
          <w:sz w:val="24"/>
          <w:szCs w:val="24"/>
        </w:rPr>
      </w:pPr>
      <w:r>
        <w:rPr>
          <w:rFonts w:ascii="Times New Roman" w:hAnsi="Times New Roman" w:cs="Times New Roman"/>
          <w:color w:val="575757"/>
          <w:sz w:val="24"/>
          <w:szCs w:val="24"/>
        </w:rPr>
        <w:t>doi</w:t>
      </w:r>
      <w:r w:rsidR="00C207F9" w:rsidRPr="00C207F9">
        <w:rPr>
          <w:rFonts w:ascii="Times New Roman" w:hAnsi="Times New Roman" w:cs="Times New Roman"/>
          <w:color w:val="575757"/>
          <w:sz w:val="24"/>
          <w:szCs w:val="24"/>
        </w:rPr>
        <w:t xml:space="preserve">: </w:t>
      </w:r>
      <w:hyperlink r:id="rId31" w:history="1">
        <w:r w:rsidR="00C207F9" w:rsidRPr="00C207F9">
          <w:rPr>
            <w:rStyle w:val="Hyperlink"/>
            <w:rFonts w:ascii="Times New Roman" w:hAnsi="Times New Roman" w:cs="Times New Roman"/>
            <w:color w:val="333333"/>
            <w:sz w:val="24"/>
            <w:szCs w:val="24"/>
            <w:u w:val="none"/>
          </w:rPr>
          <w:t>10.1089/cyber.2011.0588</w:t>
        </w:r>
      </w:hyperlink>
    </w:p>
    <w:p w:rsidR="002122D3" w:rsidRDefault="002122D3" w:rsidP="00052BD3">
      <w:pPr>
        <w:autoSpaceDE w:val="0"/>
        <w:autoSpaceDN w:val="0"/>
        <w:adjustRightInd w:val="0"/>
        <w:spacing w:after="0" w:line="480" w:lineRule="auto"/>
        <w:ind w:firstLine="708"/>
        <w:jc w:val="both"/>
        <w:rPr>
          <w:rFonts w:ascii="Times New Roman" w:hAnsi="Times New Roman" w:cs="Times New Roman"/>
          <w:sz w:val="24"/>
          <w:szCs w:val="24"/>
          <w:lang w:val="en-US"/>
        </w:rPr>
      </w:pPr>
      <w:r w:rsidRPr="00A41454">
        <w:rPr>
          <w:rFonts w:ascii="Times New Roman" w:hAnsi="Times New Roman" w:cs="Times New Roman"/>
          <w:sz w:val="24"/>
          <w:szCs w:val="24"/>
        </w:rPr>
        <w:t>Latané, B. &amp; Darley, J.M. (1970)</w:t>
      </w:r>
      <w:r w:rsidR="00FD20DC" w:rsidRPr="00A41454">
        <w:rPr>
          <w:rFonts w:ascii="Times New Roman" w:hAnsi="Times New Roman" w:cs="Times New Roman"/>
          <w:sz w:val="24"/>
          <w:szCs w:val="24"/>
        </w:rPr>
        <w:t>.</w:t>
      </w:r>
      <w:r w:rsidRPr="00A41454">
        <w:rPr>
          <w:rFonts w:ascii="Times New Roman" w:hAnsi="Times New Roman" w:cs="Times New Roman"/>
          <w:sz w:val="24"/>
          <w:szCs w:val="24"/>
        </w:rPr>
        <w:t xml:space="preserve"> </w:t>
      </w:r>
      <w:r w:rsidRPr="00BB661E">
        <w:rPr>
          <w:rFonts w:ascii="Times New Roman" w:hAnsi="Times New Roman" w:cs="Times New Roman"/>
          <w:i/>
          <w:sz w:val="24"/>
          <w:szCs w:val="24"/>
          <w:lang w:val="en-US"/>
        </w:rPr>
        <w:t>The unresponsive bystander: Why doesn’t he help?</w:t>
      </w:r>
      <w:r w:rsidR="00A0389F">
        <w:rPr>
          <w:rFonts w:ascii="Times New Roman" w:hAnsi="Times New Roman" w:cs="Times New Roman"/>
          <w:sz w:val="24"/>
          <w:szCs w:val="24"/>
          <w:lang w:val="en-US"/>
        </w:rPr>
        <w:t xml:space="preserve"> </w:t>
      </w:r>
      <w:r w:rsidRPr="00BB661E">
        <w:rPr>
          <w:rFonts w:ascii="Times New Roman" w:hAnsi="Times New Roman" w:cs="Times New Roman"/>
          <w:sz w:val="24"/>
          <w:szCs w:val="24"/>
          <w:lang w:val="en-US"/>
        </w:rPr>
        <w:t xml:space="preserve">New York: Appleton-Century-Crofts. </w:t>
      </w:r>
    </w:p>
    <w:p w:rsidR="001973CC" w:rsidRDefault="003A310B" w:rsidP="00BD65D0">
      <w:pPr>
        <w:autoSpaceDE w:val="0"/>
        <w:autoSpaceDN w:val="0"/>
        <w:adjustRightInd w:val="0"/>
        <w:spacing w:after="0" w:line="480" w:lineRule="auto"/>
        <w:jc w:val="both"/>
        <w:rPr>
          <w:rFonts w:ascii="Times New Roman" w:hAnsi="Times New Roman" w:cs="Times New Roman"/>
          <w:sz w:val="24"/>
          <w:szCs w:val="24"/>
          <w:lang w:val="en-US"/>
        </w:rPr>
      </w:pPr>
      <w:r w:rsidRPr="003A310B">
        <w:rPr>
          <w:rFonts w:ascii="Times New Roman" w:hAnsi="Times New Roman" w:cs="Times New Roman"/>
          <w:sz w:val="24"/>
          <w:szCs w:val="24"/>
          <w:lang w:val="en-US"/>
        </w:rPr>
        <w:t>https://books.google.de/books/about/The_Unresponsive_Bystander.html?id=wU1-f2RLVKgC&amp;redir_esc=y</w:t>
      </w:r>
    </w:p>
    <w:p w:rsidR="001973CC" w:rsidRPr="003D1703" w:rsidRDefault="001973CC" w:rsidP="001973CC">
      <w:p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A41454">
        <w:rPr>
          <w:rFonts w:ascii="Times New Roman" w:eastAsia="Times New Roman" w:hAnsi="Times New Roman" w:cs="Times New Roman"/>
          <w:b/>
          <w:color w:val="222222"/>
          <w:sz w:val="24"/>
          <w:szCs w:val="24"/>
          <w:lang w:val="en-GB" w:eastAsia="pt-BR"/>
        </w:rPr>
        <w:t>Ler</w:t>
      </w:r>
      <w:r w:rsidR="007632A0" w:rsidRPr="00A41454">
        <w:rPr>
          <w:rFonts w:ascii="Times New Roman" w:eastAsia="Times New Roman" w:hAnsi="Times New Roman" w:cs="Times New Roman"/>
          <w:b/>
          <w:color w:val="222222"/>
          <w:sz w:val="24"/>
          <w:szCs w:val="24"/>
          <w:lang w:val="en-GB" w:eastAsia="pt-BR"/>
        </w:rPr>
        <w:t xml:space="preserve">eya, </w:t>
      </w:r>
      <w:r w:rsidR="00334597">
        <w:rPr>
          <w:rFonts w:ascii="Times New Roman" w:eastAsia="Times New Roman" w:hAnsi="Times New Roman" w:cs="Times New Roman"/>
          <w:b/>
          <w:color w:val="222222"/>
          <w:sz w:val="24"/>
          <w:szCs w:val="24"/>
          <w:lang w:val="en-GB" w:eastAsia="pt-BR"/>
        </w:rPr>
        <w:t xml:space="preserve">S.T., </w:t>
      </w:r>
      <w:r w:rsidR="007632A0" w:rsidRPr="00A41454">
        <w:rPr>
          <w:rFonts w:ascii="Times New Roman" w:eastAsia="Times New Roman" w:hAnsi="Times New Roman" w:cs="Times New Roman"/>
          <w:b/>
          <w:color w:val="222222"/>
          <w:sz w:val="24"/>
          <w:szCs w:val="24"/>
          <w:lang w:val="en-GB" w:eastAsia="pt-BR"/>
        </w:rPr>
        <w:t xml:space="preserve">Copeland, </w:t>
      </w:r>
      <w:r w:rsidR="00334597">
        <w:rPr>
          <w:rFonts w:ascii="Times New Roman" w:eastAsia="Times New Roman" w:hAnsi="Times New Roman" w:cs="Times New Roman"/>
          <w:b/>
          <w:color w:val="222222"/>
          <w:sz w:val="24"/>
          <w:szCs w:val="24"/>
          <w:lang w:val="en-GB" w:eastAsia="pt-BR"/>
        </w:rPr>
        <w:t xml:space="preserve">W.E., </w:t>
      </w:r>
      <w:r w:rsidR="007632A0" w:rsidRPr="00A41454">
        <w:rPr>
          <w:rFonts w:ascii="Times New Roman" w:eastAsia="Times New Roman" w:hAnsi="Times New Roman" w:cs="Times New Roman"/>
          <w:b/>
          <w:color w:val="222222"/>
          <w:sz w:val="24"/>
          <w:szCs w:val="24"/>
          <w:lang w:val="en-GB" w:eastAsia="pt-BR"/>
        </w:rPr>
        <w:t>Costello</w:t>
      </w:r>
      <w:r w:rsidR="00C31FFE">
        <w:rPr>
          <w:rFonts w:ascii="Times New Roman" w:eastAsia="Times New Roman" w:hAnsi="Times New Roman" w:cs="Times New Roman"/>
          <w:b/>
          <w:color w:val="222222"/>
          <w:sz w:val="24"/>
          <w:szCs w:val="24"/>
          <w:lang w:val="en-GB" w:eastAsia="pt-BR"/>
        </w:rPr>
        <w:t xml:space="preserve">, E.J. </w:t>
      </w:r>
      <w:r w:rsidR="007632A0" w:rsidRPr="00A41454">
        <w:rPr>
          <w:rFonts w:ascii="Times New Roman" w:eastAsia="Times New Roman" w:hAnsi="Times New Roman" w:cs="Times New Roman"/>
          <w:b/>
          <w:color w:val="222222"/>
          <w:sz w:val="24"/>
          <w:szCs w:val="24"/>
          <w:lang w:val="en-GB" w:eastAsia="pt-BR"/>
        </w:rPr>
        <w:t>&amp; Wolke</w:t>
      </w:r>
      <w:r w:rsidR="00334597">
        <w:rPr>
          <w:rFonts w:ascii="Times New Roman" w:eastAsia="Times New Roman" w:hAnsi="Times New Roman" w:cs="Times New Roman"/>
          <w:b/>
          <w:color w:val="222222"/>
          <w:sz w:val="24"/>
          <w:szCs w:val="24"/>
          <w:lang w:val="en-GB" w:eastAsia="pt-BR"/>
        </w:rPr>
        <w:t>, D.</w:t>
      </w:r>
      <w:r w:rsidR="007632A0" w:rsidRPr="00A41454">
        <w:rPr>
          <w:rFonts w:ascii="Times New Roman" w:eastAsia="Times New Roman" w:hAnsi="Times New Roman" w:cs="Times New Roman"/>
          <w:b/>
          <w:color w:val="222222"/>
          <w:sz w:val="24"/>
          <w:szCs w:val="24"/>
          <w:lang w:val="en-GB" w:eastAsia="pt-BR"/>
        </w:rPr>
        <w:t xml:space="preserve"> (</w:t>
      </w:r>
      <w:r w:rsidRPr="00A41454">
        <w:rPr>
          <w:rFonts w:ascii="Times New Roman" w:eastAsia="Times New Roman" w:hAnsi="Times New Roman" w:cs="Times New Roman"/>
          <w:b/>
          <w:color w:val="222222"/>
          <w:sz w:val="24"/>
          <w:szCs w:val="24"/>
          <w:lang w:val="en-GB" w:eastAsia="pt-BR"/>
        </w:rPr>
        <w:t>2015</w:t>
      </w:r>
      <w:r w:rsidR="007632A0" w:rsidRPr="00A41454">
        <w:rPr>
          <w:rFonts w:ascii="Times New Roman" w:eastAsia="Times New Roman" w:hAnsi="Times New Roman" w:cs="Times New Roman"/>
          <w:b/>
          <w:color w:val="222222"/>
          <w:sz w:val="24"/>
          <w:szCs w:val="24"/>
          <w:lang w:val="en-GB" w:eastAsia="pt-BR"/>
        </w:rPr>
        <w:t xml:space="preserve">). Adult mental health consequences of peer bullying </w:t>
      </w:r>
      <w:r w:rsidR="00A03D6D">
        <w:rPr>
          <w:rFonts w:ascii="Times New Roman" w:eastAsia="Times New Roman" w:hAnsi="Times New Roman" w:cs="Times New Roman"/>
          <w:b/>
          <w:color w:val="222222"/>
          <w:sz w:val="24"/>
          <w:szCs w:val="24"/>
          <w:lang w:val="en-GB" w:eastAsia="pt-BR"/>
        </w:rPr>
        <w:t>and maltreatment in childhood: T</w:t>
      </w:r>
      <w:r w:rsidR="007632A0" w:rsidRPr="00A41454">
        <w:rPr>
          <w:rFonts w:ascii="Times New Roman" w:eastAsia="Times New Roman" w:hAnsi="Times New Roman" w:cs="Times New Roman"/>
          <w:b/>
          <w:color w:val="222222"/>
          <w:sz w:val="24"/>
          <w:szCs w:val="24"/>
          <w:lang w:val="en-GB" w:eastAsia="pt-BR"/>
        </w:rPr>
        <w:t xml:space="preserve">wo cohorts in two countries. </w:t>
      </w:r>
      <w:r w:rsidR="007632A0" w:rsidRPr="00A41454">
        <w:rPr>
          <w:rFonts w:ascii="Times New Roman" w:eastAsia="Times New Roman" w:hAnsi="Times New Roman" w:cs="Times New Roman"/>
          <w:b/>
          <w:i/>
          <w:color w:val="222222"/>
          <w:sz w:val="24"/>
          <w:szCs w:val="24"/>
          <w:lang w:val="en-GB" w:eastAsia="pt-BR"/>
        </w:rPr>
        <w:t>Lancet Psychiatry</w:t>
      </w:r>
      <w:r w:rsidR="00334597">
        <w:rPr>
          <w:rFonts w:ascii="Times New Roman" w:eastAsia="Times New Roman" w:hAnsi="Times New Roman" w:cs="Times New Roman"/>
          <w:b/>
          <w:color w:val="222222"/>
          <w:sz w:val="24"/>
          <w:szCs w:val="24"/>
          <w:lang w:val="en-GB" w:eastAsia="pt-BR"/>
        </w:rPr>
        <w:t>, 2</w:t>
      </w:r>
      <w:r w:rsidR="00D75090" w:rsidRPr="00A41454">
        <w:rPr>
          <w:rFonts w:ascii="Times New Roman" w:eastAsia="Times New Roman" w:hAnsi="Times New Roman" w:cs="Times New Roman"/>
          <w:b/>
          <w:color w:val="222222"/>
          <w:sz w:val="24"/>
          <w:szCs w:val="24"/>
          <w:lang w:val="en-GB" w:eastAsia="pt-BR"/>
        </w:rPr>
        <w:t xml:space="preserve">(6), </w:t>
      </w:r>
      <w:r w:rsidR="007632A0" w:rsidRPr="00A41454">
        <w:rPr>
          <w:rFonts w:ascii="Times New Roman" w:eastAsia="Times New Roman" w:hAnsi="Times New Roman" w:cs="Times New Roman"/>
          <w:b/>
          <w:color w:val="222222"/>
          <w:sz w:val="24"/>
          <w:szCs w:val="24"/>
          <w:lang w:val="en-GB" w:eastAsia="pt-BR"/>
        </w:rPr>
        <w:t>524-531</w:t>
      </w:r>
      <w:r w:rsidR="00D75090" w:rsidRPr="00A41454">
        <w:rPr>
          <w:rFonts w:ascii="Times New Roman" w:eastAsia="Times New Roman" w:hAnsi="Times New Roman" w:cs="Times New Roman"/>
          <w:b/>
          <w:color w:val="222222"/>
          <w:sz w:val="24"/>
          <w:szCs w:val="24"/>
          <w:lang w:val="en-GB" w:eastAsia="pt-BR"/>
        </w:rPr>
        <w:t>.</w:t>
      </w:r>
      <w:r w:rsidR="007632A0" w:rsidRPr="00A41454">
        <w:rPr>
          <w:rFonts w:ascii="Times New Roman" w:eastAsia="Times New Roman" w:hAnsi="Times New Roman" w:cs="Times New Roman"/>
          <w:b/>
          <w:color w:val="222222"/>
          <w:sz w:val="24"/>
          <w:szCs w:val="24"/>
          <w:lang w:val="en-GB" w:eastAsia="pt-BR"/>
        </w:rPr>
        <w:t xml:space="preserve"> </w:t>
      </w:r>
    </w:p>
    <w:p w:rsidR="003D1703" w:rsidRPr="00BD65D0" w:rsidRDefault="00650B5C" w:rsidP="00BD65D0">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shd w:val="clear" w:color="auto" w:fill="FFFFFF"/>
          <w:lang w:val="en-GB"/>
        </w:rPr>
        <w:t>doi</w:t>
      </w:r>
      <w:r w:rsidR="003D1703" w:rsidRPr="00A41454">
        <w:rPr>
          <w:rFonts w:ascii="Times New Roman" w:hAnsi="Times New Roman" w:cs="Times New Roman"/>
          <w:sz w:val="24"/>
          <w:szCs w:val="24"/>
          <w:shd w:val="clear" w:color="auto" w:fill="FFFFFF"/>
          <w:lang w:val="en-GB"/>
        </w:rPr>
        <w:t>: </w:t>
      </w:r>
      <w:hyperlink r:id="rId32" w:history="1">
        <w:r w:rsidR="003D1703" w:rsidRPr="00A41454">
          <w:rPr>
            <w:rStyle w:val="Hyperlink"/>
            <w:rFonts w:ascii="Times New Roman" w:hAnsi="Times New Roman" w:cs="Times New Roman"/>
            <w:color w:val="auto"/>
            <w:sz w:val="24"/>
            <w:szCs w:val="24"/>
            <w:u w:val="none"/>
            <w:shd w:val="clear" w:color="auto" w:fill="FFFFFF"/>
            <w:lang w:val="en-GB"/>
          </w:rPr>
          <w:t>http://dx.doi.org/10.1016/S2215-0366(15)00165-0</w:t>
        </w:r>
      </w:hyperlink>
    </w:p>
    <w:p w:rsidR="0044155E" w:rsidRDefault="003D4A97" w:rsidP="0044155E">
      <w:pPr>
        <w:pStyle w:val="Heading1"/>
        <w:shd w:val="clear" w:color="auto" w:fill="FFFFFF"/>
        <w:spacing w:before="0" w:beforeAutospacing="0" w:after="180" w:afterAutospacing="0" w:line="480" w:lineRule="auto"/>
        <w:ind w:firstLine="708"/>
        <w:textAlignment w:val="baseline"/>
        <w:rPr>
          <w:b w:val="0"/>
          <w:bCs w:val="0"/>
          <w:sz w:val="24"/>
          <w:szCs w:val="24"/>
          <w:lang w:val="en-US"/>
        </w:rPr>
      </w:pPr>
      <w:hyperlink r:id="rId33" w:history="1">
        <w:r w:rsidR="002122D3" w:rsidRPr="00BB661E">
          <w:rPr>
            <w:rStyle w:val="Hyperlink"/>
            <w:b w:val="0"/>
            <w:color w:val="auto"/>
            <w:sz w:val="24"/>
            <w:szCs w:val="24"/>
            <w:u w:val="none"/>
            <w:bdr w:val="none" w:sz="0" w:space="0" w:color="auto" w:frame="1"/>
            <w:lang w:val="en-US"/>
          </w:rPr>
          <w:t>Machackova</w:t>
        </w:r>
      </w:hyperlink>
      <w:r w:rsidR="002122D3" w:rsidRPr="00BB661E">
        <w:rPr>
          <w:rStyle w:val="Hyperlink"/>
          <w:b w:val="0"/>
          <w:color w:val="auto"/>
          <w:sz w:val="24"/>
          <w:szCs w:val="24"/>
          <w:u w:val="none"/>
          <w:bdr w:val="none" w:sz="0" w:space="0" w:color="auto" w:frame="1"/>
          <w:lang w:val="en-US"/>
        </w:rPr>
        <w:t>, H</w:t>
      </w:r>
      <w:r w:rsidR="001F4A7A">
        <w:rPr>
          <w:rStyle w:val="Hyperlink"/>
          <w:b w:val="0"/>
          <w:color w:val="auto"/>
          <w:sz w:val="24"/>
          <w:szCs w:val="24"/>
          <w:u w:val="none"/>
          <w:bdr w:val="none" w:sz="0" w:space="0" w:color="auto" w:frame="1"/>
          <w:lang w:val="en-US"/>
        </w:rPr>
        <w:t>.</w:t>
      </w:r>
      <w:r w:rsidR="002122D3" w:rsidRPr="00BB661E">
        <w:rPr>
          <w:b w:val="0"/>
          <w:sz w:val="24"/>
          <w:szCs w:val="24"/>
          <w:lang w:val="en-US"/>
        </w:rPr>
        <w:t xml:space="preserve">, </w:t>
      </w:r>
      <w:hyperlink r:id="rId34" w:history="1">
        <w:r w:rsidR="002122D3" w:rsidRPr="00BB661E">
          <w:rPr>
            <w:rStyle w:val="Hyperlink"/>
            <w:b w:val="0"/>
            <w:color w:val="auto"/>
            <w:sz w:val="24"/>
            <w:szCs w:val="24"/>
            <w:u w:val="none"/>
            <w:bdr w:val="none" w:sz="0" w:space="0" w:color="auto" w:frame="1"/>
            <w:lang w:val="en-US"/>
          </w:rPr>
          <w:t>Dedkova</w:t>
        </w:r>
      </w:hyperlink>
      <w:r w:rsidR="002122D3" w:rsidRPr="00BB661E">
        <w:rPr>
          <w:b w:val="0"/>
          <w:sz w:val="24"/>
          <w:szCs w:val="24"/>
          <w:lang w:val="en-US"/>
        </w:rPr>
        <w:t>, L.</w:t>
      </w:r>
      <w:r w:rsidR="001F4A7A">
        <w:rPr>
          <w:b w:val="0"/>
          <w:sz w:val="24"/>
          <w:szCs w:val="24"/>
          <w:lang w:val="en-US"/>
        </w:rPr>
        <w:t xml:space="preserve"> </w:t>
      </w:r>
      <w:r w:rsidR="002122D3" w:rsidRPr="00BB661E">
        <w:rPr>
          <w:b w:val="0"/>
          <w:sz w:val="24"/>
          <w:szCs w:val="24"/>
          <w:lang w:val="en-US"/>
        </w:rPr>
        <w:t xml:space="preserve">&amp; </w:t>
      </w:r>
      <w:hyperlink r:id="rId35" w:history="1">
        <w:r w:rsidR="002122D3" w:rsidRPr="00BB661E">
          <w:rPr>
            <w:rStyle w:val="Hyperlink"/>
            <w:b w:val="0"/>
            <w:color w:val="auto"/>
            <w:sz w:val="24"/>
            <w:szCs w:val="24"/>
            <w:u w:val="none"/>
            <w:bdr w:val="none" w:sz="0" w:space="0" w:color="auto" w:frame="1"/>
            <w:lang w:val="en-US"/>
          </w:rPr>
          <w:t>Mezulanikova</w:t>
        </w:r>
      </w:hyperlink>
      <w:r w:rsidR="002122D3" w:rsidRPr="00BB661E">
        <w:rPr>
          <w:rStyle w:val="Hyperlink"/>
          <w:b w:val="0"/>
          <w:color w:val="auto"/>
          <w:sz w:val="24"/>
          <w:szCs w:val="24"/>
          <w:u w:val="none"/>
          <w:bdr w:val="none" w:sz="0" w:space="0" w:color="auto" w:frame="1"/>
          <w:lang w:val="en-US"/>
        </w:rPr>
        <w:t>, K. (2015)</w:t>
      </w:r>
      <w:r w:rsidR="00FD20DC">
        <w:rPr>
          <w:rStyle w:val="Hyperlink"/>
          <w:b w:val="0"/>
          <w:color w:val="auto"/>
          <w:sz w:val="24"/>
          <w:szCs w:val="24"/>
          <w:u w:val="none"/>
          <w:bdr w:val="none" w:sz="0" w:space="0" w:color="auto" w:frame="1"/>
          <w:lang w:val="en-US"/>
        </w:rPr>
        <w:t>.</w:t>
      </w:r>
      <w:r w:rsidR="002122D3" w:rsidRPr="00BB661E">
        <w:rPr>
          <w:b w:val="0"/>
          <w:bCs w:val="0"/>
          <w:sz w:val="24"/>
          <w:szCs w:val="24"/>
          <w:lang w:val="en-US"/>
        </w:rPr>
        <w:t xml:space="preserve"> The bystander effect in cyberbullying incidents. </w:t>
      </w:r>
      <w:r w:rsidR="002122D3" w:rsidRPr="00BB661E">
        <w:rPr>
          <w:b w:val="0"/>
          <w:bCs w:val="0"/>
          <w:i/>
          <w:sz w:val="24"/>
          <w:szCs w:val="24"/>
          <w:lang w:val="en-US"/>
        </w:rPr>
        <w:t>Journal of Adolescence</w:t>
      </w:r>
      <w:r w:rsidR="002122D3" w:rsidRPr="00BB661E">
        <w:rPr>
          <w:b w:val="0"/>
          <w:bCs w:val="0"/>
          <w:sz w:val="24"/>
          <w:szCs w:val="24"/>
          <w:lang w:val="en-US"/>
        </w:rPr>
        <w:t xml:space="preserve">, 43, 96-99. </w:t>
      </w:r>
    </w:p>
    <w:p w:rsidR="00CA0C0C" w:rsidRPr="00CA0C0C" w:rsidRDefault="003D4A97" w:rsidP="00BD65D0">
      <w:pPr>
        <w:pStyle w:val="Heading1"/>
        <w:shd w:val="clear" w:color="auto" w:fill="FFFFFF"/>
        <w:spacing w:before="0" w:beforeAutospacing="0" w:after="180" w:afterAutospacing="0" w:line="480" w:lineRule="auto"/>
        <w:textAlignment w:val="baseline"/>
        <w:rPr>
          <w:b w:val="0"/>
          <w:sz w:val="24"/>
          <w:szCs w:val="24"/>
          <w:lang w:val="en-US"/>
        </w:rPr>
      </w:pPr>
      <w:hyperlink r:id="rId36" w:tgtFrame="_blank" w:tooltip="Persistent link using digital object identifier" w:history="1">
        <w:r w:rsidR="00CA0C0C" w:rsidRPr="00A41454">
          <w:rPr>
            <w:rStyle w:val="Hyperlink"/>
            <w:b w:val="0"/>
            <w:color w:val="auto"/>
            <w:sz w:val="24"/>
            <w:szCs w:val="24"/>
            <w:u w:val="none"/>
            <w:lang w:val="en-GB"/>
          </w:rPr>
          <w:t>https://doi.org/10.1016/j.adolescence.2015.05.010</w:t>
        </w:r>
      </w:hyperlink>
    </w:p>
    <w:p w:rsidR="00623543" w:rsidRPr="00A41454" w:rsidRDefault="00364541" w:rsidP="00364541">
      <w:pPr>
        <w:spacing w:after="0" w:line="480" w:lineRule="auto"/>
        <w:ind w:firstLine="708"/>
        <w:jc w:val="both"/>
        <w:rPr>
          <w:rFonts w:ascii="Times New Roman" w:hAnsi="Times New Roman" w:cs="Times New Roman"/>
          <w:b/>
          <w:sz w:val="24"/>
          <w:szCs w:val="24"/>
          <w:lang w:val="en-GB"/>
        </w:rPr>
      </w:pPr>
      <w:r w:rsidRPr="00A41454">
        <w:rPr>
          <w:rFonts w:ascii="Times New Roman" w:hAnsi="Times New Roman" w:cs="Times New Roman"/>
          <w:b/>
          <w:sz w:val="24"/>
          <w:szCs w:val="24"/>
          <w:lang w:val="en-GB"/>
        </w:rPr>
        <w:lastRenderedPageBreak/>
        <w:t>Machackova,</w:t>
      </w:r>
      <w:r w:rsidR="00C31FFE">
        <w:rPr>
          <w:rFonts w:ascii="Times New Roman" w:hAnsi="Times New Roman" w:cs="Times New Roman"/>
          <w:b/>
          <w:sz w:val="24"/>
          <w:szCs w:val="24"/>
          <w:lang w:val="en-GB"/>
        </w:rPr>
        <w:t xml:space="preserve"> H., Dedkova, H., Sevcikova, A.</w:t>
      </w:r>
      <w:r w:rsidR="00BD65D0">
        <w:rPr>
          <w:rFonts w:ascii="Times New Roman" w:hAnsi="Times New Roman" w:cs="Times New Roman"/>
          <w:b/>
          <w:sz w:val="24"/>
          <w:szCs w:val="24"/>
          <w:lang w:val="en-GB"/>
        </w:rPr>
        <w:t xml:space="preserve"> </w:t>
      </w:r>
      <w:r w:rsidRPr="00A41454">
        <w:rPr>
          <w:rFonts w:ascii="Times New Roman" w:hAnsi="Times New Roman" w:cs="Times New Roman"/>
          <w:b/>
          <w:sz w:val="24"/>
          <w:szCs w:val="24"/>
          <w:lang w:val="en-GB"/>
        </w:rPr>
        <w:t>&amp; Cerna, A.</w:t>
      </w:r>
      <w:r w:rsidR="00623543" w:rsidRPr="00A41454">
        <w:rPr>
          <w:rFonts w:ascii="Times New Roman" w:hAnsi="Times New Roman" w:cs="Times New Roman"/>
          <w:b/>
          <w:sz w:val="24"/>
          <w:szCs w:val="24"/>
          <w:lang w:val="en-GB"/>
        </w:rPr>
        <w:t xml:space="preserve"> (2018)</w:t>
      </w:r>
      <w:r w:rsidR="00BD65D0">
        <w:rPr>
          <w:rFonts w:ascii="Times New Roman" w:hAnsi="Times New Roman" w:cs="Times New Roman"/>
          <w:b/>
          <w:sz w:val="24"/>
          <w:szCs w:val="24"/>
          <w:lang w:val="en-GB"/>
        </w:rPr>
        <w:t>.</w:t>
      </w:r>
      <w:r w:rsidRPr="00A41454">
        <w:rPr>
          <w:rFonts w:ascii="Times New Roman" w:hAnsi="Times New Roman" w:cs="Times New Roman"/>
          <w:b/>
          <w:sz w:val="24"/>
          <w:szCs w:val="24"/>
          <w:lang w:val="en-GB"/>
        </w:rPr>
        <w:t xml:space="preserve"> </w:t>
      </w:r>
      <w:r w:rsidR="00BD65D0">
        <w:rPr>
          <w:rFonts w:ascii="Times New Roman" w:hAnsi="Times New Roman" w:cs="Times New Roman"/>
          <w:b/>
          <w:sz w:val="24"/>
          <w:szCs w:val="24"/>
          <w:lang w:val="en-GB"/>
        </w:rPr>
        <w:t>Bystanders’ supportive and passive responses to c</w:t>
      </w:r>
      <w:r w:rsidR="00623543" w:rsidRPr="00A41454">
        <w:rPr>
          <w:rFonts w:ascii="Times New Roman" w:hAnsi="Times New Roman" w:cs="Times New Roman"/>
          <w:b/>
          <w:sz w:val="24"/>
          <w:szCs w:val="24"/>
          <w:lang w:val="en-GB"/>
        </w:rPr>
        <w:t xml:space="preserve">yberaggression. </w:t>
      </w:r>
      <w:r w:rsidR="00623543" w:rsidRPr="00A41454">
        <w:rPr>
          <w:rFonts w:ascii="Times New Roman" w:hAnsi="Times New Roman" w:cs="Times New Roman"/>
          <w:b/>
          <w:i/>
          <w:sz w:val="24"/>
          <w:szCs w:val="24"/>
          <w:lang w:val="en-GB"/>
        </w:rPr>
        <w:t>Journal of School Violence</w:t>
      </w:r>
      <w:r w:rsidR="00BD65D0">
        <w:rPr>
          <w:rFonts w:ascii="Times New Roman" w:hAnsi="Times New Roman" w:cs="Times New Roman"/>
          <w:b/>
          <w:sz w:val="24"/>
          <w:szCs w:val="24"/>
          <w:lang w:val="en-GB"/>
        </w:rPr>
        <w:t>, 17(</w:t>
      </w:r>
      <w:r w:rsidR="00623543" w:rsidRPr="00A41454">
        <w:rPr>
          <w:rFonts w:ascii="Times New Roman" w:hAnsi="Times New Roman" w:cs="Times New Roman"/>
          <w:b/>
          <w:sz w:val="24"/>
          <w:szCs w:val="24"/>
          <w:lang w:val="en-GB"/>
        </w:rPr>
        <w:t>1</w:t>
      </w:r>
      <w:r w:rsidR="00BD65D0">
        <w:rPr>
          <w:rFonts w:ascii="Times New Roman" w:hAnsi="Times New Roman" w:cs="Times New Roman"/>
          <w:b/>
          <w:sz w:val="24"/>
          <w:szCs w:val="24"/>
          <w:lang w:val="en-GB"/>
        </w:rPr>
        <w:t>)</w:t>
      </w:r>
      <w:r w:rsidR="00623543" w:rsidRPr="00A41454">
        <w:rPr>
          <w:rFonts w:ascii="Times New Roman" w:hAnsi="Times New Roman" w:cs="Times New Roman"/>
          <w:b/>
          <w:sz w:val="24"/>
          <w:szCs w:val="24"/>
          <w:lang w:val="en-GB"/>
        </w:rPr>
        <w:t xml:space="preserve">, 99-110. </w:t>
      </w:r>
    </w:p>
    <w:p w:rsidR="00E15AB1" w:rsidRDefault="003D4A97" w:rsidP="00BD65D0">
      <w:pPr>
        <w:spacing w:beforeAutospacing="1" w:after="0" w:afterAutospacing="1" w:line="240" w:lineRule="auto"/>
        <w:rPr>
          <w:rStyle w:val="Hyperlink"/>
          <w:rFonts w:ascii="Times New Roman" w:hAnsi="Times New Roman" w:cs="Times New Roman"/>
          <w:b/>
          <w:color w:val="auto"/>
          <w:sz w:val="24"/>
          <w:szCs w:val="24"/>
          <w:u w:val="none"/>
          <w:lang w:val="en-GB"/>
        </w:rPr>
      </w:pPr>
      <w:hyperlink r:id="rId37" w:history="1">
        <w:r w:rsidR="00E15AB1" w:rsidRPr="00A41454">
          <w:rPr>
            <w:rStyle w:val="Hyperlink"/>
            <w:rFonts w:ascii="Times New Roman" w:hAnsi="Times New Roman" w:cs="Times New Roman"/>
            <w:b/>
            <w:color w:val="auto"/>
            <w:sz w:val="24"/>
            <w:szCs w:val="24"/>
            <w:u w:val="none"/>
            <w:lang w:val="en-GB"/>
          </w:rPr>
          <w:t>https://doi.org/10.1080/15388220.2016.1222499</w:t>
        </w:r>
      </w:hyperlink>
    </w:p>
    <w:p w:rsidR="00BD65D0" w:rsidRPr="00BB661E" w:rsidRDefault="00BD65D0" w:rsidP="00BD65D0">
      <w:pPr>
        <w:autoSpaceDE w:val="0"/>
        <w:autoSpaceDN w:val="0"/>
        <w:adjustRightInd w:val="0"/>
        <w:spacing w:after="0" w:line="480" w:lineRule="auto"/>
        <w:ind w:firstLine="708"/>
        <w:jc w:val="both"/>
        <w:rPr>
          <w:rFonts w:ascii="Times New Roman" w:eastAsia="AdvGulliv-R" w:hAnsi="Times New Roman" w:cs="Times New Roman"/>
          <w:sz w:val="24"/>
          <w:szCs w:val="24"/>
          <w:lang w:val="en-US"/>
        </w:rPr>
      </w:pPr>
      <w:r w:rsidRPr="00BB661E">
        <w:rPr>
          <w:rFonts w:ascii="Times New Roman" w:eastAsia="AdvGulliv-R" w:hAnsi="Times New Roman" w:cs="Times New Roman"/>
          <w:sz w:val="24"/>
          <w:szCs w:val="24"/>
          <w:lang w:val="en-US"/>
        </w:rPr>
        <w:t xml:space="preserve">Mishna, F., Cook, C., Gadalla, T., Daciuk, </w:t>
      </w:r>
      <w:r w:rsidR="00C31FFE">
        <w:rPr>
          <w:rFonts w:ascii="Times New Roman" w:eastAsia="AdvGulliv-R" w:hAnsi="Times New Roman" w:cs="Times New Roman"/>
          <w:sz w:val="24"/>
          <w:szCs w:val="24"/>
          <w:lang w:val="en-US"/>
        </w:rPr>
        <w:t>J.</w:t>
      </w:r>
      <w:r>
        <w:rPr>
          <w:rFonts w:ascii="Times New Roman" w:eastAsia="AdvGulliv-R" w:hAnsi="Times New Roman" w:cs="Times New Roman"/>
          <w:sz w:val="24"/>
          <w:szCs w:val="24"/>
          <w:lang w:val="en-US"/>
        </w:rPr>
        <w:t xml:space="preserve"> &amp; Solomon, S. (2010). Cyber</w:t>
      </w:r>
      <w:r w:rsidR="006B62E8">
        <w:rPr>
          <w:rFonts w:ascii="Times New Roman" w:eastAsia="AdvGulliv-R" w:hAnsi="Times New Roman" w:cs="Times New Roman"/>
          <w:sz w:val="24"/>
          <w:szCs w:val="24"/>
          <w:lang w:val="en-US"/>
        </w:rPr>
        <w:t xml:space="preserve"> </w:t>
      </w:r>
      <w:r w:rsidRPr="00BB661E">
        <w:rPr>
          <w:rFonts w:ascii="Times New Roman" w:eastAsia="AdvGulliv-R" w:hAnsi="Times New Roman" w:cs="Times New Roman"/>
          <w:sz w:val="24"/>
          <w:szCs w:val="24"/>
          <w:lang w:val="en-US"/>
        </w:rPr>
        <w:t xml:space="preserve">bullying behaviors among middle and high school students. </w:t>
      </w:r>
      <w:r w:rsidRPr="00BB661E">
        <w:rPr>
          <w:rFonts w:ascii="Times New Roman" w:eastAsia="AdvGulliv-R" w:hAnsi="Times New Roman" w:cs="Times New Roman"/>
          <w:i/>
          <w:sz w:val="24"/>
          <w:szCs w:val="24"/>
          <w:lang w:val="en-US"/>
        </w:rPr>
        <w:t>American Journal of Orthopsychiatry</w:t>
      </w:r>
      <w:r w:rsidRPr="00BB661E">
        <w:rPr>
          <w:rFonts w:ascii="Times New Roman" w:eastAsia="AdvGulliv-R" w:hAnsi="Times New Roman" w:cs="Times New Roman"/>
          <w:sz w:val="24"/>
          <w:szCs w:val="24"/>
          <w:lang w:val="en-US"/>
        </w:rPr>
        <w:t>, 80</w:t>
      </w:r>
      <w:r>
        <w:rPr>
          <w:rFonts w:ascii="Times New Roman" w:eastAsia="AdvGulliv-R" w:hAnsi="Times New Roman" w:cs="Times New Roman"/>
          <w:sz w:val="24"/>
          <w:szCs w:val="24"/>
          <w:lang w:val="en-US"/>
        </w:rPr>
        <w:t>(3), 362-</w:t>
      </w:r>
      <w:r w:rsidRPr="00BB661E">
        <w:rPr>
          <w:rFonts w:ascii="Times New Roman" w:eastAsia="AdvGulliv-R" w:hAnsi="Times New Roman" w:cs="Times New Roman"/>
          <w:sz w:val="24"/>
          <w:szCs w:val="24"/>
          <w:lang w:val="en-US"/>
        </w:rPr>
        <w:t xml:space="preserve">374. </w:t>
      </w:r>
    </w:p>
    <w:p w:rsidR="00BD65D0" w:rsidRPr="006B62E8" w:rsidRDefault="003D4A97" w:rsidP="00F67DBF">
      <w:pPr>
        <w:autoSpaceDE w:val="0"/>
        <w:autoSpaceDN w:val="0"/>
        <w:adjustRightInd w:val="0"/>
        <w:spacing w:after="0" w:line="480" w:lineRule="auto"/>
        <w:jc w:val="both"/>
        <w:rPr>
          <w:rFonts w:ascii="Times New Roman" w:eastAsia="AdvGulliv-R" w:hAnsi="Times New Roman" w:cs="Times New Roman"/>
          <w:sz w:val="24"/>
          <w:szCs w:val="24"/>
          <w:lang w:val="en-US"/>
        </w:rPr>
      </w:pPr>
      <w:hyperlink r:id="rId38" w:history="1">
        <w:r w:rsidR="00BD65D0" w:rsidRPr="006B62E8">
          <w:rPr>
            <w:rStyle w:val="Hyperlink"/>
            <w:rFonts w:ascii="Times New Roman" w:eastAsia="AdvGulliv-R" w:hAnsi="Times New Roman" w:cs="Times New Roman"/>
            <w:color w:val="auto"/>
            <w:sz w:val="24"/>
            <w:szCs w:val="24"/>
            <w:u w:val="none"/>
            <w:lang w:val="en-US"/>
          </w:rPr>
          <w:t>http://dx.doi.org/10.1111/j.1939-0025.2010.01040.x</w:t>
        </w:r>
      </w:hyperlink>
    </w:p>
    <w:p w:rsidR="0044155E" w:rsidRPr="00A41454" w:rsidRDefault="00BD65D0" w:rsidP="0044155E">
      <w:pPr>
        <w:pStyle w:val="Heading1"/>
        <w:shd w:val="clear" w:color="auto" w:fill="FFFFFF"/>
        <w:spacing w:before="0" w:beforeAutospacing="0" w:after="180" w:afterAutospacing="0" w:line="480" w:lineRule="auto"/>
        <w:ind w:firstLine="708"/>
        <w:jc w:val="both"/>
        <w:textAlignment w:val="baseline"/>
        <w:rPr>
          <w:sz w:val="24"/>
          <w:szCs w:val="24"/>
          <w:lang w:val="en-GB"/>
        </w:rPr>
      </w:pPr>
      <w:r>
        <w:rPr>
          <w:sz w:val="24"/>
          <w:szCs w:val="24"/>
          <w:lang w:val="en-GB"/>
        </w:rPr>
        <w:t>Myers</w:t>
      </w:r>
      <w:r w:rsidR="002B1FD2" w:rsidRPr="00A41454">
        <w:rPr>
          <w:sz w:val="24"/>
          <w:szCs w:val="24"/>
          <w:lang w:val="en-GB"/>
        </w:rPr>
        <w:t>, C.A.</w:t>
      </w:r>
      <w:r w:rsidR="00267818" w:rsidRPr="00A41454">
        <w:rPr>
          <w:sz w:val="24"/>
          <w:szCs w:val="24"/>
          <w:lang w:val="en-GB"/>
        </w:rPr>
        <w:t xml:space="preserve"> &amp;</w:t>
      </w:r>
      <w:r w:rsidR="00225263">
        <w:rPr>
          <w:sz w:val="24"/>
          <w:szCs w:val="24"/>
          <w:lang w:val="en-GB"/>
        </w:rPr>
        <w:t xml:space="preserve"> Cowie, H. </w:t>
      </w:r>
      <w:r w:rsidR="002B1FD2" w:rsidRPr="00A41454">
        <w:rPr>
          <w:sz w:val="24"/>
          <w:szCs w:val="24"/>
          <w:lang w:val="en-GB"/>
        </w:rPr>
        <w:t>(2017)</w:t>
      </w:r>
      <w:r w:rsidR="00225263">
        <w:rPr>
          <w:sz w:val="24"/>
          <w:szCs w:val="24"/>
          <w:lang w:val="en-GB"/>
        </w:rPr>
        <w:t>. Bullying at u</w:t>
      </w:r>
      <w:r>
        <w:rPr>
          <w:sz w:val="24"/>
          <w:szCs w:val="24"/>
          <w:lang w:val="en-GB"/>
        </w:rPr>
        <w:t>niversity: The social and legal contexts of cyberbullying among university s</w:t>
      </w:r>
      <w:r w:rsidR="002B1FD2" w:rsidRPr="00A41454">
        <w:rPr>
          <w:sz w:val="24"/>
          <w:szCs w:val="24"/>
          <w:lang w:val="en-GB"/>
        </w:rPr>
        <w:t>tudents.</w:t>
      </w:r>
      <w:r w:rsidR="0044155E" w:rsidRPr="00A41454">
        <w:rPr>
          <w:sz w:val="24"/>
          <w:szCs w:val="24"/>
          <w:lang w:val="en-GB"/>
        </w:rPr>
        <w:t xml:space="preserve"> </w:t>
      </w:r>
      <w:r w:rsidR="0044155E" w:rsidRPr="00A41454">
        <w:rPr>
          <w:i/>
          <w:sz w:val="24"/>
          <w:szCs w:val="24"/>
          <w:lang w:val="en-GB"/>
        </w:rPr>
        <w:t>Journal of Cross-Cultural Psychology</w:t>
      </w:r>
      <w:r w:rsidR="0044155E" w:rsidRPr="00A41454">
        <w:rPr>
          <w:sz w:val="24"/>
          <w:szCs w:val="24"/>
          <w:lang w:val="en-GB"/>
        </w:rPr>
        <w:t>, 48(8) 1172–1182.</w:t>
      </w:r>
    </w:p>
    <w:p w:rsidR="00103D00" w:rsidRPr="00A41454" w:rsidRDefault="00650B5C" w:rsidP="00E76925">
      <w:pPr>
        <w:pStyle w:val="Heading1"/>
        <w:shd w:val="clear" w:color="auto" w:fill="FFFFFF"/>
        <w:spacing w:before="0" w:beforeAutospacing="0" w:after="180" w:afterAutospacing="0" w:line="480" w:lineRule="auto"/>
        <w:jc w:val="both"/>
        <w:textAlignment w:val="baseline"/>
        <w:rPr>
          <w:sz w:val="24"/>
          <w:szCs w:val="24"/>
          <w:lang w:val="en-US"/>
        </w:rPr>
      </w:pPr>
      <w:r>
        <w:rPr>
          <w:sz w:val="24"/>
          <w:szCs w:val="24"/>
          <w:lang w:val="en-US"/>
        </w:rPr>
        <w:t>doi</w:t>
      </w:r>
      <w:r w:rsidR="003F6AF3" w:rsidRPr="00A41454">
        <w:rPr>
          <w:sz w:val="24"/>
          <w:szCs w:val="24"/>
          <w:lang w:val="en-GB"/>
        </w:rPr>
        <w:t>: 10.1177/0022022116684208</w:t>
      </w:r>
    </w:p>
    <w:p w:rsidR="00024C16" w:rsidRPr="00A41454" w:rsidRDefault="00235374" w:rsidP="00103D00">
      <w:pPr>
        <w:tabs>
          <w:tab w:val="left" w:pos="435"/>
        </w:tabs>
        <w:spacing w:after="0" w:line="480" w:lineRule="auto"/>
        <w:jc w:val="both"/>
        <w:rPr>
          <w:rFonts w:ascii="Times New Roman" w:hAnsi="Times New Roman" w:cs="Times New Roman"/>
          <w:b/>
          <w:sz w:val="24"/>
          <w:szCs w:val="24"/>
          <w:lang w:val="en-GB"/>
        </w:rPr>
      </w:pPr>
      <w:r w:rsidRPr="00A41454">
        <w:rPr>
          <w:rFonts w:ascii="Times New Roman" w:hAnsi="Times New Roman" w:cs="Times New Roman"/>
          <w:sz w:val="24"/>
          <w:szCs w:val="24"/>
          <w:lang w:val="en-US"/>
        </w:rPr>
        <w:tab/>
      </w:r>
      <w:r w:rsidRPr="00A41454">
        <w:rPr>
          <w:rFonts w:ascii="Times New Roman" w:hAnsi="Times New Roman" w:cs="Times New Roman"/>
          <w:sz w:val="24"/>
          <w:szCs w:val="24"/>
          <w:lang w:val="en-US"/>
        </w:rPr>
        <w:tab/>
      </w:r>
      <w:r w:rsidR="00C31FFE">
        <w:rPr>
          <w:rFonts w:ascii="Times New Roman" w:hAnsi="Times New Roman" w:cs="Times New Roman"/>
          <w:b/>
          <w:sz w:val="24"/>
          <w:szCs w:val="24"/>
          <w:lang w:val="en-GB"/>
        </w:rPr>
        <w:t xml:space="preserve">O’Higgins, J. N. </w:t>
      </w:r>
      <w:r w:rsidR="00F67DBF">
        <w:rPr>
          <w:rFonts w:ascii="Times New Roman" w:hAnsi="Times New Roman" w:cs="Times New Roman"/>
          <w:b/>
          <w:sz w:val="24"/>
          <w:szCs w:val="24"/>
          <w:lang w:val="en-GB"/>
        </w:rPr>
        <w:t xml:space="preserve">&amp; </w:t>
      </w:r>
      <w:r w:rsidR="00E35BCC" w:rsidRPr="00A41454">
        <w:rPr>
          <w:rFonts w:ascii="Times New Roman" w:hAnsi="Times New Roman" w:cs="Times New Roman"/>
          <w:b/>
          <w:sz w:val="24"/>
          <w:szCs w:val="24"/>
          <w:lang w:val="en-GB"/>
        </w:rPr>
        <w:t xml:space="preserve">Connolly, J. </w:t>
      </w:r>
      <w:r w:rsidR="00103D00" w:rsidRPr="00A41454">
        <w:rPr>
          <w:rFonts w:ascii="Times New Roman" w:hAnsi="Times New Roman" w:cs="Times New Roman"/>
          <w:b/>
          <w:sz w:val="24"/>
          <w:szCs w:val="24"/>
          <w:lang w:val="en-GB"/>
        </w:rPr>
        <w:t xml:space="preserve">(2011). </w:t>
      </w:r>
      <w:r w:rsidR="00E35BCC" w:rsidRPr="00A41454">
        <w:rPr>
          <w:rFonts w:ascii="Times New Roman" w:hAnsi="Times New Roman" w:cs="Times New Roman"/>
          <w:b/>
          <w:sz w:val="24"/>
          <w:szCs w:val="24"/>
          <w:lang w:val="en-GB"/>
        </w:rPr>
        <w:t>Mimetic theory and scapegoatin</w:t>
      </w:r>
      <w:r w:rsidR="00A03D6D">
        <w:rPr>
          <w:rFonts w:ascii="Times New Roman" w:hAnsi="Times New Roman" w:cs="Times New Roman"/>
          <w:b/>
          <w:sz w:val="24"/>
          <w:szCs w:val="24"/>
          <w:lang w:val="en-GB"/>
        </w:rPr>
        <w:t>g on the age of cyberbullying: T</w:t>
      </w:r>
      <w:r w:rsidR="00E35BCC" w:rsidRPr="00A41454">
        <w:rPr>
          <w:rFonts w:ascii="Times New Roman" w:hAnsi="Times New Roman" w:cs="Times New Roman"/>
          <w:b/>
          <w:sz w:val="24"/>
          <w:szCs w:val="24"/>
          <w:lang w:val="en-GB"/>
        </w:rPr>
        <w:t xml:space="preserve">he case of Phoebe Prince. </w:t>
      </w:r>
      <w:r w:rsidR="00E35BCC" w:rsidRPr="00A41454">
        <w:rPr>
          <w:rFonts w:ascii="Times New Roman" w:hAnsi="Times New Roman" w:cs="Times New Roman"/>
          <w:b/>
          <w:i/>
          <w:sz w:val="24"/>
          <w:szCs w:val="24"/>
          <w:lang w:val="en-GB"/>
        </w:rPr>
        <w:t>Pastoral Care in Education</w:t>
      </w:r>
      <w:r w:rsidR="00F67DBF">
        <w:rPr>
          <w:rFonts w:ascii="Times New Roman" w:hAnsi="Times New Roman" w:cs="Times New Roman"/>
          <w:b/>
          <w:sz w:val="24"/>
          <w:szCs w:val="24"/>
          <w:lang w:val="en-GB"/>
        </w:rPr>
        <w:t>, 29</w:t>
      </w:r>
      <w:r w:rsidR="00E35BCC" w:rsidRPr="00A41454">
        <w:rPr>
          <w:rFonts w:ascii="Times New Roman" w:hAnsi="Times New Roman" w:cs="Times New Roman"/>
          <w:b/>
          <w:sz w:val="24"/>
          <w:szCs w:val="24"/>
          <w:lang w:val="en-GB"/>
        </w:rPr>
        <w:t>(4), 287-300.</w:t>
      </w:r>
    </w:p>
    <w:p w:rsidR="00E35BCC" w:rsidRPr="00E3303E" w:rsidRDefault="003D4A97" w:rsidP="00E3303E">
      <w:pPr>
        <w:tabs>
          <w:tab w:val="left" w:pos="435"/>
        </w:tabs>
        <w:spacing w:after="0" w:line="480" w:lineRule="auto"/>
        <w:jc w:val="both"/>
        <w:rPr>
          <w:rFonts w:ascii="Times New Roman" w:hAnsi="Times New Roman" w:cs="Times New Roman"/>
          <w:b/>
          <w:sz w:val="24"/>
          <w:szCs w:val="24"/>
          <w:lang w:val="en-GB"/>
        </w:rPr>
      </w:pPr>
      <w:hyperlink r:id="rId39" w:history="1">
        <w:r w:rsidR="00E35BCC" w:rsidRPr="00650B5C">
          <w:rPr>
            <w:rStyle w:val="Hyperlink"/>
            <w:rFonts w:ascii="Times New Roman" w:hAnsi="Times New Roman" w:cs="Times New Roman"/>
            <w:b/>
            <w:color w:val="auto"/>
            <w:sz w:val="24"/>
            <w:szCs w:val="24"/>
            <w:u w:val="none"/>
            <w:lang w:val="en-GB"/>
          </w:rPr>
          <w:t>http://dx.doi.org/10.1080/02643944.2011.626069</w:t>
        </w:r>
      </w:hyperlink>
    </w:p>
    <w:p w:rsidR="00482949" w:rsidRDefault="00C620EA" w:rsidP="00052BD3">
      <w:pPr>
        <w:autoSpaceDE w:val="0"/>
        <w:autoSpaceDN w:val="0"/>
        <w:adjustRightInd w:val="0"/>
        <w:spacing w:after="0" w:line="480" w:lineRule="auto"/>
        <w:jc w:val="both"/>
        <w:rPr>
          <w:rFonts w:ascii="Times New Roman" w:eastAsia="AdvGulliv-R" w:hAnsi="Times New Roman" w:cs="Times New Roman"/>
          <w:sz w:val="24"/>
          <w:szCs w:val="24"/>
          <w:lang w:val="en-US"/>
        </w:rPr>
      </w:pPr>
      <w:r>
        <w:rPr>
          <w:rFonts w:ascii="Times New Roman" w:eastAsia="AdvGulliv-R" w:hAnsi="Times New Roman" w:cs="Times New Roman"/>
          <w:sz w:val="24"/>
          <w:szCs w:val="24"/>
          <w:lang w:val="en-US"/>
        </w:rPr>
        <w:t xml:space="preserve">             </w:t>
      </w:r>
      <w:r w:rsidR="00C31FFE">
        <w:rPr>
          <w:rFonts w:ascii="Times New Roman" w:eastAsia="AdvGulliv-R" w:hAnsi="Times New Roman" w:cs="Times New Roman"/>
          <w:sz w:val="24"/>
          <w:szCs w:val="24"/>
          <w:lang w:val="en-US"/>
        </w:rPr>
        <w:t>Papatrainou, L. H., Levine, D.</w:t>
      </w:r>
      <w:r>
        <w:rPr>
          <w:rFonts w:ascii="Times New Roman" w:eastAsia="AdvGulliv-R" w:hAnsi="Times New Roman" w:cs="Times New Roman"/>
          <w:sz w:val="24"/>
          <w:szCs w:val="24"/>
          <w:lang w:val="en-US"/>
        </w:rPr>
        <w:t xml:space="preserve"> &amp; West, D. (2014). Resilience </w:t>
      </w:r>
      <w:r w:rsidR="00A03D6D">
        <w:rPr>
          <w:rFonts w:ascii="Times New Roman" w:eastAsia="AdvGulliv-R" w:hAnsi="Times New Roman" w:cs="Times New Roman"/>
          <w:sz w:val="24"/>
          <w:szCs w:val="24"/>
          <w:lang w:val="en-US"/>
        </w:rPr>
        <w:t>in the face of cyberbullying: An</w:t>
      </w:r>
      <w:r>
        <w:rPr>
          <w:rFonts w:ascii="Times New Roman" w:eastAsia="AdvGulliv-R" w:hAnsi="Times New Roman" w:cs="Times New Roman"/>
          <w:sz w:val="24"/>
          <w:szCs w:val="24"/>
          <w:lang w:val="en-US"/>
        </w:rPr>
        <w:t xml:space="preserve"> ecological perspective on young people’s experience of online adversity. </w:t>
      </w:r>
      <w:r w:rsidRPr="00C620EA">
        <w:rPr>
          <w:rFonts w:ascii="Times New Roman" w:eastAsia="AdvGulliv-R" w:hAnsi="Times New Roman" w:cs="Times New Roman"/>
          <w:i/>
          <w:sz w:val="24"/>
          <w:szCs w:val="24"/>
          <w:lang w:val="en-US"/>
        </w:rPr>
        <w:t>Pastoral Care in Education,</w:t>
      </w:r>
      <w:r>
        <w:rPr>
          <w:rFonts w:ascii="Times New Roman" w:eastAsia="AdvGulliv-R" w:hAnsi="Times New Roman" w:cs="Times New Roman"/>
          <w:sz w:val="24"/>
          <w:szCs w:val="24"/>
          <w:lang w:val="en-US"/>
        </w:rPr>
        <w:t xml:space="preserve"> 32(4), 264-283.</w:t>
      </w:r>
    </w:p>
    <w:p w:rsidR="004839CB" w:rsidRDefault="004839CB" w:rsidP="00052BD3">
      <w:pPr>
        <w:autoSpaceDE w:val="0"/>
        <w:autoSpaceDN w:val="0"/>
        <w:adjustRightInd w:val="0"/>
        <w:spacing w:after="0" w:line="480" w:lineRule="auto"/>
        <w:jc w:val="both"/>
        <w:rPr>
          <w:rFonts w:ascii="Times New Roman" w:eastAsia="AdvGulliv-R" w:hAnsi="Times New Roman" w:cs="Times New Roman"/>
          <w:sz w:val="24"/>
          <w:szCs w:val="24"/>
          <w:lang w:val="en-US"/>
        </w:rPr>
      </w:pPr>
      <w:r w:rsidRPr="00E63447">
        <w:rPr>
          <w:rFonts w:ascii="Times New Roman" w:hAnsi="Times New Roman" w:cs="Times New Roman"/>
          <w:sz w:val="24"/>
          <w:szCs w:val="24"/>
          <w:lang w:val="en-US"/>
        </w:rPr>
        <w:t>http://dx.doi.org/10.1080/02643944.2014.974661</w:t>
      </w:r>
    </w:p>
    <w:p w:rsidR="002122D3" w:rsidRPr="00650B5C" w:rsidRDefault="002122D3" w:rsidP="00052BD3">
      <w:pPr>
        <w:autoSpaceDE w:val="0"/>
        <w:autoSpaceDN w:val="0"/>
        <w:adjustRightInd w:val="0"/>
        <w:spacing w:after="0" w:line="480" w:lineRule="auto"/>
        <w:jc w:val="both"/>
        <w:rPr>
          <w:rFonts w:ascii="Times New Roman" w:eastAsia="AdvGulliv-R" w:hAnsi="Times New Roman" w:cs="Times New Roman"/>
          <w:sz w:val="24"/>
          <w:szCs w:val="24"/>
          <w:lang w:val="en-US"/>
        </w:rPr>
      </w:pPr>
      <w:r w:rsidRPr="00BB661E">
        <w:rPr>
          <w:rFonts w:ascii="Times New Roman" w:eastAsia="AdvGulliv-R" w:hAnsi="Times New Roman" w:cs="Times New Roman"/>
          <w:sz w:val="24"/>
          <w:szCs w:val="24"/>
          <w:lang w:val="en-US"/>
        </w:rPr>
        <w:tab/>
        <w:t>Pearce, N., C</w:t>
      </w:r>
      <w:r w:rsidR="00C31FFE">
        <w:rPr>
          <w:rFonts w:ascii="Times New Roman" w:eastAsia="AdvGulliv-R" w:hAnsi="Times New Roman" w:cs="Times New Roman"/>
          <w:sz w:val="24"/>
          <w:szCs w:val="24"/>
          <w:lang w:val="en-US"/>
        </w:rPr>
        <w:t>ross, D., Monks, H., Waters, S.</w:t>
      </w:r>
      <w:r w:rsidRPr="00BB661E">
        <w:rPr>
          <w:rFonts w:ascii="Times New Roman" w:eastAsia="AdvGulliv-R" w:hAnsi="Times New Roman" w:cs="Times New Roman"/>
          <w:sz w:val="24"/>
          <w:szCs w:val="24"/>
          <w:lang w:val="en-US"/>
        </w:rPr>
        <w:t xml:space="preserve"> &amp; Falconer, S. (2011). Current evidence of best practice in whole-school bullying intervention and its potential to inform cyberbullying interventions. </w:t>
      </w:r>
      <w:r w:rsidRPr="00BB661E">
        <w:rPr>
          <w:rFonts w:ascii="Times New Roman" w:eastAsia="AdvGulliv-R" w:hAnsi="Times New Roman" w:cs="Times New Roman"/>
          <w:i/>
          <w:sz w:val="24"/>
          <w:szCs w:val="24"/>
          <w:lang w:val="en-US"/>
        </w:rPr>
        <w:t>Australian Journal of Guidance and Counseling</w:t>
      </w:r>
      <w:r w:rsidR="00D7573C">
        <w:rPr>
          <w:rFonts w:ascii="Times New Roman" w:eastAsia="AdvGulliv-R" w:hAnsi="Times New Roman" w:cs="Times New Roman"/>
          <w:sz w:val="24"/>
          <w:szCs w:val="24"/>
          <w:lang w:val="en-US"/>
        </w:rPr>
        <w:t>, 21(1), 1-</w:t>
      </w:r>
      <w:r w:rsidRPr="00BB661E">
        <w:rPr>
          <w:rFonts w:ascii="Times New Roman" w:eastAsia="AdvGulliv-R" w:hAnsi="Times New Roman" w:cs="Times New Roman"/>
          <w:sz w:val="24"/>
          <w:szCs w:val="24"/>
          <w:lang w:val="en-US"/>
        </w:rPr>
        <w:t xml:space="preserve">21. </w:t>
      </w:r>
    </w:p>
    <w:p w:rsidR="00B83E49" w:rsidRDefault="003D4A97" w:rsidP="00052BD3">
      <w:pPr>
        <w:autoSpaceDE w:val="0"/>
        <w:autoSpaceDN w:val="0"/>
        <w:adjustRightInd w:val="0"/>
        <w:spacing w:after="0" w:line="480" w:lineRule="auto"/>
        <w:jc w:val="both"/>
        <w:rPr>
          <w:rFonts w:ascii="Times New Roman" w:eastAsia="AdvGulliv-R" w:hAnsi="Times New Roman" w:cs="Times New Roman"/>
          <w:sz w:val="24"/>
          <w:szCs w:val="24"/>
          <w:lang w:val="en-US"/>
        </w:rPr>
      </w:pPr>
      <w:hyperlink r:id="rId40" w:history="1">
        <w:r w:rsidR="001A074F" w:rsidRPr="00650B5C">
          <w:rPr>
            <w:rStyle w:val="Hyperlink"/>
            <w:rFonts w:ascii="Times New Roman" w:eastAsia="AdvGulliv-R" w:hAnsi="Times New Roman" w:cs="Times New Roman"/>
            <w:color w:val="auto"/>
            <w:sz w:val="24"/>
            <w:szCs w:val="24"/>
            <w:u w:val="none"/>
            <w:lang w:val="en-US"/>
          </w:rPr>
          <w:t>http://dx.doi.org/10.1375/ajgc.21.1.1</w:t>
        </w:r>
      </w:hyperlink>
    </w:p>
    <w:p w:rsidR="001A074F" w:rsidRPr="005004FA" w:rsidRDefault="001A074F" w:rsidP="00052BD3">
      <w:pPr>
        <w:autoSpaceDE w:val="0"/>
        <w:autoSpaceDN w:val="0"/>
        <w:adjustRightInd w:val="0"/>
        <w:spacing w:after="0" w:line="480" w:lineRule="auto"/>
        <w:jc w:val="both"/>
        <w:rPr>
          <w:rFonts w:ascii="Times New Roman" w:eastAsia="AdvGulliv-R" w:hAnsi="Times New Roman" w:cs="Times New Roman"/>
          <w:b/>
          <w:sz w:val="24"/>
          <w:szCs w:val="24"/>
          <w:lang w:val="en-US"/>
        </w:rPr>
      </w:pPr>
      <w:r>
        <w:rPr>
          <w:rFonts w:ascii="Times New Roman" w:eastAsia="AdvGulliv-R" w:hAnsi="Times New Roman" w:cs="Times New Roman"/>
          <w:sz w:val="24"/>
          <w:szCs w:val="24"/>
          <w:lang w:val="en-US"/>
        </w:rPr>
        <w:tab/>
      </w:r>
      <w:r w:rsidRPr="005004FA">
        <w:rPr>
          <w:rFonts w:ascii="Times New Roman" w:eastAsia="AdvGulliv-R" w:hAnsi="Times New Roman" w:cs="Times New Roman"/>
          <w:b/>
          <w:sz w:val="24"/>
          <w:szCs w:val="24"/>
          <w:lang w:val="en-US"/>
        </w:rPr>
        <w:t xml:space="preserve">Perren, S., Dooley, J., Shaw, T. &amp; Cross, D. (2010). Bullying in school and cyberspace: Associations with depressive symptoms in Swiss and Australian adolescents. </w:t>
      </w:r>
      <w:r w:rsidRPr="005004FA">
        <w:rPr>
          <w:rFonts w:ascii="Times New Roman" w:eastAsia="AdvGulliv-R" w:hAnsi="Times New Roman" w:cs="Times New Roman"/>
          <w:b/>
          <w:i/>
          <w:sz w:val="24"/>
          <w:szCs w:val="24"/>
          <w:lang w:val="en-US"/>
        </w:rPr>
        <w:t>Child and Adolescent Psychiatry and Mental Health</w:t>
      </w:r>
      <w:r w:rsidRPr="005004FA">
        <w:rPr>
          <w:rFonts w:ascii="Times New Roman" w:eastAsia="AdvGulliv-R" w:hAnsi="Times New Roman" w:cs="Times New Roman"/>
          <w:b/>
          <w:sz w:val="24"/>
          <w:szCs w:val="24"/>
          <w:lang w:val="en-US"/>
        </w:rPr>
        <w:t xml:space="preserve">, </w:t>
      </w:r>
      <w:r w:rsidR="004128BD">
        <w:rPr>
          <w:rFonts w:ascii="Times New Roman" w:eastAsia="AdvGulliv-R" w:hAnsi="Times New Roman" w:cs="Times New Roman"/>
          <w:b/>
          <w:sz w:val="24"/>
          <w:szCs w:val="24"/>
          <w:lang w:val="en-US"/>
        </w:rPr>
        <w:t>4</w:t>
      </w:r>
      <w:r w:rsidR="0046297E" w:rsidRPr="005004FA">
        <w:rPr>
          <w:rFonts w:ascii="Times New Roman" w:eastAsia="AdvGulliv-R" w:hAnsi="Times New Roman" w:cs="Times New Roman"/>
          <w:b/>
          <w:sz w:val="24"/>
          <w:szCs w:val="24"/>
          <w:lang w:val="en-US"/>
        </w:rPr>
        <w:t xml:space="preserve">(28), </w:t>
      </w:r>
      <w:r w:rsidRPr="005004FA">
        <w:rPr>
          <w:rFonts w:ascii="Times New Roman" w:eastAsia="AdvGulliv-R" w:hAnsi="Times New Roman" w:cs="Times New Roman"/>
          <w:b/>
          <w:sz w:val="24"/>
          <w:szCs w:val="24"/>
          <w:lang w:val="en-US"/>
        </w:rPr>
        <w:t>1-10.</w:t>
      </w:r>
    </w:p>
    <w:p w:rsidR="00F36336" w:rsidRPr="00E3303E" w:rsidRDefault="003D4A97" w:rsidP="00052BD3">
      <w:pPr>
        <w:autoSpaceDE w:val="0"/>
        <w:autoSpaceDN w:val="0"/>
        <w:adjustRightInd w:val="0"/>
        <w:spacing w:after="0" w:line="480" w:lineRule="auto"/>
        <w:jc w:val="both"/>
        <w:rPr>
          <w:rFonts w:ascii="Times New Roman" w:eastAsia="AdvGulliv-R" w:hAnsi="Times New Roman" w:cs="Times New Roman"/>
          <w:b/>
          <w:sz w:val="24"/>
          <w:szCs w:val="24"/>
          <w:lang w:val="en-US"/>
        </w:rPr>
      </w:pPr>
      <w:hyperlink r:id="rId41" w:tgtFrame="_blank" w:history="1">
        <w:r w:rsidR="00F36336" w:rsidRPr="005004FA">
          <w:rPr>
            <w:rStyle w:val="Hyperlink"/>
            <w:rFonts w:ascii="Times New Roman" w:hAnsi="Times New Roman" w:cs="Times New Roman"/>
            <w:b/>
            <w:color w:val="auto"/>
            <w:sz w:val="24"/>
            <w:szCs w:val="24"/>
            <w:u w:val="none"/>
            <w:shd w:val="clear" w:color="auto" w:fill="FFFFFF"/>
            <w:lang w:val="en-GB"/>
          </w:rPr>
          <w:t>https://doi.org/10.1186/1753-2000-4-28</w:t>
        </w:r>
      </w:hyperlink>
    </w:p>
    <w:p w:rsidR="00F71D22" w:rsidRPr="00235374" w:rsidRDefault="00F71D22" w:rsidP="00052BD3">
      <w:pPr>
        <w:autoSpaceDE w:val="0"/>
        <w:autoSpaceDN w:val="0"/>
        <w:adjustRightInd w:val="0"/>
        <w:spacing w:after="0" w:line="480" w:lineRule="auto"/>
        <w:jc w:val="both"/>
        <w:rPr>
          <w:rFonts w:ascii="Times New Roman" w:eastAsia="AdvGulliv-R" w:hAnsi="Times New Roman" w:cs="Times New Roman"/>
          <w:b/>
          <w:sz w:val="24"/>
          <w:szCs w:val="24"/>
          <w:lang w:val="en-US"/>
        </w:rPr>
      </w:pPr>
      <w:r>
        <w:rPr>
          <w:rFonts w:ascii="Times New Roman" w:eastAsia="AdvGulliv-R" w:hAnsi="Times New Roman" w:cs="Times New Roman"/>
          <w:sz w:val="24"/>
          <w:szCs w:val="24"/>
          <w:lang w:val="en-US"/>
        </w:rPr>
        <w:tab/>
      </w:r>
      <w:r w:rsidRPr="00235374">
        <w:rPr>
          <w:rFonts w:ascii="Times New Roman" w:eastAsia="AdvGulliv-R" w:hAnsi="Times New Roman" w:cs="Times New Roman"/>
          <w:b/>
          <w:sz w:val="24"/>
          <w:szCs w:val="24"/>
          <w:lang w:val="en-US"/>
        </w:rPr>
        <w:t>Pörhöla, M. (2018)</w:t>
      </w:r>
      <w:r w:rsidR="00C31FFE">
        <w:rPr>
          <w:rFonts w:ascii="Times New Roman" w:eastAsia="AdvGulliv-R" w:hAnsi="Times New Roman" w:cs="Times New Roman"/>
          <w:b/>
          <w:sz w:val="24"/>
          <w:szCs w:val="24"/>
          <w:lang w:val="en-US"/>
        </w:rPr>
        <w:t>. Theoret</w:t>
      </w:r>
      <w:r w:rsidRPr="00235374">
        <w:rPr>
          <w:rFonts w:ascii="Times New Roman" w:eastAsia="AdvGulliv-R" w:hAnsi="Times New Roman" w:cs="Times New Roman"/>
          <w:b/>
          <w:sz w:val="24"/>
          <w:szCs w:val="24"/>
          <w:lang w:val="en-US"/>
        </w:rPr>
        <w:t xml:space="preserve">ical perspectives in the continuities of bullying over time. In: </w:t>
      </w:r>
      <w:r w:rsidR="00C31FFE">
        <w:rPr>
          <w:rFonts w:ascii="Times New Roman" w:eastAsia="Times New Roman" w:hAnsi="Times New Roman" w:cs="Times New Roman"/>
          <w:b/>
          <w:color w:val="222222"/>
          <w:sz w:val="24"/>
          <w:szCs w:val="24"/>
          <w:lang w:val="en-GB" w:eastAsia="pt-BR"/>
        </w:rPr>
        <w:t xml:space="preserve">H. Cowie </w:t>
      </w:r>
      <w:r w:rsidRPr="00A41454">
        <w:rPr>
          <w:rFonts w:ascii="Times New Roman" w:eastAsia="Times New Roman" w:hAnsi="Times New Roman" w:cs="Times New Roman"/>
          <w:b/>
          <w:color w:val="222222"/>
          <w:sz w:val="24"/>
          <w:szCs w:val="24"/>
          <w:lang w:val="en-GB" w:eastAsia="pt-BR"/>
        </w:rPr>
        <w:t xml:space="preserve">&amp; </w:t>
      </w:r>
      <w:r w:rsidR="00C31FFE">
        <w:rPr>
          <w:rFonts w:ascii="Times New Roman" w:eastAsia="Times New Roman" w:hAnsi="Times New Roman" w:cs="Times New Roman"/>
          <w:b/>
          <w:color w:val="222222"/>
          <w:sz w:val="24"/>
          <w:szCs w:val="24"/>
          <w:lang w:val="en-GB" w:eastAsia="pt-BR"/>
        </w:rPr>
        <w:t xml:space="preserve">C.A. Myers (Eds), </w:t>
      </w:r>
      <w:r w:rsidR="00225263">
        <w:rPr>
          <w:rFonts w:ascii="Times New Roman" w:eastAsia="Times New Roman" w:hAnsi="Times New Roman" w:cs="Times New Roman"/>
          <w:b/>
          <w:i/>
          <w:color w:val="222222"/>
          <w:sz w:val="24"/>
          <w:szCs w:val="24"/>
          <w:lang w:val="en-GB" w:eastAsia="pt-BR"/>
        </w:rPr>
        <w:t>School bullying and mental health: R</w:t>
      </w:r>
      <w:r w:rsidRPr="00A41454">
        <w:rPr>
          <w:rFonts w:ascii="Times New Roman" w:eastAsia="Times New Roman" w:hAnsi="Times New Roman" w:cs="Times New Roman"/>
          <w:b/>
          <w:i/>
          <w:color w:val="222222"/>
          <w:sz w:val="24"/>
          <w:szCs w:val="24"/>
          <w:lang w:val="en-GB" w:eastAsia="pt-BR"/>
        </w:rPr>
        <w:t xml:space="preserve">isks, intervention and prevention. </w:t>
      </w:r>
      <w:r w:rsidR="00225263">
        <w:rPr>
          <w:rFonts w:ascii="Times New Roman" w:eastAsia="Times New Roman" w:hAnsi="Times New Roman" w:cs="Times New Roman"/>
          <w:b/>
          <w:color w:val="222222"/>
          <w:sz w:val="24"/>
          <w:szCs w:val="24"/>
          <w:lang w:val="en-GB" w:eastAsia="pt-BR"/>
        </w:rPr>
        <w:t>(pp. 12-24). L</w:t>
      </w:r>
      <w:r w:rsidRPr="00A41454">
        <w:rPr>
          <w:rFonts w:ascii="Times New Roman" w:eastAsia="Times New Roman" w:hAnsi="Times New Roman" w:cs="Times New Roman"/>
          <w:b/>
          <w:color w:val="222222"/>
          <w:sz w:val="24"/>
          <w:szCs w:val="24"/>
          <w:lang w:val="en-GB" w:eastAsia="pt-BR"/>
        </w:rPr>
        <w:t>ondon: Ro</w:t>
      </w:r>
      <w:r w:rsidR="000219A9">
        <w:rPr>
          <w:rFonts w:ascii="Times New Roman" w:eastAsia="Times New Roman" w:hAnsi="Times New Roman" w:cs="Times New Roman"/>
          <w:b/>
          <w:color w:val="222222"/>
          <w:sz w:val="24"/>
          <w:szCs w:val="24"/>
          <w:lang w:val="en-GB" w:eastAsia="pt-BR"/>
        </w:rPr>
        <w:t>utledge-Taylor and Francis</w:t>
      </w:r>
      <w:r w:rsidRPr="00A41454">
        <w:rPr>
          <w:rFonts w:ascii="Times New Roman" w:eastAsia="Times New Roman" w:hAnsi="Times New Roman" w:cs="Times New Roman"/>
          <w:b/>
          <w:color w:val="222222"/>
          <w:sz w:val="24"/>
          <w:szCs w:val="24"/>
          <w:lang w:val="en-GB" w:eastAsia="pt-BR"/>
        </w:rPr>
        <w:t xml:space="preserve">. </w:t>
      </w:r>
    </w:p>
    <w:p w:rsidR="002122D3" w:rsidRPr="00586A0C" w:rsidRDefault="00586A0C" w:rsidP="00052BD3">
      <w:pPr>
        <w:autoSpaceDE w:val="0"/>
        <w:autoSpaceDN w:val="0"/>
        <w:adjustRightInd w:val="0"/>
        <w:spacing w:after="0" w:line="480" w:lineRule="auto"/>
        <w:jc w:val="both"/>
        <w:rPr>
          <w:rFonts w:ascii="Times New Roman" w:eastAsia="AdvGulliv-R" w:hAnsi="Times New Roman" w:cs="Times New Roman"/>
          <w:b/>
          <w:sz w:val="24"/>
          <w:szCs w:val="24"/>
          <w:lang w:val="en-US"/>
        </w:rPr>
      </w:pPr>
      <w:r w:rsidRPr="00586A0C">
        <w:rPr>
          <w:rFonts w:ascii="Times New Roman" w:eastAsia="AdvGulliv-R" w:hAnsi="Times New Roman" w:cs="Times New Roman"/>
          <w:b/>
          <w:sz w:val="24"/>
          <w:szCs w:val="24"/>
          <w:lang w:val="en-US"/>
        </w:rPr>
        <w:t>https://www.taylorfrancis.com/books/e/9781134977369</w:t>
      </w:r>
    </w:p>
    <w:p w:rsidR="003F414C" w:rsidRDefault="002122D3" w:rsidP="00052BD3">
      <w:pPr>
        <w:spacing w:line="480" w:lineRule="auto"/>
        <w:ind w:firstLine="708"/>
        <w:jc w:val="both"/>
        <w:rPr>
          <w:rFonts w:ascii="Times New Roman" w:hAnsi="Times New Roman" w:cs="Times New Roman"/>
          <w:sz w:val="24"/>
          <w:szCs w:val="24"/>
          <w:lang w:val="en-US"/>
        </w:rPr>
      </w:pPr>
      <w:r w:rsidRPr="00BB661E">
        <w:rPr>
          <w:rFonts w:ascii="Times New Roman" w:hAnsi="Times New Roman" w:cs="Times New Roman"/>
          <w:sz w:val="24"/>
          <w:szCs w:val="24"/>
          <w:lang w:val="en-US"/>
        </w:rPr>
        <w:t xml:space="preserve">Quirk, R. &amp; </w:t>
      </w:r>
      <w:r w:rsidR="00FD20DC">
        <w:rPr>
          <w:rFonts w:ascii="Times New Roman" w:hAnsi="Times New Roman" w:cs="Times New Roman"/>
          <w:sz w:val="24"/>
          <w:szCs w:val="24"/>
          <w:lang w:val="en-US"/>
        </w:rPr>
        <w:t xml:space="preserve">Campbell, M. </w:t>
      </w:r>
      <w:r w:rsidR="005004FA">
        <w:rPr>
          <w:rFonts w:ascii="Times New Roman" w:hAnsi="Times New Roman" w:cs="Times New Roman"/>
          <w:sz w:val="24"/>
          <w:szCs w:val="24"/>
          <w:lang w:val="en-US"/>
        </w:rPr>
        <w:t xml:space="preserve">(2015). On standby? </w:t>
      </w:r>
      <w:r w:rsidRPr="00BB661E">
        <w:rPr>
          <w:rFonts w:ascii="Times New Roman" w:hAnsi="Times New Roman" w:cs="Times New Roman"/>
          <w:sz w:val="24"/>
          <w:szCs w:val="24"/>
          <w:lang w:val="en-US"/>
        </w:rPr>
        <w:t xml:space="preserve">A comparison of online and offline witnesses to bullying and their bystander behaviour. </w:t>
      </w:r>
      <w:r w:rsidRPr="00BB661E">
        <w:rPr>
          <w:rFonts w:ascii="Times New Roman" w:hAnsi="Times New Roman" w:cs="Times New Roman"/>
          <w:i/>
          <w:sz w:val="24"/>
          <w:szCs w:val="24"/>
          <w:lang w:val="en-US"/>
        </w:rPr>
        <w:t>Educational Psychology</w:t>
      </w:r>
      <w:r w:rsidR="00D7573C">
        <w:rPr>
          <w:rFonts w:ascii="Times New Roman" w:hAnsi="Times New Roman" w:cs="Times New Roman"/>
          <w:sz w:val="24"/>
          <w:szCs w:val="24"/>
          <w:lang w:val="en-US"/>
        </w:rPr>
        <w:t>, 35</w:t>
      </w:r>
      <w:r w:rsidR="00A0389F">
        <w:rPr>
          <w:rFonts w:ascii="Times New Roman" w:hAnsi="Times New Roman" w:cs="Times New Roman"/>
          <w:sz w:val="24"/>
          <w:szCs w:val="24"/>
          <w:lang w:val="en-US"/>
        </w:rPr>
        <w:t>(4),</w:t>
      </w:r>
      <w:r w:rsidR="003F414C">
        <w:rPr>
          <w:rFonts w:ascii="Times New Roman" w:hAnsi="Times New Roman" w:cs="Times New Roman"/>
          <w:sz w:val="24"/>
          <w:szCs w:val="24"/>
          <w:lang w:val="en-US"/>
        </w:rPr>
        <w:t xml:space="preserve"> </w:t>
      </w:r>
      <w:r w:rsidR="00A0389F">
        <w:rPr>
          <w:rFonts w:ascii="Times New Roman" w:hAnsi="Times New Roman" w:cs="Times New Roman"/>
          <w:sz w:val="24"/>
          <w:szCs w:val="24"/>
          <w:lang w:val="en-US"/>
        </w:rPr>
        <w:t xml:space="preserve">430-448.  </w:t>
      </w:r>
    </w:p>
    <w:p w:rsidR="00586A0C" w:rsidRPr="005004FA" w:rsidRDefault="003D4A97" w:rsidP="005004FA">
      <w:pPr>
        <w:spacing w:beforeAutospacing="1" w:after="0" w:afterAutospacing="1" w:line="240" w:lineRule="auto"/>
        <w:rPr>
          <w:rFonts w:ascii="Times New Roman" w:hAnsi="Times New Roman" w:cs="Times New Roman"/>
          <w:sz w:val="24"/>
          <w:szCs w:val="24"/>
          <w:lang w:val="en-GB"/>
        </w:rPr>
      </w:pPr>
      <w:hyperlink r:id="rId42" w:history="1">
        <w:r w:rsidR="00586A0C" w:rsidRPr="00A41454">
          <w:rPr>
            <w:rStyle w:val="Hyperlink"/>
            <w:rFonts w:ascii="Times New Roman" w:hAnsi="Times New Roman" w:cs="Times New Roman"/>
            <w:color w:val="auto"/>
            <w:sz w:val="24"/>
            <w:szCs w:val="24"/>
            <w:u w:val="none"/>
            <w:lang w:val="en-GB"/>
          </w:rPr>
          <w:t>https://doi.org/10.1080/01443410.2014.893556</w:t>
        </w:r>
      </w:hyperlink>
    </w:p>
    <w:p w:rsidR="00EA1CA7" w:rsidRDefault="00EA1CA7" w:rsidP="00EA1CA7">
      <w:pPr>
        <w:spacing w:line="480" w:lineRule="auto"/>
        <w:ind w:firstLine="708"/>
        <w:jc w:val="both"/>
        <w:rPr>
          <w:rFonts w:ascii="Times New Roman" w:hAnsi="Times New Roman" w:cs="Times New Roman"/>
          <w:b/>
          <w:sz w:val="24"/>
          <w:szCs w:val="24"/>
          <w:lang w:val="en-US"/>
        </w:rPr>
      </w:pPr>
      <w:r w:rsidRPr="00EA1CA7">
        <w:rPr>
          <w:rFonts w:ascii="Times New Roman" w:hAnsi="Times New Roman" w:cs="Times New Roman"/>
          <w:b/>
          <w:sz w:val="24"/>
          <w:szCs w:val="24"/>
          <w:lang w:val="en-US"/>
        </w:rPr>
        <w:t>Richardson, J., Milovidov, E. &amp; Schmalzried, M. (2017)</w:t>
      </w:r>
      <w:r w:rsidR="005004FA">
        <w:rPr>
          <w:rFonts w:ascii="Times New Roman" w:hAnsi="Times New Roman" w:cs="Times New Roman"/>
          <w:b/>
          <w:sz w:val="24"/>
          <w:szCs w:val="24"/>
          <w:lang w:val="en-US"/>
        </w:rPr>
        <w:t>.</w:t>
      </w:r>
      <w:r w:rsidRPr="00EA1CA7">
        <w:rPr>
          <w:rFonts w:ascii="Times New Roman" w:hAnsi="Times New Roman" w:cs="Times New Roman"/>
          <w:b/>
          <w:sz w:val="24"/>
          <w:szCs w:val="24"/>
          <w:lang w:val="en-US"/>
        </w:rPr>
        <w:t xml:space="preserve"> </w:t>
      </w:r>
      <w:r w:rsidRPr="00EA1CA7">
        <w:rPr>
          <w:rFonts w:ascii="Times New Roman" w:hAnsi="Times New Roman" w:cs="Times New Roman"/>
          <w:b/>
          <w:i/>
          <w:sz w:val="24"/>
          <w:szCs w:val="24"/>
          <w:lang w:val="en-US"/>
        </w:rPr>
        <w:t>Internet literacy handbook - supporting users in the online world</w:t>
      </w:r>
      <w:r w:rsidRPr="00EA1CA7">
        <w:rPr>
          <w:rFonts w:ascii="Times New Roman" w:hAnsi="Times New Roman" w:cs="Times New Roman"/>
          <w:b/>
          <w:sz w:val="24"/>
          <w:szCs w:val="24"/>
          <w:lang w:val="en-US"/>
        </w:rPr>
        <w:t xml:space="preserve">. Strasbourg: Council of Europe Publishing. </w:t>
      </w:r>
    </w:p>
    <w:p w:rsidR="006E1754" w:rsidRPr="00EA1CA7" w:rsidRDefault="00553349" w:rsidP="005004FA">
      <w:pPr>
        <w:spacing w:line="480" w:lineRule="auto"/>
        <w:jc w:val="both"/>
        <w:rPr>
          <w:rStyle w:val="Hyperlink"/>
          <w:rFonts w:ascii="Times New Roman" w:hAnsi="Times New Roman" w:cs="Times New Roman"/>
          <w:b/>
          <w:color w:val="auto"/>
          <w:sz w:val="24"/>
          <w:szCs w:val="24"/>
          <w:u w:val="none"/>
          <w:lang w:val="en-US"/>
        </w:rPr>
      </w:pPr>
      <w:r w:rsidRPr="00553349">
        <w:rPr>
          <w:rStyle w:val="Hyperlink"/>
          <w:rFonts w:ascii="Times New Roman" w:hAnsi="Times New Roman" w:cs="Times New Roman"/>
          <w:b/>
          <w:color w:val="auto"/>
          <w:sz w:val="24"/>
          <w:szCs w:val="24"/>
          <w:u w:val="none"/>
          <w:lang w:val="en-US"/>
        </w:rPr>
        <w:t>https://rm.coe.int/internet-literacy-handbook/1680766c85</w:t>
      </w:r>
    </w:p>
    <w:p w:rsidR="00553349" w:rsidRDefault="002122D3" w:rsidP="00052BD3">
      <w:pPr>
        <w:spacing w:line="480" w:lineRule="auto"/>
        <w:ind w:firstLine="708"/>
        <w:jc w:val="both"/>
        <w:rPr>
          <w:rFonts w:ascii="Times New Roman" w:hAnsi="Times New Roman" w:cs="Times New Roman"/>
          <w:sz w:val="24"/>
          <w:szCs w:val="24"/>
          <w:lang w:val="en-US"/>
        </w:rPr>
      </w:pPr>
      <w:r w:rsidRPr="00BB661E">
        <w:rPr>
          <w:rFonts w:ascii="Times New Roman" w:hAnsi="Times New Roman" w:cs="Times New Roman"/>
          <w:sz w:val="24"/>
          <w:szCs w:val="24"/>
          <w:lang w:val="en-US"/>
        </w:rPr>
        <w:t xml:space="preserve">Runions, K. &amp; Bak, M. </w:t>
      </w:r>
      <w:r w:rsidR="00015A2A">
        <w:rPr>
          <w:rFonts w:ascii="Times New Roman" w:hAnsi="Times New Roman" w:cs="Times New Roman"/>
          <w:sz w:val="24"/>
          <w:szCs w:val="24"/>
          <w:lang w:val="en-US"/>
        </w:rPr>
        <w:t>(</w:t>
      </w:r>
      <w:r w:rsidRPr="00BB661E">
        <w:rPr>
          <w:rFonts w:ascii="Times New Roman" w:hAnsi="Times New Roman" w:cs="Times New Roman"/>
          <w:sz w:val="24"/>
          <w:szCs w:val="24"/>
          <w:lang w:val="en-US"/>
        </w:rPr>
        <w:t>2015</w:t>
      </w:r>
      <w:r w:rsidR="00015A2A">
        <w:rPr>
          <w:rFonts w:ascii="Times New Roman" w:hAnsi="Times New Roman" w:cs="Times New Roman"/>
          <w:sz w:val="24"/>
          <w:szCs w:val="24"/>
          <w:lang w:val="en-US"/>
        </w:rPr>
        <w:t>)</w:t>
      </w:r>
      <w:r w:rsidR="005004FA">
        <w:rPr>
          <w:rFonts w:ascii="Times New Roman" w:hAnsi="Times New Roman" w:cs="Times New Roman"/>
          <w:sz w:val="24"/>
          <w:szCs w:val="24"/>
          <w:lang w:val="en-US"/>
        </w:rPr>
        <w:t>. Online moral disengagement, cyberbullying, and cyber-a</w:t>
      </w:r>
      <w:r w:rsidRPr="00BB661E">
        <w:rPr>
          <w:rFonts w:ascii="Times New Roman" w:hAnsi="Times New Roman" w:cs="Times New Roman"/>
          <w:sz w:val="24"/>
          <w:szCs w:val="24"/>
          <w:lang w:val="en-US"/>
        </w:rPr>
        <w:t xml:space="preserve">ggression. </w:t>
      </w:r>
      <w:r w:rsidRPr="00BB661E">
        <w:rPr>
          <w:rFonts w:ascii="Times New Roman" w:hAnsi="Times New Roman" w:cs="Times New Roman"/>
          <w:i/>
          <w:sz w:val="24"/>
          <w:szCs w:val="24"/>
          <w:lang w:val="en-US"/>
        </w:rPr>
        <w:t>Cyberpsychology, Behaviour and Social Networking</w:t>
      </w:r>
      <w:r w:rsidR="00D7573C">
        <w:rPr>
          <w:rFonts w:ascii="Times New Roman" w:hAnsi="Times New Roman" w:cs="Times New Roman"/>
          <w:sz w:val="24"/>
          <w:szCs w:val="24"/>
          <w:lang w:val="en-US"/>
        </w:rPr>
        <w:t>, 18</w:t>
      </w:r>
      <w:r w:rsidR="0078287E">
        <w:rPr>
          <w:rFonts w:ascii="Times New Roman" w:hAnsi="Times New Roman" w:cs="Times New Roman"/>
          <w:sz w:val="24"/>
          <w:szCs w:val="24"/>
          <w:lang w:val="en-US"/>
        </w:rPr>
        <w:t xml:space="preserve">(7), 400-4005. </w:t>
      </w:r>
    </w:p>
    <w:p w:rsidR="00683F47" w:rsidRPr="00E3303E" w:rsidRDefault="00650B5C" w:rsidP="00E3303E">
      <w:pPr>
        <w:shd w:val="clear" w:color="auto" w:fill="FFFFFF"/>
        <w:rPr>
          <w:rFonts w:ascii="Times New Roman" w:hAnsi="Times New Roman" w:cs="Times New Roman"/>
          <w:sz w:val="24"/>
          <w:szCs w:val="24"/>
          <w:lang w:val="en-GB"/>
        </w:rPr>
      </w:pPr>
      <w:r>
        <w:rPr>
          <w:rFonts w:ascii="Times New Roman" w:hAnsi="Times New Roman" w:cs="Times New Roman"/>
          <w:sz w:val="24"/>
          <w:szCs w:val="24"/>
          <w:lang w:val="en-GB"/>
        </w:rPr>
        <w:t>doi</w:t>
      </w:r>
      <w:r w:rsidR="00553349" w:rsidRPr="00A41454">
        <w:rPr>
          <w:rFonts w:ascii="Times New Roman" w:hAnsi="Times New Roman" w:cs="Times New Roman"/>
          <w:sz w:val="24"/>
          <w:szCs w:val="24"/>
          <w:lang w:val="en-GB"/>
        </w:rPr>
        <w:t>:</w:t>
      </w:r>
      <w:hyperlink r:id="rId43" w:history="1">
        <w:r w:rsidR="00553349" w:rsidRPr="00A41454">
          <w:rPr>
            <w:rStyle w:val="Hyperlink"/>
            <w:rFonts w:ascii="Times New Roman" w:hAnsi="Times New Roman" w:cs="Times New Roman"/>
            <w:color w:val="auto"/>
            <w:sz w:val="24"/>
            <w:szCs w:val="24"/>
            <w:u w:val="none"/>
            <w:lang w:val="en-GB"/>
          </w:rPr>
          <w:t>10.1089/cyber.2014.0670</w:t>
        </w:r>
      </w:hyperlink>
    </w:p>
    <w:p w:rsidR="005D0E90" w:rsidRDefault="005D0E90" w:rsidP="00052BD3">
      <w:pPr>
        <w:spacing w:line="480" w:lineRule="auto"/>
        <w:ind w:firstLine="708"/>
        <w:jc w:val="both"/>
        <w:rPr>
          <w:rFonts w:ascii="Times New Roman" w:eastAsia="Times New Roman" w:hAnsi="Times New Roman" w:cs="Times New Roman"/>
          <w:b/>
          <w:color w:val="222222"/>
          <w:sz w:val="24"/>
          <w:szCs w:val="24"/>
          <w:lang w:eastAsia="pt-BR"/>
        </w:rPr>
      </w:pPr>
      <w:r w:rsidRPr="00A41454">
        <w:rPr>
          <w:rFonts w:ascii="Times New Roman" w:eastAsia="Times New Roman" w:hAnsi="Times New Roman" w:cs="Times New Roman"/>
          <w:b/>
          <w:color w:val="222222"/>
          <w:sz w:val="24"/>
          <w:szCs w:val="24"/>
          <w:lang w:val="en-GB" w:eastAsia="pt-BR"/>
        </w:rPr>
        <w:t>Salmivalli, C</w:t>
      </w:r>
      <w:r w:rsidR="00C31FFE">
        <w:rPr>
          <w:rFonts w:ascii="Times New Roman" w:eastAsia="Times New Roman" w:hAnsi="Times New Roman" w:cs="Times New Roman"/>
          <w:b/>
          <w:color w:val="222222"/>
          <w:sz w:val="24"/>
          <w:szCs w:val="24"/>
          <w:lang w:val="en-GB" w:eastAsia="pt-BR"/>
        </w:rPr>
        <w:t>.</w:t>
      </w:r>
      <w:r w:rsidRPr="00A41454">
        <w:rPr>
          <w:rFonts w:ascii="Times New Roman" w:eastAsia="Times New Roman" w:hAnsi="Times New Roman" w:cs="Times New Roman"/>
          <w:b/>
          <w:color w:val="222222"/>
          <w:sz w:val="24"/>
          <w:szCs w:val="24"/>
          <w:lang w:val="en-GB" w:eastAsia="pt-BR"/>
        </w:rPr>
        <w:t xml:space="preserve"> &amp; Voeten, M. (2004). </w:t>
      </w:r>
      <w:r w:rsidR="000F491D" w:rsidRPr="00A41454">
        <w:rPr>
          <w:rFonts w:ascii="Times New Roman" w:eastAsia="Times New Roman" w:hAnsi="Times New Roman" w:cs="Times New Roman"/>
          <w:b/>
          <w:color w:val="222222"/>
          <w:sz w:val="24"/>
          <w:szCs w:val="24"/>
          <w:lang w:val="en-GB" w:eastAsia="pt-BR"/>
        </w:rPr>
        <w:t xml:space="preserve">Connections between attitudes, group norms, and behaviour in bullying situations. </w:t>
      </w:r>
      <w:r w:rsidR="000F491D" w:rsidRPr="000F491D">
        <w:rPr>
          <w:rFonts w:ascii="Times New Roman" w:eastAsia="Times New Roman" w:hAnsi="Times New Roman" w:cs="Times New Roman"/>
          <w:b/>
          <w:i/>
          <w:color w:val="222222"/>
          <w:sz w:val="24"/>
          <w:szCs w:val="24"/>
          <w:lang w:eastAsia="pt-BR"/>
        </w:rPr>
        <w:t>International Journal of Behavioral Development,</w:t>
      </w:r>
      <w:r w:rsidR="005004FA">
        <w:rPr>
          <w:rFonts w:ascii="Times New Roman" w:eastAsia="Times New Roman" w:hAnsi="Times New Roman" w:cs="Times New Roman"/>
          <w:b/>
          <w:color w:val="222222"/>
          <w:sz w:val="24"/>
          <w:szCs w:val="24"/>
          <w:lang w:eastAsia="pt-BR"/>
        </w:rPr>
        <w:t xml:space="preserve"> 28</w:t>
      </w:r>
      <w:r w:rsidR="000F491D">
        <w:rPr>
          <w:rFonts w:ascii="Times New Roman" w:eastAsia="Times New Roman" w:hAnsi="Times New Roman" w:cs="Times New Roman"/>
          <w:b/>
          <w:color w:val="222222"/>
          <w:sz w:val="24"/>
          <w:szCs w:val="24"/>
          <w:lang w:eastAsia="pt-BR"/>
        </w:rPr>
        <w:t xml:space="preserve">(3), 246-258. </w:t>
      </w:r>
    </w:p>
    <w:p w:rsidR="001B1B57" w:rsidRPr="001B1B57" w:rsidRDefault="00650B5C" w:rsidP="005004FA">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rPr>
        <w:lastRenderedPageBreak/>
        <w:t>doi</w:t>
      </w:r>
      <w:r w:rsidR="001B1B57" w:rsidRPr="001B1B57">
        <w:rPr>
          <w:rFonts w:ascii="Times New Roman" w:hAnsi="Times New Roman" w:cs="Times New Roman"/>
          <w:b/>
          <w:sz w:val="24"/>
          <w:szCs w:val="24"/>
        </w:rPr>
        <w:t>: 10.1080/01650250344000488</w:t>
      </w:r>
    </w:p>
    <w:p w:rsidR="00143925" w:rsidRDefault="00053C03" w:rsidP="00143925">
      <w:pPr>
        <w:spacing w:line="480" w:lineRule="auto"/>
        <w:ind w:firstLine="708"/>
        <w:jc w:val="both"/>
        <w:rPr>
          <w:rFonts w:ascii="Times New Roman" w:hAnsi="Times New Roman" w:cs="Times New Roman"/>
          <w:sz w:val="24"/>
          <w:szCs w:val="24"/>
          <w:lang w:val="en-US"/>
        </w:rPr>
      </w:pPr>
      <w:r w:rsidRPr="00A41454">
        <w:rPr>
          <w:rFonts w:ascii="Times New Roman" w:hAnsi="Times New Roman" w:cs="Times New Roman"/>
          <w:sz w:val="24"/>
          <w:szCs w:val="24"/>
        </w:rPr>
        <w:t>Sari, V.S</w:t>
      </w:r>
      <w:r w:rsidR="00C31FFE">
        <w:rPr>
          <w:rFonts w:ascii="Times New Roman" w:hAnsi="Times New Roman" w:cs="Times New Roman"/>
          <w:sz w:val="24"/>
          <w:szCs w:val="24"/>
        </w:rPr>
        <w:t>.</w:t>
      </w:r>
      <w:r w:rsidRPr="00A41454">
        <w:rPr>
          <w:rFonts w:ascii="Times New Roman" w:hAnsi="Times New Roman" w:cs="Times New Roman"/>
          <w:sz w:val="24"/>
          <w:szCs w:val="24"/>
        </w:rPr>
        <w:t xml:space="preserve"> &amp; Camadan, F. (2016). </w:t>
      </w:r>
      <w:r w:rsidR="003F414C" w:rsidRPr="00053C03">
        <w:rPr>
          <w:rFonts w:ascii="Times New Roman" w:hAnsi="Times New Roman" w:cs="Times New Roman"/>
          <w:sz w:val="24"/>
          <w:szCs w:val="24"/>
          <w:lang w:val="en-US"/>
        </w:rPr>
        <w:t>The new face of violence tendency:</w:t>
      </w:r>
      <w:r w:rsidR="00941B24" w:rsidRPr="00053C03">
        <w:rPr>
          <w:rFonts w:ascii="Times New Roman" w:hAnsi="Times New Roman" w:cs="Times New Roman"/>
          <w:sz w:val="24"/>
          <w:szCs w:val="24"/>
          <w:lang w:val="en-US"/>
        </w:rPr>
        <w:t xml:space="preserve"> </w:t>
      </w:r>
      <w:r w:rsidR="003F414C" w:rsidRPr="00053C03">
        <w:rPr>
          <w:rFonts w:ascii="Times New Roman" w:hAnsi="Times New Roman" w:cs="Times New Roman"/>
          <w:sz w:val="24"/>
          <w:szCs w:val="24"/>
          <w:lang w:val="en-US"/>
        </w:rPr>
        <w:t xml:space="preserve">Cyber bullying perpetrators and their victims. </w:t>
      </w:r>
      <w:r w:rsidR="003F414C" w:rsidRPr="00053C03">
        <w:rPr>
          <w:rFonts w:ascii="Times New Roman" w:hAnsi="Times New Roman" w:cs="Times New Roman"/>
          <w:i/>
          <w:sz w:val="24"/>
          <w:szCs w:val="24"/>
          <w:lang w:val="en-US"/>
        </w:rPr>
        <w:t>Computers in Human Behavior</w:t>
      </w:r>
      <w:r w:rsidRPr="00053C03">
        <w:rPr>
          <w:rFonts w:ascii="Times New Roman" w:hAnsi="Times New Roman" w:cs="Times New Roman"/>
          <w:sz w:val="24"/>
          <w:szCs w:val="24"/>
          <w:lang w:val="en-US"/>
        </w:rPr>
        <w:t>. 59, 3</w:t>
      </w:r>
      <w:r w:rsidR="003F414C" w:rsidRPr="00053C03">
        <w:rPr>
          <w:rFonts w:ascii="Times New Roman" w:hAnsi="Times New Roman" w:cs="Times New Roman"/>
          <w:sz w:val="24"/>
          <w:szCs w:val="24"/>
          <w:lang w:val="en-US"/>
        </w:rPr>
        <w:t xml:space="preserve">17-326. </w:t>
      </w:r>
    </w:p>
    <w:p w:rsidR="001B7B68" w:rsidRPr="001B7B68" w:rsidRDefault="003D4A97" w:rsidP="005004FA">
      <w:pPr>
        <w:spacing w:line="480" w:lineRule="auto"/>
        <w:jc w:val="both"/>
        <w:rPr>
          <w:rStyle w:val="Hyperlink"/>
          <w:rFonts w:ascii="Times New Roman" w:hAnsi="Times New Roman" w:cs="Times New Roman"/>
          <w:color w:val="auto"/>
          <w:sz w:val="24"/>
          <w:szCs w:val="24"/>
          <w:u w:val="none"/>
          <w:lang w:val="en-US"/>
        </w:rPr>
      </w:pPr>
      <w:hyperlink r:id="rId44" w:tgtFrame="_blank" w:tooltip="Persistent link using digital object identifier" w:history="1">
        <w:r w:rsidR="001B7B68" w:rsidRPr="00A41454">
          <w:rPr>
            <w:rStyle w:val="Hyperlink"/>
            <w:rFonts w:ascii="Times New Roman" w:hAnsi="Times New Roman" w:cs="Times New Roman"/>
            <w:color w:val="auto"/>
            <w:sz w:val="24"/>
            <w:szCs w:val="24"/>
            <w:u w:val="none"/>
            <w:lang w:val="en-GB"/>
          </w:rPr>
          <w:t>https://doi.org/10.1016/j.chb.2016.02.027</w:t>
        </w:r>
      </w:hyperlink>
    </w:p>
    <w:p w:rsidR="00A03EF8" w:rsidRPr="008C3EEC" w:rsidRDefault="00A03EF8" w:rsidP="00A03EF8">
      <w:pPr>
        <w:autoSpaceDE w:val="0"/>
        <w:autoSpaceDN w:val="0"/>
        <w:adjustRightInd w:val="0"/>
        <w:spacing w:after="0" w:line="480" w:lineRule="auto"/>
        <w:ind w:firstLine="708"/>
        <w:jc w:val="both"/>
        <w:rPr>
          <w:rFonts w:ascii="Times New Roman" w:hAnsi="Times New Roman" w:cs="Times New Roman"/>
          <w:b/>
          <w:sz w:val="24"/>
          <w:szCs w:val="24"/>
          <w:lang w:val="en-US"/>
        </w:rPr>
      </w:pPr>
      <w:r w:rsidRPr="008C3EEC">
        <w:rPr>
          <w:rFonts w:ascii="Times New Roman" w:hAnsi="Times New Roman" w:cs="Times New Roman"/>
          <w:b/>
          <w:sz w:val="24"/>
          <w:szCs w:val="24"/>
          <w:lang w:val="en-US"/>
        </w:rPr>
        <w:t>Schultze-Krumbholz, A.S., Schultz</w:t>
      </w:r>
      <w:r w:rsidR="00A03D6D">
        <w:rPr>
          <w:rFonts w:ascii="Times New Roman" w:hAnsi="Times New Roman" w:cs="Times New Roman"/>
          <w:b/>
          <w:sz w:val="24"/>
          <w:szCs w:val="24"/>
          <w:lang w:val="en-US"/>
        </w:rPr>
        <w:t xml:space="preserve">e, M., Zagorscak, P. &amp; Wölfer, </w:t>
      </w:r>
      <w:r w:rsidRPr="008C3EEC">
        <w:rPr>
          <w:rFonts w:ascii="Times New Roman" w:hAnsi="Times New Roman" w:cs="Times New Roman"/>
          <w:b/>
          <w:sz w:val="24"/>
          <w:szCs w:val="24"/>
          <w:lang w:val="en-US"/>
        </w:rPr>
        <w:t xml:space="preserve">R. (2016). Feeling cybervictms’ pain – the effect of empathy training on cyberbullying. </w:t>
      </w:r>
      <w:r w:rsidRPr="008C3EEC">
        <w:rPr>
          <w:rFonts w:ascii="Times New Roman" w:hAnsi="Times New Roman" w:cs="Times New Roman"/>
          <w:b/>
          <w:i/>
          <w:sz w:val="24"/>
          <w:szCs w:val="24"/>
          <w:lang w:val="en-US"/>
        </w:rPr>
        <w:t>Aggressive Behavio</w:t>
      </w:r>
      <w:r w:rsidRPr="008C3EEC">
        <w:rPr>
          <w:rFonts w:ascii="Times New Roman" w:hAnsi="Times New Roman" w:cs="Times New Roman"/>
          <w:b/>
          <w:sz w:val="24"/>
          <w:szCs w:val="24"/>
          <w:lang w:val="en-US"/>
        </w:rPr>
        <w:t xml:space="preserve">r, 42, 147-156. </w:t>
      </w:r>
    </w:p>
    <w:p w:rsidR="001B7B68" w:rsidRPr="00E3303E" w:rsidRDefault="00A03EF8" w:rsidP="00E3303E">
      <w:pPr>
        <w:autoSpaceDE w:val="0"/>
        <w:autoSpaceDN w:val="0"/>
        <w:adjustRightInd w:val="0"/>
        <w:spacing w:after="0" w:line="480" w:lineRule="auto"/>
        <w:jc w:val="both"/>
        <w:rPr>
          <w:rStyle w:val="Hyperlink"/>
          <w:rFonts w:ascii="Times New Roman" w:hAnsi="Times New Roman" w:cs="Times New Roman"/>
          <w:b/>
          <w:color w:val="auto"/>
          <w:sz w:val="24"/>
          <w:szCs w:val="24"/>
          <w:u w:val="none"/>
          <w:lang w:val="en-US"/>
        </w:rPr>
      </w:pPr>
      <w:r>
        <w:rPr>
          <w:rFonts w:ascii="Times New Roman" w:hAnsi="Times New Roman" w:cs="Times New Roman"/>
          <w:b/>
          <w:color w:val="000000"/>
          <w:sz w:val="24"/>
          <w:szCs w:val="24"/>
          <w:shd w:val="clear" w:color="auto" w:fill="FFFFFF"/>
          <w:lang w:val="en-GB"/>
        </w:rPr>
        <w:t>doi</w:t>
      </w:r>
      <w:r w:rsidRPr="00A41454">
        <w:rPr>
          <w:rFonts w:ascii="Times New Roman" w:hAnsi="Times New Roman" w:cs="Times New Roman"/>
          <w:b/>
          <w:color w:val="000000"/>
          <w:sz w:val="24"/>
          <w:szCs w:val="24"/>
          <w:shd w:val="clear" w:color="auto" w:fill="FFFFFF"/>
          <w:lang w:val="en-GB"/>
        </w:rPr>
        <w:t>: 10.1002/ab.21613. Epub 2015 Sep 9</w:t>
      </w:r>
    </w:p>
    <w:p w:rsidR="008278B9" w:rsidRPr="00A41454" w:rsidRDefault="008278B9" w:rsidP="00143925">
      <w:pPr>
        <w:spacing w:line="480" w:lineRule="auto"/>
        <w:ind w:firstLine="708"/>
        <w:jc w:val="both"/>
        <w:rPr>
          <w:rFonts w:ascii="Times New Roman" w:hAnsi="Times New Roman" w:cs="Times New Roman"/>
          <w:b/>
          <w:sz w:val="24"/>
          <w:szCs w:val="24"/>
          <w:lang w:val="en-GB"/>
        </w:rPr>
      </w:pPr>
      <w:r w:rsidRPr="00A41454">
        <w:rPr>
          <w:rFonts w:ascii="Times New Roman" w:hAnsi="Times New Roman" w:cs="Times New Roman"/>
          <w:b/>
          <w:sz w:val="24"/>
          <w:szCs w:val="24"/>
          <w:lang w:val="en-GB"/>
        </w:rPr>
        <w:t>Song, J. &amp; Oh, I. (2018)</w:t>
      </w:r>
      <w:r w:rsidR="005004FA">
        <w:rPr>
          <w:rFonts w:ascii="Times New Roman" w:hAnsi="Times New Roman" w:cs="Times New Roman"/>
          <w:b/>
          <w:sz w:val="24"/>
          <w:szCs w:val="24"/>
          <w:lang w:val="en-GB"/>
        </w:rPr>
        <w:t>.</w:t>
      </w:r>
      <w:r w:rsidR="00D46C02">
        <w:rPr>
          <w:rFonts w:ascii="Times New Roman" w:hAnsi="Times New Roman" w:cs="Times New Roman"/>
          <w:b/>
          <w:sz w:val="24"/>
          <w:szCs w:val="24"/>
          <w:lang w:val="en-GB"/>
        </w:rPr>
        <w:t xml:space="preserve"> Factors influencing bystanders’</w:t>
      </w:r>
      <w:r w:rsidRPr="00A41454">
        <w:rPr>
          <w:rFonts w:ascii="Times New Roman" w:hAnsi="Times New Roman" w:cs="Times New Roman"/>
          <w:b/>
          <w:sz w:val="24"/>
          <w:szCs w:val="24"/>
          <w:lang w:val="en-GB"/>
        </w:rPr>
        <w:t xml:space="preserve"> behavioral reactions in cyberbullying situations. </w:t>
      </w:r>
      <w:r w:rsidRPr="00A41454">
        <w:rPr>
          <w:rFonts w:ascii="Times New Roman" w:hAnsi="Times New Roman" w:cs="Times New Roman"/>
          <w:b/>
          <w:i/>
          <w:sz w:val="24"/>
          <w:szCs w:val="24"/>
          <w:lang w:val="en-GB"/>
        </w:rPr>
        <w:t>Computers in Human Behavior</w:t>
      </w:r>
      <w:r w:rsidRPr="00A41454">
        <w:rPr>
          <w:rFonts w:ascii="Times New Roman" w:hAnsi="Times New Roman" w:cs="Times New Roman"/>
          <w:b/>
          <w:sz w:val="24"/>
          <w:szCs w:val="24"/>
          <w:lang w:val="en-GB"/>
        </w:rPr>
        <w:t xml:space="preserve">, 78, 273-282. </w:t>
      </w:r>
    </w:p>
    <w:p w:rsidR="00DA15DC" w:rsidRPr="00A41454" w:rsidRDefault="003D4A97" w:rsidP="005004FA">
      <w:pPr>
        <w:spacing w:line="480" w:lineRule="auto"/>
        <w:jc w:val="both"/>
        <w:rPr>
          <w:rFonts w:ascii="Times New Roman" w:hAnsi="Times New Roman" w:cs="Times New Roman"/>
          <w:b/>
          <w:sz w:val="24"/>
          <w:szCs w:val="24"/>
          <w:lang w:val="en-GB"/>
        </w:rPr>
      </w:pPr>
      <w:hyperlink r:id="rId45" w:tgtFrame="_blank" w:tooltip="Persistent link using digital object identifier" w:history="1">
        <w:r w:rsidR="00947968" w:rsidRPr="00A41454">
          <w:rPr>
            <w:rStyle w:val="Hyperlink"/>
            <w:rFonts w:ascii="Times New Roman" w:hAnsi="Times New Roman" w:cs="Times New Roman"/>
            <w:b/>
            <w:color w:val="auto"/>
            <w:sz w:val="24"/>
            <w:szCs w:val="24"/>
            <w:u w:val="none"/>
            <w:lang w:val="en-GB"/>
          </w:rPr>
          <w:t>https://doi.org/10.1016/j.chb.2017.10.008</w:t>
        </w:r>
      </w:hyperlink>
    </w:p>
    <w:p w:rsidR="00BC401A" w:rsidRPr="00A41454" w:rsidRDefault="003E548C" w:rsidP="00143925">
      <w:pPr>
        <w:spacing w:line="480" w:lineRule="auto"/>
        <w:ind w:firstLine="708"/>
        <w:jc w:val="both"/>
        <w:rPr>
          <w:rFonts w:ascii="Times New Roman" w:eastAsia="Times New Roman" w:hAnsi="Times New Roman" w:cs="Times New Roman"/>
          <w:b/>
          <w:color w:val="222222"/>
          <w:sz w:val="24"/>
          <w:szCs w:val="24"/>
          <w:lang w:val="en-GB" w:eastAsia="pt-BR"/>
        </w:rPr>
      </w:pPr>
      <w:r w:rsidRPr="00A41454">
        <w:rPr>
          <w:rFonts w:ascii="Times New Roman" w:eastAsia="Times New Roman" w:hAnsi="Times New Roman" w:cs="Times New Roman"/>
          <w:b/>
          <w:color w:val="222222"/>
          <w:sz w:val="24"/>
          <w:szCs w:val="24"/>
          <w:lang w:val="en-GB" w:eastAsia="pt-BR"/>
        </w:rPr>
        <w:t>Sourander, A</w:t>
      </w:r>
      <w:r w:rsidR="005004FA">
        <w:rPr>
          <w:rFonts w:ascii="Times New Roman" w:eastAsia="Times New Roman" w:hAnsi="Times New Roman" w:cs="Times New Roman"/>
          <w:b/>
          <w:color w:val="222222"/>
          <w:sz w:val="24"/>
          <w:szCs w:val="24"/>
          <w:lang w:val="en-GB" w:eastAsia="pt-BR"/>
        </w:rPr>
        <w:t>.</w:t>
      </w:r>
      <w:r w:rsidRPr="00A41454">
        <w:rPr>
          <w:rFonts w:ascii="Times New Roman" w:eastAsia="Times New Roman" w:hAnsi="Times New Roman" w:cs="Times New Roman"/>
          <w:b/>
          <w:color w:val="222222"/>
          <w:sz w:val="24"/>
          <w:szCs w:val="24"/>
          <w:lang w:val="en-GB" w:eastAsia="pt-BR"/>
        </w:rPr>
        <w:t>, Klomek, A.B., Ikonen, M., Lindroos, J., Luntamo, T., Koskelainen, M., Ristkari, T. &amp; Helenius, H. (2010). Psychological risk factors associated with cyberbullying among adolescents</w:t>
      </w:r>
      <w:r w:rsidRPr="00A41454">
        <w:rPr>
          <w:rFonts w:ascii="Times New Roman" w:eastAsia="Times New Roman" w:hAnsi="Times New Roman" w:cs="Times New Roman"/>
          <w:b/>
          <w:i/>
          <w:color w:val="222222"/>
          <w:sz w:val="24"/>
          <w:szCs w:val="24"/>
          <w:lang w:val="en-GB" w:eastAsia="pt-BR"/>
        </w:rPr>
        <w:t xml:space="preserve">. </w:t>
      </w:r>
      <w:r w:rsidR="00880219" w:rsidRPr="00A41454">
        <w:rPr>
          <w:rFonts w:ascii="Times New Roman" w:eastAsia="Times New Roman" w:hAnsi="Times New Roman" w:cs="Times New Roman"/>
          <w:b/>
          <w:i/>
          <w:color w:val="222222"/>
          <w:sz w:val="24"/>
          <w:szCs w:val="24"/>
          <w:lang w:val="en-GB" w:eastAsia="pt-BR"/>
        </w:rPr>
        <w:t>Archives of General Psychiatry</w:t>
      </w:r>
      <w:r w:rsidR="005004FA">
        <w:rPr>
          <w:rFonts w:ascii="Times New Roman" w:eastAsia="Times New Roman" w:hAnsi="Times New Roman" w:cs="Times New Roman"/>
          <w:b/>
          <w:color w:val="222222"/>
          <w:sz w:val="24"/>
          <w:szCs w:val="24"/>
          <w:lang w:val="en-GB" w:eastAsia="pt-BR"/>
        </w:rPr>
        <w:t>, 67</w:t>
      </w:r>
      <w:r w:rsidR="00880219" w:rsidRPr="00A41454">
        <w:rPr>
          <w:rFonts w:ascii="Times New Roman" w:eastAsia="Times New Roman" w:hAnsi="Times New Roman" w:cs="Times New Roman"/>
          <w:b/>
          <w:color w:val="222222"/>
          <w:sz w:val="24"/>
          <w:szCs w:val="24"/>
          <w:lang w:val="en-GB" w:eastAsia="pt-BR"/>
        </w:rPr>
        <w:t xml:space="preserve">(7), 720-728. </w:t>
      </w:r>
    </w:p>
    <w:p w:rsidR="00637F8B" w:rsidRPr="00265D84" w:rsidRDefault="00650B5C" w:rsidP="00265D84">
      <w:pPr>
        <w:spacing w:line="480" w:lineRule="auto"/>
        <w:jc w:val="both"/>
        <w:rPr>
          <w:rFonts w:ascii="Times New Roman" w:eastAsia="Times New Roman" w:hAnsi="Times New Roman" w:cs="Times New Roman"/>
          <w:b/>
          <w:color w:val="222222"/>
          <w:sz w:val="24"/>
          <w:szCs w:val="24"/>
          <w:lang w:eastAsia="pt-BR"/>
        </w:rPr>
      </w:pPr>
      <w:r>
        <w:rPr>
          <w:rFonts w:ascii="Times New Roman" w:hAnsi="Times New Roman" w:cs="Times New Roman"/>
          <w:b/>
          <w:color w:val="000000"/>
          <w:sz w:val="24"/>
          <w:szCs w:val="24"/>
          <w:shd w:val="clear" w:color="auto" w:fill="FFFFFF"/>
        </w:rPr>
        <w:t>doi</w:t>
      </w:r>
      <w:r w:rsidR="00637F8B" w:rsidRPr="00637F8B">
        <w:rPr>
          <w:rFonts w:ascii="Times New Roman" w:hAnsi="Times New Roman" w:cs="Times New Roman"/>
          <w:b/>
          <w:color w:val="000000"/>
          <w:sz w:val="24"/>
          <w:szCs w:val="24"/>
          <w:shd w:val="clear" w:color="auto" w:fill="FFFFFF"/>
        </w:rPr>
        <w:t>: 10.1001/archgenpsychiatry.2010.79</w:t>
      </w:r>
    </w:p>
    <w:p w:rsidR="002122D3" w:rsidRDefault="002122D3" w:rsidP="00052BD3">
      <w:pPr>
        <w:autoSpaceDE w:val="0"/>
        <w:autoSpaceDN w:val="0"/>
        <w:adjustRightInd w:val="0"/>
        <w:spacing w:after="0" w:line="480" w:lineRule="auto"/>
        <w:ind w:firstLine="708"/>
        <w:jc w:val="both"/>
        <w:rPr>
          <w:rFonts w:ascii="Times New Roman" w:hAnsi="Times New Roman" w:cs="Times New Roman"/>
          <w:sz w:val="24"/>
          <w:szCs w:val="24"/>
          <w:lang w:val="en-US"/>
        </w:rPr>
      </w:pPr>
      <w:r w:rsidRPr="00BB661E">
        <w:rPr>
          <w:rFonts w:ascii="Times New Roman" w:hAnsi="Times New Roman" w:cs="Times New Roman"/>
          <w:sz w:val="24"/>
          <w:szCs w:val="24"/>
          <w:lang w:val="en-US"/>
        </w:rPr>
        <w:t>Van Dijck, J. (2013)</w:t>
      </w:r>
      <w:r w:rsidR="00015A2A">
        <w:rPr>
          <w:rFonts w:ascii="Times New Roman" w:hAnsi="Times New Roman" w:cs="Times New Roman"/>
          <w:sz w:val="24"/>
          <w:szCs w:val="24"/>
          <w:lang w:val="en-US"/>
        </w:rPr>
        <w:t>.</w:t>
      </w:r>
      <w:r w:rsidRPr="00BB661E">
        <w:rPr>
          <w:rFonts w:ascii="Times New Roman" w:hAnsi="Times New Roman" w:cs="Times New Roman"/>
          <w:sz w:val="24"/>
          <w:szCs w:val="24"/>
          <w:lang w:val="en-US"/>
        </w:rPr>
        <w:t xml:space="preserve"> </w:t>
      </w:r>
      <w:r w:rsidR="008769C7">
        <w:rPr>
          <w:rFonts w:ascii="Times New Roman" w:hAnsi="Times New Roman" w:cs="Times New Roman"/>
          <w:i/>
          <w:sz w:val="24"/>
          <w:szCs w:val="24"/>
          <w:lang w:val="en-US"/>
        </w:rPr>
        <w:t>The culture of connectivity: A</w:t>
      </w:r>
      <w:r w:rsidRPr="00BB661E">
        <w:rPr>
          <w:rFonts w:ascii="Times New Roman" w:hAnsi="Times New Roman" w:cs="Times New Roman"/>
          <w:i/>
          <w:sz w:val="24"/>
          <w:szCs w:val="24"/>
          <w:lang w:val="en-US"/>
        </w:rPr>
        <w:t xml:space="preserve"> critical history of social media</w:t>
      </w:r>
      <w:r w:rsidR="00015A2A">
        <w:rPr>
          <w:rFonts w:ascii="Times New Roman" w:hAnsi="Times New Roman" w:cs="Times New Roman"/>
          <w:sz w:val="24"/>
          <w:szCs w:val="24"/>
          <w:lang w:val="en-US"/>
        </w:rPr>
        <w:t>. Oxford: Oxford University P</w:t>
      </w:r>
      <w:r w:rsidRPr="00BB661E">
        <w:rPr>
          <w:rFonts w:ascii="Times New Roman" w:hAnsi="Times New Roman" w:cs="Times New Roman"/>
          <w:sz w:val="24"/>
          <w:szCs w:val="24"/>
          <w:lang w:val="en-US"/>
        </w:rPr>
        <w:t xml:space="preserve">ress. </w:t>
      </w:r>
    </w:p>
    <w:p w:rsidR="002122D3" w:rsidRPr="00BB661E" w:rsidRDefault="00A578E6" w:rsidP="00265D84">
      <w:pPr>
        <w:autoSpaceDE w:val="0"/>
        <w:autoSpaceDN w:val="0"/>
        <w:adjustRightInd w:val="0"/>
        <w:spacing w:after="0" w:line="480" w:lineRule="auto"/>
        <w:jc w:val="both"/>
        <w:rPr>
          <w:rFonts w:ascii="Times New Roman" w:hAnsi="Times New Roman" w:cs="Times New Roman"/>
          <w:sz w:val="24"/>
          <w:szCs w:val="24"/>
          <w:lang w:val="en-US"/>
        </w:rPr>
      </w:pPr>
      <w:r w:rsidRPr="00A578E6">
        <w:rPr>
          <w:rFonts w:ascii="Times New Roman" w:hAnsi="Times New Roman" w:cs="Times New Roman"/>
          <w:sz w:val="24"/>
          <w:szCs w:val="24"/>
          <w:lang w:val="en-US"/>
        </w:rPr>
        <w:t>https://books.google.de/books/about/The_Culture_of_Connectivity.html?id=A6BqrWGIaFIC&amp;redir_esc=y</w:t>
      </w:r>
    </w:p>
    <w:p w:rsidR="002122D3" w:rsidRDefault="002122D3" w:rsidP="00052BD3">
      <w:pPr>
        <w:autoSpaceDE w:val="0"/>
        <w:autoSpaceDN w:val="0"/>
        <w:adjustRightInd w:val="0"/>
        <w:spacing w:after="0" w:line="480" w:lineRule="auto"/>
        <w:ind w:firstLine="708"/>
        <w:jc w:val="both"/>
        <w:rPr>
          <w:rFonts w:ascii="Times New Roman" w:hAnsi="Times New Roman" w:cs="Times New Roman"/>
          <w:sz w:val="24"/>
          <w:szCs w:val="24"/>
          <w:lang w:val="en-US"/>
        </w:rPr>
      </w:pPr>
      <w:r w:rsidRPr="00BB661E">
        <w:rPr>
          <w:rFonts w:ascii="Times New Roman" w:hAnsi="Times New Roman" w:cs="Times New Roman"/>
          <w:sz w:val="24"/>
          <w:szCs w:val="24"/>
          <w:lang w:val="en-US"/>
        </w:rPr>
        <w:t xml:space="preserve">Willard, N.E. (2006). </w:t>
      </w:r>
      <w:r w:rsidRPr="00BB661E">
        <w:rPr>
          <w:rFonts w:ascii="Times New Roman" w:hAnsi="Times New Roman" w:cs="Times New Roman"/>
          <w:i/>
          <w:iCs/>
          <w:sz w:val="24"/>
          <w:szCs w:val="24"/>
          <w:lang w:val="en-US"/>
        </w:rPr>
        <w:t>Cyberbullying and cyberthreats: Responding to the challenge of online social cruelty, threats, and distress</w:t>
      </w:r>
      <w:r w:rsidR="0078287E">
        <w:rPr>
          <w:rFonts w:ascii="Times New Roman" w:hAnsi="Times New Roman" w:cs="Times New Roman"/>
          <w:sz w:val="24"/>
          <w:szCs w:val="24"/>
          <w:lang w:val="en-US"/>
        </w:rPr>
        <w:t>. Eugene, USA</w:t>
      </w:r>
      <w:r w:rsidRPr="00BB661E">
        <w:rPr>
          <w:rFonts w:ascii="Times New Roman" w:hAnsi="Times New Roman" w:cs="Times New Roman"/>
          <w:sz w:val="24"/>
          <w:szCs w:val="24"/>
          <w:lang w:val="en-US"/>
        </w:rPr>
        <w:t>: Center for Safe and Responsible Internet Use.</w:t>
      </w:r>
    </w:p>
    <w:p w:rsidR="009831DA" w:rsidRPr="00BB661E" w:rsidRDefault="009831DA" w:rsidP="00BF2128">
      <w:pPr>
        <w:autoSpaceDE w:val="0"/>
        <w:autoSpaceDN w:val="0"/>
        <w:adjustRightInd w:val="0"/>
        <w:spacing w:after="0" w:line="480" w:lineRule="auto"/>
        <w:jc w:val="both"/>
        <w:rPr>
          <w:rFonts w:ascii="Times New Roman" w:hAnsi="Times New Roman" w:cs="Times New Roman"/>
          <w:sz w:val="24"/>
          <w:szCs w:val="24"/>
          <w:lang w:val="en-US"/>
        </w:rPr>
      </w:pPr>
      <w:r w:rsidRPr="009831DA">
        <w:rPr>
          <w:rFonts w:ascii="Times New Roman" w:hAnsi="Times New Roman" w:cs="Times New Roman"/>
          <w:sz w:val="24"/>
          <w:szCs w:val="24"/>
          <w:lang w:val="en-US"/>
        </w:rPr>
        <w:lastRenderedPageBreak/>
        <w:t>https://books.google.de/books/about/Cyberbullying_and_Cyberthreats.html?id=VyTdG2BTnl4C&amp;redir_esc=y</w:t>
      </w:r>
    </w:p>
    <w:p w:rsidR="002122D3" w:rsidRDefault="00497DEC" w:rsidP="00052BD3">
      <w:pPr>
        <w:autoSpaceDE w:val="0"/>
        <w:autoSpaceDN w:val="0"/>
        <w:adjustRightInd w:val="0"/>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YouTube</w:t>
      </w:r>
      <w:r w:rsidR="00F26FD6">
        <w:rPr>
          <w:rFonts w:ascii="Times New Roman" w:hAnsi="Times New Roman" w:cs="Times New Roman"/>
          <w:sz w:val="24"/>
          <w:szCs w:val="24"/>
          <w:lang w:val="en-US"/>
        </w:rPr>
        <w:t>.</w:t>
      </w:r>
      <w:r>
        <w:rPr>
          <w:rFonts w:ascii="Times New Roman" w:hAnsi="Times New Roman" w:cs="Times New Roman"/>
          <w:sz w:val="24"/>
          <w:szCs w:val="24"/>
          <w:lang w:val="en-US"/>
        </w:rPr>
        <w:t xml:space="preserve"> (2016). Video entitled “</w:t>
      </w:r>
      <w:r w:rsidRPr="00497DEC">
        <w:rPr>
          <w:rFonts w:ascii="Times New Roman" w:hAnsi="Times New Roman" w:cs="Times New Roman"/>
          <w:sz w:val="24"/>
          <w:szCs w:val="24"/>
          <w:lang w:val="en-US"/>
        </w:rPr>
        <w:t>Cyberbullying: Create No Hate</w:t>
      </w:r>
      <w:r w:rsidR="00096CBC">
        <w:rPr>
          <w:rFonts w:ascii="Times New Roman" w:hAnsi="Times New Roman" w:cs="Times New Roman"/>
          <w:sz w:val="24"/>
          <w:szCs w:val="24"/>
          <w:lang w:val="en-US"/>
        </w:rPr>
        <w:t>”</w:t>
      </w:r>
      <w:r>
        <w:rPr>
          <w:rFonts w:ascii="Times New Roman" w:hAnsi="Times New Roman" w:cs="Times New Roman"/>
          <w:sz w:val="24"/>
          <w:szCs w:val="24"/>
          <w:lang w:val="en-US"/>
        </w:rPr>
        <w:t>.</w:t>
      </w:r>
    </w:p>
    <w:p w:rsidR="002122D3" w:rsidRPr="00BB661E" w:rsidRDefault="00497DEC" w:rsidP="00052BD3">
      <w:pPr>
        <w:autoSpaceDE w:val="0"/>
        <w:autoSpaceDN w:val="0"/>
        <w:adjustRightInd w:val="0"/>
        <w:spacing w:after="0" w:line="480" w:lineRule="auto"/>
        <w:jc w:val="both"/>
        <w:rPr>
          <w:rFonts w:ascii="Times New Roman" w:hAnsi="Times New Roman" w:cs="Times New Roman"/>
          <w:sz w:val="24"/>
          <w:szCs w:val="24"/>
          <w:lang w:val="en-US"/>
        </w:rPr>
      </w:pPr>
      <w:r w:rsidRPr="00497DEC">
        <w:rPr>
          <w:rFonts w:ascii="Times New Roman" w:hAnsi="Times New Roman" w:cs="Times New Roman"/>
          <w:sz w:val="24"/>
          <w:szCs w:val="24"/>
          <w:lang w:val="en-US"/>
        </w:rPr>
        <w:t>https://www.youtube.com/results?search_query=Cyberbullying%3A+Create+No+Hate</w:t>
      </w:r>
    </w:p>
    <w:p w:rsidR="00D4315E" w:rsidRPr="00BB661E" w:rsidRDefault="00D4315E" w:rsidP="00052BD3">
      <w:pPr>
        <w:spacing w:line="480" w:lineRule="auto"/>
        <w:rPr>
          <w:rFonts w:ascii="Times New Roman" w:hAnsi="Times New Roman" w:cs="Times New Roman"/>
          <w:sz w:val="24"/>
          <w:szCs w:val="24"/>
          <w:lang w:val="en-US"/>
        </w:rPr>
      </w:pPr>
    </w:p>
    <w:sectPr w:rsidR="00D4315E" w:rsidRPr="00BB661E" w:rsidSect="007F49C1">
      <w:headerReference w:type="even" r:id="rId46"/>
      <w:headerReference w:type="default" r:id="rId47"/>
      <w:footerReference w:type="even" r:id="rId48"/>
      <w:footerReference w:type="default" r:id="rId49"/>
      <w:headerReference w:type="first" r:id="rId50"/>
      <w:footerReference w:type="first" r:id="rId5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8AB" w:rsidRDefault="00EA08AB">
      <w:pPr>
        <w:spacing w:after="0" w:line="240" w:lineRule="auto"/>
      </w:pPr>
      <w:r>
        <w:separator/>
      </w:r>
    </w:p>
  </w:endnote>
  <w:endnote w:type="continuationSeparator" w:id="0">
    <w:p w:rsidR="00EA08AB" w:rsidRDefault="00EA0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dvGulliv-R">
    <w:altName w:val="MS Mincho"/>
    <w:panose1 w:val="00000000000000000000"/>
    <w:charset w:val="80"/>
    <w:family w:val="auto"/>
    <w:notTrueType/>
    <w:pitch w:val="default"/>
    <w:sig w:usb0="00000003" w:usb1="08070000" w:usb2="00000010" w:usb3="00000000" w:csb0="0002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AB" w:rsidRDefault="00EA0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114766"/>
      <w:docPartObj>
        <w:docPartGallery w:val="Page Numbers (Bottom of Page)"/>
        <w:docPartUnique/>
      </w:docPartObj>
    </w:sdtPr>
    <w:sdtEndPr>
      <w:rPr>
        <w:noProof/>
      </w:rPr>
    </w:sdtEndPr>
    <w:sdtContent>
      <w:p w:rsidR="00EA08AB" w:rsidRDefault="00EA08AB">
        <w:pPr>
          <w:pStyle w:val="Footer"/>
          <w:jc w:val="center"/>
        </w:pPr>
        <w:r>
          <w:fldChar w:fldCharType="begin"/>
        </w:r>
        <w:r>
          <w:instrText xml:space="preserve"> PAGE   \* MERGEFORMAT </w:instrText>
        </w:r>
        <w:r>
          <w:fldChar w:fldCharType="separate"/>
        </w:r>
        <w:r w:rsidR="003D4A97">
          <w:rPr>
            <w:noProof/>
          </w:rPr>
          <w:t>3</w:t>
        </w:r>
        <w:r>
          <w:rPr>
            <w:noProof/>
          </w:rPr>
          <w:fldChar w:fldCharType="end"/>
        </w:r>
      </w:p>
    </w:sdtContent>
  </w:sdt>
  <w:p w:rsidR="00EA08AB" w:rsidRDefault="00EA08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AB" w:rsidRDefault="00EA0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8AB" w:rsidRDefault="00EA08AB">
      <w:pPr>
        <w:spacing w:after="0" w:line="240" w:lineRule="auto"/>
      </w:pPr>
      <w:r>
        <w:separator/>
      </w:r>
    </w:p>
  </w:footnote>
  <w:footnote w:type="continuationSeparator" w:id="0">
    <w:p w:rsidR="00EA08AB" w:rsidRDefault="00EA0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AB" w:rsidRDefault="00EA08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AB" w:rsidRDefault="00EA08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AB" w:rsidRDefault="00EA0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0150"/>
    <w:multiLevelType w:val="hybridMultilevel"/>
    <w:tmpl w:val="38A440FE"/>
    <w:lvl w:ilvl="0" w:tplc="69183388">
      <w:numFmt w:val="bullet"/>
      <w:lvlText w:val=""/>
      <w:lvlJc w:val="left"/>
      <w:pPr>
        <w:ind w:left="1065" w:hanging="360"/>
      </w:pPr>
      <w:rPr>
        <w:rFonts w:ascii="Symbol" w:eastAsiaTheme="minorHAnsi" w:hAnsi="Symbol" w:cs="Times New Roman"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1" w15:restartNumberingAfterBreak="0">
    <w:nsid w:val="0C525FA2"/>
    <w:multiLevelType w:val="hybridMultilevel"/>
    <w:tmpl w:val="508EB328"/>
    <w:lvl w:ilvl="0" w:tplc="C2AE103C">
      <w:start w:val="20"/>
      <w:numFmt w:val="bullet"/>
      <w:lvlText w:val=""/>
      <w:lvlJc w:val="left"/>
      <w:pPr>
        <w:ind w:left="1068" w:hanging="360"/>
      </w:pPr>
      <w:rPr>
        <w:rFonts w:ascii="Symbol" w:eastAsiaTheme="minorHAnsi"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15:restartNumberingAfterBreak="0">
    <w:nsid w:val="0E933E10"/>
    <w:multiLevelType w:val="hybridMultilevel"/>
    <w:tmpl w:val="C5A261DC"/>
    <w:lvl w:ilvl="0" w:tplc="DAF471A2">
      <w:numFmt w:val="bullet"/>
      <w:lvlText w:val=""/>
      <w:lvlJc w:val="left"/>
      <w:pPr>
        <w:ind w:left="1065" w:hanging="360"/>
      </w:pPr>
      <w:rPr>
        <w:rFonts w:ascii="Symbol" w:eastAsiaTheme="minorHAnsi" w:hAnsi="Symbol" w:cs="Times New Roman"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3" w15:restartNumberingAfterBreak="0">
    <w:nsid w:val="13705AEA"/>
    <w:multiLevelType w:val="hybridMultilevel"/>
    <w:tmpl w:val="B6A68312"/>
    <w:lvl w:ilvl="0" w:tplc="0712BADA">
      <w:start w:val="20"/>
      <w:numFmt w:val="bullet"/>
      <w:lvlText w:val=""/>
      <w:lvlJc w:val="left"/>
      <w:pPr>
        <w:ind w:left="1068" w:hanging="360"/>
      </w:pPr>
      <w:rPr>
        <w:rFonts w:ascii="Symbol" w:eastAsiaTheme="minorHAnsi"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 w15:restartNumberingAfterBreak="0">
    <w:nsid w:val="1E317D19"/>
    <w:multiLevelType w:val="multilevel"/>
    <w:tmpl w:val="FF58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61A13"/>
    <w:multiLevelType w:val="hybridMultilevel"/>
    <w:tmpl w:val="75C0E342"/>
    <w:lvl w:ilvl="0" w:tplc="ECF2A6E6">
      <w:numFmt w:val="bullet"/>
      <w:lvlText w:val=""/>
      <w:lvlJc w:val="left"/>
      <w:pPr>
        <w:ind w:left="1065" w:hanging="360"/>
      </w:pPr>
      <w:rPr>
        <w:rFonts w:ascii="Symbol" w:eastAsiaTheme="minorHAnsi" w:hAnsi="Symbol" w:cs="Times New Roman"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6" w15:restartNumberingAfterBreak="0">
    <w:nsid w:val="31030F81"/>
    <w:multiLevelType w:val="hybridMultilevel"/>
    <w:tmpl w:val="1D082EC4"/>
    <w:lvl w:ilvl="0" w:tplc="EA624B10">
      <w:numFmt w:val="bullet"/>
      <w:lvlText w:val=""/>
      <w:lvlJc w:val="left"/>
      <w:pPr>
        <w:ind w:left="1068" w:hanging="360"/>
      </w:pPr>
      <w:rPr>
        <w:rFonts w:ascii="Symbol" w:eastAsiaTheme="minorHAnsi"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7" w15:restartNumberingAfterBreak="0">
    <w:nsid w:val="335F76C8"/>
    <w:multiLevelType w:val="hybridMultilevel"/>
    <w:tmpl w:val="498AAB4C"/>
    <w:lvl w:ilvl="0" w:tplc="A3E6281E">
      <w:start w:val="1"/>
      <w:numFmt w:val="bullet"/>
      <w:lvlText w:val=""/>
      <w:lvlJc w:val="left"/>
      <w:pPr>
        <w:ind w:left="1068" w:hanging="360"/>
      </w:pPr>
      <w:rPr>
        <w:rFonts w:ascii="Symbol" w:eastAsiaTheme="minorHAnsi"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8" w15:restartNumberingAfterBreak="0">
    <w:nsid w:val="33661C27"/>
    <w:multiLevelType w:val="hybridMultilevel"/>
    <w:tmpl w:val="43FA3910"/>
    <w:lvl w:ilvl="0" w:tplc="1AE4FB1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3B113E03"/>
    <w:multiLevelType w:val="multilevel"/>
    <w:tmpl w:val="55AA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21014F"/>
    <w:multiLevelType w:val="multilevel"/>
    <w:tmpl w:val="B018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D40C48"/>
    <w:multiLevelType w:val="multilevel"/>
    <w:tmpl w:val="8B22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B31832"/>
    <w:multiLevelType w:val="hybridMultilevel"/>
    <w:tmpl w:val="89C03566"/>
    <w:lvl w:ilvl="0" w:tplc="BCD030F4">
      <w:numFmt w:val="bullet"/>
      <w:lvlText w:val=""/>
      <w:lvlJc w:val="left"/>
      <w:pPr>
        <w:ind w:left="1068" w:hanging="360"/>
      </w:pPr>
      <w:rPr>
        <w:rFonts w:ascii="Symbol" w:eastAsiaTheme="minorHAnsi"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3" w15:restartNumberingAfterBreak="0">
    <w:nsid w:val="7CC72045"/>
    <w:multiLevelType w:val="hybridMultilevel"/>
    <w:tmpl w:val="3E862F6A"/>
    <w:lvl w:ilvl="0" w:tplc="7C9616AC">
      <w:numFmt w:val="bullet"/>
      <w:lvlText w:val=""/>
      <w:lvlJc w:val="left"/>
      <w:pPr>
        <w:ind w:left="1065" w:hanging="360"/>
      </w:pPr>
      <w:rPr>
        <w:rFonts w:ascii="Symbol" w:eastAsiaTheme="minorHAnsi" w:hAnsi="Symbol" w:cs="Times New Roman"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14" w15:restartNumberingAfterBreak="0">
    <w:nsid w:val="7FD42D31"/>
    <w:multiLevelType w:val="hybridMultilevel"/>
    <w:tmpl w:val="4C38726E"/>
    <w:lvl w:ilvl="0" w:tplc="AF747A1E">
      <w:numFmt w:val="bullet"/>
      <w:lvlText w:val=""/>
      <w:lvlJc w:val="left"/>
      <w:pPr>
        <w:ind w:left="1188" w:hanging="360"/>
      </w:pPr>
      <w:rPr>
        <w:rFonts w:ascii="Symbol" w:eastAsiaTheme="minorHAnsi" w:hAnsi="Symbol" w:cs="Times New Roman" w:hint="default"/>
      </w:rPr>
    </w:lvl>
    <w:lvl w:ilvl="1" w:tplc="04160003" w:tentative="1">
      <w:start w:val="1"/>
      <w:numFmt w:val="bullet"/>
      <w:lvlText w:val="o"/>
      <w:lvlJc w:val="left"/>
      <w:pPr>
        <w:ind w:left="1908" w:hanging="360"/>
      </w:pPr>
      <w:rPr>
        <w:rFonts w:ascii="Courier New" w:hAnsi="Courier New" w:cs="Courier New" w:hint="default"/>
      </w:rPr>
    </w:lvl>
    <w:lvl w:ilvl="2" w:tplc="04160005" w:tentative="1">
      <w:start w:val="1"/>
      <w:numFmt w:val="bullet"/>
      <w:lvlText w:val=""/>
      <w:lvlJc w:val="left"/>
      <w:pPr>
        <w:ind w:left="2628" w:hanging="360"/>
      </w:pPr>
      <w:rPr>
        <w:rFonts w:ascii="Wingdings" w:hAnsi="Wingdings" w:hint="default"/>
      </w:rPr>
    </w:lvl>
    <w:lvl w:ilvl="3" w:tplc="04160001" w:tentative="1">
      <w:start w:val="1"/>
      <w:numFmt w:val="bullet"/>
      <w:lvlText w:val=""/>
      <w:lvlJc w:val="left"/>
      <w:pPr>
        <w:ind w:left="3348" w:hanging="360"/>
      </w:pPr>
      <w:rPr>
        <w:rFonts w:ascii="Symbol" w:hAnsi="Symbol" w:hint="default"/>
      </w:rPr>
    </w:lvl>
    <w:lvl w:ilvl="4" w:tplc="04160003" w:tentative="1">
      <w:start w:val="1"/>
      <w:numFmt w:val="bullet"/>
      <w:lvlText w:val="o"/>
      <w:lvlJc w:val="left"/>
      <w:pPr>
        <w:ind w:left="4068" w:hanging="360"/>
      </w:pPr>
      <w:rPr>
        <w:rFonts w:ascii="Courier New" w:hAnsi="Courier New" w:cs="Courier New" w:hint="default"/>
      </w:rPr>
    </w:lvl>
    <w:lvl w:ilvl="5" w:tplc="04160005" w:tentative="1">
      <w:start w:val="1"/>
      <w:numFmt w:val="bullet"/>
      <w:lvlText w:val=""/>
      <w:lvlJc w:val="left"/>
      <w:pPr>
        <w:ind w:left="4788" w:hanging="360"/>
      </w:pPr>
      <w:rPr>
        <w:rFonts w:ascii="Wingdings" w:hAnsi="Wingdings" w:hint="default"/>
      </w:rPr>
    </w:lvl>
    <w:lvl w:ilvl="6" w:tplc="04160001" w:tentative="1">
      <w:start w:val="1"/>
      <w:numFmt w:val="bullet"/>
      <w:lvlText w:val=""/>
      <w:lvlJc w:val="left"/>
      <w:pPr>
        <w:ind w:left="5508" w:hanging="360"/>
      </w:pPr>
      <w:rPr>
        <w:rFonts w:ascii="Symbol" w:hAnsi="Symbol" w:hint="default"/>
      </w:rPr>
    </w:lvl>
    <w:lvl w:ilvl="7" w:tplc="04160003" w:tentative="1">
      <w:start w:val="1"/>
      <w:numFmt w:val="bullet"/>
      <w:lvlText w:val="o"/>
      <w:lvlJc w:val="left"/>
      <w:pPr>
        <w:ind w:left="6228" w:hanging="360"/>
      </w:pPr>
      <w:rPr>
        <w:rFonts w:ascii="Courier New" w:hAnsi="Courier New" w:cs="Courier New" w:hint="default"/>
      </w:rPr>
    </w:lvl>
    <w:lvl w:ilvl="8" w:tplc="04160005" w:tentative="1">
      <w:start w:val="1"/>
      <w:numFmt w:val="bullet"/>
      <w:lvlText w:val=""/>
      <w:lvlJc w:val="left"/>
      <w:pPr>
        <w:ind w:left="6948" w:hanging="360"/>
      </w:pPr>
      <w:rPr>
        <w:rFonts w:ascii="Wingdings" w:hAnsi="Wingdings" w:hint="default"/>
      </w:rPr>
    </w:lvl>
  </w:abstractNum>
  <w:num w:numId="1">
    <w:abstractNumId w:val="8"/>
  </w:num>
  <w:num w:numId="2">
    <w:abstractNumId w:val="7"/>
  </w:num>
  <w:num w:numId="3">
    <w:abstractNumId w:val="12"/>
  </w:num>
  <w:num w:numId="4">
    <w:abstractNumId w:val="14"/>
  </w:num>
  <w:num w:numId="5">
    <w:abstractNumId w:val="5"/>
  </w:num>
  <w:num w:numId="6">
    <w:abstractNumId w:val="2"/>
  </w:num>
  <w:num w:numId="7">
    <w:abstractNumId w:val="13"/>
  </w:num>
  <w:num w:numId="8">
    <w:abstractNumId w:val="0"/>
  </w:num>
  <w:num w:numId="9">
    <w:abstractNumId w:val="6"/>
  </w:num>
  <w:num w:numId="10">
    <w:abstractNumId w:val="1"/>
  </w:num>
  <w:num w:numId="11">
    <w:abstractNumId w:val="3"/>
  </w:num>
  <w:num w:numId="12">
    <w:abstractNumId w:val="11"/>
  </w:num>
  <w:num w:numId="13">
    <w:abstractNumId w:val="10"/>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FE7"/>
    <w:rsid w:val="00000D34"/>
    <w:rsid w:val="000056FA"/>
    <w:rsid w:val="00011DA6"/>
    <w:rsid w:val="0001206E"/>
    <w:rsid w:val="00015A2A"/>
    <w:rsid w:val="000219A9"/>
    <w:rsid w:val="00022229"/>
    <w:rsid w:val="00022A8C"/>
    <w:rsid w:val="00022F8F"/>
    <w:rsid w:val="0002304B"/>
    <w:rsid w:val="0002465A"/>
    <w:rsid w:val="00024C16"/>
    <w:rsid w:val="000272D0"/>
    <w:rsid w:val="00030CA4"/>
    <w:rsid w:val="00042996"/>
    <w:rsid w:val="00042C5C"/>
    <w:rsid w:val="00050673"/>
    <w:rsid w:val="00052BD3"/>
    <w:rsid w:val="00053C03"/>
    <w:rsid w:val="00057BFB"/>
    <w:rsid w:val="000635F0"/>
    <w:rsid w:val="00065F22"/>
    <w:rsid w:val="00067730"/>
    <w:rsid w:val="000717B4"/>
    <w:rsid w:val="00072523"/>
    <w:rsid w:val="00075A8D"/>
    <w:rsid w:val="00077A74"/>
    <w:rsid w:val="000837E1"/>
    <w:rsid w:val="0008595B"/>
    <w:rsid w:val="000942FF"/>
    <w:rsid w:val="00096CBC"/>
    <w:rsid w:val="000A727F"/>
    <w:rsid w:val="000B0158"/>
    <w:rsid w:val="000B0E03"/>
    <w:rsid w:val="000B413E"/>
    <w:rsid w:val="000C1165"/>
    <w:rsid w:val="000E0CBF"/>
    <w:rsid w:val="000F041F"/>
    <w:rsid w:val="000F0648"/>
    <w:rsid w:val="000F4400"/>
    <w:rsid w:val="000F491D"/>
    <w:rsid w:val="000F6E19"/>
    <w:rsid w:val="000F79BD"/>
    <w:rsid w:val="00103D00"/>
    <w:rsid w:val="00122292"/>
    <w:rsid w:val="001245D9"/>
    <w:rsid w:val="00125DE5"/>
    <w:rsid w:val="00132E50"/>
    <w:rsid w:val="00133858"/>
    <w:rsid w:val="001362B4"/>
    <w:rsid w:val="00136672"/>
    <w:rsid w:val="00143925"/>
    <w:rsid w:val="00143ACA"/>
    <w:rsid w:val="001453B9"/>
    <w:rsid w:val="00146146"/>
    <w:rsid w:val="00151CFF"/>
    <w:rsid w:val="00152CB9"/>
    <w:rsid w:val="00165753"/>
    <w:rsid w:val="00175E00"/>
    <w:rsid w:val="001760FE"/>
    <w:rsid w:val="001804EB"/>
    <w:rsid w:val="00185405"/>
    <w:rsid w:val="001973CC"/>
    <w:rsid w:val="001A074F"/>
    <w:rsid w:val="001A2957"/>
    <w:rsid w:val="001A547C"/>
    <w:rsid w:val="001B1B57"/>
    <w:rsid w:val="001B572E"/>
    <w:rsid w:val="001B7B49"/>
    <w:rsid w:val="001B7B68"/>
    <w:rsid w:val="001C13DC"/>
    <w:rsid w:val="001D79DC"/>
    <w:rsid w:val="001E3238"/>
    <w:rsid w:val="001E5974"/>
    <w:rsid w:val="001E75C1"/>
    <w:rsid w:val="001F4A7A"/>
    <w:rsid w:val="002016FA"/>
    <w:rsid w:val="0021128F"/>
    <w:rsid w:val="002122D3"/>
    <w:rsid w:val="002147CE"/>
    <w:rsid w:val="00217C3A"/>
    <w:rsid w:val="00225263"/>
    <w:rsid w:val="002266C5"/>
    <w:rsid w:val="0023151A"/>
    <w:rsid w:val="002320C9"/>
    <w:rsid w:val="00232E5F"/>
    <w:rsid w:val="00235374"/>
    <w:rsid w:val="00235ECF"/>
    <w:rsid w:val="0023634C"/>
    <w:rsid w:val="002538B8"/>
    <w:rsid w:val="002547E7"/>
    <w:rsid w:val="00260D8C"/>
    <w:rsid w:val="00262336"/>
    <w:rsid w:val="00264FEA"/>
    <w:rsid w:val="00265D84"/>
    <w:rsid w:val="00267613"/>
    <w:rsid w:val="00267818"/>
    <w:rsid w:val="00270195"/>
    <w:rsid w:val="00270F69"/>
    <w:rsid w:val="00271A69"/>
    <w:rsid w:val="00284A94"/>
    <w:rsid w:val="00287579"/>
    <w:rsid w:val="002A35DD"/>
    <w:rsid w:val="002A3B78"/>
    <w:rsid w:val="002A749C"/>
    <w:rsid w:val="002B0FD0"/>
    <w:rsid w:val="002B188C"/>
    <w:rsid w:val="002B1FD2"/>
    <w:rsid w:val="002B57D3"/>
    <w:rsid w:val="002C3C65"/>
    <w:rsid w:val="002C57A2"/>
    <w:rsid w:val="002D27DA"/>
    <w:rsid w:val="002D4F65"/>
    <w:rsid w:val="002E39CC"/>
    <w:rsid w:val="002E6B7D"/>
    <w:rsid w:val="002F0B35"/>
    <w:rsid w:val="002F13C7"/>
    <w:rsid w:val="002F1A5E"/>
    <w:rsid w:val="002F22B0"/>
    <w:rsid w:val="002F5A94"/>
    <w:rsid w:val="00301201"/>
    <w:rsid w:val="0030142B"/>
    <w:rsid w:val="003064D2"/>
    <w:rsid w:val="00314A80"/>
    <w:rsid w:val="00316332"/>
    <w:rsid w:val="003207A7"/>
    <w:rsid w:val="00320F56"/>
    <w:rsid w:val="003225D7"/>
    <w:rsid w:val="00327AB8"/>
    <w:rsid w:val="003318E6"/>
    <w:rsid w:val="00334597"/>
    <w:rsid w:val="00342318"/>
    <w:rsid w:val="00342927"/>
    <w:rsid w:val="00343DD4"/>
    <w:rsid w:val="00344859"/>
    <w:rsid w:val="00347195"/>
    <w:rsid w:val="00360184"/>
    <w:rsid w:val="00362A82"/>
    <w:rsid w:val="0036323B"/>
    <w:rsid w:val="00364541"/>
    <w:rsid w:val="0036467C"/>
    <w:rsid w:val="00364972"/>
    <w:rsid w:val="00364C01"/>
    <w:rsid w:val="00375D01"/>
    <w:rsid w:val="00385B33"/>
    <w:rsid w:val="00390237"/>
    <w:rsid w:val="00393D2F"/>
    <w:rsid w:val="003A310B"/>
    <w:rsid w:val="003B106B"/>
    <w:rsid w:val="003B3B7D"/>
    <w:rsid w:val="003B4655"/>
    <w:rsid w:val="003B6CC9"/>
    <w:rsid w:val="003C6207"/>
    <w:rsid w:val="003C6EF5"/>
    <w:rsid w:val="003D1703"/>
    <w:rsid w:val="003D1B3F"/>
    <w:rsid w:val="003D4A97"/>
    <w:rsid w:val="003D756F"/>
    <w:rsid w:val="003E15E9"/>
    <w:rsid w:val="003E548C"/>
    <w:rsid w:val="003E63D7"/>
    <w:rsid w:val="003F2618"/>
    <w:rsid w:val="003F414C"/>
    <w:rsid w:val="003F5EE5"/>
    <w:rsid w:val="003F6AF3"/>
    <w:rsid w:val="00400EDC"/>
    <w:rsid w:val="00402018"/>
    <w:rsid w:val="00402CD9"/>
    <w:rsid w:val="0041103D"/>
    <w:rsid w:val="004124EB"/>
    <w:rsid w:val="004128BD"/>
    <w:rsid w:val="00412DD2"/>
    <w:rsid w:val="00424F1E"/>
    <w:rsid w:val="0043456B"/>
    <w:rsid w:val="0043633A"/>
    <w:rsid w:val="0044155E"/>
    <w:rsid w:val="0044279E"/>
    <w:rsid w:val="00444B6F"/>
    <w:rsid w:val="00460C1D"/>
    <w:rsid w:val="0046297E"/>
    <w:rsid w:val="004629CB"/>
    <w:rsid w:val="00462ABD"/>
    <w:rsid w:val="00476300"/>
    <w:rsid w:val="00476804"/>
    <w:rsid w:val="00482949"/>
    <w:rsid w:val="00483857"/>
    <w:rsid w:val="004839CB"/>
    <w:rsid w:val="00486975"/>
    <w:rsid w:val="004878E4"/>
    <w:rsid w:val="00487ECC"/>
    <w:rsid w:val="004908D1"/>
    <w:rsid w:val="00496D22"/>
    <w:rsid w:val="00497580"/>
    <w:rsid w:val="00497DEC"/>
    <w:rsid w:val="004A2782"/>
    <w:rsid w:val="004A3B10"/>
    <w:rsid w:val="004A5387"/>
    <w:rsid w:val="004A7530"/>
    <w:rsid w:val="004C086E"/>
    <w:rsid w:val="004C59C1"/>
    <w:rsid w:val="004D06E8"/>
    <w:rsid w:val="004D1E7C"/>
    <w:rsid w:val="004D32C3"/>
    <w:rsid w:val="004D62AB"/>
    <w:rsid w:val="004D6C79"/>
    <w:rsid w:val="004D78CF"/>
    <w:rsid w:val="004E6F3D"/>
    <w:rsid w:val="004F1716"/>
    <w:rsid w:val="004F5630"/>
    <w:rsid w:val="004F647B"/>
    <w:rsid w:val="005004FA"/>
    <w:rsid w:val="0050183F"/>
    <w:rsid w:val="0050589F"/>
    <w:rsid w:val="00507B38"/>
    <w:rsid w:val="00517213"/>
    <w:rsid w:val="00524420"/>
    <w:rsid w:val="00525D97"/>
    <w:rsid w:val="005267D5"/>
    <w:rsid w:val="00527260"/>
    <w:rsid w:val="00535063"/>
    <w:rsid w:val="005363EF"/>
    <w:rsid w:val="005441D2"/>
    <w:rsid w:val="00551831"/>
    <w:rsid w:val="00553349"/>
    <w:rsid w:val="00560FB3"/>
    <w:rsid w:val="005635DC"/>
    <w:rsid w:val="00570070"/>
    <w:rsid w:val="00570D1E"/>
    <w:rsid w:val="00586A0C"/>
    <w:rsid w:val="00587740"/>
    <w:rsid w:val="00590AFE"/>
    <w:rsid w:val="00592180"/>
    <w:rsid w:val="005944A2"/>
    <w:rsid w:val="005A0370"/>
    <w:rsid w:val="005A33A8"/>
    <w:rsid w:val="005B55DE"/>
    <w:rsid w:val="005B621B"/>
    <w:rsid w:val="005C1862"/>
    <w:rsid w:val="005D0E90"/>
    <w:rsid w:val="005D1ACF"/>
    <w:rsid w:val="005D3F7B"/>
    <w:rsid w:val="005D50B5"/>
    <w:rsid w:val="005D7898"/>
    <w:rsid w:val="006002A1"/>
    <w:rsid w:val="00600676"/>
    <w:rsid w:val="00616402"/>
    <w:rsid w:val="00620D31"/>
    <w:rsid w:val="00621E4E"/>
    <w:rsid w:val="00622BE4"/>
    <w:rsid w:val="00623543"/>
    <w:rsid w:val="006239C5"/>
    <w:rsid w:val="00627C01"/>
    <w:rsid w:val="00627D59"/>
    <w:rsid w:val="00630CA9"/>
    <w:rsid w:val="00637B43"/>
    <w:rsid w:val="00637F8B"/>
    <w:rsid w:val="00641665"/>
    <w:rsid w:val="006432F7"/>
    <w:rsid w:val="00650B5C"/>
    <w:rsid w:val="006610FF"/>
    <w:rsid w:val="00662FF7"/>
    <w:rsid w:val="00663C47"/>
    <w:rsid w:val="006731C2"/>
    <w:rsid w:val="00681399"/>
    <w:rsid w:val="00681E37"/>
    <w:rsid w:val="00683F47"/>
    <w:rsid w:val="006851B5"/>
    <w:rsid w:val="0069498F"/>
    <w:rsid w:val="006A2DE6"/>
    <w:rsid w:val="006A701D"/>
    <w:rsid w:val="006A7F03"/>
    <w:rsid w:val="006B1337"/>
    <w:rsid w:val="006B4E85"/>
    <w:rsid w:val="006B4EC7"/>
    <w:rsid w:val="006B62E8"/>
    <w:rsid w:val="006C063A"/>
    <w:rsid w:val="006C0709"/>
    <w:rsid w:val="006C5F26"/>
    <w:rsid w:val="006D49B4"/>
    <w:rsid w:val="006D6D81"/>
    <w:rsid w:val="006D7DF4"/>
    <w:rsid w:val="006E1754"/>
    <w:rsid w:val="006F2ED9"/>
    <w:rsid w:val="00701A07"/>
    <w:rsid w:val="007035F9"/>
    <w:rsid w:val="007135F4"/>
    <w:rsid w:val="00716BC2"/>
    <w:rsid w:val="007170A5"/>
    <w:rsid w:val="0072537A"/>
    <w:rsid w:val="00726F77"/>
    <w:rsid w:val="00727AA7"/>
    <w:rsid w:val="007312EC"/>
    <w:rsid w:val="0073177E"/>
    <w:rsid w:val="00737513"/>
    <w:rsid w:val="00740765"/>
    <w:rsid w:val="00744E6E"/>
    <w:rsid w:val="00746A08"/>
    <w:rsid w:val="00751477"/>
    <w:rsid w:val="00760482"/>
    <w:rsid w:val="007632A0"/>
    <w:rsid w:val="00770C3B"/>
    <w:rsid w:val="00771053"/>
    <w:rsid w:val="00771FFA"/>
    <w:rsid w:val="00774FF0"/>
    <w:rsid w:val="00775CE4"/>
    <w:rsid w:val="0078287E"/>
    <w:rsid w:val="0079002C"/>
    <w:rsid w:val="007A2112"/>
    <w:rsid w:val="007B11ED"/>
    <w:rsid w:val="007B139A"/>
    <w:rsid w:val="007B50B5"/>
    <w:rsid w:val="007C2AA5"/>
    <w:rsid w:val="007C3061"/>
    <w:rsid w:val="007D5755"/>
    <w:rsid w:val="007E3831"/>
    <w:rsid w:val="007E547A"/>
    <w:rsid w:val="007F49C1"/>
    <w:rsid w:val="00807B68"/>
    <w:rsid w:val="00811217"/>
    <w:rsid w:val="00813C3D"/>
    <w:rsid w:val="0081476E"/>
    <w:rsid w:val="0082008A"/>
    <w:rsid w:val="00825152"/>
    <w:rsid w:val="008278B9"/>
    <w:rsid w:val="0083262E"/>
    <w:rsid w:val="00843855"/>
    <w:rsid w:val="00850B2E"/>
    <w:rsid w:val="008517CA"/>
    <w:rsid w:val="008520D7"/>
    <w:rsid w:val="00855002"/>
    <w:rsid w:val="0085635A"/>
    <w:rsid w:val="00856FE7"/>
    <w:rsid w:val="00861ADB"/>
    <w:rsid w:val="0087597B"/>
    <w:rsid w:val="008769C7"/>
    <w:rsid w:val="00880219"/>
    <w:rsid w:val="00890D0A"/>
    <w:rsid w:val="008A02B3"/>
    <w:rsid w:val="008A69B9"/>
    <w:rsid w:val="008A76C6"/>
    <w:rsid w:val="008B1228"/>
    <w:rsid w:val="008B40B0"/>
    <w:rsid w:val="008B444C"/>
    <w:rsid w:val="008C3EEC"/>
    <w:rsid w:val="008C6BED"/>
    <w:rsid w:val="008C7978"/>
    <w:rsid w:val="008C7FDB"/>
    <w:rsid w:val="008D35FB"/>
    <w:rsid w:val="008D7394"/>
    <w:rsid w:val="008D7ADA"/>
    <w:rsid w:val="008E2C58"/>
    <w:rsid w:val="008E3204"/>
    <w:rsid w:val="008E33DC"/>
    <w:rsid w:val="008E5D22"/>
    <w:rsid w:val="008F04DB"/>
    <w:rsid w:val="008F3ECF"/>
    <w:rsid w:val="008F43FC"/>
    <w:rsid w:val="008F6138"/>
    <w:rsid w:val="0090172C"/>
    <w:rsid w:val="00901C66"/>
    <w:rsid w:val="00910854"/>
    <w:rsid w:val="009111C0"/>
    <w:rsid w:val="00915AD6"/>
    <w:rsid w:val="00926B89"/>
    <w:rsid w:val="009300A5"/>
    <w:rsid w:val="009342B5"/>
    <w:rsid w:val="00941B24"/>
    <w:rsid w:val="009444DD"/>
    <w:rsid w:val="009451CB"/>
    <w:rsid w:val="00947968"/>
    <w:rsid w:val="00955AAB"/>
    <w:rsid w:val="009627BE"/>
    <w:rsid w:val="009636F7"/>
    <w:rsid w:val="00963F76"/>
    <w:rsid w:val="00971D36"/>
    <w:rsid w:val="00972E4B"/>
    <w:rsid w:val="009831DA"/>
    <w:rsid w:val="009938A6"/>
    <w:rsid w:val="009A0A1C"/>
    <w:rsid w:val="009B79E7"/>
    <w:rsid w:val="009C2F18"/>
    <w:rsid w:val="009C4974"/>
    <w:rsid w:val="009D1838"/>
    <w:rsid w:val="009D39CC"/>
    <w:rsid w:val="009E2424"/>
    <w:rsid w:val="009F2A62"/>
    <w:rsid w:val="009F3E75"/>
    <w:rsid w:val="009F7A9C"/>
    <w:rsid w:val="00A0389F"/>
    <w:rsid w:val="00A03D6D"/>
    <w:rsid w:val="00A03EF8"/>
    <w:rsid w:val="00A13119"/>
    <w:rsid w:val="00A134E1"/>
    <w:rsid w:val="00A14183"/>
    <w:rsid w:val="00A16C20"/>
    <w:rsid w:val="00A231F4"/>
    <w:rsid w:val="00A24FEF"/>
    <w:rsid w:val="00A32934"/>
    <w:rsid w:val="00A32BCA"/>
    <w:rsid w:val="00A32DC5"/>
    <w:rsid w:val="00A373C1"/>
    <w:rsid w:val="00A41454"/>
    <w:rsid w:val="00A46F77"/>
    <w:rsid w:val="00A578E6"/>
    <w:rsid w:val="00A60DE3"/>
    <w:rsid w:val="00A61613"/>
    <w:rsid w:val="00A77444"/>
    <w:rsid w:val="00A8148B"/>
    <w:rsid w:val="00A8181E"/>
    <w:rsid w:val="00A85C60"/>
    <w:rsid w:val="00A92B2C"/>
    <w:rsid w:val="00AA01EE"/>
    <w:rsid w:val="00AA4896"/>
    <w:rsid w:val="00AA5722"/>
    <w:rsid w:val="00AC1CA0"/>
    <w:rsid w:val="00AC43B8"/>
    <w:rsid w:val="00AD6138"/>
    <w:rsid w:val="00AE2782"/>
    <w:rsid w:val="00AF33CA"/>
    <w:rsid w:val="00AF3B34"/>
    <w:rsid w:val="00AF43DD"/>
    <w:rsid w:val="00AF7295"/>
    <w:rsid w:val="00B10C6F"/>
    <w:rsid w:val="00B12596"/>
    <w:rsid w:val="00B125BA"/>
    <w:rsid w:val="00B32712"/>
    <w:rsid w:val="00B35D94"/>
    <w:rsid w:val="00B40BAE"/>
    <w:rsid w:val="00B41D55"/>
    <w:rsid w:val="00B4615F"/>
    <w:rsid w:val="00B533E5"/>
    <w:rsid w:val="00B53ACC"/>
    <w:rsid w:val="00B54B2C"/>
    <w:rsid w:val="00B72EBF"/>
    <w:rsid w:val="00B744AF"/>
    <w:rsid w:val="00B75495"/>
    <w:rsid w:val="00B7775A"/>
    <w:rsid w:val="00B83E49"/>
    <w:rsid w:val="00B84360"/>
    <w:rsid w:val="00B844F0"/>
    <w:rsid w:val="00B8474D"/>
    <w:rsid w:val="00B86146"/>
    <w:rsid w:val="00B86238"/>
    <w:rsid w:val="00B96043"/>
    <w:rsid w:val="00B961EC"/>
    <w:rsid w:val="00B963F8"/>
    <w:rsid w:val="00BA30F1"/>
    <w:rsid w:val="00BA57B8"/>
    <w:rsid w:val="00BA67FD"/>
    <w:rsid w:val="00BB0270"/>
    <w:rsid w:val="00BB156E"/>
    <w:rsid w:val="00BB661E"/>
    <w:rsid w:val="00BC401A"/>
    <w:rsid w:val="00BC6224"/>
    <w:rsid w:val="00BC640E"/>
    <w:rsid w:val="00BD08F4"/>
    <w:rsid w:val="00BD65D0"/>
    <w:rsid w:val="00BD7A79"/>
    <w:rsid w:val="00BE1266"/>
    <w:rsid w:val="00BE472A"/>
    <w:rsid w:val="00BE482C"/>
    <w:rsid w:val="00BF1052"/>
    <w:rsid w:val="00BF2128"/>
    <w:rsid w:val="00BF2F3A"/>
    <w:rsid w:val="00C02E40"/>
    <w:rsid w:val="00C040A4"/>
    <w:rsid w:val="00C0735B"/>
    <w:rsid w:val="00C13638"/>
    <w:rsid w:val="00C207F9"/>
    <w:rsid w:val="00C20834"/>
    <w:rsid w:val="00C253E7"/>
    <w:rsid w:val="00C27E3D"/>
    <w:rsid w:val="00C31FFE"/>
    <w:rsid w:val="00C367DB"/>
    <w:rsid w:val="00C37E4F"/>
    <w:rsid w:val="00C424CC"/>
    <w:rsid w:val="00C53310"/>
    <w:rsid w:val="00C620EA"/>
    <w:rsid w:val="00C65BC8"/>
    <w:rsid w:val="00C96CAA"/>
    <w:rsid w:val="00CA0C0C"/>
    <w:rsid w:val="00CA337E"/>
    <w:rsid w:val="00CA5EAE"/>
    <w:rsid w:val="00CB116E"/>
    <w:rsid w:val="00CB6822"/>
    <w:rsid w:val="00CC074F"/>
    <w:rsid w:val="00CC133C"/>
    <w:rsid w:val="00CC36AF"/>
    <w:rsid w:val="00CC3C61"/>
    <w:rsid w:val="00CC4E13"/>
    <w:rsid w:val="00CC73F2"/>
    <w:rsid w:val="00CC75CD"/>
    <w:rsid w:val="00CD5584"/>
    <w:rsid w:val="00CE0B19"/>
    <w:rsid w:val="00CE49BE"/>
    <w:rsid w:val="00CE6168"/>
    <w:rsid w:val="00CE7647"/>
    <w:rsid w:val="00CF302B"/>
    <w:rsid w:val="00CF3F37"/>
    <w:rsid w:val="00D01EAB"/>
    <w:rsid w:val="00D046DB"/>
    <w:rsid w:val="00D10BDD"/>
    <w:rsid w:val="00D14EDA"/>
    <w:rsid w:val="00D15DB8"/>
    <w:rsid w:val="00D2307E"/>
    <w:rsid w:val="00D3108A"/>
    <w:rsid w:val="00D31200"/>
    <w:rsid w:val="00D3202A"/>
    <w:rsid w:val="00D3514E"/>
    <w:rsid w:val="00D37005"/>
    <w:rsid w:val="00D407D5"/>
    <w:rsid w:val="00D4315E"/>
    <w:rsid w:val="00D46C02"/>
    <w:rsid w:val="00D502F7"/>
    <w:rsid w:val="00D526BE"/>
    <w:rsid w:val="00D57F8A"/>
    <w:rsid w:val="00D64E27"/>
    <w:rsid w:val="00D65884"/>
    <w:rsid w:val="00D75090"/>
    <w:rsid w:val="00D7573C"/>
    <w:rsid w:val="00D75B58"/>
    <w:rsid w:val="00D76D7A"/>
    <w:rsid w:val="00D80808"/>
    <w:rsid w:val="00D84E40"/>
    <w:rsid w:val="00D87C69"/>
    <w:rsid w:val="00D94204"/>
    <w:rsid w:val="00DA01A8"/>
    <w:rsid w:val="00DA0F7D"/>
    <w:rsid w:val="00DA15DC"/>
    <w:rsid w:val="00DA4878"/>
    <w:rsid w:val="00DB0C6B"/>
    <w:rsid w:val="00DB3386"/>
    <w:rsid w:val="00DC4576"/>
    <w:rsid w:val="00DD5AA5"/>
    <w:rsid w:val="00DE0C5D"/>
    <w:rsid w:val="00DE35B4"/>
    <w:rsid w:val="00DE71B9"/>
    <w:rsid w:val="00DF658D"/>
    <w:rsid w:val="00E15AB1"/>
    <w:rsid w:val="00E210EC"/>
    <w:rsid w:val="00E2353C"/>
    <w:rsid w:val="00E3303E"/>
    <w:rsid w:val="00E34214"/>
    <w:rsid w:val="00E351C7"/>
    <w:rsid w:val="00E3544B"/>
    <w:rsid w:val="00E35BCC"/>
    <w:rsid w:val="00E36595"/>
    <w:rsid w:val="00E41065"/>
    <w:rsid w:val="00E411CB"/>
    <w:rsid w:val="00E53F9D"/>
    <w:rsid w:val="00E5663D"/>
    <w:rsid w:val="00E61B9E"/>
    <w:rsid w:val="00E63447"/>
    <w:rsid w:val="00E63508"/>
    <w:rsid w:val="00E6753E"/>
    <w:rsid w:val="00E70B43"/>
    <w:rsid w:val="00E7549B"/>
    <w:rsid w:val="00E7559D"/>
    <w:rsid w:val="00E76083"/>
    <w:rsid w:val="00E76925"/>
    <w:rsid w:val="00E77831"/>
    <w:rsid w:val="00E83CBF"/>
    <w:rsid w:val="00E84CF9"/>
    <w:rsid w:val="00E867D6"/>
    <w:rsid w:val="00E93EFD"/>
    <w:rsid w:val="00E97A56"/>
    <w:rsid w:val="00EA08AB"/>
    <w:rsid w:val="00EA1CA7"/>
    <w:rsid w:val="00EA6B94"/>
    <w:rsid w:val="00EB41C1"/>
    <w:rsid w:val="00EB4A59"/>
    <w:rsid w:val="00EC258F"/>
    <w:rsid w:val="00ED05F9"/>
    <w:rsid w:val="00ED08E9"/>
    <w:rsid w:val="00ED479F"/>
    <w:rsid w:val="00EF33F6"/>
    <w:rsid w:val="00EF659C"/>
    <w:rsid w:val="00EF6AE5"/>
    <w:rsid w:val="00EF7A4C"/>
    <w:rsid w:val="00F0325D"/>
    <w:rsid w:val="00F06C2B"/>
    <w:rsid w:val="00F10782"/>
    <w:rsid w:val="00F14ED3"/>
    <w:rsid w:val="00F225A6"/>
    <w:rsid w:val="00F26116"/>
    <w:rsid w:val="00F26909"/>
    <w:rsid w:val="00F26FD6"/>
    <w:rsid w:val="00F36336"/>
    <w:rsid w:val="00F37AA8"/>
    <w:rsid w:val="00F50E60"/>
    <w:rsid w:val="00F51BA6"/>
    <w:rsid w:val="00F63AF0"/>
    <w:rsid w:val="00F6718A"/>
    <w:rsid w:val="00F67DBF"/>
    <w:rsid w:val="00F700C1"/>
    <w:rsid w:val="00F71D22"/>
    <w:rsid w:val="00F74DC5"/>
    <w:rsid w:val="00F80644"/>
    <w:rsid w:val="00F80EBC"/>
    <w:rsid w:val="00F83ACF"/>
    <w:rsid w:val="00F8719E"/>
    <w:rsid w:val="00F912A3"/>
    <w:rsid w:val="00F91933"/>
    <w:rsid w:val="00F920DE"/>
    <w:rsid w:val="00FA2B96"/>
    <w:rsid w:val="00FA507B"/>
    <w:rsid w:val="00FA51FD"/>
    <w:rsid w:val="00FB46C7"/>
    <w:rsid w:val="00FD20DC"/>
    <w:rsid w:val="00FD216A"/>
    <w:rsid w:val="00FD4BAC"/>
    <w:rsid w:val="00FE0C28"/>
    <w:rsid w:val="00FE6F85"/>
    <w:rsid w:val="00FF09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552C6"/>
  <w15:docId w15:val="{2A062DE6-0F2A-4152-937D-4B05273B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2D3"/>
  </w:style>
  <w:style w:type="paragraph" w:styleId="Heading1">
    <w:name w:val="heading 1"/>
    <w:basedOn w:val="Normal"/>
    <w:link w:val="Heading1Char"/>
    <w:uiPriority w:val="9"/>
    <w:qFormat/>
    <w:rsid w:val="00856F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Heading2">
    <w:name w:val="heading 2"/>
    <w:basedOn w:val="Normal"/>
    <w:next w:val="Normal"/>
    <w:link w:val="Heading2Char"/>
    <w:uiPriority w:val="9"/>
    <w:semiHidden/>
    <w:unhideWhenUsed/>
    <w:qFormat/>
    <w:rsid w:val="00C533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FE7"/>
    <w:rPr>
      <w:rFonts w:ascii="Times New Roman" w:eastAsia="Times New Roman" w:hAnsi="Times New Roman" w:cs="Times New Roman"/>
      <w:b/>
      <w:bCs/>
      <w:kern w:val="36"/>
      <w:sz w:val="48"/>
      <w:szCs w:val="48"/>
      <w:lang w:eastAsia="pt-BR"/>
    </w:rPr>
  </w:style>
  <w:style w:type="paragraph" w:styleId="FootnoteText">
    <w:name w:val="footnote text"/>
    <w:basedOn w:val="Normal"/>
    <w:link w:val="FootnoteTextChar"/>
    <w:semiHidden/>
    <w:rsid w:val="00856FE7"/>
    <w:pPr>
      <w:spacing w:after="0" w:line="240" w:lineRule="auto"/>
    </w:pPr>
    <w:rPr>
      <w:rFonts w:ascii="Times New Roman" w:eastAsia="Times New Roman" w:hAnsi="Times New Roman" w:cs="Times New Roman"/>
      <w:sz w:val="20"/>
      <w:szCs w:val="20"/>
      <w:lang w:eastAsia="pt-BR"/>
    </w:rPr>
  </w:style>
  <w:style w:type="character" w:customStyle="1" w:styleId="FootnoteTextChar">
    <w:name w:val="Footnote Text Char"/>
    <w:basedOn w:val="DefaultParagraphFont"/>
    <w:link w:val="FootnoteText"/>
    <w:semiHidden/>
    <w:rsid w:val="00856FE7"/>
    <w:rPr>
      <w:rFonts w:ascii="Times New Roman" w:eastAsia="Times New Roman" w:hAnsi="Times New Roman" w:cs="Times New Roman"/>
      <w:sz w:val="20"/>
      <w:szCs w:val="20"/>
      <w:lang w:eastAsia="pt-BR"/>
    </w:rPr>
  </w:style>
  <w:style w:type="character" w:styleId="Hyperlink">
    <w:name w:val="Hyperlink"/>
    <w:basedOn w:val="DefaultParagraphFont"/>
    <w:uiPriority w:val="99"/>
    <w:unhideWhenUsed/>
    <w:rsid w:val="00856FE7"/>
    <w:rPr>
      <w:color w:val="0000FF" w:themeColor="hyperlink"/>
      <w:u w:val="single"/>
    </w:rPr>
  </w:style>
  <w:style w:type="character" w:customStyle="1" w:styleId="publication-meta-journal">
    <w:name w:val="publication-meta-journal"/>
    <w:basedOn w:val="DefaultParagraphFont"/>
    <w:rsid w:val="00856FE7"/>
  </w:style>
  <w:style w:type="character" w:customStyle="1" w:styleId="apple-converted-space">
    <w:name w:val="apple-converted-space"/>
    <w:basedOn w:val="DefaultParagraphFont"/>
    <w:rsid w:val="00856FE7"/>
  </w:style>
  <w:style w:type="character" w:customStyle="1" w:styleId="publication-meta-separator">
    <w:name w:val="publication-meta-separator"/>
    <w:basedOn w:val="DefaultParagraphFont"/>
    <w:rsid w:val="00856FE7"/>
  </w:style>
  <w:style w:type="paragraph" w:styleId="ListParagraph">
    <w:name w:val="List Paragraph"/>
    <w:basedOn w:val="Normal"/>
    <w:uiPriority w:val="34"/>
    <w:qFormat/>
    <w:rsid w:val="00856FE7"/>
    <w:pPr>
      <w:ind w:left="720"/>
      <w:contextualSpacing/>
    </w:pPr>
  </w:style>
  <w:style w:type="paragraph" w:styleId="Header">
    <w:name w:val="header"/>
    <w:basedOn w:val="Normal"/>
    <w:link w:val="HeaderChar"/>
    <w:uiPriority w:val="99"/>
    <w:unhideWhenUsed/>
    <w:rsid w:val="00856FE7"/>
    <w:pPr>
      <w:tabs>
        <w:tab w:val="center" w:pos="4252"/>
        <w:tab w:val="right" w:pos="8504"/>
      </w:tabs>
      <w:spacing w:after="0" w:line="240" w:lineRule="auto"/>
    </w:pPr>
  </w:style>
  <w:style w:type="character" w:customStyle="1" w:styleId="HeaderChar">
    <w:name w:val="Header Char"/>
    <w:basedOn w:val="DefaultParagraphFont"/>
    <w:link w:val="Header"/>
    <w:uiPriority w:val="99"/>
    <w:rsid w:val="00856FE7"/>
  </w:style>
  <w:style w:type="paragraph" w:styleId="Footer">
    <w:name w:val="footer"/>
    <w:basedOn w:val="Normal"/>
    <w:link w:val="FooterChar"/>
    <w:uiPriority w:val="99"/>
    <w:unhideWhenUsed/>
    <w:rsid w:val="00856FE7"/>
    <w:pPr>
      <w:tabs>
        <w:tab w:val="center" w:pos="4252"/>
        <w:tab w:val="right" w:pos="8504"/>
      </w:tabs>
      <w:spacing w:after="0" w:line="240" w:lineRule="auto"/>
    </w:pPr>
  </w:style>
  <w:style w:type="character" w:customStyle="1" w:styleId="FooterChar">
    <w:name w:val="Footer Char"/>
    <w:basedOn w:val="DefaultParagraphFont"/>
    <w:link w:val="Footer"/>
    <w:uiPriority w:val="99"/>
    <w:rsid w:val="00856FE7"/>
  </w:style>
  <w:style w:type="paragraph" w:styleId="NormalWeb">
    <w:name w:val="Normal (Web)"/>
    <w:basedOn w:val="Normal"/>
    <w:uiPriority w:val="99"/>
    <w:semiHidden/>
    <w:unhideWhenUsed/>
    <w:rsid w:val="00856FE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856FE7"/>
    <w:rPr>
      <w:b/>
      <w:bCs/>
    </w:rPr>
  </w:style>
  <w:style w:type="paragraph" w:styleId="BalloonText">
    <w:name w:val="Balloon Text"/>
    <w:basedOn w:val="Normal"/>
    <w:link w:val="BalloonTextChar"/>
    <w:uiPriority w:val="99"/>
    <w:semiHidden/>
    <w:unhideWhenUsed/>
    <w:rsid w:val="00856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FE7"/>
    <w:rPr>
      <w:rFonts w:ascii="Tahoma" w:hAnsi="Tahoma" w:cs="Tahoma"/>
      <w:sz w:val="16"/>
      <w:szCs w:val="16"/>
    </w:rPr>
  </w:style>
  <w:style w:type="paragraph" w:styleId="NoSpacing">
    <w:name w:val="No Spacing"/>
    <w:uiPriority w:val="1"/>
    <w:qFormat/>
    <w:rsid w:val="00C040A4"/>
    <w:pPr>
      <w:spacing w:after="0" w:line="240" w:lineRule="auto"/>
    </w:pPr>
  </w:style>
  <w:style w:type="character" w:styleId="FollowedHyperlink">
    <w:name w:val="FollowedHyperlink"/>
    <w:basedOn w:val="DefaultParagraphFont"/>
    <w:uiPriority w:val="99"/>
    <w:semiHidden/>
    <w:unhideWhenUsed/>
    <w:rsid w:val="00B32712"/>
    <w:rPr>
      <w:color w:val="800080" w:themeColor="followedHyperlink"/>
      <w:u w:val="single"/>
    </w:rPr>
  </w:style>
  <w:style w:type="character" w:customStyle="1" w:styleId="Heading2Char">
    <w:name w:val="Heading 2 Char"/>
    <w:basedOn w:val="DefaultParagraphFont"/>
    <w:link w:val="Heading2"/>
    <w:uiPriority w:val="9"/>
    <w:semiHidden/>
    <w:rsid w:val="00C53310"/>
    <w:rPr>
      <w:rFonts w:asciiTheme="majorHAnsi" w:eastAsiaTheme="majorEastAsia" w:hAnsiTheme="majorHAnsi" w:cstheme="majorBidi"/>
      <w:color w:val="365F91" w:themeColor="accent1" w:themeShade="BF"/>
      <w:sz w:val="26"/>
      <w:szCs w:val="26"/>
    </w:rPr>
  </w:style>
  <w:style w:type="character" w:customStyle="1" w:styleId="title-text">
    <w:name w:val="title-text"/>
    <w:basedOn w:val="DefaultParagraphFont"/>
    <w:rsid w:val="00B86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772647">
      <w:bodyDiv w:val="1"/>
      <w:marLeft w:val="0"/>
      <w:marRight w:val="0"/>
      <w:marTop w:val="0"/>
      <w:marBottom w:val="0"/>
      <w:divBdr>
        <w:top w:val="none" w:sz="0" w:space="0" w:color="auto"/>
        <w:left w:val="none" w:sz="0" w:space="0" w:color="auto"/>
        <w:bottom w:val="none" w:sz="0" w:space="0" w:color="auto"/>
        <w:right w:val="none" w:sz="0" w:space="0" w:color="auto"/>
      </w:divBdr>
    </w:div>
    <w:div w:id="528645948">
      <w:bodyDiv w:val="1"/>
      <w:marLeft w:val="0"/>
      <w:marRight w:val="0"/>
      <w:marTop w:val="0"/>
      <w:marBottom w:val="0"/>
      <w:divBdr>
        <w:top w:val="none" w:sz="0" w:space="0" w:color="auto"/>
        <w:left w:val="none" w:sz="0" w:space="0" w:color="auto"/>
        <w:bottom w:val="none" w:sz="0" w:space="0" w:color="auto"/>
        <w:right w:val="none" w:sz="0" w:space="0" w:color="auto"/>
      </w:divBdr>
    </w:div>
    <w:div w:id="580212478">
      <w:bodyDiv w:val="1"/>
      <w:marLeft w:val="0"/>
      <w:marRight w:val="0"/>
      <w:marTop w:val="0"/>
      <w:marBottom w:val="0"/>
      <w:divBdr>
        <w:top w:val="none" w:sz="0" w:space="0" w:color="auto"/>
        <w:left w:val="none" w:sz="0" w:space="0" w:color="auto"/>
        <w:bottom w:val="none" w:sz="0" w:space="0" w:color="auto"/>
        <w:right w:val="none" w:sz="0" w:space="0" w:color="auto"/>
      </w:divBdr>
    </w:div>
    <w:div w:id="822739665">
      <w:bodyDiv w:val="1"/>
      <w:marLeft w:val="0"/>
      <w:marRight w:val="0"/>
      <w:marTop w:val="0"/>
      <w:marBottom w:val="0"/>
      <w:divBdr>
        <w:top w:val="none" w:sz="0" w:space="0" w:color="auto"/>
        <w:left w:val="none" w:sz="0" w:space="0" w:color="auto"/>
        <w:bottom w:val="none" w:sz="0" w:space="0" w:color="auto"/>
        <w:right w:val="none" w:sz="0" w:space="0" w:color="auto"/>
      </w:divBdr>
    </w:div>
    <w:div w:id="825241317">
      <w:bodyDiv w:val="1"/>
      <w:marLeft w:val="0"/>
      <w:marRight w:val="0"/>
      <w:marTop w:val="0"/>
      <w:marBottom w:val="0"/>
      <w:divBdr>
        <w:top w:val="none" w:sz="0" w:space="0" w:color="auto"/>
        <w:left w:val="none" w:sz="0" w:space="0" w:color="auto"/>
        <w:bottom w:val="none" w:sz="0" w:space="0" w:color="auto"/>
        <w:right w:val="none" w:sz="0" w:space="0" w:color="auto"/>
      </w:divBdr>
    </w:div>
    <w:div w:id="1019744910">
      <w:bodyDiv w:val="1"/>
      <w:marLeft w:val="0"/>
      <w:marRight w:val="0"/>
      <w:marTop w:val="0"/>
      <w:marBottom w:val="0"/>
      <w:divBdr>
        <w:top w:val="none" w:sz="0" w:space="0" w:color="auto"/>
        <w:left w:val="none" w:sz="0" w:space="0" w:color="auto"/>
        <w:bottom w:val="none" w:sz="0" w:space="0" w:color="auto"/>
        <w:right w:val="none" w:sz="0" w:space="0" w:color="auto"/>
      </w:divBdr>
    </w:div>
    <w:div w:id="1095319956">
      <w:bodyDiv w:val="1"/>
      <w:marLeft w:val="0"/>
      <w:marRight w:val="0"/>
      <w:marTop w:val="0"/>
      <w:marBottom w:val="0"/>
      <w:divBdr>
        <w:top w:val="none" w:sz="0" w:space="0" w:color="auto"/>
        <w:left w:val="none" w:sz="0" w:space="0" w:color="auto"/>
        <w:bottom w:val="none" w:sz="0" w:space="0" w:color="auto"/>
        <w:right w:val="none" w:sz="0" w:space="0" w:color="auto"/>
      </w:divBdr>
    </w:div>
    <w:div w:id="1189373878">
      <w:bodyDiv w:val="1"/>
      <w:marLeft w:val="0"/>
      <w:marRight w:val="0"/>
      <w:marTop w:val="0"/>
      <w:marBottom w:val="0"/>
      <w:divBdr>
        <w:top w:val="none" w:sz="0" w:space="0" w:color="auto"/>
        <w:left w:val="none" w:sz="0" w:space="0" w:color="auto"/>
        <w:bottom w:val="none" w:sz="0" w:space="0" w:color="auto"/>
        <w:right w:val="none" w:sz="0" w:space="0" w:color="auto"/>
      </w:divBdr>
    </w:div>
    <w:div w:id="1243681869">
      <w:bodyDiv w:val="1"/>
      <w:marLeft w:val="0"/>
      <w:marRight w:val="0"/>
      <w:marTop w:val="0"/>
      <w:marBottom w:val="0"/>
      <w:divBdr>
        <w:top w:val="none" w:sz="0" w:space="0" w:color="auto"/>
        <w:left w:val="none" w:sz="0" w:space="0" w:color="auto"/>
        <w:bottom w:val="none" w:sz="0" w:space="0" w:color="auto"/>
        <w:right w:val="none" w:sz="0" w:space="0" w:color="auto"/>
      </w:divBdr>
    </w:div>
    <w:div w:id="1602033258">
      <w:bodyDiv w:val="1"/>
      <w:marLeft w:val="0"/>
      <w:marRight w:val="0"/>
      <w:marTop w:val="0"/>
      <w:marBottom w:val="0"/>
      <w:divBdr>
        <w:top w:val="none" w:sz="0" w:space="0" w:color="auto"/>
        <w:left w:val="none" w:sz="0" w:space="0" w:color="auto"/>
        <w:bottom w:val="none" w:sz="0" w:space="0" w:color="auto"/>
        <w:right w:val="none" w:sz="0" w:space="0" w:color="auto"/>
      </w:divBdr>
    </w:div>
    <w:div w:id="1801026363">
      <w:bodyDiv w:val="1"/>
      <w:marLeft w:val="0"/>
      <w:marRight w:val="0"/>
      <w:marTop w:val="0"/>
      <w:marBottom w:val="0"/>
      <w:divBdr>
        <w:top w:val="none" w:sz="0" w:space="0" w:color="auto"/>
        <w:left w:val="none" w:sz="0" w:space="0" w:color="auto"/>
        <w:bottom w:val="none" w:sz="0" w:space="0" w:color="auto"/>
        <w:right w:val="none" w:sz="0" w:space="0" w:color="auto"/>
      </w:divBdr>
    </w:div>
    <w:div w:id="2010788914">
      <w:bodyDiv w:val="1"/>
      <w:marLeft w:val="0"/>
      <w:marRight w:val="0"/>
      <w:marTop w:val="0"/>
      <w:marBottom w:val="0"/>
      <w:divBdr>
        <w:top w:val="none" w:sz="0" w:space="0" w:color="auto"/>
        <w:left w:val="none" w:sz="0" w:space="0" w:color="auto"/>
        <w:bottom w:val="none" w:sz="0" w:space="0" w:color="auto"/>
        <w:right w:val="none" w:sz="0" w:space="0" w:color="auto"/>
      </w:divBdr>
    </w:div>
    <w:div w:id="205168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iencedirect.com.ezproxy.york.ac.uk/science/article/pii/S0747563213003865" TargetMode="External"/><Relationship Id="rId18" Type="http://schemas.openxmlformats.org/officeDocument/2006/relationships/hyperlink" Target="https://doi-org.libproxy.york.ac.uk/10.1080/03637751.2015.1044256" TargetMode="External"/><Relationship Id="rId26" Type="http://schemas.openxmlformats.org/officeDocument/2006/relationships/hyperlink" Target="https://doi.org/10.1016/j.chb.2016.02.017" TargetMode="External"/><Relationship Id="rId39" Type="http://schemas.openxmlformats.org/officeDocument/2006/relationships/hyperlink" Target="http://dx.doi.org/10.1080/02643944.2011.626069" TargetMode="External"/><Relationship Id="rId3" Type="http://schemas.openxmlformats.org/officeDocument/2006/relationships/styles" Target="styles.xml"/><Relationship Id="rId21" Type="http://schemas.openxmlformats.org/officeDocument/2006/relationships/hyperlink" Target="https://doi.org/10.1016/j.chb.2014.12.009" TargetMode="External"/><Relationship Id="rId34" Type="http://schemas.openxmlformats.org/officeDocument/2006/relationships/hyperlink" Target="http://www.sciencedirect.com.ezproxy.york.ac.uk/science/article/pii/S0140197115001049" TargetMode="External"/><Relationship Id="rId42" Type="http://schemas.openxmlformats.org/officeDocument/2006/relationships/hyperlink" Target="https://doi.org/10.1080/01443410.2014.893556"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sciencedirect.com.ezproxy.york.ac.uk/science/article/pii/S0747563213003865" TargetMode="External"/><Relationship Id="rId17" Type="http://schemas.openxmlformats.org/officeDocument/2006/relationships/hyperlink" Target="http://www.tandfonline.com.ezproxy.york.ac.uk/author/Vangelisti%2C+Anita+L" TargetMode="External"/><Relationship Id="rId25" Type="http://schemas.openxmlformats.org/officeDocument/2006/relationships/hyperlink" Target="https://doi-org.libproxy.york.ac.uk/10.1016/j.lindif.2016.03.003" TargetMode="External"/><Relationship Id="rId33" Type="http://schemas.openxmlformats.org/officeDocument/2006/relationships/hyperlink" Target="http://www.sciencedirect.com.ezproxy.york.ac.uk/science/article/pii/S0140197115001049" TargetMode="External"/><Relationship Id="rId38" Type="http://schemas.openxmlformats.org/officeDocument/2006/relationships/hyperlink" Target="http://dx.doi.org/10.1111/j.1939-0025.2010.01040.x"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andfonline.com.ezproxy.york.ac.uk/author/Brody%2C+Nicholas" TargetMode="External"/><Relationship Id="rId20" Type="http://schemas.openxmlformats.org/officeDocument/2006/relationships/hyperlink" Target="https://doi-org.libproxy.york.ac.uk/10.1016/j.chb.2015.12.051" TargetMode="External"/><Relationship Id="rId29" Type="http://schemas.openxmlformats.org/officeDocument/2006/relationships/hyperlink" Target="http://dx.doi.org/10.5817/CP2013-1-5" TargetMode="External"/><Relationship Id="rId41" Type="http://schemas.openxmlformats.org/officeDocument/2006/relationships/hyperlink" Target="https://doi.org/10.1186/1753-2000-4-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ezproxy.york.ac.uk/science/article/pii/S0747563213003865" TargetMode="External"/><Relationship Id="rId24" Type="http://schemas.openxmlformats.org/officeDocument/2006/relationships/hyperlink" Target="http://www.sciencedirect.com.ezproxy.york.ac.uk/science/article/pii/S1041608016300255" TargetMode="External"/><Relationship Id="rId32" Type="http://schemas.openxmlformats.org/officeDocument/2006/relationships/hyperlink" Target="http://dx.doi.org/10.1016/S2215-0366(15)00165-0" TargetMode="External"/><Relationship Id="rId37" Type="http://schemas.openxmlformats.org/officeDocument/2006/relationships/hyperlink" Target="https://doi.org/10.1080/15388220.2016.1222499" TargetMode="External"/><Relationship Id="rId40" Type="http://schemas.openxmlformats.org/officeDocument/2006/relationships/hyperlink" Target="http://dx.doi.org/10.1375/ajgc.21.1.1" TargetMode="External"/><Relationship Id="rId45" Type="http://schemas.openxmlformats.org/officeDocument/2006/relationships/hyperlink" Target="https://doi.org/10.1016/j.chb.2017.10.008"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libproxy.york.ac.uk/10.1016/j.chb.2013.10.036" TargetMode="External"/><Relationship Id="rId23" Type="http://schemas.openxmlformats.org/officeDocument/2006/relationships/hyperlink" Target="http://www.sciencedirect.com.ezproxy.york.ac.uk/science/article/pii/S1041608016300255" TargetMode="External"/><Relationship Id="rId28" Type="http://schemas.openxmlformats.org/officeDocument/2006/relationships/hyperlink" Target="https://doi.org/10.1016/j.chb.2014.05.012" TargetMode="External"/><Relationship Id="rId36" Type="http://schemas.openxmlformats.org/officeDocument/2006/relationships/hyperlink" Target="https://doi.org/10.1016/j.adolescence.2015.05.010" TargetMode="External"/><Relationship Id="rId49" Type="http://schemas.openxmlformats.org/officeDocument/2006/relationships/footer" Target="footer2.xml"/><Relationship Id="rId10" Type="http://schemas.openxmlformats.org/officeDocument/2006/relationships/hyperlink" Target="http://www.sciencedirect.com.ezproxy.york.ac.uk/science/article/pii/S0747563213003865" TargetMode="External"/><Relationship Id="rId19" Type="http://schemas.openxmlformats.org/officeDocument/2006/relationships/hyperlink" Target="http://psycnet.apa.org/doi/10.1037/h0025589" TargetMode="External"/><Relationship Id="rId31" Type="http://schemas.openxmlformats.org/officeDocument/2006/relationships/hyperlink" Target="https://doi.org/10.1089/cyber.2011.0588" TargetMode="External"/><Relationship Id="rId44" Type="http://schemas.openxmlformats.org/officeDocument/2006/relationships/hyperlink" Target="https://doi.org/10.1016/j.chb.2016.02.027"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iencedirect.com.ezproxy.york.ac.uk/science/article/pii/S0747563213003865" TargetMode="External"/><Relationship Id="rId14" Type="http://schemas.openxmlformats.org/officeDocument/2006/relationships/hyperlink" Target="http://www.sciencedirect.com.ezproxy.york.ac.uk/science/article/pii/S0747563213003865" TargetMode="External"/><Relationship Id="rId22" Type="http://schemas.openxmlformats.org/officeDocument/2006/relationships/hyperlink" Target="http://www.sciencedirect.com.ezproxy.york.ac.uk/science/article/pii/S1041608016300255" TargetMode="External"/><Relationship Id="rId27" Type="http://schemas.openxmlformats.org/officeDocument/2006/relationships/hyperlink" Target="https://doi.org/10.1016/j.chb.2015.11.019" TargetMode="External"/><Relationship Id="rId30" Type="http://schemas.openxmlformats.org/officeDocument/2006/relationships/hyperlink" Target="https://doi.org/10.1080/02643944.2015.1134631" TargetMode="External"/><Relationship Id="rId35" Type="http://schemas.openxmlformats.org/officeDocument/2006/relationships/hyperlink" Target="http://www.sciencedirect.com.ezproxy.york.ac.uk/science/article/pii/S0140197115001049" TargetMode="External"/><Relationship Id="rId43" Type="http://schemas.openxmlformats.org/officeDocument/2006/relationships/hyperlink" Target="https://doi.org/10.1089/cyber.2014.0670" TargetMode="External"/><Relationship Id="rId48" Type="http://schemas.openxmlformats.org/officeDocument/2006/relationships/footer" Target="footer1.xml"/><Relationship Id="rId8" Type="http://schemas.openxmlformats.org/officeDocument/2006/relationships/hyperlink" Target="http://www.sciencedirect.com.ezproxy.york.ac.uk/science/article/pii/S0140197115001049" TargetMode="External"/><Relationship Id="rId51"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435F0-4310-456E-ADC5-BB7EEE377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D936A66C.dotm</Template>
  <TotalTime>2</TotalTime>
  <Pages>26</Pages>
  <Words>6508</Words>
  <Characters>37098</Characters>
  <Application>Microsoft Office Word</Application>
  <DocSecurity>0</DocSecurity>
  <Lines>309</Lines>
  <Paragraphs>87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 Kyriacou</cp:lastModifiedBy>
  <cp:revision>3</cp:revision>
  <cp:lastPrinted>2017-08-17T10:40:00Z</cp:lastPrinted>
  <dcterms:created xsi:type="dcterms:W3CDTF">2018-01-25T13:49:00Z</dcterms:created>
  <dcterms:modified xsi:type="dcterms:W3CDTF">2018-01-25T13:52:00Z</dcterms:modified>
</cp:coreProperties>
</file>