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E70149" w14:textId="77777777" w:rsidR="00A00C10" w:rsidRPr="00A00C10" w:rsidRDefault="00A00C10" w:rsidP="00A00C10">
      <w:pPr>
        <w:jc w:val="center"/>
        <w:rPr>
          <w:rFonts w:ascii="Times New Roman" w:hAnsi="Times New Roman" w:cs="Times New Roman"/>
          <w:b/>
          <w:sz w:val="24"/>
          <w:szCs w:val="24"/>
        </w:rPr>
      </w:pPr>
      <w:bookmarkStart w:id="0" w:name="_GoBack"/>
      <w:bookmarkEnd w:id="0"/>
      <w:r w:rsidRPr="00A00C10">
        <w:rPr>
          <w:rFonts w:ascii="Times New Roman" w:hAnsi="Times New Roman" w:cs="Times New Roman"/>
          <w:b/>
          <w:sz w:val="24"/>
          <w:szCs w:val="24"/>
        </w:rPr>
        <w:t>The Essential Role for Laboratory Studies in Atmospheric Chemistry</w:t>
      </w:r>
    </w:p>
    <w:p w14:paraId="04293A3F" w14:textId="77777777" w:rsidR="00A00C10" w:rsidRPr="00EE3131" w:rsidRDefault="00A00C10" w:rsidP="00703B68">
      <w:pPr>
        <w:pStyle w:val="HTMLPreformatted"/>
        <w:rPr>
          <w:rFonts w:ascii="Times New Roman" w:hAnsi="Times New Roman" w:cs="Times New Roman"/>
          <w:color w:val="auto"/>
          <w:sz w:val="24"/>
          <w:szCs w:val="24"/>
        </w:rPr>
      </w:pPr>
    </w:p>
    <w:p w14:paraId="3CAC2581" w14:textId="77777777" w:rsidR="00A00C10" w:rsidRPr="00EE3131" w:rsidRDefault="00A00C10" w:rsidP="00703B68">
      <w:pPr>
        <w:pStyle w:val="HTMLPreformatted"/>
        <w:rPr>
          <w:rFonts w:ascii="Times New Roman" w:hAnsi="Times New Roman" w:cs="Times New Roman"/>
          <w:color w:val="auto"/>
          <w:sz w:val="24"/>
          <w:szCs w:val="24"/>
        </w:rPr>
      </w:pPr>
    </w:p>
    <w:p w14:paraId="33279C8E" w14:textId="77777777" w:rsidR="00703B68" w:rsidRPr="00EE3131" w:rsidRDefault="0078412C" w:rsidP="00703B68">
      <w:pPr>
        <w:pStyle w:val="HTMLPreformatted"/>
        <w:rPr>
          <w:rFonts w:ascii="Times New Roman" w:hAnsi="Times New Roman" w:cs="Times New Roman"/>
          <w:color w:val="auto"/>
          <w:sz w:val="24"/>
          <w:szCs w:val="24"/>
        </w:rPr>
      </w:pPr>
      <w:r w:rsidRPr="00EE3131">
        <w:rPr>
          <w:rFonts w:ascii="Times New Roman" w:hAnsi="Times New Roman" w:cs="Times New Roman"/>
          <w:color w:val="auto"/>
          <w:sz w:val="24"/>
          <w:szCs w:val="24"/>
        </w:rPr>
        <w:t>James B.</w:t>
      </w:r>
      <w:r w:rsidR="00703B68" w:rsidRPr="00EE3131">
        <w:rPr>
          <w:rFonts w:ascii="Times New Roman" w:hAnsi="Times New Roman" w:cs="Times New Roman"/>
          <w:color w:val="auto"/>
          <w:sz w:val="24"/>
          <w:szCs w:val="24"/>
        </w:rPr>
        <w:t xml:space="preserve"> Burkholder</w:t>
      </w:r>
      <w:r w:rsidR="009B6F11" w:rsidRPr="00EE3131">
        <w:rPr>
          <w:rFonts w:ascii="Times New Roman" w:hAnsi="Times New Roman" w:cs="Times New Roman"/>
          <w:color w:val="auto"/>
          <w:sz w:val="24"/>
          <w:szCs w:val="24"/>
        </w:rPr>
        <w:t>*</w:t>
      </w:r>
      <w:r w:rsidR="00703B68" w:rsidRPr="00EE3131">
        <w:rPr>
          <w:rFonts w:ascii="Times New Roman" w:hAnsi="Times New Roman" w:cs="Times New Roman"/>
          <w:color w:val="auto"/>
          <w:sz w:val="24"/>
          <w:szCs w:val="24"/>
        </w:rPr>
        <w:t xml:space="preserve">, Earth System Research Laboratory, Chemical Sciences Division, National Oceanic and Atmospheric Administration, Boulder, CO 80305, USA, </w:t>
      </w:r>
      <w:hyperlink r:id="rId8" w:history="1">
        <w:r w:rsidR="00703B68" w:rsidRPr="00EE3131">
          <w:rPr>
            <w:rStyle w:val="Hyperlink"/>
            <w:rFonts w:ascii="Times New Roman" w:hAnsi="Times New Roman" w:cs="Times New Roman"/>
            <w:color w:val="auto"/>
            <w:sz w:val="24"/>
            <w:szCs w:val="24"/>
            <w:u w:val="none"/>
          </w:rPr>
          <w:t>James.B.Burkholder@noaa.gov</w:t>
        </w:r>
      </w:hyperlink>
    </w:p>
    <w:p w14:paraId="11ADD37F" w14:textId="77777777" w:rsidR="00703B68" w:rsidRPr="00EE3131" w:rsidRDefault="00703B68" w:rsidP="00703B68">
      <w:pPr>
        <w:pStyle w:val="HTMLPreformatted"/>
        <w:rPr>
          <w:rFonts w:ascii="Times New Roman" w:hAnsi="Times New Roman" w:cs="Times New Roman"/>
          <w:color w:val="auto"/>
          <w:sz w:val="24"/>
          <w:szCs w:val="24"/>
        </w:rPr>
      </w:pPr>
    </w:p>
    <w:p w14:paraId="549775CB" w14:textId="77777777" w:rsidR="009B6F11" w:rsidRPr="00EE3131" w:rsidRDefault="009B6F11" w:rsidP="00703B68">
      <w:pPr>
        <w:pStyle w:val="HTMLPreformatted"/>
        <w:rPr>
          <w:rFonts w:ascii="Times New Roman" w:hAnsi="Times New Roman" w:cs="Times New Roman"/>
          <w:color w:val="auto"/>
          <w:sz w:val="24"/>
          <w:szCs w:val="24"/>
        </w:rPr>
      </w:pPr>
      <w:r w:rsidRPr="00EE3131">
        <w:rPr>
          <w:rFonts w:ascii="Times New Roman" w:hAnsi="Times New Roman" w:cs="Times New Roman"/>
          <w:color w:val="auto"/>
          <w:sz w:val="24"/>
          <w:szCs w:val="24"/>
        </w:rPr>
        <w:t>Jon</w:t>
      </w:r>
      <w:r w:rsidR="008E6D9B" w:rsidRPr="00EE3131">
        <w:rPr>
          <w:rFonts w:ascii="Times New Roman" w:hAnsi="Times New Roman" w:cs="Times New Roman"/>
          <w:color w:val="auto"/>
          <w:sz w:val="24"/>
          <w:szCs w:val="24"/>
        </w:rPr>
        <w:t>athan</w:t>
      </w:r>
      <w:r w:rsidRPr="00EE3131">
        <w:rPr>
          <w:rFonts w:ascii="Times New Roman" w:hAnsi="Times New Roman" w:cs="Times New Roman"/>
          <w:color w:val="auto"/>
          <w:sz w:val="24"/>
          <w:szCs w:val="24"/>
        </w:rPr>
        <w:t xml:space="preserve"> </w:t>
      </w:r>
      <w:r w:rsidR="00357A35" w:rsidRPr="00EE3131">
        <w:rPr>
          <w:rFonts w:ascii="Times New Roman" w:hAnsi="Times New Roman" w:cs="Times New Roman"/>
          <w:color w:val="auto"/>
          <w:sz w:val="24"/>
          <w:szCs w:val="24"/>
        </w:rPr>
        <w:t>P</w:t>
      </w:r>
      <w:r w:rsidR="00205735" w:rsidRPr="00EE3131">
        <w:rPr>
          <w:rFonts w:ascii="Times New Roman" w:hAnsi="Times New Roman" w:cs="Times New Roman"/>
          <w:color w:val="auto"/>
          <w:sz w:val="24"/>
          <w:szCs w:val="24"/>
        </w:rPr>
        <w:t>.</w:t>
      </w:r>
      <w:r w:rsidR="008E6D9B" w:rsidRPr="00EE3131">
        <w:rPr>
          <w:rFonts w:ascii="Times New Roman" w:hAnsi="Times New Roman" w:cs="Times New Roman"/>
          <w:color w:val="auto"/>
          <w:sz w:val="24"/>
          <w:szCs w:val="24"/>
        </w:rPr>
        <w:t xml:space="preserve"> D.</w:t>
      </w:r>
      <w:r w:rsidR="00357A35" w:rsidRPr="00EE3131">
        <w:rPr>
          <w:rFonts w:ascii="Times New Roman" w:hAnsi="Times New Roman" w:cs="Times New Roman"/>
          <w:color w:val="auto"/>
          <w:sz w:val="24"/>
          <w:szCs w:val="24"/>
        </w:rPr>
        <w:t xml:space="preserve"> </w:t>
      </w:r>
      <w:r w:rsidR="00DE157E">
        <w:rPr>
          <w:rFonts w:ascii="Times New Roman" w:hAnsi="Times New Roman" w:cs="Times New Roman"/>
          <w:color w:val="auto"/>
          <w:sz w:val="24"/>
          <w:szCs w:val="24"/>
        </w:rPr>
        <w:t>Abbatt</w:t>
      </w:r>
      <w:r w:rsidRPr="00EE3131">
        <w:rPr>
          <w:rFonts w:ascii="Times New Roman" w:hAnsi="Times New Roman" w:cs="Times New Roman"/>
          <w:color w:val="auto"/>
          <w:sz w:val="24"/>
          <w:szCs w:val="24"/>
        </w:rPr>
        <w:t xml:space="preserve">*, Department of Chemistry, University of Toronto, ON, Canada M5S 3H6, </w:t>
      </w:r>
      <w:hyperlink r:id="rId9" w:history="1">
        <w:r w:rsidRPr="00EE3131">
          <w:rPr>
            <w:rStyle w:val="Hyperlink"/>
            <w:rFonts w:ascii="Times New Roman" w:hAnsi="Times New Roman" w:cs="Times New Roman"/>
            <w:color w:val="auto"/>
            <w:sz w:val="24"/>
            <w:szCs w:val="24"/>
            <w:u w:val="none"/>
          </w:rPr>
          <w:t>jabbatt@chem.utoronto.ca</w:t>
        </w:r>
      </w:hyperlink>
      <w:r w:rsidRPr="00EE3131">
        <w:rPr>
          <w:rFonts w:ascii="Times New Roman" w:hAnsi="Times New Roman" w:cs="Times New Roman"/>
          <w:color w:val="auto"/>
          <w:sz w:val="24"/>
          <w:szCs w:val="24"/>
        </w:rPr>
        <w:t xml:space="preserve"> </w:t>
      </w:r>
    </w:p>
    <w:p w14:paraId="518ED199" w14:textId="77777777" w:rsidR="009B6F11" w:rsidRPr="00EE3131" w:rsidRDefault="009B6F11" w:rsidP="00703B68">
      <w:pPr>
        <w:pStyle w:val="HTMLPreformatted"/>
        <w:rPr>
          <w:rFonts w:ascii="Times New Roman" w:hAnsi="Times New Roman" w:cs="Times New Roman"/>
          <w:color w:val="auto"/>
          <w:sz w:val="24"/>
          <w:szCs w:val="24"/>
        </w:rPr>
      </w:pPr>
    </w:p>
    <w:p w14:paraId="6F0BC727" w14:textId="77777777" w:rsidR="009B6F11" w:rsidRPr="00EE3131" w:rsidRDefault="00E11D66" w:rsidP="00E11D66">
      <w:pPr>
        <w:spacing w:after="0" w:line="240" w:lineRule="auto"/>
        <w:rPr>
          <w:rFonts w:ascii="Times New Roman" w:eastAsia="Times New Roman" w:hAnsi="Times New Roman" w:cs="Times New Roman"/>
          <w:sz w:val="24"/>
          <w:szCs w:val="24"/>
          <w:lang w:val="en-US"/>
        </w:rPr>
      </w:pPr>
      <w:r w:rsidRPr="00EE3131">
        <w:rPr>
          <w:rFonts w:ascii="Times New Roman" w:eastAsia="Times New Roman" w:hAnsi="Times New Roman" w:cs="Times New Roman"/>
          <w:sz w:val="24"/>
          <w:szCs w:val="24"/>
          <w:lang w:val="en-US"/>
        </w:rPr>
        <w:t xml:space="preserve">Ian Barnes, </w:t>
      </w:r>
      <w:r w:rsidR="005831FB" w:rsidRPr="00EE3131">
        <w:rPr>
          <w:rFonts w:ascii="Times New Roman" w:eastAsia="Times New Roman" w:hAnsi="Times New Roman" w:cs="Times New Roman"/>
          <w:sz w:val="24"/>
          <w:szCs w:val="24"/>
          <w:lang w:val="en-US"/>
        </w:rPr>
        <w:t>University of Wuppertal, School of Mathematics and Natural Science, Institute of Atmospheric and Environmental Research, Gauss Strasse 20, 42119 Wuppertal, Germany</w:t>
      </w:r>
      <w:r w:rsidR="009B6F11" w:rsidRPr="00EE3131">
        <w:rPr>
          <w:rFonts w:ascii="Times New Roman" w:hAnsi="Times New Roman" w:cs="Times New Roman"/>
          <w:sz w:val="24"/>
          <w:szCs w:val="24"/>
        </w:rPr>
        <w:t xml:space="preserve">, </w:t>
      </w:r>
      <w:hyperlink r:id="rId10" w:history="1">
        <w:r w:rsidR="009B6F11" w:rsidRPr="00EE3131">
          <w:rPr>
            <w:rStyle w:val="Hyperlink"/>
            <w:rFonts w:ascii="Times New Roman" w:eastAsia="Times New Roman" w:hAnsi="Times New Roman" w:cs="Times New Roman"/>
            <w:color w:val="auto"/>
            <w:sz w:val="24"/>
            <w:szCs w:val="24"/>
            <w:u w:val="none"/>
            <w:lang w:val="en-US"/>
          </w:rPr>
          <w:t>barnes@uni-wuppertal.de</w:t>
        </w:r>
      </w:hyperlink>
    </w:p>
    <w:p w14:paraId="31E40493" w14:textId="77777777" w:rsidR="00C209CF" w:rsidRPr="00EE3131" w:rsidRDefault="00C209CF" w:rsidP="009B6F11">
      <w:pPr>
        <w:pStyle w:val="HTMLPreformatted"/>
        <w:rPr>
          <w:rFonts w:ascii="Times New Roman" w:eastAsia="Times New Roman" w:hAnsi="Times New Roman" w:cs="Times New Roman"/>
          <w:color w:val="auto"/>
          <w:sz w:val="24"/>
          <w:szCs w:val="24"/>
          <w:lang w:val="en-US"/>
        </w:rPr>
      </w:pPr>
    </w:p>
    <w:p w14:paraId="13905A57" w14:textId="77777777" w:rsidR="009B6F11" w:rsidRPr="00EE3131" w:rsidRDefault="0078412C" w:rsidP="009B6F11">
      <w:pPr>
        <w:pStyle w:val="HTMLPreformatted"/>
        <w:rPr>
          <w:rFonts w:ascii="Times New Roman" w:hAnsi="Times New Roman" w:cs="Times New Roman"/>
          <w:color w:val="auto"/>
          <w:sz w:val="24"/>
          <w:szCs w:val="24"/>
        </w:rPr>
      </w:pPr>
      <w:r w:rsidRPr="00EE3131">
        <w:rPr>
          <w:rFonts w:ascii="Times New Roman" w:hAnsi="Times New Roman" w:cs="Times New Roman"/>
          <w:color w:val="auto"/>
          <w:sz w:val="24"/>
          <w:szCs w:val="24"/>
        </w:rPr>
        <w:t>James M.</w:t>
      </w:r>
      <w:r w:rsidR="009B6F11" w:rsidRPr="00EE3131">
        <w:rPr>
          <w:rFonts w:ascii="Times New Roman" w:hAnsi="Times New Roman" w:cs="Times New Roman"/>
          <w:color w:val="auto"/>
          <w:sz w:val="24"/>
          <w:szCs w:val="24"/>
        </w:rPr>
        <w:t xml:space="preserve"> Roberts, Earth System Research Laboratory, Chemical Sciences Division, National Oceanic and  Atmospheric Administration, Boulder, CO 80305, USA, </w:t>
      </w:r>
      <w:hyperlink r:id="rId11" w:history="1">
        <w:r w:rsidR="00EC573E" w:rsidRPr="00EE3131">
          <w:rPr>
            <w:rStyle w:val="Hyperlink"/>
            <w:rFonts w:ascii="Times New Roman" w:hAnsi="Times New Roman" w:cs="Times New Roman"/>
            <w:color w:val="auto"/>
            <w:sz w:val="24"/>
            <w:szCs w:val="24"/>
            <w:u w:val="none"/>
          </w:rPr>
          <w:t>James.M.Roberts@noaa.gov</w:t>
        </w:r>
      </w:hyperlink>
    </w:p>
    <w:p w14:paraId="23E67467" w14:textId="77777777" w:rsidR="009B6F11" w:rsidRPr="00EE3131" w:rsidRDefault="009B6F11" w:rsidP="009B6F11">
      <w:pPr>
        <w:pStyle w:val="HTMLPreformatted"/>
        <w:rPr>
          <w:rFonts w:ascii="Times New Roman" w:hAnsi="Times New Roman" w:cs="Times New Roman"/>
          <w:color w:val="auto"/>
          <w:sz w:val="24"/>
          <w:szCs w:val="24"/>
        </w:rPr>
      </w:pPr>
    </w:p>
    <w:p w14:paraId="5B0C611E" w14:textId="77777777" w:rsidR="0078412C" w:rsidRPr="00EE3131" w:rsidRDefault="0078412C" w:rsidP="0078412C">
      <w:pPr>
        <w:pStyle w:val="HTMLPreformatted"/>
        <w:rPr>
          <w:rFonts w:ascii="Times New Roman" w:eastAsia="Times New Roman" w:hAnsi="Times New Roman" w:cs="Times New Roman"/>
          <w:color w:val="auto"/>
          <w:sz w:val="24"/>
          <w:szCs w:val="24"/>
          <w:lang w:val="en-US"/>
        </w:rPr>
      </w:pPr>
      <w:r w:rsidRPr="00EE3131">
        <w:rPr>
          <w:rFonts w:ascii="Times New Roman" w:hAnsi="Times New Roman" w:cs="Times New Roman"/>
          <w:color w:val="auto"/>
          <w:sz w:val="24"/>
          <w:szCs w:val="24"/>
        </w:rPr>
        <w:t xml:space="preserve">Megan </w:t>
      </w:r>
      <w:r w:rsidR="008E6D9B" w:rsidRPr="00EE3131">
        <w:rPr>
          <w:rFonts w:ascii="Times New Roman" w:hAnsi="Times New Roman" w:cs="Times New Roman"/>
          <w:color w:val="auto"/>
          <w:sz w:val="24"/>
          <w:szCs w:val="24"/>
        </w:rPr>
        <w:t xml:space="preserve">L. </w:t>
      </w:r>
      <w:r w:rsidRPr="00EE3131">
        <w:rPr>
          <w:rFonts w:ascii="Times New Roman" w:hAnsi="Times New Roman" w:cs="Times New Roman"/>
          <w:color w:val="auto"/>
          <w:sz w:val="24"/>
          <w:szCs w:val="24"/>
        </w:rPr>
        <w:t xml:space="preserve">Melamed, IGAC Executive Officer, University of Colorado/CIRES, Boulder, CO 80309-0216 USA, </w:t>
      </w:r>
      <w:hyperlink r:id="rId12" w:tgtFrame="_blank" w:history="1">
        <w:r w:rsidRPr="00EE3131">
          <w:rPr>
            <w:rStyle w:val="Hyperlink"/>
            <w:rFonts w:ascii="Times New Roman" w:hAnsi="Times New Roman" w:cs="Times New Roman"/>
            <w:color w:val="auto"/>
            <w:sz w:val="24"/>
            <w:szCs w:val="24"/>
            <w:u w:val="none"/>
          </w:rPr>
          <w:t>megan@igacproject.org</w:t>
        </w:r>
      </w:hyperlink>
      <w:r w:rsidRPr="00EE3131">
        <w:rPr>
          <w:rFonts w:ascii="Times New Roman" w:hAnsi="Times New Roman" w:cs="Times New Roman"/>
          <w:color w:val="auto"/>
          <w:sz w:val="24"/>
          <w:szCs w:val="24"/>
        </w:rPr>
        <w:br/>
      </w:r>
    </w:p>
    <w:p w14:paraId="04F6A39A"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Markus Ammann, Laboratory of Environmental Chemistry, Paul Scherrer Institute, Villigen, 5232, Switzerland, </w:t>
      </w:r>
      <w:hyperlink r:id="rId13" w:history="1">
        <w:r w:rsidRPr="00EE3131">
          <w:rPr>
            <w:rStyle w:val="Hyperlink"/>
            <w:rFonts w:ascii="Times New Roman" w:hAnsi="Times New Roman" w:cs="Times New Roman"/>
            <w:color w:val="auto"/>
            <w:sz w:val="24"/>
            <w:szCs w:val="24"/>
            <w:u w:val="none"/>
          </w:rPr>
          <w:t>markus.ammann@psi.ch</w:t>
        </w:r>
      </w:hyperlink>
    </w:p>
    <w:p w14:paraId="04EF0D69"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Allan </w:t>
      </w:r>
      <w:r w:rsidR="00347726" w:rsidRPr="00EE3131">
        <w:rPr>
          <w:rFonts w:ascii="Times New Roman" w:hAnsi="Times New Roman" w:cs="Times New Roman"/>
          <w:sz w:val="24"/>
          <w:szCs w:val="24"/>
        </w:rPr>
        <w:t xml:space="preserve">K. </w:t>
      </w:r>
      <w:r w:rsidRPr="00EE3131">
        <w:rPr>
          <w:rFonts w:ascii="Times New Roman" w:hAnsi="Times New Roman" w:cs="Times New Roman"/>
          <w:sz w:val="24"/>
          <w:szCs w:val="24"/>
        </w:rPr>
        <w:t>Bertram, Department of Chemistry, The University of British Columbia, Vancouver, British Columbia, Canada V6T 1Z1, bertram@chem.ubc.ca</w:t>
      </w:r>
    </w:p>
    <w:p w14:paraId="61E22D0A"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Chris</w:t>
      </w:r>
      <w:r w:rsidR="00347726" w:rsidRPr="00EE3131">
        <w:rPr>
          <w:rFonts w:ascii="Times New Roman" w:hAnsi="Times New Roman" w:cs="Times New Roman"/>
          <w:sz w:val="24"/>
          <w:szCs w:val="24"/>
        </w:rPr>
        <w:t>topher D.</w:t>
      </w:r>
      <w:r w:rsidRPr="00EE3131">
        <w:rPr>
          <w:rFonts w:ascii="Times New Roman" w:hAnsi="Times New Roman" w:cs="Times New Roman"/>
          <w:sz w:val="24"/>
          <w:szCs w:val="24"/>
        </w:rPr>
        <w:t xml:space="preserve"> Cappa, </w:t>
      </w:r>
      <w:r w:rsidRPr="00EE3131">
        <w:rPr>
          <w:rFonts w:ascii="Times New Roman" w:eastAsiaTheme="minorEastAsia" w:hAnsi="Times New Roman" w:cs="Times New Roman"/>
          <w:sz w:val="24"/>
          <w:szCs w:val="24"/>
          <w:lang w:eastAsia="ja-JP"/>
        </w:rPr>
        <w:t>Department of Civil and Environmental Engineering,</w:t>
      </w:r>
      <w:r w:rsidR="004D5825" w:rsidRPr="00EE3131">
        <w:rPr>
          <w:rFonts w:ascii="Times New Roman" w:eastAsiaTheme="minorEastAsia" w:hAnsi="Times New Roman" w:cs="Times New Roman"/>
          <w:sz w:val="24"/>
          <w:szCs w:val="24"/>
          <w:lang w:eastAsia="ja-JP"/>
        </w:rPr>
        <w:t xml:space="preserve"> </w:t>
      </w:r>
      <w:r w:rsidRPr="00EE3131">
        <w:rPr>
          <w:rFonts w:ascii="Times New Roman" w:eastAsiaTheme="minorEastAsia" w:hAnsi="Times New Roman" w:cs="Times New Roman"/>
          <w:sz w:val="24"/>
          <w:szCs w:val="24"/>
          <w:lang w:eastAsia="ja-JP"/>
        </w:rPr>
        <w:t>University of California, Davis, CA 95616</w:t>
      </w:r>
      <w:r w:rsidRPr="00EE3131">
        <w:rPr>
          <w:rFonts w:ascii="Times New Roman" w:hAnsi="Times New Roman" w:cs="Times New Roman"/>
          <w:sz w:val="24"/>
          <w:szCs w:val="24"/>
        </w:rPr>
        <w:t>, cdcappa@ucdavis.edu</w:t>
      </w:r>
    </w:p>
    <w:p w14:paraId="3CE6C5CE" w14:textId="77777777" w:rsidR="00123948" w:rsidRPr="00123948"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Annmarie </w:t>
      </w:r>
      <w:r w:rsidR="00347726" w:rsidRPr="00EE3131">
        <w:rPr>
          <w:rFonts w:ascii="Times New Roman" w:hAnsi="Times New Roman" w:cs="Times New Roman"/>
          <w:sz w:val="24"/>
          <w:szCs w:val="24"/>
        </w:rPr>
        <w:t xml:space="preserve">G. </w:t>
      </w:r>
      <w:r w:rsidRPr="00EE3131">
        <w:rPr>
          <w:rFonts w:ascii="Times New Roman" w:hAnsi="Times New Roman" w:cs="Times New Roman"/>
          <w:sz w:val="24"/>
          <w:szCs w:val="24"/>
        </w:rPr>
        <w:t>Carlton,</w:t>
      </w:r>
      <w:r w:rsidRPr="00123948">
        <w:rPr>
          <w:rFonts w:ascii="Times New Roman" w:hAnsi="Times New Roman" w:cs="Times New Roman"/>
          <w:sz w:val="24"/>
          <w:szCs w:val="24"/>
        </w:rPr>
        <w:t xml:space="preserve"> </w:t>
      </w:r>
      <w:r w:rsidR="00123948" w:rsidRPr="00C01456">
        <w:rPr>
          <w:rFonts w:ascii="Times New Roman" w:hAnsi="Times New Roman" w:cs="Times New Roman"/>
          <w:sz w:val="24"/>
          <w:szCs w:val="24"/>
        </w:rPr>
        <w:t>Department of Chemistry, University of California, Irvine, CA, 92617</w:t>
      </w:r>
      <w:r w:rsidR="00123948">
        <w:rPr>
          <w:rFonts w:ascii="Times New Roman" w:hAnsi="Times New Roman" w:cs="Times New Roman"/>
          <w:sz w:val="24"/>
          <w:szCs w:val="24"/>
        </w:rPr>
        <w:t>,</w:t>
      </w:r>
      <w:r w:rsidR="00123948" w:rsidRPr="00C01456">
        <w:rPr>
          <w:rFonts w:ascii="Times New Roman" w:hAnsi="Times New Roman" w:cs="Times New Roman"/>
          <w:sz w:val="24"/>
          <w:szCs w:val="24"/>
        </w:rPr>
        <w:t xml:space="preserve"> </w:t>
      </w:r>
      <w:hyperlink r:id="rId14" w:history="1">
        <w:r w:rsidR="00123948" w:rsidRPr="00C01456">
          <w:rPr>
            <w:rStyle w:val="Hyperlink"/>
            <w:rFonts w:ascii="Times New Roman" w:hAnsi="Times New Roman" w:cs="Times New Roman"/>
            <w:color w:val="auto"/>
            <w:sz w:val="24"/>
            <w:szCs w:val="24"/>
            <w:u w:val="none"/>
          </w:rPr>
          <w:t>agcarlto@uci.edu</w:t>
        </w:r>
      </w:hyperlink>
    </w:p>
    <w:p w14:paraId="7C3F3C42"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Department of Environmental Sciences, Rutgers, New Brunswick, NJ 08901-8551, carlton@envsci.rutgers.edu</w:t>
      </w:r>
    </w:p>
    <w:p w14:paraId="20F7BAAC" w14:textId="77777777" w:rsidR="009B6F11" w:rsidRPr="00EE3131" w:rsidRDefault="009B6F11" w:rsidP="009B6F11">
      <w:pPr>
        <w:rPr>
          <w:rFonts w:ascii="Times New Roman" w:eastAsia="Times New Roman" w:hAnsi="Times New Roman" w:cs="Times New Roman"/>
          <w:sz w:val="24"/>
          <w:szCs w:val="24"/>
          <w:lang w:val="en-US"/>
        </w:rPr>
      </w:pPr>
      <w:r w:rsidRPr="00EE3131">
        <w:rPr>
          <w:rFonts w:ascii="Times New Roman" w:hAnsi="Times New Roman" w:cs="Times New Roman"/>
          <w:sz w:val="24"/>
          <w:szCs w:val="24"/>
        </w:rPr>
        <w:t xml:space="preserve">Lucy </w:t>
      </w:r>
      <w:r w:rsidR="00347726" w:rsidRPr="00EE3131">
        <w:rPr>
          <w:rFonts w:ascii="Times New Roman" w:hAnsi="Times New Roman" w:cs="Times New Roman"/>
          <w:sz w:val="24"/>
          <w:szCs w:val="24"/>
        </w:rPr>
        <w:t xml:space="preserve">J. </w:t>
      </w:r>
      <w:r w:rsidRPr="00EE3131">
        <w:rPr>
          <w:rFonts w:ascii="Times New Roman" w:hAnsi="Times New Roman" w:cs="Times New Roman"/>
          <w:sz w:val="24"/>
          <w:szCs w:val="24"/>
        </w:rPr>
        <w:t xml:space="preserve">Carpenter, </w:t>
      </w:r>
      <w:r w:rsidR="00A93DA4" w:rsidRPr="00EE3131">
        <w:rPr>
          <w:rFonts w:ascii="Times New Roman" w:eastAsia="Times New Roman" w:hAnsi="Times New Roman" w:cs="Times New Roman"/>
          <w:sz w:val="24"/>
          <w:szCs w:val="24"/>
        </w:rPr>
        <w:t>Wolfson Atmospheric Chemistry Laboratories, Department of Chemistry, University of York, York, United Kingdom, YO10 5DD</w:t>
      </w:r>
      <w:r w:rsidRPr="00EE3131">
        <w:rPr>
          <w:rFonts w:ascii="Times New Roman" w:hAnsi="Times New Roman" w:cs="Times New Roman"/>
          <w:sz w:val="24"/>
          <w:szCs w:val="24"/>
        </w:rPr>
        <w:t xml:space="preserve">, </w:t>
      </w:r>
      <w:hyperlink r:id="rId15" w:history="1">
        <w:r w:rsidRPr="00EE3131">
          <w:rPr>
            <w:rStyle w:val="Hyperlink"/>
            <w:rFonts w:ascii="Times New Roman" w:hAnsi="Times New Roman" w:cs="Times New Roman"/>
            <w:color w:val="auto"/>
            <w:sz w:val="24"/>
            <w:szCs w:val="24"/>
            <w:u w:val="none"/>
          </w:rPr>
          <w:t>lucy.carpenter@york.ac.uk</w:t>
        </w:r>
      </w:hyperlink>
    </w:p>
    <w:p w14:paraId="5AC1145A"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John </w:t>
      </w:r>
      <w:r w:rsidR="0098774E" w:rsidRPr="00EE3131">
        <w:rPr>
          <w:rFonts w:ascii="Times New Roman" w:hAnsi="Times New Roman" w:cs="Times New Roman"/>
          <w:sz w:val="24"/>
          <w:szCs w:val="24"/>
        </w:rPr>
        <w:t xml:space="preserve">N. </w:t>
      </w:r>
      <w:r w:rsidRPr="00EE3131">
        <w:rPr>
          <w:rFonts w:ascii="Times New Roman" w:hAnsi="Times New Roman" w:cs="Times New Roman"/>
          <w:sz w:val="24"/>
          <w:szCs w:val="24"/>
        </w:rPr>
        <w:t>Crowley, Max Planck Institut für Chemie, Mainz, Germany, john.crowley@mpic.de</w:t>
      </w:r>
    </w:p>
    <w:p w14:paraId="3C369F8E"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Yael Dubowski, </w:t>
      </w:r>
      <w:r w:rsidRPr="00EE3131">
        <w:rPr>
          <w:rFonts w:ascii="Times New Roman" w:eastAsiaTheme="minorEastAsia" w:hAnsi="Times New Roman" w:cs="Times New Roman"/>
          <w:sz w:val="24"/>
          <w:szCs w:val="24"/>
          <w:lang w:eastAsia="ja-JP"/>
        </w:rPr>
        <w:t>Faculty of Civil and Environmental Engineering Technion, Israel Institute of Technology, Haifa 32000, Israel</w:t>
      </w:r>
      <w:r w:rsidRPr="00EE3131">
        <w:rPr>
          <w:rFonts w:ascii="Times New Roman" w:hAnsi="Times New Roman" w:cs="Times New Roman"/>
          <w:sz w:val="24"/>
          <w:szCs w:val="24"/>
        </w:rPr>
        <w:t xml:space="preserve">, </w:t>
      </w:r>
      <w:hyperlink r:id="rId16" w:history="1">
        <w:r w:rsidRPr="00EE3131">
          <w:rPr>
            <w:rStyle w:val="Hyperlink"/>
            <w:rFonts w:ascii="Times New Roman" w:hAnsi="Times New Roman" w:cs="Times New Roman"/>
            <w:color w:val="auto"/>
            <w:sz w:val="24"/>
            <w:szCs w:val="24"/>
            <w:u w:val="none"/>
          </w:rPr>
          <w:t>yaeld@tx.technion.ac.il</w:t>
        </w:r>
      </w:hyperlink>
    </w:p>
    <w:p w14:paraId="1693E2C8" w14:textId="77777777" w:rsidR="009B6F11" w:rsidRPr="00EE3131" w:rsidRDefault="0087000A" w:rsidP="009B6F11">
      <w:pPr>
        <w:rPr>
          <w:rFonts w:ascii="Times New Roman" w:hAnsi="Times New Roman" w:cs="Times New Roman"/>
          <w:sz w:val="24"/>
          <w:szCs w:val="24"/>
        </w:rPr>
      </w:pPr>
      <w:r w:rsidRPr="00EE3131">
        <w:rPr>
          <w:rFonts w:ascii="Times New Roman" w:hAnsi="Times New Roman" w:cs="Times New Roman"/>
          <w:sz w:val="24"/>
          <w:szCs w:val="24"/>
          <w:lang w:val="fr-FR"/>
        </w:rPr>
        <w:lastRenderedPageBreak/>
        <w:t>Christian George, Université Lyon 1, F-69626, France; CNRS, UMR5256, IRCELYON, Institut de recherches sur la catalyse et l’environnement de Lyon, Villeurbanne, F-69626, France,</w:t>
      </w:r>
      <w:r w:rsidR="0040023B" w:rsidRPr="00EE3131">
        <w:rPr>
          <w:rFonts w:ascii="Times New Roman" w:hAnsi="Times New Roman" w:cs="Times New Roman"/>
          <w:sz w:val="24"/>
          <w:szCs w:val="24"/>
        </w:rPr>
        <w:t xml:space="preserve"> </w:t>
      </w:r>
      <w:r w:rsidR="009B6F11" w:rsidRPr="00EE3131">
        <w:rPr>
          <w:rFonts w:ascii="Times New Roman" w:hAnsi="Times New Roman" w:cs="Times New Roman"/>
          <w:sz w:val="24"/>
          <w:szCs w:val="24"/>
        </w:rPr>
        <w:t>christian.george@ircelyon.univ-lyon1.fr</w:t>
      </w:r>
    </w:p>
    <w:p w14:paraId="426FBE1D" w14:textId="77777777" w:rsidR="009B6F11" w:rsidRPr="00EE3131" w:rsidRDefault="009B6F11" w:rsidP="00F95877">
      <w:pPr>
        <w:rPr>
          <w:rFonts w:ascii="Times New Roman" w:hAnsi="Times New Roman" w:cs="Times New Roman"/>
          <w:sz w:val="24"/>
          <w:szCs w:val="24"/>
        </w:rPr>
      </w:pPr>
      <w:r w:rsidRPr="00EE3131">
        <w:rPr>
          <w:rFonts w:ascii="Times New Roman" w:hAnsi="Times New Roman" w:cs="Times New Roman"/>
          <w:sz w:val="24"/>
          <w:szCs w:val="24"/>
        </w:rPr>
        <w:t xml:space="preserve">Dwayne </w:t>
      </w:r>
      <w:r w:rsidR="00B715BC" w:rsidRPr="00EE3131">
        <w:rPr>
          <w:rFonts w:ascii="Times New Roman" w:hAnsi="Times New Roman" w:cs="Times New Roman"/>
          <w:sz w:val="24"/>
          <w:szCs w:val="24"/>
        </w:rPr>
        <w:t xml:space="preserve">E. </w:t>
      </w:r>
      <w:r w:rsidRPr="00EE3131">
        <w:rPr>
          <w:rFonts w:ascii="Times New Roman" w:hAnsi="Times New Roman" w:cs="Times New Roman"/>
          <w:sz w:val="24"/>
          <w:szCs w:val="24"/>
        </w:rPr>
        <w:t>Heard, School of Chemistry, University of Leeds,</w:t>
      </w:r>
      <w:r w:rsidR="004D5825" w:rsidRPr="00EE3131">
        <w:rPr>
          <w:rFonts w:ascii="Times New Roman" w:hAnsi="Times New Roman" w:cs="Times New Roman"/>
          <w:sz w:val="24"/>
          <w:szCs w:val="24"/>
        </w:rPr>
        <w:t xml:space="preserve"> </w:t>
      </w:r>
      <w:r w:rsidRPr="00EE3131">
        <w:rPr>
          <w:rFonts w:ascii="Times New Roman" w:hAnsi="Times New Roman" w:cs="Times New Roman"/>
          <w:sz w:val="24"/>
          <w:szCs w:val="24"/>
        </w:rPr>
        <w:t>Leeds,</w:t>
      </w:r>
      <w:r w:rsidR="00546F65" w:rsidRPr="00EE3131">
        <w:rPr>
          <w:rFonts w:ascii="Times New Roman" w:eastAsia="Times New Roman" w:hAnsi="Times New Roman" w:cs="Times New Roman"/>
          <w:sz w:val="24"/>
          <w:szCs w:val="24"/>
          <w:lang w:val="en-US"/>
        </w:rPr>
        <w:t xml:space="preserve"> LS2 9JT,</w:t>
      </w:r>
      <w:r w:rsidR="00546F65" w:rsidRPr="00EE3131">
        <w:rPr>
          <w:rFonts w:ascii="Times New Roman" w:hAnsi="Times New Roman" w:cs="Times New Roman"/>
          <w:sz w:val="24"/>
          <w:szCs w:val="24"/>
        </w:rPr>
        <w:t xml:space="preserve"> </w:t>
      </w:r>
      <w:r w:rsidRPr="00EE3131">
        <w:rPr>
          <w:rFonts w:ascii="Times New Roman" w:hAnsi="Times New Roman" w:cs="Times New Roman"/>
          <w:sz w:val="24"/>
          <w:szCs w:val="24"/>
        </w:rPr>
        <w:t>United Kingdom, D.E.Heard@leeds.ac.uk</w:t>
      </w:r>
    </w:p>
    <w:p w14:paraId="53DD45DC" w14:textId="77777777" w:rsidR="001A57C0" w:rsidRPr="00EE3131" w:rsidRDefault="001A57C0" w:rsidP="001A57C0">
      <w:pPr>
        <w:rPr>
          <w:rFonts w:ascii="Times New Roman" w:hAnsi="Times New Roman" w:cs="Times New Roman"/>
          <w:sz w:val="24"/>
          <w:szCs w:val="24"/>
        </w:rPr>
      </w:pPr>
      <w:r w:rsidRPr="00EE3131">
        <w:rPr>
          <w:rFonts w:ascii="Times New Roman" w:hAnsi="Times New Roman" w:cs="Times New Roman"/>
          <w:sz w:val="24"/>
          <w:szCs w:val="24"/>
        </w:rPr>
        <w:t xml:space="preserve">Hartmut Herrmann, Leibniz-Institut für Troposphärenforschung (TROPOS), D-04318 Leipzig, Germany, </w:t>
      </w:r>
      <w:hyperlink r:id="rId17" w:history="1">
        <w:r w:rsidRPr="00EE3131">
          <w:rPr>
            <w:rStyle w:val="Hyperlink"/>
            <w:rFonts w:ascii="Times New Roman" w:hAnsi="Times New Roman" w:cs="Times New Roman"/>
            <w:color w:val="auto"/>
            <w:sz w:val="24"/>
            <w:szCs w:val="24"/>
            <w:u w:val="none"/>
          </w:rPr>
          <w:t>herrmann@tropos.de</w:t>
        </w:r>
      </w:hyperlink>
    </w:p>
    <w:p w14:paraId="6ACDF544"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Frank N. Keutsch, Department of Chemistry and Chemical Biology, Harvard University, Cambridge, MA 02128, keutsch@</w:t>
      </w:r>
      <w:r w:rsidR="00EE3131">
        <w:rPr>
          <w:rFonts w:ascii="Times New Roman" w:hAnsi="Times New Roman" w:cs="Times New Roman"/>
          <w:sz w:val="24"/>
          <w:szCs w:val="24"/>
        </w:rPr>
        <w:t>seas.harvard.edu</w:t>
      </w:r>
    </w:p>
    <w:p w14:paraId="7A472491"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Jesse H. Kroll, Department of Civil and Environmental Engineering, Department of Chemical Engineering, Massachusetts Institute of Technology, Cambridge, MA 02139, USA, </w:t>
      </w:r>
      <w:hyperlink r:id="rId18" w:history="1">
        <w:r w:rsidRPr="00EE3131">
          <w:rPr>
            <w:rStyle w:val="Hyperlink"/>
            <w:rFonts w:ascii="Times New Roman" w:hAnsi="Times New Roman" w:cs="Times New Roman"/>
            <w:color w:val="auto"/>
            <w:sz w:val="24"/>
            <w:szCs w:val="24"/>
            <w:u w:val="none"/>
          </w:rPr>
          <w:t>jhkroll@mit.edu</w:t>
        </w:r>
      </w:hyperlink>
    </w:p>
    <w:p w14:paraId="1652BA0D" w14:textId="77777777" w:rsidR="009B6F11" w:rsidRPr="00EE3131" w:rsidRDefault="00B715BC" w:rsidP="009B6F11">
      <w:pPr>
        <w:rPr>
          <w:rFonts w:ascii="Times New Roman" w:hAnsi="Times New Roman" w:cs="Times New Roman"/>
          <w:sz w:val="24"/>
          <w:szCs w:val="24"/>
        </w:rPr>
      </w:pPr>
      <w:r w:rsidRPr="00EE3131">
        <w:rPr>
          <w:rFonts w:ascii="Times New Roman" w:hAnsi="Times New Roman" w:cs="Times New Roman"/>
          <w:sz w:val="24"/>
          <w:szCs w:val="24"/>
        </w:rPr>
        <w:t xml:space="preserve">V. </w:t>
      </w:r>
      <w:r w:rsidR="009B6F11" w:rsidRPr="00EE3131">
        <w:rPr>
          <w:rFonts w:ascii="Times New Roman" w:hAnsi="Times New Roman" w:cs="Times New Roman"/>
          <w:sz w:val="24"/>
          <w:szCs w:val="24"/>
        </w:rPr>
        <w:t xml:space="preserve">Faye McNeill, Chemical </w:t>
      </w:r>
      <w:r w:rsidR="009B6F11" w:rsidRPr="00EE3131">
        <w:rPr>
          <w:rFonts w:ascii="Times New Roman" w:eastAsiaTheme="minorEastAsia" w:hAnsi="Times New Roman" w:cs="Times New Roman"/>
          <w:sz w:val="24"/>
          <w:szCs w:val="24"/>
          <w:lang w:eastAsia="ja-JP"/>
        </w:rPr>
        <w:t>Engineering, Columbia University, New York, NY</w:t>
      </w:r>
      <w:r w:rsidR="009B6F11" w:rsidRPr="00EE3131">
        <w:rPr>
          <w:rFonts w:ascii="Times New Roman" w:hAnsi="Times New Roman" w:cs="Times New Roman"/>
          <w:sz w:val="24"/>
          <w:szCs w:val="24"/>
        </w:rPr>
        <w:t>, vfm2103@columbia.edu</w:t>
      </w:r>
    </w:p>
    <w:p w14:paraId="7EB8436F" w14:textId="77777777" w:rsidR="009B6F11" w:rsidRPr="00EE3131" w:rsidRDefault="007042C3" w:rsidP="009B6F11">
      <w:pPr>
        <w:rPr>
          <w:rFonts w:ascii="Times New Roman" w:hAnsi="Times New Roman" w:cs="Times New Roman"/>
          <w:sz w:val="24"/>
          <w:szCs w:val="24"/>
        </w:rPr>
      </w:pPr>
      <w:r w:rsidRPr="00EE3131">
        <w:rPr>
          <w:rFonts w:ascii="Times New Roman" w:hAnsi="Times New Roman" w:cs="Times New Roman"/>
          <w:sz w:val="24"/>
          <w:szCs w:val="24"/>
        </w:rPr>
        <w:t>Nga Lee</w:t>
      </w:r>
      <w:r w:rsidR="009B6F11" w:rsidRPr="00EE3131">
        <w:rPr>
          <w:rFonts w:ascii="Times New Roman" w:hAnsi="Times New Roman" w:cs="Times New Roman"/>
          <w:sz w:val="24"/>
          <w:szCs w:val="24"/>
        </w:rPr>
        <w:t xml:space="preserve"> Ng, School of Chemical &amp; Biomolecular Engineering, Georgia Tech, Atlanta, Georgia, ng@chbe.gatech.edu</w:t>
      </w:r>
    </w:p>
    <w:p w14:paraId="7DFFFACC"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Sergey </w:t>
      </w:r>
      <w:r w:rsidR="00F85DFC" w:rsidRPr="00EE3131">
        <w:rPr>
          <w:rFonts w:ascii="Times New Roman" w:hAnsi="Times New Roman" w:cs="Times New Roman"/>
          <w:sz w:val="24"/>
          <w:szCs w:val="24"/>
        </w:rPr>
        <w:t xml:space="preserve">A. </w:t>
      </w:r>
      <w:r w:rsidRPr="00EE3131">
        <w:rPr>
          <w:rFonts w:ascii="Times New Roman" w:hAnsi="Times New Roman" w:cs="Times New Roman"/>
          <w:sz w:val="24"/>
          <w:szCs w:val="24"/>
        </w:rPr>
        <w:t xml:space="preserve">Nizkorodov, Department of Chemistry University of California, Irvine, California 92697 </w:t>
      </w:r>
      <w:hyperlink r:id="rId19" w:history="1">
        <w:r w:rsidRPr="00EE3131">
          <w:rPr>
            <w:rStyle w:val="Hyperlink"/>
            <w:rFonts w:ascii="Times New Roman" w:hAnsi="Times New Roman" w:cs="Times New Roman"/>
            <w:color w:val="auto"/>
            <w:sz w:val="24"/>
            <w:szCs w:val="24"/>
            <w:u w:val="none"/>
          </w:rPr>
          <w:t>nizkorod@uci.edu</w:t>
        </w:r>
      </w:hyperlink>
    </w:p>
    <w:p w14:paraId="60455F84" w14:textId="77777777" w:rsidR="00E14B04" w:rsidRPr="00EE3131" w:rsidRDefault="00E14B04" w:rsidP="009B6F11">
      <w:pPr>
        <w:rPr>
          <w:rFonts w:ascii="Times New Roman" w:eastAsia="Times New Roman" w:hAnsi="Times New Roman" w:cs="Times New Roman"/>
          <w:sz w:val="24"/>
          <w:szCs w:val="24"/>
          <w:lang w:val="en-US"/>
        </w:rPr>
      </w:pPr>
      <w:r w:rsidRPr="00EE3131">
        <w:rPr>
          <w:rFonts w:ascii="Times New Roman" w:hAnsi="Times New Roman" w:cs="Times New Roman"/>
          <w:sz w:val="24"/>
          <w:szCs w:val="24"/>
        </w:rPr>
        <w:t xml:space="preserve">John </w:t>
      </w:r>
      <w:r w:rsidR="007042C3" w:rsidRPr="00EE3131">
        <w:rPr>
          <w:rFonts w:ascii="Times New Roman" w:hAnsi="Times New Roman" w:cs="Times New Roman"/>
          <w:sz w:val="24"/>
          <w:szCs w:val="24"/>
        </w:rPr>
        <w:t xml:space="preserve">J. </w:t>
      </w:r>
      <w:r w:rsidRPr="00EE3131">
        <w:rPr>
          <w:rFonts w:ascii="Times New Roman" w:hAnsi="Times New Roman" w:cs="Times New Roman"/>
          <w:sz w:val="24"/>
          <w:szCs w:val="24"/>
        </w:rPr>
        <w:t xml:space="preserve">Orlando, National Center for Atmospheric Research, </w:t>
      </w:r>
      <w:r w:rsidR="00C4702B" w:rsidRPr="00EE3131">
        <w:rPr>
          <w:rFonts w:ascii="Times New Roman" w:eastAsia="Times New Roman" w:hAnsi="Times New Roman" w:cs="Times New Roman"/>
          <w:sz w:val="24"/>
          <w:szCs w:val="24"/>
          <w:lang w:val="en-US"/>
        </w:rPr>
        <w:t>Atmospheric Chemistry Observations and Modeling Laboratory</w:t>
      </w:r>
      <w:r w:rsidRPr="00EE3131">
        <w:rPr>
          <w:rFonts w:ascii="Times New Roman" w:hAnsi="Times New Roman" w:cs="Times New Roman"/>
          <w:sz w:val="24"/>
          <w:szCs w:val="24"/>
        </w:rPr>
        <w:t>, Boulder, CO 80301, orlando@ucar.edu</w:t>
      </w:r>
    </w:p>
    <w:p w14:paraId="606E2B16"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Carl </w:t>
      </w:r>
      <w:r w:rsidR="00F85DFC" w:rsidRPr="00EE3131">
        <w:rPr>
          <w:rFonts w:ascii="Times New Roman" w:hAnsi="Times New Roman" w:cs="Times New Roman"/>
          <w:sz w:val="24"/>
          <w:szCs w:val="24"/>
        </w:rPr>
        <w:t xml:space="preserve">J. </w:t>
      </w:r>
      <w:r w:rsidRPr="00EE3131">
        <w:rPr>
          <w:rFonts w:ascii="Times New Roman" w:hAnsi="Times New Roman" w:cs="Times New Roman"/>
          <w:sz w:val="24"/>
          <w:szCs w:val="24"/>
        </w:rPr>
        <w:t>Percival, School of Earth, Atmospheric and Environmental Sciences, University of Manchester, Manchester, United Kingdom, carl.percival@manchester.ac.uk</w:t>
      </w:r>
    </w:p>
    <w:p w14:paraId="7D77C68D" w14:textId="77777777" w:rsidR="009B6F11" w:rsidRPr="00EE3131" w:rsidRDefault="009B6F11" w:rsidP="00F95877">
      <w:pPr>
        <w:rPr>
          <w:rFonts w:ascii="Times New Roman" w:hAnsi="Times New Roman" w:cs="Times New Roman"/>
          <w:sz w:val="24"/>
          <w:szCs w:val="24"/>
          <w:lang w:val="fr-FR"/>
        </w:rPr>
      </w:pPr>
      <w:r w:rsidRPr="00EE3131">
        <w:rPr>
          <w:rFonts w:ascii="Times New Roman" w:hAnsi="Times New Roman" w:cs="Times New Roman"/>
          <w:sz w:val="24"/>
          <w:szCs w:val="24"/>
          <w:lang w:val="fr-FR"/>
        </w:rPr>
        <w:t xml:space="preserve">Bénédicte Picquet-Varrault, Laboratoire Interuniversitaire des Systèmes Atmosphériques (LISA), UMR 7583 CNRS, Universités Paris-Est Créteil et Paris Diderot, Institut Pierre-Simon Laplace, Créteil Cedex, France, </w:t>
      </w:r>
      <w:hyperlink r:id="rId20" w:history="1">
        <w:r w:rsidRPr="00EE3131">
          <w:rPr>
            <w:rStyle w:val="Hyperlink"/>
            <w:rFonts w:ascii="Times New Roman" w:hAnsi="Times New Roman" w:cs="Times New Roman"/>
            <w:color w:val="auto"/>
            <w:sz w:val="24"/>
            <w:szCs w:val="24"/>
            <w:u w:val="none"/>
            <w:lang w:val="fr-FR"/>
          </w:rPr>
          <w:t>benedicte.picquet-varrault@lisa.u-pec.fr</w:t>
        </w:r>
      </w:hyperlink>
    </w:p>
    <w:p w14:paraId="77090E13"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Yinon Rudich, </w:t>
      </w:r>
      <w:r w:rsidRPr="00EE3131">
        <w:rPr>
          <w:rFonts w:ascii="Times New Roman" w:eastAsiaTheme="minorEastAsia" w:hAnsi="Times New Roman" w:cs="Times New Roman"/>
          <w:sz w:val="24"/>
          <w:szCs w:val="24"/>
          <w:lang w:eastAsia="ja-JP"/>
        </w:rPr>
        <w:t>Department of Earth and Planetary Sciences</w:t>
      </w:r>
      <w:r w:rsidRPr="00EE3131">
        <w:rPr>
          <w:rFonts w:ascii="Times New Roman" w:hAnsi="Times New Roman" w:cs="Times New Roman"/>
          <w:sz w:val="24"/>
          <w:szCs w:val="24"/>
        </w:rPr>
        <w:t xml:space="preserve">, </w:t>
      </w:r>
      <w:r w:rsidRPr="00EE3131">
        <w:rPr>
          <w:rFonts w:ascii="Times New Roman" w:eastAsiaTheme="minorEastAsia" w:hAnsi="Times New Roman" w:cs="Times New Roman"/>
          <w:sz w:val="24"/>
          <w:szCs w:val="24"/>
          <w:lang w:eastAsia="ja-JP"/>
        </w:rPr>
        <w:t>Weizmann Institute of Science</w:t>
      </w:r>
      <w:r w:rsidRPr="00EE3131">
        <w:rPr>
          <w:rFonts w:ascii="Times New Roman" w:hAnsi="Times New Roman" w:cs="Times New Roman"/>
          <w:sz w:val="24"/>
          <w:szCs w:val="24"/>
        </w:rPr>
        <w:t xml:space="preserve">, </w:t>
      </w:r>
      <w:r w:rsidRPr="00EE3131">
        <w:rPr>
          <w:rFonts w:ascii="Times New Roman" w:eastAsiaTheme="minorEastAsia" w:hAnsi="Times New Roman" w:cs="Times New Roman"/>
          <w:sz w:val="24"/>
          <w:szCs w:val="24"/>
          <w:lang w:eastAsia="ja-JP"/>
        </w:rPr>
        <w:t>Rehovot 76100, Israel</w:t>
      </w:r>
      <w:r w:rsidRPr="00EE3131">
        <w:rPr>
          <w:rFonts w:ascii="Times New Roman" w:hAnsi="Times New Roman" w:cs="Times New Roman"/>
          <w:sz w:val="24"/>
          <w:szCs w:val="24"/>
        </w:rPr>
        <w:t>, yinon.rudich@weizmann.ac.il</w:t>
      </w:r>
    </w:p>
    <w:p w14:paraId="316DDCAC"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Paul </w:t>
      </w:r>
      <w:r w:rsidR="00F85DFC" w:rsidRPr="00EE3131">
        <w:rPr>
          <w:rFonts w:ascii="Times New Roman" w:hAnsi="Times New Roman" w:cs="Times New Roman"/>
          <w:sz w:val="24"/>
          <w:szCs w:val="24"/>
        </w:rPr>
        <w:t xml:space="preserve">W. </w:t>
      </w:r>
      <w:r w:rsidRPr="00EE3131">
        <w:rPr>
          <w:rFonts w:ascii="Times New Roman" w:hAnsi="Times New Roman" w:cs="Times New Roman"/>
          <w:sz w:val="24"/>
          <w:szCs w:val="24"/>
        </w:rPr>
        <w:t>Seakins, School of Chemistry, University of Leeds, Leeds</w:t>
      </w:r>
      <w:r w:rsidR="00546F65" w:rsidRPr="00EE3131">
        <w:rPr>
          <w:rFonts w:ascii="Times New Roman" w:hAnsi="Times New Roman" w:cs="Times New Roman"/>
          <w:sz w:val="24"/>
          <w:szCs w:val="24"/>
        </w:rPr>
        <w:t>,</w:t>
      </w:r>
      <w:r w:rsidRPr="00EE3131">
        <w:rPr>
          <w:rFonts w:ascii="Times New Roman" w:hAnsi="Times New Roman" w:cs="Times New Roman"/>
          <w:sz w:val="24"/>
          <w:szCs w:val="24"/>
        </w:rPr>
        <w:t xml:space="preserve"> LS2 9JT, United Kingdom, P.W.Seakins@leeds.ac.uk</w:t>
      </w:r>
    </w:p>
    <w:p w14:paraId="5EB7905E" w14:textId="77777777" w:rsidR="009B6F11" w:rsidRPr="00EE3131" w:rsidRDefault="009B6F11" w:rsidP="00F95877">
      <w:pPr>
        <w:rPr>
          <w:rFonts w:ascii="Times New Roman" w:hAnsi="Times New Roman" w:cs="Times New Roman"/>
          <w:sz w:val="24"/>
          <w:szCs w:val="24"/>
        </w:rPr>
      </w:pPr>
      <w:r w:rsidRPr="00EE3131">
        <w:rPr>
          <w:rFonts w:ascii="Times New Roman" w:hAnsi="Times New Roman" w:cs="Times New Roman"/>
          <w:sz w:val="24"/>
          <w:szCs w:val="24"/>
        </w:rPr>
        <w:t xml:space="preserve">Jason </w:t>
      </w:r>
      <w:r w:rsidR="00F85DFC" w:rsidRPr="00EE3131">
        <w:rPr>
          <w:rFonts w:ascii="Times New Roman" w:hAnsi="Times New Roman" w:cs="Times New Roman"/>
          <w:sz w:val="24"/>
          <w:szCs w:val="24"/>
        </w:rPr>
        <w:t xml:space="preserve">D. </w:t>
      </w:r>
      <w:r w:rsidRPr="00EE3131">
        <w:rPr>
          <w:rFonts w:ascii="Times New Roman" w:hAnsi="Times New Roman" w:cs="Times New Roman"/>
          <w:sz w:val="24"/>
          <w:szCs w:val="24"/>
        </w:rPr>
        <w:t xml:space="preserve">Surratt, Department of Environmental Sciences and Engineering, University of North Carolina at Chapel Hill, Chapel Hill, NC 27599, </w:t>
      </w:r>
      <w:hyperlink r:id="rId21" w:history="1">
        <w:r w:rsidR="00B803CB" w:rsidRPr="00EE3131">
          <w:rPr>
            <w:rStyle w:val="Hyperlink"/>
            <w:rFonts w:ascii="Times New Roman" w:hAnsi="Times New Roman" w:cs="Times New Roman"/>
            <w:color w:val="auto"/>
            <w:sz w:val="24"/>
            <w:szCs w:val="24"/>
            <w:u w:val="none"/>
          </w:rPr>
          <w:t>surratt@unc.edu</w:t>
        </w:r>
      </w:hyperlink>
    </w:p>
    <w:p w14:paraId="432A56D7"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lastRenderedPageBreak/>
        <w:t xml:space="preserve">Hiroshi Tanimoto, </w:t>
      </w:r>
      <w:r w:rsidRPr="00EE3131">
        <w:rPr>
          <w:rFonts w:ascii="Times New Roman" w:eastAsiaTheme="minorEastAsia" w:hAnsi="Times New Roman" w:cs="Times New Roman"/>
          <w:sz w:val="24"/>
          <w:szCs w:val="24"/>
          <w:lang w:eastAsia="ja-JP"/>
        </w:rPr>
        <w:t>National Institute for Environmental Studies, Tsukuba, Ibaraki Japan</w:t>
      </w:r>
      <w:r w:rsidRPr="00EE3131">
        <w:rPr>
          <w:rFonts w:ascii="Times New Roman" w:hAnsi="Times New Roman" w:cs="Times New Roman"/>
          <w:sz w:val="24"/>
          <w:szCs w:val="24"/>
        </w:rPr>
        <w:t xml:space="preserve">, </w:t>
      </w:r>
      <w:hyperlink r:id="rId22" w:history="1">
        <w:r w:rsidRPr="00EE3131">
          <w:rPr>
            <w:rStyle w:val="Hyperlink"/>
            <w:rFonts w:ascii="Times New Roman" w:hAnsi="Times New Roman" w:cs="Times New Roman"/>
            <w:color w:val="auto"/>
            <w:sz w:val="24"/>
            <w:szCs w:val="24"/>
            <w:u w:val="none"/>
          </w:rPr>
          <w:t>tanimoto@nies.go.jp</w:t>
        </w:r>
      </w:hyperlink>
    </w:p>
    <w:p w14:paraId="4A525723"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Joel </w:t>
      </w:r>
      <w:r w:rsidR="00F85DFC" w:rsidRPr="00EE3131">
        <w:rPr>
          <w:rFonts w:ascii="Times New Roman" w:hAnsi="Times New Roman" w:cs="Times New Roman"/>
          <w:sz w:val="24"/>
          <w:szCs w:val="24"/>
        </w:rPr>
        <w:t xml:space="preserve">A. </w:t>
      </w:r>
      <w:r w:rsidRPr="00EE3131">
        <w:rPr>
          <w:rFonts w:ascii="Times New Roman" w:hAnsi="Times New Roman" w:cs="Times New Roman"/>
          <w:sz w:val="24"/>
          <w:szCs w:val="24"/>
        </w:rPr>
        <w:t xml:space="preserve">Thornton, Department of Atmospheric Sciences, University of Washington, Seattle, WA 98195, </w:t>
      </w:r>
      <w:hyperlink r:id="rId23" w:history="1">
        <w:r w:rsidRPr="00EE3131">
          <w:rPr>
            <w:rStyle w:val="Hyperlink"/>
            <w:rFonts w:ascii="Times New Roman" w:hAnsi="Times New Roman" w:cs="Times New Roman"/>
            <w:color w:val="auto"/>
            <w:sz w:val="24"/>
            <w:szCs w:val="24"/>
            <w:u w:val="none"/>
          </w:rPr>
          <w:t>thornton@atmos.washington.edu</w:t>
        </w:r>
      </w:hyperlink>
    </w:p>
    <w:p w14:paraId="53E5BC2B"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Zhu Tong, </w:t>
      </w:r>
      <w:r w:rsidR="00E967A7">
        <w:rPr>
          <w:rFonts w:ascii="Times New Roman" w:hAnsi="Times New Roman" w:cs="Times New Roman"/>
          <w:sz w:val="24"/>
          <w:szCs w:val="24"/>
        </w:rPr>
        <w:t xml:space="preserve">College of Environmental Sciences and Engineering, </w:t>
      </w:r>
      <w:r w:rsidRPr="00EE3131">
        <w:rPr>
          <w:rFonts w:ascii="Times New Roman" w:hAnsi="Times New Roman" w:cs="Times New Roman"/>
          <w:sz w:val="24"/>
          <w:szCs w:val="24"/>
        </w:rPr>
        <w:t>Peking University, China, tzhu@pku.edu.cn</w:t>
      </w:r>
    </w:p>
    <w:p w14:paraId="2F70B163" w14:textId="77777777" w:rsidR="009B6F11" w:rsidRPr="00EE3131" w:rsidRDefault="009B6F11" w:rsidP="009B6F11">
      <w:pPr>
        <w:rPr>
          <w:rFonts w:ascii="Times New Roman" w:eastAsia="Times New Roman" w:hAnsi="Times New Roman" w:cs="Times New Roman"/>
          <w:sz w:val="24"/>
          <w:szCs w:val="24"/>
          <w:lang w:val="en-US"/>
        </w:rPr>
      </w:pPr>
      <w:r w:rsidRPr="00EE3131">
        <w:rPr>
          <w:rFonts w:ascii="Times New Roman" w:hAnsi="Times New Roman" w:cs="Times New Roman"/>
          <w:sz w:val="24"/>
          <w:szCs w:val="24"/>
        </w:rPr>
        <w:t>Geoff</w:t>
      </w:r>
      <w:r w:rsidR="00A55F84" w:rsidRPr="00EE3131">
        <w:rPr>
          <w:rFonts w:ascii="Times New Roman" w:hAnsi="Times New Roman" w:cs="Times New Roman"/>
          <w:sz w:val="24"/>
          <w:szCs w:val="24"/>
        </w:rPr>
        <w:t>rey S.</w:t>
      </w:r>
      <w:r w:rsidRPr="00EE3131">
        <w:rPr>
          <w:rFonts w:ascii="Times New Roman" w:hAnsi="Times New Roman" w:cs="Times New Roman"/>
          <w:sz w:val="24"/>
          <w:szCs w:val="24"/>
        </w:rPr>
        <w:t xml:space="preserve"> Tyndall, National Center for Atmospheric Research, </w:t>
      </w:r>
      <w:r w:rsidR="00C4702B" w:rsidRPr="00EE3131">
        <w:rPr>
          <w:rFonts w:ascii="Times New Roman" w:eastAsia="Times New Roman" w:hAnsi="Times New Roman" w:cs="Times New Roman"/>
          <w:sz w:val="24"/>
          <w:szCs w:val="24"/>
          <w:lang w:val="en-US"/>
        </w:rPr>
        <w:t>Atmospheric Chemistry Observations and Modeling Laboratory</w:t>
      </w:r>
      <w:r w:rsidRPr="00EE3131">
        <w:rPr>
          <w:rFonts w:ascii="Times New Roman" w:hAnsi="Times New Roman" w:cs="Times New Roman"/>
          <w:sz w:val="24"/>
          <w:szCs w:val="24"/>
        </w:rPr>
        <w:t>, Boulder, CO 80301, tyndall@ucar.edu</w:t>
      </w:r>
    </w:p>
    <w:p w14:paraId="1151EECC" w14:textId="77777777" w:rsidR="009B6F11" w:rsidRPr="00EE3131" w:rsidRDefault="009B6F11" w:rsidP="00EE07CA">
      <w:pPr>
        <w:spacing w:line="240" w:lineRule="auto"/>
        <w:rPr>
          <w:rFonts w:ascii="Times New Roman" w:hAnsi="Times New Roman" w:cs="Times New Roman"/>
          <w:sz w:val="24"/>
          <w:szCs w:val="24"/>
        </w:rPr>
      </w:pPr>
      <w:r w:rsidRPr="00EE3131">
        <w:rPr>
          <w:rFonts w:ascii="Times New Roman" w:hAnsi="Times New Roman" w:cs="Times New Roman"/>
          <w:sz w:val="24"/>
          <w:szCs w:val="24"/>
        </w:rPr>
        <w:t xml:space="preserve">Andreas Wahner, </w:t>
      </w:r>
      <w:r w:rsidR="00EE07CA" w:rsidRPr="00EE3131">
        <w:rPr>
          <w:rFonts w:ascii="Times New Roman" w:hAnsi="Times New Roman" w:cs="Times New Roman"/>
          <w:sz w:val="24"/>
          <w:szCs w:val="24"/>
        </w:rPr>
        <w:t xml:space="preserve">Institue of Energy and Climate Research, IEK-8: Troposphere, </w:t>
      </w:r>
      <w:r w:rsidRPr="00EE3131">
        <w:rPr>
          <w:rFonts w:ascii="Times New Roman" w:hAnsi="Times New Roman" w:cs="Times New Roman"/>
          <w:sz w:val="24"/>
          <w:szCs w:val="24"/>
        </w:rPr>
        <w:t>Forschungszentrum Jülich GmbH, D-52425 Jülich, Germany, a.wahner@fz-juelich.de</w:t>
      </w:r>
    </w:p>
    <w:p w14:paraId="0F42B4B2" w14:textId="77777777" w:rsidR="00FD7E70" w:rsidRPr="00EE3131" w:rsidRDefault="00FD7E70" w:rsidP="00FD7E70">
      <w:pPr>
        <w:rPr>
          <w:rFonts w:ascii="Times New Roman" w:hAnsi="Times New Roman" w:cs="Times New Roman"/>
          <w:sz w:val="24"/>
          <w:szCs w:val="24"/>
        </w:rPr>
      </w:pPr>
      <w:r w:rsidRPr="00EE3131">
        <w:rPr>
          <w:rFonts w:ascii="Times New Roman" w:hAnsi="Times New Roman" w:cs="Times New Roman"/>
          <w:sz w:val="24"/>
          <w:szCs w:val="24"/>
        </w:rPr>
        <w:t>Charles J. Weschler, Environmental &amp; Occupational Health Sciences Institute, Rutgers University, Piscataway, NJ 08854, weschlch@rwjms.rutgers.edu</w:t>
      </w:r>
    </w:p>
    <w:p w14:paraId="0D1AC711" w14:textId="77777777" w:rsidR="009B6F11" w:rsidRPr="00EE3131" w:rsidRDefault="009B6F11" w:rsidP="009B6F11">
      <w:pPr>
        <w:rPr>
          <w:rFonts w:ascii="Times New Roman" w:hAnsi="Times New Roman" w:cs="Times New Roman"/>
          <w:sz w:val="24"/>
          <w:szCs w:val="24"/>
        </w:rPr>
      </w:pPr>
      <w:r w:rsidRPr="00EE3131">
        <w:rPr>
          <w:rFonts w:ascii="Times New Roman" w:hAnsi="Times New Roman" w:cs="Times New Roman"/>
          <w:sz w:val="24"/>
          <w:szCs w:val="24"/>
        </w:rPr>
        <w:t xml:space="preserve">Kevin </w:t>
      </w:r>
      <w:r w:rsidR="00F74122" w:rsidRPr="00EE3131">
        <w:rPr>
          <w:rFonts w:ascii="Times New Roman" w:hAnsi="Times New Roman" w:cs="Times New Roman"/>
          <w:sz w:val="24"/>
          <w:szCs w:val="24"/>
        </w:rPr>
        <w:t xml:space="preserve">R. </w:t>
      </w:r>
      <w:r w:rsidRPr="00EE3131">
        <w:rPr>
          <w:rFonts w:ascii="Times New Roman" w:hAnsi="Times New Roman" w:cs="Times New Roman"/>
          <w:sz w:val="24"/>
          <w:szCs w:val="24"/>
        </w:rPr>
        <w:t xml:space="preserve">Wilson, </w:t>
      </w:r>
      <w:r w:rsidR="00F74122" w:rsidRPr="00EE3131">
        <w:rPr>
          <w:rFonts w:ascii="Times New Roman" w:hAnsi="Times New Roman" w:cs="Times New Roman"/>
          <w:sz w:val="24"/>
          <w:szCs w:val="24"/>
        </w:rPr>
        <w:t>Chemical Sciences Division</w:t>
      </w:r>
      <w:r w:rsidRPr="00EE3131">
        <w:rPr>
          <w:rFonts w:ascii="Times New Roman" w:hAnsi="Times New Roman" w:cs="Times New Roman"/>
          <w:sz w:val="24"/>
          <w:szCs w:val="24"/>
        </w:rPr>
        <w:t>, Lawrence Berkeley National Laboratory, Berkeley, CA, krwilson@lbl.gov</w:t>
      </w:r>
    </w:p>
    <w:p w14:paraId="575385B5" w14:textId="77777777" w:rsidR="00F95877" w:rsidRPr="00EE3131" w:rsidRDefault="00F95877" w:rsidP="00F95877">
      <w:pPr>
        <w:rPr>
          <w:rFonts w:ascii="Times New Roman" w:hAnsi="Times New Roman" w:cs="Times New Roman"/>
          <w:sz w:val="24"/>
          <w:szCs w:val="24"/>
        </w:rPr>
      </w:pPr>
      <w:r w:rsidRPr="00EE3131">
        <w:rPr>
          <w:rFonts w:ascii="Times New Roman" w:hAnsi="Times New Roman" w:cs="Times New Roman"/>
          <w:sz w:val="24"/>
          <w:szCs w:val="24"/>
        </w:rPr>
        <w:t xml:space="preserve">Paul </w:t>
      </w:r>
      <w:r w:rsidR="00B7663B" w:rsidRPr="00EE3131">
        <w:rPr>
          <w:rFonts w:ascii="Times New Roman" w:hAnsi="Times New Roman" w:cs="Times New Roman"/>
          <w:sz w:val="24"/>
          <w:szCs w:val="24"/>
        </w:rPr>
        <w:t xml:space="preserve">J. </w:t>
      </w:r>
      <w:r w:rsidRPr="00EE3131">
        <w:rPr>
          <w:rFonts w:ascii="Times New Roman" w:hAnsi="Times New Roman" w:cs="Times New Roman"/>
          <w:sz w:val="24"/>
          <w:szCs w:val="24"/>
        </w:rPr>
        <w:t xml:space="preserve">Ziemann, Department of Chemistry and Cooperative Institute for Research in Environmental Sciences, University of Colorado, Boulder, CO, 80309, </w:t>
      </w:r>
      <w:hyperlink r:id="rId24" w:history="1">
        <w:r w:rsidRPr="00EE3131">
          <w:rPr>
            <w:rStyle w:val="Hyperlink"/>
            <w:rFonts w:ascii="Times New Roman" w:hAnsi="Times New Roman" w:cs="Times New Roman"/>
            <w:color w:val="auto"/>
            <w:sz w:val="24"/>
            <w:szCs w:val="24"/>
            <w:u w:val="none"/>
          </w:rPr>
          <w:t>paul.ziemann@colorado.edu</w:t>
        </w:r>
      </w:hyperlink>
    </w:p>
    <w:p w14:paraId="3A3D42E0" w14:textId="77777777" w:rsidR="00A6760B" w:rsidRDefault="00A6760B">
      <w:r w:rsidRPr="00EE3131">
        <w:br w:type="page"/>
      </w:r>
    </w:p>
    <w:p w14:paraId="5B3B6836" w14:textId="77777777" w:rsidR="003E1CF0" w:rsidRPr="00E57EB6" w:rsidRDefault="006537F3">
      <w:pPr>
        <w:rPr>
          <w:rFonts w:ascii="Times New Roman" w:hAnsi="Times New Roman" w:cs="Times New Roman"/>
          <w:b/>
          <w:sz w:val="24"/>
          <w:szCs w:val="24"/>
          <w:u w:val="single"/>
        </w:rPr>
      </w:pPr>
      <w:r w:rsidRPr="00E57EB6">
        <w:rPr>
          <w:rFonts w:ascii="Times New Roman" w:hAnsi="Times New Roman" w:cs="Times New Roman"/>
          <w:b/>
          <w:sz w:val="24"/>
          <w:szCs w:val="24"/>
          <w:u w:val="single"/>
        </w:rPr>
        <w:lastRenderedPageBreak/>
        <w:t>Abstract</w:t>
      </w:r>
    </w:p>
    <w:p w14:paraId="1119BB7C" w14:textId="77777777" w:rsidR="003E1CF0" w:rsidRPr="009C364F" w:rsidRDefault="00395AA4" w:rsidP="00E57EB6">
      <w:pPr>
        <w:jc w:val="both"/>
        <w:rPr>
          <w:rFonts w:ascii="Times New Roman" w:hAnsi="Times New Roman" w:cs="Times New Roman"/>
          <w:sz w:val="24"/>
          <w:szCs w:val="24"/>
        </w:rPr>
      </w:pPr>
      <w:r w:rsidRPr="00E57EB6">
        <w:rPr>
          <w:rFonts w:ascii="Times New Roman" w:hAnsi="Times New Roman" w:cs="Times New Roman"/>
          <w:sz w:val="24"/>
          <w:szCs w:val="24"/>
        </w:rPr>
        <w:t>Laboratory studies of atmospheric chemistry</w:t>
      </w:r>
      <w:r w:rsidR="004F4A99" w:rsidRPr="00E57EB6">
        <w:rPr>
          <w:rFonts w:ascii="Times New Roman" w:hAnsi="Times New Roman" w:cs="Times New Roman"/>
          <w:sz w:val="24"/>
          <w:szCs w:val="24"/>
        </w:rPr>
        <w:t xml:space="preserve"> characterize</w:t>
      </w:r>
      <w:r w:rsidR="00EF3DBB" w:rsidRPr="00E57EB6">
        <w:rPr>
          <w:rFonts w:ascii="Times New Roman" w:hAnsi="Times New Roman" w:cs="Times New Roman"/>
          <w:sz w:val="24"/>
          <w:szCs w:val="24"/>
        </w:rPr>
        <w:t xml:space="preserve"> the nature of atmospherically relevant </w:t>
      </w:r>
      <w:r w:rsidRPr="00E57EB6">
        <w:rPr>
          <w:rFonts w:ascii="Times New Roman" w:hAnsi="Times New Roman" w:cs="Times New Roman"/>
          <w:sz w:val="24"/>
          <w:szCs w:val="24"/>
        </w:rPr>
        <w:t xml:space="preserve">processes </w:t>
      </w:r>
      <w:r w:rsidR="00F95877" w:rsidRPr="00E57EB6">
        <w:rPr>
          <w:rFonts w:ascii="Times New Roman" w:hAnsi="Times New Roman" w:cs="Times New Roman"/>
          <w:sz w:val="24"/>
          <w:szCs w:val="24"/>
        </w:rPr>
        <w:t xml:space="preserve">down to the </w:t>
      </w:r>
      <w:r w:rsidRPr="00E57EB6">
        <w:rPr>
          <w:rFonts w:ascii="Times New Roman" w:hAnsi="Times New Roman" w:cs="Times New Roman"/>
          <w:sz w:val="24"/>
          <w:szCs w:val="24"/>
        </w:rPr>
        <w:t>molecular level, providing fundamental informatio</w:t>
      </w:r>
      <w:r w:rsidR="006C7C91" w:rsidRPr="00E57EB6">
        <w:rPr>
          <w:rFonts w:ascii="Times New Roman" w:hAnsi="Times New Roman" w:cs="Times New Roman"/>
          <w:sz w:val="24"/>
          <w:szCs w:val="24"/>
        </w:rPr>
        <w:t>n used to assess how human</w:t>
      </w:r>
      <w:r w:rsidRPr="00E57EB6">
        <w:rPr>
          <w:rFonts w:ascii="Times New Roman" w:hAnsi="Times New Roman" w:cs="Times New Roman"/>
          <w:sz w:val="24"/>
          <w:szCs w:val="24"/>
        </w:rPr>
        <w:t xml:space="preserve"> activities driv</w:t>
      </w:r>
      <w:r w:rsidR="00EF3DBB" w:rsidRPr="00E57EB6">
        <w:rPr>
          <w:rFonts w:ascii="Times New Roman" w:hAnsi="Times New Roman" w:cs="Times New Roman"/>
          <w:sz w:val="24"/>
          <w:szCs w:val="24"/>
        </w:rPr>
        <w:t>e</w:t>
      </w:r>
      <w:r w:rsidRPr="00E57EB6">
        <w:rPr>
          <w:rFonts w:ascii="Times New Roman" w:hAnsi="Times New Roman" w:cs="Times New Roman"/>
          <w:sz w:val="24"/>
          <w:szCs w:val="24"/>
        </w:rPr>
        <w:t xml:space="preserve"> environmental phenomena such as</w:t>
      </w:r>
      <w:r w:rsidR="006C7C91" w:rsidRPr="00E57EB6">
        <w:rPr>
          <w:rFonts w:ascii="Times New Roman" w:hAnsi="Times New Roman" w:cs="Times New Roman"/>
          <w:sz w:val="24"/>
          <w:szCs w:val="24"/>
        </w:rPr>
        <w:t xml:space="preserve"> climate change, urban ai</w:t>
      </w:r>
      <w:r w:rsidR="006C7C91" w:rsidRPr="00277267">
        <w:rPr>
          <w:rFonts w:ascii="Times New Roman" w:hAnsi="Times New Roman" w:cs="Times New Roman"/>
          <w:sz w:val="24"/>
          <w:szCs w:val="24"/>
        </w:rPr>
        <w:t xml:space="preserve">r pollution, ecosystem health, indoor air quality, and </w:t>
      </w:r>
      <w:r w:rsidRPr="00277267">
        <w:rPr>
          <w:rFonts w:ascii="Times New Roman" w:hAnsi="Times New Roman" w:cs="Times New Roman"/>
          <w:sz w:val="24"/>
          <w:szCs w:val="24"/>
        </w:rPr>
        <w:t>stratospheric</w:t>
      </w:r>
      <w:r w:rsidR="005942D4" w:rsidRPr="00277267">
        <w:rPr>
          <w:rFonts w:ascii="Times New Roman" w:hAnsi="Times New Roman" w:cs="Times New Roman"/>
          <w:sz w:val="24"/>
          <w:szCs w:val="24"/>
        </w:rPr>
        <w:t xml:space="preserve"> ozone depletion</w:t>
      </w:r>
      <w:r w:rsidR="006C7C91" w:rsidRPr="00277267">
        <w:rPr>
          <w:rFonts w:ascii="Times New Roman" w:hAnsi="Times New Roman" w:cs="Times New Roman"/>
          <w:sz w:val="24"/>
          <w:szCs w:val="24"/>
        </w:rPr>
        <w:t>.</w:t>
      </w:r>
      <w:r w:rsidRPr="00277267">
        <w:rPr>
          <w:rFonts w:ascii="Times New Roman" w:hAnsi="Times New Roman" w:cs="Times New Roman"/>
          <w:sz w:val="24"/>
          <w:szCs w:val="24"/>
        </w:rPr>
        <w:t xml:space="preserve"> </w:t>
      </w:r>
      <w:r w:rsidR="002A7A49" w:rsidRPr="00310287">
        <w:rPr>
          <w:rFonts w:ascii="Times New Roman" w:hAnsi="Times New Roman"/>
          <w:sz w:val="24"/>
          <w:szCs w:val="24"/>
        </w:rPr>
        <w:t xml:space="preserve">Laboratory studies </w:t>
      </w:r>
      <w:r w:rsidR="002A7A49">
        <w:rPr>
          <w:rFonts w:ascii="Times New Roman" w:hAnsi="Times New Roman"/>
          <w:sz w:val="24"/>
          <w:szCs w:val="24"/>
        </w:rPr>
        <w:t>have</w:t>
      </w:r>
      <w:r w:rsidR="002A7A49" w:rsidRPr="00310287">
        <w:rPr>
          <w:rFonts w:ascii="Times New Roman" w:hAnsi="Times New Roman"/>
          <w:sz w:val="24"/>
          <w:szCs w:val="24"/>
        </w:rPr>
        <w:t xml:space="preserve"> a central role in addressing </w:t>
      </w:r>
      <w:r w:rsidR="002A7A49">
        <w:rPr>
          <w:rFonts w:ascii="Times New Roman" w:hAnsi="Times New Roman"/>
          <w:sz w:val="24"/>
          <w:szCs w:val="24"/>
        </w:rPr>
        <w:t>the</w:t>
      </w:r>
      <w:r w:rsidR="002A7A49" w:rsidRPr="00310287">
        <w:rPr>
          <w:rFonts w:ascii="Times New Roman" w:hAnsi="Times New Roman"/>
          <w:sz w:val="24"/>
          <w:szCs w:val="24"/>
        </w:rPr>
        <w:t xml:space="preserve"> incomplete </w:t>
      </w:r>
      <w:r w:rsidR="002A7A49">
        <w:rPr>
          <w:rFonts w:ascii="Times New Roman" w:hAnsi="Times New Roman"/>
          <w:sz w:val="24"/>
          <w:szCs w:val="24"/>
        </w:rPr>
        <w:t xml:space="preserve">fundamental </w:t>
      </w:r>
      <w:r w:rsidR="002A7A49" w:rsidRPr="00310287">
        <w:rPr>
          <w:rFonts w:ascii="Times New Roman" w:hAnsi="Times New Roman"/>
          <w:sz w:val="24"/>
          <w:szCs w:val="24"/>
        </w:rPr>
        <w:t>knowledge of atmospheric chemistry.</w:t>
      </w:r>
      <w:r w:rsidR="00277267">
        <w:rPr>
          <w:rFonts w:ascii="Times New Roman" w:hAnsi="Times New Roman"/>
          <w:sz w:val="24"/>
          <w:szCs w:val="24"/>
        </w:rPr>
        <w:t xml:space="preserve"> </w:t>
      </w:r>
      <w:r w:rsidRPr="00E57EB6">
        <w:rPr>
          <w:rFonts w:ascii="Times New Roman" w:hAnsi="Times New Roman" w:cs="Times New Roman"/>
          <w:sz w:val="24"/>
          <w:szCs w:val="24"/>
        </w:rPr>
        <w:t>This article</w:t>
      </w:r>
      <w:r w:rsidR="00EF3DBB" w:rsidRPr="00E57EB6">
        <w:rPr>
          <w:rFonts w:ascii="Times New Roman" w:hAnsi="Times New Roman" w:cs="Times New Roman"/>
          <w:sz w:val="24"/>
          <w:szCs w:val="24"/>
        </w:rPr>
        <w:t xml:space="preserve"> highlights the</w:t>
      </w:r>
      <w:r w:rsidRPr="00E57EB6">
        <w:rPr>
          <w:rFonts w:ascii="Times New Roman" w:hAnsi="Times New Roman" w:cs="Times New Roman"/>
          <w:sz w:val="24"/>
          <w:szCs w:val="24"/>
        </w:rPr>
        <w:t xml:space="preserve"> evolving science needs for this community</w:t>
      </w:r>
      <w:r w:rsidR="005F16C9" w:rsidRPr="00E57EB6">
        <w:rPr>
          <w:rFonts w:ascii="Times New Roman" w:hAnsi="Times New Roman" w:cs="Times New Roman"/>
          <w:sz w:val="24"/>
          <w:szCs w:val="24"/>
        </w:rPr>
        <w:t xml:space="preserve"> and emphasizes </w:t>
      </w:r>
      <w:r w:rsidR="00EF3DBB" w:rsidRPr="00E57EB6">
        <w:rPr>
          <w:rFonts w:ascii="Times New Roman" w:hAnsi="Times New Roman" w:cs="Times New Roman"/>
          <w:sz w:val="24"/>
          <w:szCs w:val="24"/>
        </w:rPr>
        <w:t xml:space="preserve">how our knowledge is far from complete, hindering our ability to predict the future state of our atmosphere and to respond to </w:t>
      </w:r>
      <w:r w:rsidR="004F4A99" w:rsidRPr="00E57EB6">
        <w:rPr>
          <w:rFonts w:ascii="Times New Roman" w:hAnsi="Times New Roman" w:cs="Times New Roman"/>
          <w:sz w:val="24"/>
          <w:szCs w:val="24"/>
        </w:rPr>
        <w:t xml:space="preserve">emerging </w:t>
      </w:r>
      <w:r w:rsidR="00485D12" w:rsidRPr="00E57EB6">
        <w:rPr>
          <w:rFonts w:ascii="Times New Roman" w:hAnsi="Times New Roman" w:cs="Times New Roman"/>
          <w:sz w:val="24"/>
          <w:szCs w:val="24"/>
        </w:rPr>
        <w:t xml:space="preserve">global </w:t>
      </w:r>
      <w:r w:rsidR="00EF3DBB" w:rsidRPr="00E57EB6">
        <w:rPr>
          <w:rFonts w:ascii="Times New Roman" w:hAnsi="Times New Roman" w:cs="Times New Roman"/>
          <w:sz w:val="24"/>
          <w:szCs w:val="24"/>
        </w:rPr>
        <w:t>e</w:t>
      </w:r>
      <w:r w:rsidR="004F4A99" w:rsidRPr="00E57EB6">
        <w:rPr>
          <w:rFonts w:ascii="Times New Roman" w:hAnsi="Times New Roman" w:cs="Times New Roman"/>
          <w:sz w:val="24"/>
          <w:szCs w:val="24"/>
        </w:rPr>
        <w:t xml:space="preserve">nvironmental </w:t>
      </w:r>
      <w:r w:rsidR="00485D12" w:rsidRPr="00E57EB6">
        <w:rPr>
          <w:rFonts w:ascii="Times New Roman" w:hAnsi="Times New Roman" w:cs="Times New Roman"/>
          <w:sz w:val="24"/>
          <w:szCs w:val="24"/>
        </w:rPr>
        <w:t xml:space="preserve">change </w:t>
      </w:r>
      <w:r w:rsidR="004F4A99" w:rsidRPr="00E57EB6">
        <w:rPr>
          <w:rFonts w:ascii="Times New Roman" w:hAnsi="Times New Roman" w:cs="Times New Roman"/>
          <w:sz w:val="24"/>
          <w:szCs w:val="24"/>
        </w:rPr>
        <w:t>issues.</w:t>
      </w:r>
      <w:r w:rsidR="00277267">
        <w:rPr>
          <w:rFonts w:ascii="Times New Roman" w:hAnsi="Times New Roman" w:cs="Times New Roman"/>
          <w:sz w:val="24"/>
          <w:szCs w:val="24"/>
        </w:rPr>
        <w:t xml:space="preserve"> </w:t>
      </w:r>
      <w:r w:rsidR="00505322" w:rsidRPr="00E57EB6">
        <w:rPr>
          <w:rFonts w:ascii="Times New Roman" w:hAnsi="Times New Roman" w:cs="Times New Roman"/>
          <w:sz w:val="24"/>
          <w:szCs w:val="24"/>
        </w:rPr>
        <w:t xml:space="preserve">Laboratory studies </w:t>
      </w:r>
      <w:r w:rsidR="00EF3DBB" w:rsidRPr="00E57EB6">
        <w:rPr>
          <w:rFonts w:ascii="Times New Roman" w:hAnsi="Times New Roman" w:cs="Times New Roman"/>
          <w:sz w:val="24"/>
          <w:szCs w:val="24"/>
        </w:rPr>
        <w:t xml:space="preserve">provide rich opportunities </w:t>
      </w:r>
      <w:r w:rsidR="002F5C64" w:rsidRPr="00E57EB6">
        <w:rPr>
          <w:rFonts w:ascii="Times New Roman" w:hAnsi="Times New Roman" w:cs="Times New Roman"/>
          <w:sz w:val="24"/>
          <w:szCs w:val="24"/>
        </w:rPr>
        <w:t xml:space="preserve">to expand our understanding of the atmosphere </w:t>
      </w:r>
      <w:r w:rsidR="00EF3DBB" w:rsidRPr="00E57EB6">
        <w:rPr>
          <w:rFonts w:ascii="Times New Roman" w:hAnsi="Times New Roman" w:cs="Times New Roman"/>
          <w:sz w:val="24"/>
          <w:szCs w:val="24"/>
        </w:rPr>
        <w:t xml:space="preserve">via collaborative research with the modeling and field </w:t>
      </w:r>
      <w:r w:rsidR="00EF3DBB" w:rsidRPr="009C364F">
        <w:rPr>
          <w:rFonts w:ascii="Times New Roman" w:hAnsi="Times New Roman" w:cs="Times New Roman"/>
          <w:sz w:val="24"/>
          <w:szCs w:val="24"/>
        </w:rPr>
        <w:t>measurement communities, and</w:t>
      </w:r>
      <w:r w:rsidR="000435DA" w:rsidRPr="009C364F">
        <w:rPr>
          <w:rFonts w:ascii="Times New Roman" w:hAnsi="Times New Roman" w:cs="Times New Roman"/>
          <w:sz w:val="24"/>
          <w:szCs w:val="24"/>
        </w:rPr>
        <w:t xml:space="preserve"> with neighbouring disciplines.</w:t>
      </w:r>
    </w:p>
    <w:p w14:paraId="233A2BB0" w14:textId="77777777" w:rsidR="000E1A72" w:rsidRPr="009C364F" w:rsidRDefault="00184489">
      <w:pPr>
        <w:rPr>
          <w:rFonts w:ascii="Times New Roman" w:hAnsi="Times New Roman" w:cs="Times New Roman"/>
          <w:b/>
          <w:sz w:val="24"/>
          <w:szCs w:val="24"/>
          <w:u w:val="single"/>
        </w:rPr>
      </w:pPr>
      <w:r w:rsidRPr="009C364F">
        <w:rPr>
          <w:rFonts w:ascii="Times New Roman" w:hAnsi="Times New Roman" w:cs="Times New Roman"/>
          <w:b/>
          <w:sz w:val="24"/>
          <w:szCs w:val="24"/>
          <w:u w:val="single"/>
        </w:rPr>
        <w:t>Introduction</w:t>
      </w:r>
    </w:p>
    <w:p w14:paraId="09AAB5CA" w14:textId="77777777" w:rsidR="00A17792" w:rsidRPr="009C364F" w:rsidRDefault="00184489" w:rsidP="009C364F">
      <w:pPr>
        <w:jc w:val="both"/>
        <w:rPr>
          <w:rFonts w:ascii="Times New Roman" w:hAnsi="Times New Roman" w:cs="Times New Roman"/>
          <w:sz w:val="24"/>
          <w:szCs w:val="24"/>
        </w:rPr>
      </w:pPr>
      <w:r w:rsidRPr="009C364F">
        <w:rPr>
          <w:rFonts w:ascii="Times New Roman" w:hAnsi="Times New Roman" w:cs="Times New Roman"/>
          <w:sz w:val="24"/>
          <w:szCs w:val="24"/>
        </w:rPr>
        <w:t>Atmospheric chemistry is the study of the</w:t>
      </w:r>
      <w:r w:rsidR="00581FE9" w:rsidRPr="009C364F">
        <w:rPr>
          <w:rFonts w:ascii="Times New Roman" w:hAnsi="Times New Roman" w:cs="Times New Roman"/>
          <w:sz w:val="24"/>
          <w:szCs w:val="24"/>
        </w:rPr>
        <w:t xml:space="preserve"> chemical </w:t>
      </w:r>
      <w:r w:rsidRPr="009C364F">
        <w:rPr>
          <w:rFonts w:ascii="Times New Roman" w:hAnsi="Times New Roman" w:cs="Times New Roman"/>
          <w:sz w:val="24"/>
          <w:szCs w:val="24"/>
        </w:rPr>
        <w:t>processes that affect the composition of the atmosphere</w:t>
      </w:r>
      <w:r w:rsidR="0037556F" w:rsidRPr="009C364F">
        <w:rPr>
          <w:rFonts w:ascii="Times New Roman" w:hAnsi="Times New Roman" w:cs="Times New Roman"/>
          <w:sz w:val="24"/>
          <w:szCs w:val="24"/>
        </w:rPr>
        <w:t xml:space="preserve">, </w:t>
      </w:r>
      <w:r w:rsidR="004F4A99" w:rsidRPr="009C364F">
        <w:rPr>
          <w:rFonts w:ascii="Times New Roman" w:hAnsi="Times New Roman" w:cs="Times New Roman"/>
          <w:sz w:val="24"/>
          <w:szCs w:val="24"/>
        </w:rPr>
        <w:t xml:space="preserve">encompassing societally important issues such as </w:t>
      </w:r>
      <w:r w:rsidR="001051B9" w:rsidRPr="009C364F">
        <w:rPr>
          <w:rFonts w:ascii="Times New Roman" w:hAnsi="Times New Roman" w:cs="Times New Roman"/>
          <w:sz w:val="24"/>
          <w:szCs w:val="24"/>
        </w:rPr>
        <w:t>air pollution</w:t>
      </w:r>
      <w:r w:rsidR="001C366A" w:rsidRPr="009C364F">
        <w:rPr>
          <w:rFonts w:ascii="Times New Roman" w:hAnsi="Times New Roman" w:cs="Times New Roman"/>
          <w:sz w:val="24"/>
          <w:szCs w:val="24"/>
        </w:rPr>
        <w:t xml:space="preserve"> </w:t>
      </w:r>
      <w:r w:rsidR="0037556F" w:rsidRPr="009C364F">
        <w:rPr>
          <w:rFonts w:ascii="Times New Roman" w:hAnsi="Times New Roman" w:cs="Times New Roman"/>
          <w:sz w:val="24"/>
          <w:szCs w:val="24"/>
        </w:rPr>
        <w:t xml:space="preserve">and </w:t>
      </w:r>
      <w:r w:rsidR="001051B9" w:rsidRPr="009C364F">
        <w:rPr>
          <w:rFonts w:ascii="Times New Roman" w:hAnsi="Times New Roman" w:cs="Times New Roman"/>
          <w:sz w:val="24"/>
          <w:szCs w:val="24"/>
        </w:rPr>
        <w:t xml:space="preserve">its </w:t>
      </w:r>
      <w:r w:rsidR="0037556F" w:rsidRPr="009C364F">
        <w:rPr>
          <w:rFonts w:ascii="Times New Roman" w:hAnsi="Times New Roman" w:cs="Times New Roman"/>
          <w:sz w:val="24"/>
          <w:szCs w:val="24"/>
        </w:rPr>
        <w:t xml:space="preserve">related health </w:t>
      </w:r>
      <w:r w:rsidR="001051B9" w:rsidRPr="009C364F">
        <w:rPr>
          <w:rFonts w:ascii="Times New Roman" w:hAnsi="Times New Roman" w:cs="Times New Roman"/>
          <w:sz w:val="24"/>
          <w:szCs w:val="24"/>
        </w:rPr>
        <w:t xml:space="preserve">and ecosystem </w:t>
      </w:r>
      <w:r w:rsidR="0037556F" w:rsidRPr="009C364F">
        <w:rPr>
          <w:rFonts w:ascii="Times New Roman" w:hAnsi="Times New Roman" w:cs="Times New Roman"/>
          <w:sz w:val="24"/>
          <w:szCs w:val="24"/>
        </w:rPr>
        <w:t>effects</w:t>
      </w:r>
      <w:r w:rsidR="00646E70" w:rsidRPr="009C364F">
        <w:rPr>
          <w:rFonts w:ascii="Times New Roman" w:hAnsi="Times New Roman" w:cs="Times New Roman"/>
          <w:sz w:val="24"/>
          <w:szCs w:val="24"/>
        </w:rPr>
        <w:t>,</w:t>
      </w:r>
      <w:r w:rsidR="001051B9" w:rsidRPr="009C364F">
        <w:rPr>
          <w:rFonts w:ascii="Times New Roman" w:hAnsi="Times New Roman" w:cs="Times New Roman"/>
          <w:sz w:val="24"/>
          <w:szCs w:val="24"/>
        </w:rPr>
        <w:t xml:space="preserve"> as well as</w:t>
      </w:r>
      <w:r w:rsidR="0037556F" w:rsidRPr="009C364F">
        <w:rPr>
          <w:rFonts w:ascii="Times New Roman" w:hAnsi="Times New Roman" w:cs="Times New Roman"/>
          <w:sz w:val="24"/>
          <w:szCs w:val="24"/>
        </w:rPr>
        <w:t xml:space="preserve"> </w:t>
      </w:r>
      <w:r w:rsidR="001051B9" w:rsidRPr="009C364F">
        <w:rPr>
          <w:rFonts w:ascii="Times New Roman" w:hAnsi="Times New Roman" w:cs="Times New Roman"/>
          <w:sz w:val="24"/>
          <w:szCs w:val="24"/>
        </w:rPr>
        <w:t>climate</w:t>
      </w:r>
      <w:r w:rsidR="006E644F" w:rsidRPr="009C364F">
        <w:rPr>
          <w:rFonts w:ascii="Times New Roman" w:hAnsi="Times New Roman" w:cs="Times New Roman"/>
          <w:sz w:val="24"/>
          <w:szCs w:val="24"/>
        </w:rPr>
        <w:t xml:space="preserve"> (see Figure 1).</w:t>
      </w:r>
      <w:r w:rsidR="0037556F" w:rsidRPr="009C364F">
        <w:rPr>
          <w:rFonts w:ascii="Times New Roman" w:hAnsi="Times New Roman" w:cs="Times New Roman"/>
          <w:sz w:val="24"/>
          <w:szCs w:val="24"/>
        </w:rPr>
        <w:t xml:space="preserve"> </w:t>
      </w:r>
      <w:r w:rsidR="008D7FB4" w:rsidRPr="009C364F">
        <w:rPr>
          <w:rFonts w:ascii="Times New Roman" w:hAnsi="Times New Roman" w:cs="Times New Roman"/>
          <w:sz w:val="24"/>
          <w:szCs w:val="24"/>
        </w:rPr>
        <w:t xml:space="preserve"> This</w:t>
      </w:r>
      <w:r w:rsidR="00004BAF" w:rsidRPr="009C364F">
        <w:rPr>
          <w:rFonts w:ascii="Times New Roman" w:hAnsi="Times New Roman" w:cs="Times New Roman"/>
          <w:sz w:val="24"/>
          <w:szCs w:val="24"/>
        </w:rPr>
        <w:t xml:space="preserve"> field</w:t>
      </w:r>
      <w:r w:rsidR="00471F83" w:rsidRPr="009C364F">
        <w:rPr>
          <w:rFonts w:ascii="Times New Roman" w:hAnsi="Times New Roman" w:cs="Times New Roman"/>
          <w:sz w:val="24"/>
          <w:szCs w:val="24"/>
        </w:rPr>
        <w:t xml:space="preserve"> </w:t>
      </w:r>
      <w:r w:rsidR="00D0507C" w:rsidRPr="009C364F">
        <w:rPr>
          <w:rFonts w:ascii="Times New Roman" w:hAnsi="Times New Roman" w:cs="Times New Roman"/>
          <w:sz w:val="24"/>
          <w:szCs w:val="24"/>
        </w:rPr>
        <w:t xml:space="preserve">unifies </w:t>
      </w:r>
      <w:r w:rsidR="00471F83" w:rsidRPr="009C364F">
        <w:rPr>
          <w:rFonts w:ascii="Times New Roman" w:hAnsi="Times New Roman" w:cs="Times New Roman"/>
          <w:sz w:val="24"/>
          <w:szCs w:val="24"/>
        </w:rPr>
        <w:t xml:space="preserve">the evaluation of both natural and anthropogenic </w:t>
      </w:r>
      <w:r w:rsidR="00004BAF" w:rsidRPr="009C364F">
        <w:rPr>
          <w:rFonts w:ascii="Times New Roman" w:hAnsi="Times New Roman" w:cs="Times New Roman"/>
          <w:sz w:val="24"/>
          <w:szCs w:val="24"/>
        </w:rPr>
        <w:t xml:space="preserve">emissions, </w:t>
      </w:r>
      <w:r w:rsidR="0037556F" w:rsidRPr="009C364F">
        <w:rPr>
          <w:rFonts w:ascii="Times New Roman" w:hAnsi="Times New Roman" w:cs="Times New Roman"/>
          <w:sz w:val="24"/>
          <w:szCs w:val="24"/>
        </w:rPr>
        <w:t xml:space="preserve">measurements </w:t>
      </w:r>
      <w:r w:rsidR="00471F83" w:rsidRPr="009C364F">
        <w:rPr>
          <w:rFonts w:ascii="Times New Roman" w:hAnsi="Times New Roman" w:cs="Times New Roman"/>
          <w:sz w:val="24"/>
          <w:szCs w:val="24"/>
        </w:rPr>
        <w:t xml:space="preserve">of </w:t>
      </w:r>
      <w:r w:rsidR="00004BAF" w:rsidRPr="009C364F">
        <w:rPr>
          <w:rFonts w:ascii="Times New Roman" w:hAnsi="Times New Roman" w:cs="Times New Roman"/>
          <w:sz w:val="24"/>
          <w:szCs w:val="24"/>
        </w:rPr>
        <w:t>atmospheric</w:t>
      </w:r>
      <w:r w:rsidR="0037556F" w:rsidRPr="009C364F">
        <w:rPr>
          <w:rFonts w:ascii="Times New Roman" w:hAnsi="Times New Roman" w:cs="Times New Roman"/>
          <w:sz w:val="24"/>
          <w:szCs w:val="24"/>
        </w:rPr>
        <w:t xml:space="preserve"> </w:t>
      </w:r>
      <w:r w:rsidR="00CA28E8" w:rsidRPr="009C364F">
        <w:rPr>
          <w:rFonts w:ascii="Times New Roman" w:hAnsi="Times New Roman" w:cs="Times New Roman"/>
          <w:sz w:val="24"/>
          <w:szCs w:val="24"/>
        </w:rPr>
        <w:t xml:space="preserve">composition across a </w:t>
      </w:r>
      <w:r w:rsidR="00471F83" w:rsidRPr="009C364F">
        <w:rPr>
          <w:rFonts w:ascii="Times New Roman" w:hAnsi="Times New Roman" w:cs="Times New Roman"/>
          <w:sz w:val="24"/>
          <w:szCs w:val="24"/>
        </w:rPr>
        <w:t xml:space="preserve">range of temporal and spatial scales, and assessment of deposition processes that ultimately remove </w:t>
      </w:r>
      <w:r w:rsidR="00C55E03">
        <w:rPr>
          <w:rFonts w:ascii="Times New Roman" w:hAnsi="Times New Roman" w:cs="Times New Roman"/>
          <w:sz w:val="24"/>
          <w:szCs w:val="24"/>
        </w:rPr>
        <w:t xml:space="preserve">chemical </w:t>
      </w:r>
      <w:r w:rsidR="001057CA">
        <w:rPr>
          <w:rFonts w:ascii="Times New Roman" w:hAnsi="Times New Roman" w:cs="Times New Roman"/>
          <w:sz w:val="24"/>
          <w:szCs w:val="24"/>
        </w:rPr>
        <w:t>compound</w:t>
      </w:r>
      <w:r w:rsidR="00C55E03">
        <w:rPr>
          <w:rFonts w:ascii="Times New Roman" w:hAnsi="Times New Roman" w:cs="Times New Roman"/>
          <w:sz w:val="24"/>
          <w:szCs w:val="24"/>
        </w:rPr>
        <w:t>s</w:t>
      </w:r>
      <w:r w:rsidR="0037556F" w:rsidRPr="009C364F">
        <w:rPr>
          <w:rFonts w:ascii="Times New Roman" w:hAnsi="Times New Roman" w:cs="Times New Roman"/>
          <w:sz w:val="24"/>
          <w:szCs w:val="24"/>
        </w:rPr>
        <w:t xml:space="preserve"> from the air</w:t>
      </w:r>
      <w:r w:rsidR="00312487" w:rsidRPr="009C364F">
        <w:rPr>
          <w:rFonts w:ascii="Times New Roman" w:hAnsi="Times New Roman" w:cs="Times New Roman"/>
          <w:sz w:val="24"/>
          <w:szCs w:val="24"/>
        </w:rPr>
        <w:t>.</w:t>
      </w:r>
      <w:r w:rsidR="0037556F" w:rsidRPr="009C364F">
        <w:rPr>
          <w:rFonts w:ascii="Times New Roman" w:hAnsi="Times New Roman" w:cs="Times New Roman"/>
          <w:sz w:val="24"/>
          <w:szCs w:val="24"/>
        </w:rPr>
        <w:t xml:space="preserve">  </w:t>
      </w:r>
      <w:r w:rsidR="001C366A" w:rsidRPr="009C364F">
        <w:rPr>
          <w:rFonts w:ascii="Times New Roman" w:hAnsi="Times New Roman" w:cs="Times New Roman"/>
          <w:sz w:val="24"/>
          <w:szCs w:val="24"/>
        </w:rPr>
        <w:t xml:space="preserve">All of these processes </w:t>
      </w:r>
      <w:r w:rsidR="00242545" w:rsidRPr="009C364F">
        <w:rPr>
          <w:rFonts w:ascii="Times New Roman" w:hAnsi="Times New Roman" w:cs="Times New Roman"/>
          <w:sz w:val="24"/>
          <w:szCs w:val="24"/>
        </w:rPr>
        <w:t>are</w:t>
      </w:r>
      <w:r w:rsidR="001C366A" w:rsidRPr="009C364F">
        <w:rPr>
          <w:rFonts w:ascii="Times New Roman" w:hAnsi="Times New Roman" w:cs="Times New Roman"/>
          <w:sz w:val="24"/>
          <w:szCs w:val="24"/>
        </w:rPr>
        <w:t xml:space="preserve"> impacted by</w:t>
      </w:r>
      <w:r w:rsidR="004F4A99" w:rsidRPr="009C364F">
        <w:rPr>
          <w:rFonts w:ascii="Times New Roman" w:hAnsi="Times New Roman" w:cs="Times New Roman"/>
          <w:sz w:val="24"/>
          <w:szCs w:val="24"/>
        </w:rPr>
        <w:t xml:space="preserve">, or </w:t>
      </w:r>
      <w:r w:rsidR="0078412C" w:rsidRPr="009C364F">
        <w:rPr>
          <w:rFonts w:ascii="Times New Roman" w:hAnsi="Times New Roman" w:cs="Times New Roman"/>
          <w:sz w:val="24"/>
          <w:szCs w:val="24"/>
        </w:rPr>
        <w:t>may feed</w:t>
      </w:r>
      <w:r w:rsidR="00946C8E" w:rsidRPr="009C364F">
        <w:rPr>
          <w:rFonts w:ascii="Times New Roman" w:hAnsi="Times New Roman" w:cs="Times New Roman"/>
          <w:sz w:val="24"/>
          <w:szCs w:val="24"/>
        </w:rPr>
        <w:t>back on,</w:t>
      </w:r>
      <w:r w:rsidR="001C366A" w:rsidRPr="009C364F">
        <w:rPr>
          <w:rFonts w:ascii="Times New Roman" w:hAnsi="Times New Roman" w:cs="Times New Roman"/>
          <w:sz w:val="24"/>
          <w:szCs w:val="24"/>
        </w:rPr>
        <w:t xml:space="preserve"> climate</w:t>
      </w:r>
      <w:r w:rsidR="00B442E5" w:rsidRPr="009C364F">
        <w:rPr>
          <w:rFonts w:ascii="Times New Roman" w:hAnsi="Times New Roman" w:cs="Times New Roman"/>
          <w:sz w:val="24"/>
          <w:szCs w:val="24"/>
        </w:rPr>
        <w:t xml:space="preserve"> change</w:t>
      </w:r>
      <w:r w:rsidR="001C366A" w:rsidRPr="009C364F">
        <w:rPr>
          <w:rFonts w:ascii="Times New Roman" w:hAnsi="Times New Roman" w:cs="Times New Roman"/>
          <w:sz w:val="24"/>
          <w:szCs w:val="24"/>
        </w:rPr>
        <w:t xml:space="preserve">. </w:t>
      </w:r>
      <w:r w:rsidR="00646E70" w:rsidRPr="009C364F">
        <w:rPr>
          <w:rFonts w:ascii="Times New Roman" w:hAnsi="Times New Roman" w:cs="Times New Roman"/>
          <w:sz w:val="24"/>
          <w:szCs w:val="24"/>
        </w:rPr>
        <w:t xml:space="preserve"> </w:t>
      </w:r>
      <w:r w:rsidR="0056762E" w:rsidRPr="009C364F">
        <w:rPr>
          <w:rFonts w:ascii="Times New Roman" w:hAnsi="Times New Roman" w:cs="Times New Roman"/>
          <w:sz w:val="24"/>
          <w:szCs w:val="24"/>
        </w:rPr>
        <w:t>A</w:t>
      </w:r>
      <w:r w:rsidR="0037556F" w:rsidRPr="009C364F">
        <w:rPr>
          <w:rFonts w:ascii="Times New Roman" w:hAnsi="Times New Roman" w:cs="Times New Roman"/>
          <w:sz w:val="24"/>
          <w:szCs w:val="24"/>
        </w:rPr>
        <w:t>t the</w:t>
      </w:r>
      <w:r w:rsidR="00471F83" w:rsidRPr="009C364F">
        <w:rPr>
          <w:rFonts w:ascii="Times New Roman" w:hAnsi="Times New Roman" w:cs="Times New Roman"/>
          <w:sz w:val="24"/>
          <w:szCs w:val="24"/>
        </w:rPr>
        <w:t xml:space="preserve"> heart </w:t>
      </w:r>
      <w:r w:rsidR="0037556F" w:rsidRPr="009C364F">
        <w:rPr>
          <w:rFonts w:ascii="Times New Roman" w:hAnsi="Times New Roman" w:cs="Times New Roman"/>
          <w:sz w:val="24"/>
          <w:szCs w:val="24"/>
        </w:rPr>
        <w:t>of atmospheric chemistry</w:t>
      </w:r>
      <w:r w:rsidR="001C366A" w:rsidRPr="009C364F">
        <w:rPr>
          <w:rFonts w:ascii="Times New Roman" w:hAnsi="Times New Roman" w:cs="Times New Roman"/>
          <w:sz w:val="24"/>
          <w:szCs w:val="24"/>
        </w:rPr>
        <w:t xml:space="preserve"> </w:t>
      </w:r>
      <w:r w:rsidR="00471F83" w:rsidRPr="009C364F">
        <w:rPr>
          <w:rFonts w:ascii="Times New Roman" w:hAnsi="Times New Roman" w:cs="Times New Roman"/>
          <w:sz w:val="24"/>
          <w:szCs w:val="24"/>
        </w:rPr>
        <w:t xml:space="preserve">are chemical </w:t>
      </w:r>
      <w:r w:rsidR="008D7FB4" w:rsidRPr="009C364F">
        <w:rPr>
          <w:rFonts w:ascii="Times New Roman" w:hAnsi="Times New Roman" w:cs="Times New Roman"/>
          <w:sz w:val="24"/>
          <w:szCs w:val="24"/>
        </w:rPr>
        <w:t xml:space="preserve">transformations, </w:t>
      </w:r>
      <w:r w:rsidR="004F4A99" w:rsidRPr="009C364F">
        <w:rPr>
          <w:rFonts w:ascii="Times New Roman" w:hAnsi="Times New Roman" w:cs="Times New Roman"/>
          <w:sz w:val="24"/>
          <w:szCs w:val="24"/>
        </w:rPr>
        <w:t xml:space="preserve">often initiated </w:t>
      </w:r>
      <w:r w:rsidR="008D7FB4" w:rsidRPr="009C364F">
        <w:rPr>
          <w:rFonts w:ascii="Times New Roman" w:hAnsi="Times New Roman" w:cs="Times New Roman"/>
          <w:sz w:val="24"/>
          <w:szCs w:val="24"/>
        </w:rPr>
        <w:t xml:space="preserve">by </w:t>
      </w:r>
      <w:r w:rsidR="009C364F">
        <w:rPr>
          <w:rFonts w:ascii="Times New Roman" w:hAnsi="Times New Roman" w:cs="Times New Roman"/>
          <w:sz w:val="24"/>
          <w:szCs w:val="24"/>
        </w:rPr>
        <w:t>sunlight</w:t>
      </w:r>
      <w:r w:rsidR="008D7FB4" w:rsidRPr="009C364F">
        <w:rPr>
          <w:rFonts w:ascii="Times New Roman" w:hAnsi="Times New Roman" w:cs="Times New Roman"/>
          <w:sz w:val="24"/>
          <w:szCs w:val="24"/>
        </w:rPr>
        <w:t>.</w:t>
      </w:r>
      <w:r w:rsidR="00471F83" w:rsidRPr="009C364F">
        <w:rPr>
          <w:rFonts w:ascii="Times New Roman" w:hAnsi="Times New Roman" w:cs="Times New Roman"/>
          <w:sz w:val="24"/>
          <w:szCs w:val="24"/>
        </w:rPr>
        <w:t xml:space="preserve">  Molecules ab</w:t>
      </w:r>
      <w:r w:rsidR="00004BAF" w:rsidRPr="009C364F">
        <w:rPr>
          <w:rFonts w:ascii="Times New Roman" w:hAnsi="Times New Roman" w:cs="Times New Roman"/>
          <w:sz w:val="24"/>
          <w:szCs w:val="24"/>
        </w:rPr>
        <w:t xml:space="preserve">sorb solar radiation, </w:t>
      </w:r>
      <w:r w:rsidR="0099277E" w:rsidRPr="009C364F">
        <w:rPr>
          <w:rFonts w:ascii="Times New Roman" w:hAnsi="Times New Roman" w:cs="Times New Roman"/>
          <w:sz w:val="24"/>
          <w:szCs w:val="24"/>
        </w:rPr>
        <w:t xml:space="preserve">leading to </w:t>
      </w:r>
      <w:r w:rsidR="00471F83" w:rsidRPr="009C364F">
        <w:rPr>
          <w:rFonts w:ascii="Times New Roman" w:hAnsi="Times New Roman" w:cs="Times New Roman"/>
          <w:sz w:val="24"/>
          <w:szCs w:val="24"/>
        </w:rPr>
        <w:t>a cascade of catalytic an</w:t>
      </w:r>
      <w:r w:rsidR="0037556F" w:rsidRPr="009C364F">
        <w:rPr>
          <w:rFonts w:ascii="Times New Roman" w:hAnsi="Times New Roman" w:cs="Times New Roman"/>
          <w:sz w:val="24"/>
          <w:szCs w:val="24"/>
        </w:rPr>
        <w:t>d oxidative reactions</w:t>
      </w:r>
      <w:r w:rsidR="00581E8E" w:rsidRPr="009C364F">
        <w:rPr>
          <w:rFonts w:ascii="Times New Roman" w:hAnsi="Times New Roman" w:cs="Times New Roman"/>
          <w:sz w:val="24"/>
          <w:szCs w:val="24"/>
        </w:rPr>
        <w:t>.</w:t>
      </w:r>
      <w:r w:rsidR="00A17792" w:rsidRPr="009C364F">
        <w:rPr>
          <w:rFonts w:ascii="Times New Roman" w:hAnsi="Times New Roman" w:cs="Times New Roman"/>
          <w:sz w:val="24"/>
          <w:szCs w:val="24"/>
        </w:rPr>
        <w:t xml:space="preserve"> </w:t>
      </w:r>
      <w:r w:rsidR="00646E70" w:rsidRPr="009C364F">
        <w:rPr>
          <w:rFonts w:ascii="Times New Roman" w:hAnsi="Times New Roman" w:cs="Times New Roman"/>
          <w:sz w:val="24"/>
          <w:szCs w:val="24"/>
        </w:rPr>
        <w:t xml:space="preserve">Our </w:t>
      </w:r>
      <w:r w:rsidR="00D90611" w:rsidRPr="009C364F">
        <w:rPr>
          <w:rFonts w:ascii="Times New Roman" w:hAnsi="Times New Roman" w:cs="Times New Roman"/>
          <w:sz w:val="24"/>
          <w:szCs w:val="24"/>
        </w:rPr>
        <w:t>molecular-level</w:t>
      </w:r>
      <w:r w:rsidR="00646E70" w:rsidRPr="009C364F">
        <w:rPr>
          <w:rFonts w:ascii="Times New Roman" w:hAnsi="Times New Roman" w:cs="Times New Roman"/>
          <w:sz w:val="24"/>
          <w:szCs w:val="24"/>
        </w:rPr>
        <w:t xml:space="preserve"> understanding of </w:t>
      </w:r>
      <w:r w:rsidR="00F95877" w:rsidRPr="009C364F">
        <w:rPr>
          <w:rFonts w:ascii="Times New Roman" w:hAnsi="Times New Roman" w:cs="Times New Roman"/>
          <w:sz w:val="24"/>
          <w:szCs w:val="24"/>
        </w:rPr>
        <w:t>atmospheric</w:t>
      </w:r>
      <w:r w:rsidR="00111C5F" w:rsidRPr="009C364F">
        <w:rPr>
          <w:rFonts w:ascii="Times New Roman" w:hAnsi="Times New Roman" w:cs="Times New Roman"/>
          <w:sz w:val="24"/>
          <w:szCs w:val="24"/>
        </w:rPr>
        <w:t xml:space="preserve"> chemistry </w:t>
      </w:r>
      <w:r w:rsidR="00312487" w:rsidRPr="009C364F">
        <w:rPr>
          <w:rFonts w:ascii="Times New Roman" w:hAnsi="Times New Roman" w:cs="Times New Roman"/>
          <w:sz w:val="24"/>
          <w:szCs w:val="24"/>
        </w:rPr>
        <w:t xml:space="preserve">has successfully provided the </w:t>
      </w:r>
      <w:r w:rsidR="00581FE9" w:rsidRPr="009C364F">
        <w:rPr>
          <w:rFonts w:ascii="Times New Roman" w:hAnsi="Times New Roman" w:cs="Times New Roman"/>
          <w:sz w:val="24"/>
          <w:szCs w:val="24"/>
        </w:rPr>
        <w:t>foundation</w:t>
      </w:r>
      <w:r w:rsidR="00312487" w:rsidRPr="009C364F">
        <w:rPr>
          <w:rFonts w:ascii="Times New Roman" w:hAnsi="Times New Roman" w:cs="Times New Roman"/>
          <w:sz w:val="24"/>
          <w:szCs w:val="24"/>
        </w:rPr>
        <w:t>s</w:t>
      </w:r>
      <w:r w:rsidR="00581FE9" w:rsidRPr="009C364F">
        <w:rPr>
          <w:rFonts w:ascii="Times New Roman" w:hAnsi="Times New Roman" w:cs="Times New Roman"/>
          <w:sz w:val="24"/>
          <w:szCs w:val="24"/>
        </w:rPr>
        <w:t xml:space="preserve"> </w:t>
      </w:r>
      <w:r w:rsidR="00111C5F" w:rsidRPr="009C364F">
        <w:rPr>
          <w:rFonts w:ascii="Times New Roman" w:hAnsi="Times New Roman" w:cs="Times New Roman"/>
          <w:sz w:val="24"/>
          <w:szCs w:val="24"/>
        </w:rPr>
        <w:t>of air quality forecasts</w:t>
      </w:r>
      <w:r w:rsidR="00312487" w:rsidRPr="009C364F">
        <w:rPr>
          <w:rFonts w:ascii="Times New Roman" w:hAnsi="Times New Roman" w:cs="Times New Roman"/>
          <w:sz w:val="24"/>
          <w:szCs w:val="24"/>
        </w:rPr>
        <w:t xml:space="preserve"> including those related to acid rain,</w:t>
      </w:r>
      <w:r w:rsidR="00F95877" w:rsidRPr="009C364F">
        <w:rPr>
          <w:rFonts w:ascii="Times New Roman" w:hAnsi="Times New Roman" w:cs="Times New Roman"/>
          <w:sz w:val="24"/>
          <w:szCs w:val="24"/>
        </w:rPr>
        <w:t xml:space="preserve"> </w:t>
      </w:r>
      <w:r w:rsidR="00111C5F" w:rsidRPr="009C364F">
        <w:rPr>
          <w:rFonts w:ascii="Times New Roman" w:hAnsi="Times New Roman" w:cs="Times New Roman"/>
          <w:sz w:val="24"/>
          <w:szCs w:val="24"/>
        </w:rPr>
        <w:t xml:space="preserve">the basis upon which </w:t>
      </w:r>
      <w:r w:rsidR="005942D4" w:rsidRPr="009C364F">
        <w:rPr>
          <w:rFonts w:ascii="Times New Roman" w:hAnsi="Times New Roman" w:cs="Times New Roman"/>
          <w:sz w:val="24"/>
          <w:szCs w:val="24"/>
        </w:rPr>
        <w:t>th</w:t>
      </w:r>
      <w:r w:rsidR="00485D12" w:rsidRPr="009C364F">
        <w:rPr>
          <w:rFonts w:ascii="Times New Roman" w:hAnsi="Times New Roman" w:cs="Times New Roman"/>
          <w:sz w:val="24"/>
          <w:szCs w:val="24"/>
        </w:rPr>
        <w:t>e</w:t>
      </w:r>
      <w:r w:rsidR="005942D4" w:rsidRPr="009C364F">
        <w:rPr>
          <w:rFonts w:ascii="Times New Roman" w:hAnsi="Times New Roman" w:cs="Times New Roman"/>
          <w:sz w:val="24"/>
          <w:szCs w:val="24"/>
        </w:rPr>
        <w:t xml:space="preserve"> chemicals responsible for the formation of the Ozone Hole </w:t>
      </w:r>
      <w:r w:rsidR="00111C5F" w:rsidRPr="009C364F">
        <w:rPr>
          <w:rFonts w:ascii="Times New Roman" w:hAnsi="Times New Roman" w:cs="Times New Roman"/>
          <w:sz w:val="24"/>
          <w:szCs w:val="24"/>
        </w:rPr>
        <w:t>were banned under the Montr</w:t>
      </w:r>
      <w:r w:rsidR="00F95877" w:rsidRPr="009C364F">
        <w:rPr>
          <w:rFonts w:ascii="Times New Roman" w:hAnsi="Times New Roman" w:cs="Times New Roman"/>
          <w:sz w:val="24"/>
          <w:szCs w:val="24"/>
        </w:rPr>
        <w:t>eal Protocol and its am</w:t>
      </w:r>
      <w:r w:rsidR="005942D4" w:rsidRPr="009C364F">
        <w:rPr>
          <w:rFonts w:ascii="Times New Roman" w:hAnsi="Times New Roman" w:cs="Times New Roman"/>
          <w:sz w:val="24"/>
          <w:szCs w:val="24"/>
        </w:rPr>
        <w:t>endment</w:t>
      </w:r>
      <w:r w:rsidR="004F4A99" w:rsidRPr="009C364F">
        <w:rPr>
          <w:rFonts w:ascii="Times New Roman" w:hAnsi="Times New Roman" w:cs="Times New Roman"/>
          <w:sz w:val="24"/>
          <w:szCs w:val="24"/>
        </w:rPr>
        <w:t xml:space="preserve">s, and </w:t>
      </w:r>
      <w:r w:rsidR="00312487" w:rsidRPr="009C364F">
        <w:rPr>
          <w:rFonts w:ascii="Times New Roman" w:hAnsi="Times New Roman" w:cs="Times New Roman"/>
          <w:sz w:val="24"/>
          <w:szCs w:val="24"/>
        </w:rPr>
        <w:t xml:space="preserve">connections between </w:t>
      </w:r>
      <w:r w:rsidR="00F95877" w:rsidRPr="009C364F">
        <w:rPr>
          <w:rFonts w:ascii="Times New Roman" w:hAnsi="Times New Roman" w:cs="Times New Roman"/>
          <w:sz w:val="24"/>
          <w:szCs w:val="24"/>
        </w:rPr>
        <w:t xml:space="preserve">human impact on atmospheric composition and climate change. </w:t>
      </w:r>
      <w:r w:rsidR="00111C5F" w:rsidRPr="009C364F">
        <w:rPr>
          <w:rFonts w:ascii="Times New Roman" w:hAnsi="Times New Roman" w:cs="Times New Roman"/>
          <w:sz w:val="24"/>
          <w:szCs w:val="24"/>
        </w:rPr>
        <w:t xml:space="preserve"> </w:t>
      </w:r>
      <w:r w:rsidR="009C364F">
        <w:rPr>
          <w:rFonts w:ascii="Times New Roman" w:hAnsi="Times New Roman" w:cs="Times New Roman"/>
          <w:sz w:val="24"/>
          <w:szCs w:val="24"/>
        </w:rPr>
        <w:t xml:space="preserve">The </w:t>
      </w:r>
      <w:r w:rsidR="005942D4" w:rsidRPr="009C364F">
        <w:rPr>
          <w:rFonts w:ascii="Times New Roman" w:hAnsi="Times New Roman" w:cs="Times New Roman"/>
          <w:sz w:val="24"/>
          <w:szCs w:val="24"/>
        </w:rPr>
        <w:t xml:space="preserve">evaluation of geoengineering </w:t>
      </w:r>
      <w:r w:rsidR="00312487" w:rsidRPr="009C364F">
        <w:rPr>
          <w:rFonts w:ascii="Times New Roman" w:hAnsi="Times New Roman" w:cs="Times New Roman"/>
          <w:sz w:val="24"/>
          <w:szCs w:val="24"/>
        </w:rPr>
        <w:t xml:space="preserve">as </w:t>
      </w:r>
      <w:r w:rsidR="005942D4" w:rsidRPr="009C364F">
        <w:rPr>
          <w:rFonts w:ascii="Times New Roman" w:hAnsi="Times New Roman" w:cs="Times New Roman"/>
          <w:sz w:val="24"/>
          <w:szCs w:val="24"/>
        </w:rPr>
        <w:t xml:space="preserve">an option to offset global warming also requires </w:t>
      </w:r>
      <w:r w:rsidR="00080556">
        <w:rPr>
          <w:rFonts w:ascii="Times New Roman" w:hAnsi="Times New Roman" w:cs="Times New Roman"/>
          <w:sz w:val="24"/>
          <w:szCs w:val="24"/>
        </w:rPr>
        <w:t xml:space="preserve">a </w:t>
      </w:r>
      <w:r w:rsidR="005942D4" w:rsidRPr="009C364F">
        <w:rPr>
          <w:rFonts w:ascii="Times New Roman" w:hAnsi="Times New Roman" w:cs="Times New Roman"/>
          <w:sz w:val="24"/>
          <w:szCs w:val="24"/>
        </w:rPr>
        <w:t xml:space="preserve">detailed understanding of </w:t>
      </w:r>
      <w:r w:rsidR="002F5C64" w:rsidRPr="009C364F">
        <w:rPr>
          <w:rFonts w:ascii="Times New Roman" w:hAnsi="Times New Roman" w:cs="Times New Roman"/>
          <w:sz w:val="24"/>
          <w:szCs w:val="24"/>
        </w:rPr>
        <w:t xml:space="preserve">the </w:t>
      </w:r>
      <w:r w:rsidR="005942D4" w:rsidRPr="009C364F">
        <w:rPr>
          <w:rFonts w:ascii="Times New Roman" w:hAnsi="Times New Roman" w:cs="Times New Roman"/>
          <w:sz w:val="24"/>
          <w:szCs w:val="24"/>
        </w:rPr>
        <w:t>underlying chemistry.</w:t>
      </w:r>
    </w:p>
    <w:p w14:paraId="750CB85B" w14:textId="77777777" w:rsidR="008B2B8F" w:rsidRPr="001057CA" w:rsidRDefault="00F95877" w:rsidP="009C364F">
      <w:pPr>
        <w:jc w:val="both"/>
        <w:rPr>
          <w:rFonts w:ascii="Times New Roman" w:hAnsi="Times New Roman" w:cs="Times New Roman"/>
          <w:sz w:val="24"/>
          <w:szCs w:val="24"/>
        </w:rPr>
      </w:pPr>
      <w:r w:rsidRPr="009C364F">
        <w:rPr>
          <w:rFonts w:ascii="Times New Roman" w:hAnsi="Times New Roman" w:cs="Times New Roman"/>
          <w:sz w:val="24"/>
          <w:szCs w:val="24"/>
        </w:rPr>
        <w:t>Simplified p</w:t>
      </w:r>
      <w:r w:rsidR="009D0CA6" w:rsidRPr="009C364F">
        <w:rPr>
          <w:rFonts w:ascii="Times New Roman" w:hAnsi="Times New Roman" w:cs="Times New Roman"/>
          <w:sz w:val="24"/>
          <w:szCs w:val="24"/>
        </w:rPr>
        <w:t xml:space="preserve">arameterizations of this </w:t>
      </w:r>
      <w:r w:rsidR="00E5306E" w:rsidRPr="009C364F">
        <w:rPr>
          <w:rFonts w:ascii="Times New Roman" w:hAnsi="Times New Roman" w:cs="Times New Roman"/>
          <w:sz w:val="24"/>
          <w:szCs w:val="24"/>
        </w:rPr>
        <w:t xml:space="preserve">detailed </w:t>
      </w:r>
      <w:r w:rsidR="009D0CA6" w:rsidRPr="009C364F">
        <w:rPr>
          <w:rFonts w:ascii="Times New Roman" w:hAnsi="Times New Roman" w:cs="Times New Roman"/>
          <w:sz w:val="24"/>
          <w:szCs w:val="24"/>
        </w:rPr>
        <w:t>chemistry</w:t>
      </w:r>
      <w:r w:rsidR="004F4A99" w:rsidRPr="009C364F">
        <w:rPr>
          <w:rFonts w:ascii="Times New Roman" w:hAnsi="Times New Roman" w:cs="Times New Roman"/>
          <w:sz w:val="24"/>
          <w:szCs w:val="24"/>
        </w:rPr>
        <w:t xml:space="preserve"> developed from well</w:t>
      </w:r>
      <w:r w:rsidR="001057CA">
        <w:rPr>
          <w:rFonts w:ascii="Times New Roman" w:hAnsi="Times New Roman" w:cs="Times New Roman"/>
          <w:sz w:val="24"/>
          <w:szCs w:val="24"/>
        </w:rPr>
        <w:t>-</w:t>
      </w:r>
      <w:r w:rsidR="004F4A99" w:rsidRPr="009C364F">
        <w:rPr>
          <w:rFonts w:ascii="Times New Roman" w:hAnsi="Times New Roman" w:cs="Times New Roman"/>
          <w:sz w:val="24"/>
          <w:szCs w:val="24"/>
        </w:rPr>
        <w:t>controlled laboratory studies</w:t>
      </w:r>
      <w:r w:rsidR="009D0CA6" w:rsidRPr="009C364F">
        <w:rPr>
          <w:rFonts w:ascii="Times New Roman" w:hAnsi="Times New Roman" w:cs="Times New Roman"/>
          <w:sz w:val="24"/>
          <w:szCs w:val="24"/>
        </w:rPr>
        <w:t>, along</w:t>
      </w:r>
      <w:r w:rsidR="00A17792" w:rsidRPr="009C364F">
        <w:rPr>
          <w:rFonts w:ascii="Times New Roman" w:hAnsi="Times New Roman" w:cs="Times New Roman"/>
          <w:sz w:val="24"/>
          <w:szCs w:val="24"/>
        </w:rPr>
        <w:t>side</w:t>
      </w:r>
      <w:r w:rsidR="009D0CA6" w:rsidRPr="009C364F">
        <w:rPr>
          <w:rFonts w:ascii="Times New Roman" w:hAnsi="Times New Roman" w:cs="Times New Roman"/>
          <w:sz w:val="24"/>
          <w:szCs w:val="24"/>
        </w:rPr>
        <w:t xml:space="preserve"> </w:t>
      </w:r>
      <w:r w:rsidR="00A17792" w:rsidRPr="009C364F">
        <w:rPr>
          <w:rFonts w:ascii="Times New Roman" w:hAnsi="Times New Roman" w:cs="Times New Roman"/>
          <w:sz w:val="24"/>
          <w:szCs w:val="24"/>
        </w:rPr>
        <w:t>representations of</w:t>
      </w:r>
      <w:r w:rsidR="00E5306E" w:rsidRPr="009C364F">
        <w:rPr>
          <w:rFonts w:ascii="Times New Roman" w:hAnsi="Times New Roman" w:cs="Times New Roman"/>
          <w:sz w:val="24"/>
          <w:szCs w:val="24"/>
        </w:rPr>
        <w:t xml:space="preserve"> </w:t>
      </w:r>
      <w:r w:rsidR="004F4A99" w:rsidRPr="009C364F">
        <w:rPr>
          <w:rFonts w:ascii="Times New Roman" w:hAnsi="Times New Roman" w:cs="Times New Roman"/>
          <w:sz w:val="24"/>
          <w:szCs w:val="24"/>
        </w:rPr>
        <w:t xml:space="preserve">emissions, transport and deposition processes, </w:t>
      </w:r>
      <w:r w:rsidR="009D0CA6" w:rsidRPr="009C364F">
        <w:rPr>
          <w:rFonts w:ascii="Times New Roman" w:hAnsi="Times New Roman" w:cs="Times New Roman"/>
          <w:sz w:val="24"/>
          <w:szCs w:val="24"/>
        </w:rPr>
        <w:t xml:space="preserve">are incorporated into computer models to </w:t>
      </w:r>
      <w:r w:rsidR="00E5306E" w:rsidRPr="009C364F">
        <w:rPr>
          <w:rFonts w:ascii="Times New Roman" w:hAnsi="Times New Roman" w:cs="Times New Roman"/>
          <w:sz w:val="24"/>
          <w:szCs w:val="24"/>
        </w:rPr>
        <w:t xml:space="preserve">predict </w:t>
      </w:r>
      <w:r w:rsidR="009D0CA6" w:rsidRPr="009C364F">
        <w:rPr>
          <w:rFonts w:ascii="Times New Roman" w:hAnsi="Times New Roman" w:cs="Times New Roman"/>
          <w:sz w:val="24"/>
          <w:szCs w:val="24"/>
        </w:rPr>
        <w:t>atmospheric composition</w:t>
      </w:r>
      <w:r w:rsidR="00E5306E" w:rsidRPr="009C364F">
        <w:rPr>
          <w:rFonts w:ascii="Times New Roman" w:hAnsi="Times New Roman" w:cs="Times New Roman"/>
          <w:sz w:val="24"/>
          <w:szCs w:val="24"/>
        </w:rPr>
        <w:t xml:space="preserve"> </w:t>
      </w:r>
      <w:r w:rsidR="00581FE9" w:rsidRPr="009C364F">
        <w:rPr>
          <w:rFonts w:ascii="Times New Roman" w:hAnsi="Times New Roman" w:cs="Times New Roman"/>
          <w:sz w:val="24"/>
          <w:szCs w:val="24"/>
        </w:rPr>
        <w:t>across appropriate temporal and spatial (</w:t>
      </w:r>
      <w:r w:rsidR="00E5306E" w:rsidRPr="009C364F">
        <w:rPr>
          <w:rFonts w:ascii="Times New Roman" w:hAnsi="Times New Roman" w:cs="Times New Roman"/>
          <w:sz w:val="24"/>
          <w:szCs w:val="24"/>
        </w:rPr>
        <w:t>local, regional and global</w:t>
      </w:r>
      <w:r w:rsidR="00581FE9" w:rsidRPr="009C364F">
        <w:rPr>
          <w:rFonts w:ascii="Times New Roman" w:hAnsi="Times New Roman" w:cs="Times New Roman"/>
          <w:sz w:val="24"/>
          <w:szCs w:val="24"/>
        </w:rPr>
        <w:t>)</w:t>
      </w:r>
      <w:r w:rsidR="00E5306E" w:rsidRPr="009C364F">
        <w:rPr>
          <w:rFonts w:ascii="Times New Roman" w:hAnsi="Times New Roman" w:cs="Times New Roman"/>
          <w:sz w:val="24"/>
          <w:szCs w:val="24"/>
        </w:rPr>
        <w:t xml:space="preserve"> scales.</w:t>
      </w:r>
      <w:r w:rsidR="00261338" w:rsidRPr="009C364F">
        <w:rPr>
          <w:rFonts w:ascii="Times New Roman" w:hAnsi="Times New Roman" w:cs="Times New Roman"/>
          <w:sz w:val="24"/>
          <w:szCs w:val="24"/>
        </w:rPr>
        <w:t xml:space="preserve"> </w:t>
      </w:r>
      <w:r w:rsidR="00AC16D6" w:rsidRPr="009C364F">
        <w:rPr>
          <w:rFonts w:ascii="Times New Roman" w:hAnsi="Times New Roman" w:cs="Times New Roman"/>
          <w:sz w:val="24"/>
          <w:szCs w:val="24"/>
        </w:rPr>
        <w:t xml:space="preserve"> </w:t>
      </w:r>
      <w:r w:rsidR="00CA28E8" w:rsidRPr="009C364F">
        <w:rPr>
          <w:rFonts w:ascii="Times New Roman" w:hAnsi="Times New Roman" w:cs="Times New Roman"/>
          <w:sz w:val="24"/>
          <w:szCs w:val="24"/>
        </w:rPr>
        <w:t>Comparis</w:t>
      </w:r>
      <w:r w:rsidR="00E5306E" w:rsidRPr="009C364F">
        <w:rPr>
          <w:rFonts w:ascii="Times New Roman" w:hAnsi="Times New Roman" w:cs="Times New Roman"/>
          <w:sz w:val="24"/>
          <w:szCs w:val="24"/>
        </w:rPr>
        <w:t>on</w:t>
      </w:r>
      <w:r w:rsidR="0056762E" w:rsidRPr="009C364F">
        <w:rPr>
          <w:rFonts w:ascii="Times New Roman" w:hAnsi="Times New Roman" w:cs="Times New Roman"/>
          <w:sz w:val="24"/>
          <w:szCs w:val="24"/>
        </w:rPr>
        <w:t>s</w:t>
      </w:r>
      <w:r w:rsidR="004F4A99" w:rsidRPr="009C364F">
        <w:rPr>
          <w:rFonts w:ascii="Times New Roman" w:hAnsi="Times New Roman" w:cs="Times New Roman"/>
          <w:sz w:val="24"/>
          <w:szCs w:val="24"/>
        </w:rPr>
        <w:t xml:space="preserve"> with</w:t>
      </w:r>
      <w:r w:rsidR="00E5306E" w:rsidRPr="009C364F">
        <w:rPr>
          <w:rFonts w:ascii="Times New Roman" w:hAnsi="Times New Roman" w:cs="Times New Roman"/>
          <w:sz w:val="24"/>
          <w:szCs w:val="24"/>
        </w:rPr>
        <w:t xml:space="preserve"> measurements from the field </w:t>
      </w:r>
      <w:r w:rsidR="002F5C64" w:rsidRPr="009C364F">
        <w:rPr>
          <w:rFonts w:ascii="Times New Roman" w:hAnsi="Times New Roman" w:cs="Times New Roman"/>
          <w:sz w:val="24"/>
          <w:szCs w:val="24"/>
        </w:rPr>
        <w:t xml:space="preserve">are often used to </w:t>
      </w:r>
      <w:r w:rsidR="001A0A2C">
        <w:rPr>
          <w:rFonts w:ascii="Times New Roman" w:hAnsi="Times New Roman" w:cs="Times New Roman"/>
          <w:sz w:val="24"/>
          <w:szCs w:val="24"/>
        </w:rPr>
        <w:t>evaluate</w:t>
      </w:r>
      <w:r w:rsidR="00E5306E" w:rsidRPr="009C364F">
        <w:rPr>
          <w:rFonts w:ascii="Times New Roman" w:hAnsi="Times New Roman" w:cs="Times New Roman"/>
          <w:sz w:val="24"/>
          <w:szCs w:val="24"/>
        </w:rPr>
        <w:t xml:space="preserve"> model </w:t>
      </w:r>
      <w:r w:rsidR="00A17792" w:rsidRPr="009C364F">
        <w:rPr>
          <w:rFonts w:ascii="Times New Roman" w:hAnsi="Times New Roman" w:cs="Times New Roman"/>
          <w:sz w:val="24"/>
          <w:szCs w:val="24"/>
        </w:rPr>
        <w:t xml:space="preserve">predictions or </w:t>
      </w:r>
      <w:r w:rsidR="0099277E" w:rsidRPr="009C364F">
        <w:rPr>
          <w:rFonts w:ascii="Times New Roman" w:hAnsi="Times New Roman" w:cs="Times New Roman"/>
          <w:sz w:val="24"/>
          <w:szCs w:val="24"/>
        </w:rPr>
        <w:t xml:space="preserve">to </w:t>
      </w:r>
      <w:r w:rsidR="004F4A99" w:rsidRPr="009C364F">
        <w:rPr>
          <w:rFonts w:ascii="Times New Roman" w:hAnsi="Times New Roman" w:cs="Times New Roman"/>
          <w:sz w:val="24"/>
          <w:szCs w:val="24"/>
        </w:rPr>
        <w:t>help</w:t>
      </w:r>
      <w:r w:rsidR="0056762E" w:rsidRPr="009C364F">
        <w:rPr>
          <w:rFonts w:ascii="Times New Roman" w:hAnsi="Times New Roman" w:cs="Times New Roman"/>
          <w:sz w:val="24"/>
          <w:szCs w:val="24"/>
        </w:rPr>
        <w:t xml:space="preserve"> identify</w:t>
      </w:r>
      <w:r w:rsidR="00E5306E" w:rsidRPr="009C364F">
        <w:rPr>
          <w:rFonts w:ascii="Times New Roman" w:hAnsi="Times New Roman" w:cs="Times New Roman"/>
          <w:sz w:val="24"/>
          <w:szCs w:val="24"/>
        </w:rPr>
        <w:t xml:space="preserve"> poorly represented </w:t>
      </w:r>
      <w:r w:rsidR="00B442E5" w:rsidRPr="009C364F">
        <w:rPr>
          <w:rFonts w:ascii="Times New Roman" w:hAnsi="Times New Roman" w:cs="Times New Roman"/>
          <w:sz w:val="24"/>
          <w:szCs w:val="24"/>
        </w:rPr>
        <w:t>chemistry</w:t>
      </w:r>
      <w:r w:rsidR="00277267">
        <w:rPr>
          <w:rFonts w:ascii="Times New Roman" w:hAnsi="Times New Roman" w:cs="Times New Roman"/>
          <w:sz w:val="24"/>
          <w:szCs w:val="24"/>
        </w:rPr>
        <w:t xml:space="preserve">. </w:t>
      </w:r>
      <w:r w:rsidR="002A7A49">
        <w:rPr>
          <w:rFonts w:ascii="Times New Roman" w:hAnsi="Times New Roman"/>
          <w:sz w:val="24"/>
          <w:szCs w:val="24"/>
        </w:rPr>
        <w:t xml:space="preserve">Laboratory studies are an essential bridge between field measurements and models and provide the basic (or fundamental) physics and chemistry of the underlying mechanisms of phenomena observed in the field, which is the basis for generating </w:t>
      </w:r>
      <w:r w:rsidR="00C55E03">
        <w:rPr>
          <w:rFonts w:ascii="Times New Roman" w:hAnsi="Times New Roman"/>
          <w:sz w:val="24"/>
          <w:szCs w:val="24"/>
        </w:rPr>
        <w:t xml:space="preserve">physically </w:t>
      </w:r>
      <w:r w:rsidR="002A7A49">
        <w:rPr>
          <w:rFonts w:ascii="Times New Roman" w:hAnsi="Times New Roman"/>
          <w:sz w:val="24"/>
          <w:szCs w:val="24"/>
        </w:rPr>
        <w:t>meaningful parameterizations for use in models.</w:t>
      </w:r>
      <w:r w:rsidR="00312487" w:rsidRPr="009C364F">
        <w:rPr>
          <w:rFonts w:ascii="Times New Roman" w:hAnsi="Times New Roman" w:cs="Times New Roman"/>
          <w:sz w:val="24"/>
          <w:szCs w:val="24"/>
        </w:rPr>
        <w:t xml:space="preserve"> </w:t>
      </w:r>
      <w:r w:rsidR="009E3B54" w:rsidRPr="009C364F">
        <w:rPr>
          <w:rFonts w:ascii="Times New Roman" w:hAnsi="Times New Roman" w:cs="Times New Roman"/>
          <w:sz w:val="24"/>
          <w:szCs w:val="24"/>
        </w:rPr>
        <w:t>This interplay between laboratory studies of chemical, photochemical, and physical processes, atmospheric modeling, and field measurements has propelled the field o</w:t>
      </w:r>
      <w:r w:rsidR="008B2B8F" w:rsidRPr="009C364F">
        <w:rPr>
          <w:rFonts w:ascii="Times New Roman" w:hAnsi="Times New Roman" w:cs="Times New Roman"/>
          <w:sz w:val="24"/>
          <w:szCs w:val="24"/>
        </w:rPr>
        <w:t xml:space="preserve">f atmospheric chemistry forward to achieve remarkable success in </w:t>
      </w:r>
      <w:r w:rsidR="008B2B8F" w:rsidRPr="009C364F">
        <w:rPr>
          <w:rFonts w:ascii="Times New Roman" w:hAnsi="Times New Roman" w:cs="Times New Roman"/>
          <w:sz w:val="24"/>
          <w:szCs w:val="24"/>
        </w:rPr>
        <w:lastRenderedPageBreak/>
        <w:t>understanding the details of stratospheric ozone depletion, acid rain</w:t>
      </w:r>
      <w:r w:rsidR="00E9382D" w:rsidRPr="009C364F">
        <w:rPr>
          <w:rFonts w:ascii="Times New Roman" w:hAnsi="Times New Roman" w:cs="Times New Roman"/>
          <w:sz w:val="24"/>
          <w:szCs w:val="24"/>
        </w:rPr>
        <w:t xml:space="preserve">, </w:t>
      </w:r>
      <w:r w:rsidR="008B2B8F" w:rsidRPr="009C364F">
        <w:rPr>
          <w:rFonts w:ascii="Times New Roman" w:hAnsi="Times New Roman" w:cs="Times New Roman"/>
          <w:sz w:val="24"/>
          <w:szCs w:val="24"/>
        </w:rPr>
        <w:t>ur</w:t>
      </w:r>
      <w:r w:rsidR="00485D12" w:rsidRPr="009C364F">
        <w:rPr>
          <w:rFonts w:ascii="Times New Roman" w:hAnsi="Times New Roman" w:cs="Times New Roman"/>
          <w:sz w:val="24"/>
          <w:szCs w:val="24"/>
        </w:rPr>
        <w:t>ban air quality</w:t>
      </w:r>
      <w:r w:rsidR="00E9382D" w:rsidRPr="009C364F">
        <w:rPr>
          <w:rFonts w:ascii="Times New Roman" w:hAnsi="Times New Roman" w:cs="Times New Roman"/>
          <w:sz w:val="24"/>
          <w:szCs w:val="24"/>
        </w:rPr>
        <w:t xml:space="preserve">, and the chemistry of climate-forcing </w:t>
      </w:r>
      <w:r w:rsidR="00E9382D" w:rsidRPr="001057CA">
        <w:rPr>
          <w:rFonts w:ascii="Times New Roman" w:hAnsi="Times New Roman" w:cs="Times New Roman"/>
          <w:sz w:val="24"/>
          <w:szCs w:val="24"/>
        </w:rPr>
        <w:t>agents</w:t>
      </w:r>
      <w:r w:rsidR="002F5C64" w:rsidRPr="001057CA">
        <w:rPr>
          <w:rFonts w:ascii="Times New Roman" w:hAnsi="Times New Roman" w:cs="Times New Roman"/>
          <w:sz w:val="24"/>
          <w:szCs w:val="24"/>
        </w:rPr>
        <w:t>,</w:t>
      </w:r>
      <w:r w:rsidR="00E9382D" w:rsidRPr="001057CA">
        <w:rPr>
          <w:rFonts w:ascii="Times New Roman" w:hAnsi="Times New Roman" w:cs="Times New Roman"/>
          <w:sz w:val="24"/>
          <w:szCs w:val="24"/>
        </w:rPr>
        <w:t xml:space="preserve"> </w:t>
      </w:r>
      <w:r w:rsidR="002F5C64" w:rsidRPr="001057CA">
        <w:rPr>
          <w:rFonts w:ascii="Times New Roman" w:hAnsi="Times New Roman" w:cs="Times New Roman"/>
          <w:sz w:val="24"/>
          <w:szCs w:val="24"/>
        </w:rPr>
        <w:t xml:space="preserve">and in informing environmental policies </w:t>
      </w:r>
      <w:r w:rsidR="000435DA" w:rsidRPr="001057CA">
        <w:rPr>
          <w:rFonts w:ascii="Times New Roman" w:hAnsi="Times New Roman" w:cs="Times New Roman"/>
          <w:sz w:val="24"/>
          <w:szCs w:val="24"/>
        </w:rPr>
        <w:t>(see Figure 2).</w:t>
      </w:r>
    </w:p>
    <w:p w14:paraId="0409812F" w14:textId="77777777" w:rsidR="009E3B54" w:rsidRPr="009C364F" w:rsidRDefault="00AD685B" w:rsidP="001057CA">
      <w:pPr>
        <w:jc w:val="both"/>
        <w:rPr>
          <w:rFonts w:ascii="Times New Roman" w:hAnsi="Times New Roman" w:cs="Times New Roman"/>
          <w:sz w:val="24"/>
          <w:szCs w:val="24"/>
        </w:rPr>
      </w:pPr>
      <w:r>
        <w:rPr>
          <w:rFonts w:ascii="Times New Roman" w:hAnsi="Times New Roman"/>
          <w:sz w:val="24"/>
          <w:szCs w:val="24"/>
        </w:rPr>
        <w:t>T</w:t>
      </w:r>
      <w:r w:rsidR="005433CC" w:rsidRPr="00C01456">
        <w:rPr>
          <w:rFonts w:ascii="Times New Roman" w:hAnsi="Times New Roman"/>
          <w:sz w:val="24"/>
          <w:szCs w:val="24"/>
        </w:rPr>
        <w:t>he</w:t>
      </w:r>
      <w:r w:rsidR="00277267" w:rsidRPr="001057CA">
        <w:rPr>
          <w:rFonts w:ascii="Times New Roman" w:hAnsi="Times New Roman"/>
          <w:sz w:val="24"/>
          <w:szCs w:val="24"/>
        </w:rPr>
        <w:t xml:space="preserve"> increased emphasis on solutions-driven research inherently demotivates the development of a comprehensive understanding of the core processe</w:t>
      </w:r>
      <w:r w:rsidR="00D4446D">
        <w:rPr>
          <w:rFonts w:ascii="Times New Roman" w:hAnsi="Times New Roman"/>
          <w:sz w:val="24"/>
          <w:szCs w:val="24"/>
        </w:rPr>
        <w:t>s occurring in the atmosphere. In particular, att</w:t>
      </w:r>
      <w:r w:rsidR="002B32D0">
        <w:rPr>
          <w:rFonts w:ascii="Times New Roman" w:hAnsi="Times New Roman"/>
          <w:sz w:val="24"/>
          <w:szCs w:val="24"/>
        </w:rPr>
        <w:t>ention and resources are funnel</w:t>
      </w:r>
      <w:r w:rsidR="00D4446D">
        <w:rPr>
          <w:rFonts w:ascii="Times New Roman" w:hAnsi="Times New Roman"/>
          <w:sz w:val="24"/>
          <w:szCs w:val="24"/>
        </w:rPr>
        <w:t xml:space="preserve">ed into </w:t>
      </w:r>
      <w:r w:rsidR="00C55E03">
        <w:rPr>
          <w:rFonts w:ascii="Times New Roman" w:hAnsi="Times New Roman"/>
          <w:sz w:val="24"/>
          <w:szCs w:val="24"/>
        </w:rPr>
        <w:t xml:space="preserve">important but </w:t>
      </w:r>
      <w:r w:rsidR="00D4446D">
        <w:rPr>
          <w:rFonts w:ascii="Times New Roman" w:hAnsi="Times New Roman"/>
          <w:sz w:val="24"/>
          <w:szCs w:val="24"/>
        </w:rPr>
        <w:t>highly specific sub-fields</w:t>
      </w:r>
      <w:r w:rsidR="00C55E03">
        <w:rPr>
          <w:rFonts w:ascii="Times New Roman" w:hAnsi="Times New Roman"/>
          <w:sz w:val="24"/>
          <w:szCs w:val="24"/>
        </w:rPr>
        <w:t>, such as energy sources</w:t>
      </w:r>
      <w:r w:rsidR="00D4446D">
        <w:rPr>
          <w:rFonts w:ascii="Times New Roman" w:hAnsi="Times New Roman"/>
          <w:sz w:val="24"/>
          <w:szCs w:val="24"/>
        </w:rPr>
        <w:t>.</w:t>
      </w:r>
      <w:r w:rsidR="00277267" w:rsidRPr="001057CA">
        <w:rPr>
          <w:rFonts w:ascii="Times New Roman" w:hAnsi="Times New Roman"/>
          <w:sz w:val="24"/>
          <w:szCs w:val="24"/>
        </w:rPr>
        <w:t xml:space="preserve"> </w:t>
      </w:r>
      <w:r w:rsidR="005433CC" w:rsidRPr="00C01456">
        <w:rPr>
          <w:rFonts w:ascii="Times New Roman" w:hAnsi="Times New Roman"/>
          <w:sz w:val="24"/>
          <w:szCs w:val="24"/>
        </w:rPr>
        <w:t>Laboratory studies of atmospheric chemistry are central to the field of atmospheric science, forming with field and modeling studies the three-legged stool of atmospheric chemistry.</w:t>
      </w:r>
      <w:r w:rsidR="001057CA">
        <w:rPr>
          <w:rFonts w:ascii="Times New Roman" w:hAnsi="Times New Roman"/>
          <w:sz w:val="24"/>
          <w:szCs w:val="24"/>
        </w:rPr>
        <w:t xml:space="preserve"> </w:t>
      </w:r>
      <w:r w:rsidR="00277267" w:rsidRPr="001057CA">
        <w:rPr>
          <w:rFonts w:ascii="Times New Roman" w:hAnsi="Times New Roman"/>
          <w:sz w:val="24"/>
          <w:szCs w:val="24"/>
        </w:rPr>
        <w:t>The fundamental science aspect of this "</w:t>
      </w:r>
      <w:r>
        <w:rPr>
          <w:rFonts w:ascii="Times New Roman" w:hAnsi="Times New Roman"/>
          <w:sz w:val="24"/>
          <w:szCs w:val="24"/>
        </w:rPr>
        <w:t>three-</w:t>
      </w:r>
      <w:r w:rsidR="00277267" w:rsidRPr="001057CA">
        <w:rPr>
          <w:rFonts w:ascii="Times New Roman" w:hAnsi="Times New Roman"/>
          <w:sz w:val="24"/>
          <w:szCs w:val="24"/>
        </w:rPr>
        <w:t>legged stool"</w:t>
      </w:r>
      <w:r w:rsidR="005433CC">
        <w:rPr>
          <w:rFonts w:ascii="Times New Roman" w:hAnsi="Times New Roman"/>
          <w:sz w:val="24"/>
          <w:szCs w:val="24"/>
        </w:rPr>
        <w:fldChar w:fldCharType="begin">
          <w:fldData xml:space="preserve">PEVuZE5vdGU+PENpdGU+PEF1dGhvcj5BYmJhdHQ8L0F1dGhvcj48WWVhcj4yMDE0PC9ZZWFyPjxS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</w:fldData>
        </w:fldChar>
      </w:r>
      <w:r w:rsidR="00666385">
        <w:rPr>
          <w:rFonts w:ascii="Times New Roman" w:hAnsi="Times New Roman"/>
          <w:sz w:val="24"/>
          <w:szCs w:val="24"/>
        </w:rPr>
        <w:instrText xml:space="preserve"> ADDIN EN.CITE </w:instrText>
      </w:r>
      <w:r w:rsidR="00666385">
        <w:rPr>
          <w:rFonts w:ascii="Times New Roman" w:hAnsi="Times New Roman"/>
          <w:sz w:val="24"/>
          <w:szCs w:val="24"/>
        </w:rPr>
        <w:fldChar w:fldCharType="begin">
          <w:fldData xml:space="preserve">PEVuZE5vdGU+PENpdGU+PEF1dGhvcj5BYmJhdHQ8L0F1dGhvcj48WWVhcj4yMDE0PC9ZZWFyPjxS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</w:fldData>
        </w:fldChar>
      </w:r>
      <w:r w:rsidR="00666385">
        <w:rPr>
          <w:rFonts w:ascii="Times New Roman" w:hAnsi="Times New Roman"/>
          <w:sz w:val="24"/>
          <w:szCs w:val="24"/>
        </w:rPr>
        <w:instrText xml:space="preserve"> ADDIN EN.CITE.DATA </w:instrText>
      </w:r>
      <w:r w:rsidR="00666385">
        <w:rPr>
          <w:rFonts w:ascii="Times New Roman" w:hAnsi="Times New Roman"/>
          <w:sz w:val="24"/>
          <w:szCs w:val="24"/>
        </w:rPr>
      </w:r>
      <w:r w:rsidR="00666385">
        <w:rPr>
          <w:rFonts w:ascii="Times New Roman" w:hAnsi="Times New Roman"/>
          <w:sz w:val="24"/>
          <w:szCs w:val="24"/>
        </w:rPr>
        <w:fldChar w:fldCharType="end"/>
      </w:r>
      <w:r w:rsidR="005433CC">
        <w:rPr>
          <w:rFonts w:ascii="Times New Roman" w:hAnsi="Times New Roman"/>
          <w:sz w:val="24"/>
          <w:szCs w:val="24"/>
        </w:rPr>
      </w:r>
      <w:r w:rsidR="005433CC">
        <w:rPr>
          <w:rFonts w:ascii="Times New Roman" w:hAnsi="Times New Roman"/>
          <w:sz w:val="24"/>
          <w:szCs w:val="24"/>
        </w:rPr>
        <w:fldChar w:fldCharType="separate"/>
      </w:r>
      <w:r w:rsidR="005433CC" w:rsidRPr="00C01456">
        <w:rPr>
          <w:rFonts w:ascii="Times New Roman" w:hAnsi="Times New Roman"/>
          <w:sz w:val="24"/>
          <w:szCs w:val="24"/>
          <w:vertAlign w:val="superscript"/>
        </w:rPr>
        <w:t>1</w:t>
      </w:r>
      <w:r w:rsidR="005433CC">
        <w:rPr>
          <w:rFonts w:ascii="Times New Roman" w:hAnsi="Times New Roman"/>
          <w:sz w:val="24"/>
          <w:szCs w:val="24"/>
        </w:rPr>
        <w:fldChar w:fldCharType="end"/>
      </w:r>
      <w:r w:rsidR="00277267" w:rsidRPr="001057CA">
        <w:rPr>
          <w:rFonts w:ascii="Times New Roman" w:hAnsi="Times New Roman"/>
          <w:sz w:val="24"/>
          <w:szCs w:val="24"/>
        </w:rPr>
        <w:t xml:space="preserve"> is overshadowed</w:t>
      </w:r>
      <w:r w:rsidR="0015541D">
        <w:rPr>
          <w:rFonts w:ascii="Times New Roman" w:hAnsi="Times New Roman"/>
          <w:sz w:val="24"/>
          <w:szCs w:val="24"/>
        </w:rPr>
        <w:t xml:space="preserve"> when the science is solutions-driven, lessening</w:t>
      </w:r>
      <w:r w:rsidR="0080388B">
        <w:rPr>
          <w:rFonts w:ascii="Times New Roman" w:hAnsi="Times New Roman" w:cs="Times New Roman"/>
          <w:sz w:val="24"/>
          <w:szCs w:val="24"/>
        </w:rPr>
        <w:t xml:space="preserve"> our</w:t>
      </w:r>
      <w:r w:rsidR="009E3B54" w:rsidRPr="009C364F">
        <w:rPr>
          <w:rFonts w:ascii="Times New Roman" w:hAnsi="Times New Roman" w:cs="Times New Roman"/>
          <w:sz w:val="24"/>
          <w:szCs w:val="24"/>
        </w:rPr>
        <w:t xml:space="preserve"> ability to not only address known environmental issues such as the relationship of air quality to human health but also our readiness to respond to unforeseen future environmental threats. Moreover, the complexity of the system demands avenues both for discovery-based science and to develop and test hypotheses </w:t>
      </w:r>
      <w:r w:rsidR="002F5C64" w:rsidRPr="009C364F">
        <w:rPr>
          <w:rFonts w:ascii="Times New Roman" w:hAnsi="Times New Roman" w:cs="Times New Roman"/>
          <w:sz w:val="24"/>
          <w:szCs w:val="24"/>
        </w:rPr>
        <w:t>under well controlled and relevant conditions</w:t>
      </w:r>
      <w:r w:rsidR="009E3B54" w:rsidRPr="009C364F">
        <w:rPr>
          <w:rFonts w:ascii="Times New Roman" w:hAnsi="Times New Roman" w:cs="Times New Roman"/>
          <w:sz w:val="24"/>
          <w:szCs w:val="24"/>
        </w:rPr>
        <w:t xml:space="preserve">. </w:t>
      </w:r>
      <w:r w:rsidR="001057CA">
        <w:rPr>
          <w:rFonts w:ascii="Times New Roman" w:hAnsi="Times New Roman" w:cs="Times New Roman"/>
          <w:sz w:val="24"/>
          <w:szCs w:val="24"/>
        </w:rPr>
        <w:t>D</w:t>
      </w:r>
      <w:r w:rsidR="009C364F">
        <w:rPr>
          <w:rFonts w:ascii="Times New Roman" w:hAnsi="Times New Roman" w:cs="Times New Roman"/>
          <w:sz w:val="24"/>
          <w:szCs w:val="24"/>
        </w:rPr>
        <w:t xml:space="preserve">espite the successes mentioned above, </w:t>
      </w:r>
      <w:r w:rsidR="009E3B54" w:rsidRPr="009C364F">
        <w:rPr>
          <w:rFonts w:ascii="Times New Roman" w:hAnsi="Times New Roman" w:cs="Times New Roman"/>
          <w:sz w:val="24"/>
          <w:szCs w:val="24"/>
        </w:rPr>
        <w:t>the atmosphere is far from being fully understood in its changing and</w:t>
      </w:r>
      <w:r w:rsidR="00946C8E" w:rsidRPr="009C364F">
        <w:rPr>
          <w:rFonts w:ascii="Times New Roman" w:hAnsi="Times New Roman" w:cs="Times New Roman"/>
          <w:sz w:val="24"/>
          <w:szCs w:val="24"/>
        </w:rPr>
        <w:t xml:space="preserve"> complex interplay of </w:t>
      </w:r>
      <w:r w:rsidR="002F5C64" w:rsidRPr="009C364F">
        <w:rPr>
          <w:rFonts w:ascii="Times New Roman" w:hAnsi="Times New Roman" w:cs="Times New Roman"/>
          <w:sz w:val="24"/>
          <w:szCs w:val="24"/>
        </w:rPr>
        <w:t xml:space="preserve">chemical and physicals </w:t>
      </w:r>
      <w:r w:rsidR="00946C8E" w:rsidRPr="009C364F">
        <w:rPr>
          <w:rFonts w:ascii="Times New Roman" w:hAnsi="Times New Roman" w:cs="Times New Roman"/>
          <w:sz w:val="24"/>
          <w:szCs w:val="24"/>
        </w:rPr>
        <w:t>processes</w:t>
      </w:r>
      <w:r w:rsidR="002F5C64" w:rsidRPr="009C364F">
        <w:rPr>
          <w:rFonts w:ascii="Times New Roman" w:hAnsi="Times New Roman" w:cs="Times New Roman"/>
          <w:sz w:val="24"/>
          <w:szCs w:val="24"/>
        </w:rPr>
        <w:t>,</w:t>
      </w:r>
      <w:r w:rsidR="00946C8E" w:rsidRPr="009C364F">
        <w:rPr>
          <w:rFonts w:ascii="Times New Roman" w:hAnsi="Times New Roman" w:cs="Times New Roman"/>
          <w:sz w:val="24"/>
          <w:szCs w:val="24"/>
        </w:rPr>
        <w:t xml:space="preserve"> and thus predictive capabilities are limited. </w:t>
      </w:r>
      <w:r w:rsidR="00AD505E" w:rsidRPr="009C364F">
        <w:rPr>
          <w:rFonts w:ascii="Times New Roman" w:hAnsi="Times New Roman" w:cs="Times New Roman"/>
          <w:sz w:val="24"/>
          <w:szCs w:val="24"/>
        </w:rPr>
        <w:t>The importance of fundamental understanding is likewise stressed in the recent report on the Future of Atmospheric Chemistry Research prepared for the National Academy of Science in the United States.</w:t>
      </w:r>
      <w:r w:rsidR="005433CC" w:rsidRPr="009C364F">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&lt;EndNote&gt;&lt;Cite&gt;&lt;Author&gt;National Academies of Sciences&lt;/Author&gt;&lt;RecNum&gt;271&lt;/RecNum&gt;&lt;record&gt;&lt;rec-number&gt;271&lt;/rec-number&gt;&lt;foreign-keys&gt;&lt;key app="EN" db-id="59fezdd9nevta4e5dru5wfft5fferwx92sfp"&gt;271&lt;/key&gt;&lt;/foreign-keys&gt;&lt;ref-type name="Journal Article"&gt;17&lt;/ref-type&gt;&lt;contributors&gt;&lt;authors&gt;&lt;author&gt;National Academies of Sciences, Engineering, and Medicine. 2016. The Future of Atmospheric Chemistry Research: Remembering Yesterday, Understanding Today, Anticipating Tomorrow. Washington, DC: The National Academies Press. DOI: 10.17226/235730.&lt;/author&gt;&lt;/authors&gt;&lt;/contributors&gt;&lt;titles&gt;&lt;/titles&gt;&lt;dates&gt;&lt;/dates&gt;&lt;urls&gt;&lt;/urls&gt;&lt;/record&gt;&lt;/Cite&gt;&lt;/EndNote&gt;</w:instrText>
      </w:r>
      <w:r w:rsidR="005433CC" w:rsidRPr="009C364F">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2</w:t>
      </w:r>
      <w:r w:rsidR="005433CC" w:rsidRPr="009C364F">
        <w:rPr>
          <w:rFonts w:ascii="Times New Roman" w:hAnsi="Times New Roman" w:cs="Times New Roman"/>
          <w:sz w:val="24"/>
          <w:szCs w:val="24"/>
        </w:rPr>
        <w:fldChar w:fldCharType="end"/>
      </w:r>
    </w:p>
    <w:p w14:paraId="7BADA0F1" w14:textId="77777777" w:rsidR="00E9382D" w:rsidRPr="002A7A49" w:rsidRDefault="005433CC" w:rsidP="009C364F">
      <w:pPr>
        <w:jc w:val="both"/>
        <w:rPr>
          <w:rFonts w:ascii="Times New Roman" w:hAnsi="Times New Roman" w:cs="Times New Roman"/>
          <w:sz w:val="24"/>
          <w:szCs w:val="24"/>
        </w:rPr>
      </w:pPr>
      <w:r>
        <w:rPr>
          <w:rFonts w:ascii="Times New Roman" w:hAnsi="Times New Roman" w:cs="Times New Roman"/>
          <w:sz w:val="24"/>
          <w:szCs w:val="24"/>
        </w:rPr>
        <w:t>Arising from an international workshop sponsored by the International Global Atmospheric Chemistry (IGAC) Project on the future of laboratory studies, this article highlights the unique role of laboratory-based atmospheric chemistry research, pointing out that our ability to respond to a changing environment and to accurately inform policy development hinges upon a fundamental molecular-level understanding of these processes</w:t>
      </w:r>
      <w:r w:rsidRPr="00C01456">
        <w:rPr>
          <w:rFonts w:ascii="Times New Roman" w:hAnsi="Times New Roman" w:cs="Times New Roman"/>
          <w:sz w:val="24"/>
          <w:szCs w:val="24"/>
        </w:rPr>
        <w:t xml:space="preserve">.  Additionally, a commitment from universities, research centers, and governmental agencies to support such research activities in a meaningful way and </w:t>
      </w:r>
      <w:r w:rsidR="002A7A49">
        <w:rPr>
          <w:rFonts w:ascii="Times New Roman" w:hAnsi="Times New Roman" w:cs="Times New Roman"/>
          <w:sz w:val="24"/>
          <w:szCs w:val="24"/>
        </w:rPr>
        <w:t xml:space="preserve">to </w:t>
      </w:r>
      <w:r w:rsidRPr="00C01456">
        <w:rPr>
          <w:rFonts w:ascii="Times New Roman" w:hAnsi="Times New Roman" w:cs="Times New Roman"/>
          <w:sz w:val="24"/>
          <w:szCs w:val="24"/>
        </w:rPr>
        <w:t>promote innovative and interdisciplinary research is needed at this critical time</w:t>
      </w:r>
      <w:r>
        <w:rPr>
          <w:rFonts w:ascii="Times New Roman" w:hAnsi="Times New Roman" w:cs="Times New Roman"/>
          <w:sz w:val="24"/>
          <w:szCs w:val="24"/>
        </w:rPr>
        <w:t>. Additionally, several key challenges and opportunities facing the laboratory community are presented.</w:t>
      </w:r>
    </w:p>
    <w:p w14:paraId="4F043895" w14:textId="77777777" w:rsidR="001977CC" w:rsidRPr="009C364F" w:rsidRDefault="009E3B54">
      <w:pPr>
        <w:rPr>
          <w:rFonts w:ascii="Times New Roman" w:hAnsi="Times New Roman" w:cs="Times New Roman"/>
          <w:b/>
          <w:sz w:val="24"/>
          <w:szCs w:val="24"/>
          <w:u w:val="single"/>
        </w:rPr>
      </w:pPr>
      <w:r w:rsidRPr="009C364F">
        <w:rPr>
          <w:rFonts w:ascii="Times New Roman" w:hAnsi="Times New Roman" w:cs="Times New Roman"/>
          <w:b/>
          <w:sz w:val="24"/>
          <w:szCs w:val="24"/>
          <w:u w:val="single"/>
        </w:rPr>
        <w:t>Emerging Topics for Future Laboratory Studies in Atmospheric Chemistry</w:t>
      </w:r>
    </w:p>
    <w:p w14:paraId="6FFB8FDB" w14:textId="77777777" w:rsidR="001C366A" w:rsidRPr="009C364F" w:rsidRDefault="00736654" w:rsidP="009C364F">
      <w:pPr>
        <w:jc w:val="both"/>
        <w:rPr>
          <w:rFonts w:ascii="Times New Roman" w:hAnsi="Times New Roman" w:cs="Times New Roman"/>
          <w:sz w:val="24"/>
          <w:szCs w:val="24"/>
        </w:rPr>
      </w:pPr>
      <w:r w:rsidRPr="009C364F">
        <w:rPr>
          <w:rFonts w:ascii="Times New Roman" w:hAnsi="Times New Roman" w:cs="Times New Roman"/>
          <w:sz w:val="24"/>
          <w:szCs w:val="24"/>
        </w:rPr>
        <w:t>The atmospheric chemistry commu</w:t>
      </w:r>
      <w:r w:rsidR="001C366A" w:rsidRPr="009C364F">
        <w:rPr>
          <w:rFonts w:ascii="Times New Roman" w:hAnsi="Times New Roman" w:cs="Times New Roman"/>
          <w:sz w:val="24"/>
          <w:szCs w:val="24"/>
        </w:rPr>
        <w:t>nity has traditionally relied on</w:t>
      </w:r>
      <w:r w:rsidRPr="009C364F">
        <w:rPr>
          <w:rFonts w:ascii="Times New Roman" w:hAnsi="Times New Roman" w:cs="Times New Roman"/>
          <w:sz w:val="24"/>
          <w:szCs w:val="24"/>
        </w:rPr>
        <w:t xml:space="preserve"> laboratory studies to de</w:t>
      </w:r>
      <w:r w:rsidR="00F95877" w:rsidRPr="009C364F">
        <w:rPr>
          <w:rFonts w:ascii="Times New Roman" w:hAnsi="Times New Roman" w:cs="Times New Roman"/>
          <w:sz w:val="24"/>
          <w:szCs w:val="24"/>
        </w:rPr>
        <w:t>termine</w:t>
      </w:r>
      <w:r w:rsidRPr="009C364F">
        <w:rPr>
          <w:rFonts w:ascii="Times New Roman" w:hAnsi="Times New Roman" w:cs="Times New Roman"/>
          <w:sz w:val="24"/>
          <w:szCs w:val="24"/>
        </w:rPr>
        <w:t xml:space="preserve"> the rates and mecha</w:t>
      </w:r>
      <w:r w:rsidR="009E3B54" w:rsidRPr="009C364F">
        <w:rPr>
          <w:rFonts w:ascii="Times New Roman" w:hAnsi="Times New Roman" w:cs="Times New Roman"/>
          <w:sz w:val="24"/>
          <w:szCs w:val="24"/>
        </w:rPr>
        <w:t>nisms of key gas-phase reactions. These processes are important for</w:t>
      </w:r>
      <w:r w:rsidRPr="009C364F">
        <w:rPr>
          <w:rFonts w:ascii="Times New Roman" w:hAnsi="Times New Roman" w:cs="Times New Roman"/>
          <w:sz w:val="24"/>
          <w:szCs w:val="24"/>
        </w:rPr>
        <w:t xml:space="preserve"> ozone depletion in the stratosphere and </w:t>
      </w:r>
      <w:r w:rsidR="003A0EBC" w:rsidRPr="009C364F">
        <w:rPr>
          <w:rFonts w:ascii="Times New Roman" w:hAnsi="Times New Roman" w:cs="Times New Roman"/>
          <w:sz w:val="24"/>
          <w:szCs w:val="24"/>
        </w:rPr>
        <w:t xml:space="preserve">the </w:t>
      </w:r>
      <w:r w:rsidRPr="009C364F">
        <w:rPr>
          <w:rFonts w:ascii="Times New Roman" w:hAnsi="Times New Roman" w:cs="Times New Roman"/>
          <w:sz w:val="24"/>
          <w:szCs w:val="24"/>
        </w:rPr>
        <w:t xml:space="preserve">coupled processes of </w:t>
      </w:r>
      <w:r w:rsidR="00B442E5" w:rsidRPr="009C364F">
        <w:rPr>
          <w:rFonts w:ascii="Times New Roman" w:hAnsi="Times New Roman" w:cs="Times New Roman"/>
          <w:sz w:val="24"/>
          <w:szCs w:val="24"/>
        </w:rPr>
        <w:t xml:space="preserve">tropospheric </w:t>
      </w:r>
      <w:r w:rsidRPr="009C364F">
        <w:rPr>
          <w:rFonts w:ascii="Times New Roman" w:hAnsi="Times New Roman" w:cs="Times New Roman"/>
          <w:sz w:val="24"/>
          <w:szCs w:val="24"/>
        </w:rPr>
        <w:t xml:space="preserve">oxidant production and </w:t>
      </w:r>
      <w:r w:rsidR="009E3B54" w:rsidRPr="009C364F">
        <w:rPr>
          <w:rFonts w:ascii="Times New Roman" w:hAnsi="Times New Roman" w:cs="Times New Roman"/>
          <w:sz w:val="24"/>
          <w:szCs w:val="24"/>
        </w:rPr>
        <w:t>organic</w:t>
      </w:r>
      <w:r w:rsidR="005942D4" w:rsidRPr="009C364F">
        <w:rPr>
          <w:rFonts w:ascii="Times New Roman" w:hAnsi="Times New Roman" w:cs="Times New Roman"/>
          <w:sz w:val="24"/>
          <w:szCs w:val="24"/>
        </w:rPr>
        <w:t xml:space="preserve"> oxidation</w:t>
      </w:r>
      <w:r w:rsidR="005F16C9" w:rsidRPr="009C364F">
        <w:rPr>
          <w:rFonts w:ascii="Times New Roman" w:hAnsi="Times New Roman" w:cs="Times New Roman"/>
          <w:sz w:val="24"/>
          <w:szCs w:val="24"/>
        </w:rPr>
        <w:t xml:space="preserve"> that control</w:t>
      </w:r>
      <w:r w:rsidR="00B442E5" w:rsidRPr="009C364F">
        <w:rPr>
          <w:rFonts w:ascii="Times New Roman" w:hAnsi="Times New Roman" w:cs="Times New Roman"/>
          <w:sz w:val="24"/>
          <w:szCs w:val="24"/>
        </w:rPr>
        <w:t xml:space="preserve"> </w:t>
      </w:r>
      <w:r w:rsidR="001C366A" w:rsidRPr="009C364F">
        <w:rPr>
          <w:rFonts w:ascii="Times New Roman" w:hAnsi="Times New Roman" w:cs="Times New Roman"/>
          <w:sz w:val="24"/>
          <w:szCs w:val="24"/>
        </w:rPr>
        <w:t xml:space="preserve">the abundance of </w:t>
      </w:r>
      <w:r w:rsidR="00E9382D" w:rsidRPr="009C364F">
        <w:rPr>
          <w:rFonts w:ascii="Times New Roman" w:hAnsi="Times New Roman" w:cs="Times New Roman"/>
          <w:sz w:val="24"/>
          <w:szCs w:val="24"/>
        </w:rPr>
        <w:t xml:space="preserve">key </w:t>
      </w:r>
      <w:r w:rsidR="00B442E5" w:rsidRPr="009C364F">
        <w:rPr>
          <w:rFonts w:ascii="Times New Roman" w:hAnsi="Times New Roman" w:cs="Times New Roman"/>
          <w:sz w:val="24"/>
          <w:szCs w:val="24"/>
        </w:rPr>
        <w:t xml:space="preserve">climate </w:t>
      </w:r>
      <w:r w:rsidR="00AC16D6" w:rsidRPr="009C364F">
        <w:rPr>
          <w:rFonts w:ascii="Times New Roman" w:hAnsi="Times New Roman" w:cs="Times New Roman"/>
          <w:sz w:val="24"/>
          <w:szCs w:val="24"/>
        </w:rPr>
        <w:t>forcing agents</w:t>
      </w:r>
      <w:r w:rsidR="00B442E5" w:rsidRPr="009C364F">
        <w:rPr>
          <w:rFonts w:ascii="Times New Roman" w:hAnsi="Times New Roman" w:cs="Times New Roman"/>
          <w:sz w:val="24"/>
          <w:szCs w:val="24"/>
        </w:rPr>
        <w:t xml:space="preserve"> such as methane</w:t>
      </w:r>
      <w:r w:rsidR="00581E8E" w:rsidRPr="009C364F">
        <w:rPr>
          <w:rFonts w:ascii="Times New Roman" w:hAnsi="Times New Roman" w:cs="Times New Roman"/>
          <w:sz w:val="24"/>
          <w:szCs w:val="24"/>
        </w:rPr>
        <w:t xml:space="preserve"> </w:t>
      </w:r>
      <w:r w:rsidR="002F5C64" w:rsidRPr="009C364F">
        <w:rPr>
          <w:rFonts w:ascii="Times New Roman" w:hAnsi="Times New Roman" w:cs="Times New Roman"/>
          <w:sz w:val="24"/>
          <w:szCs w:val="24"/>
        </w:rPr>
        <w:t>(CH</w:t>
      </w:r>
      <w:r w:rsidR="002F5C64" w:rsidRPr="009C364F">
        <w:rPr>
          <w:rFonts w:ascii="Times New Roman" w:hAnsi="Times New Roman" w:cs="Times New Roman"/>
          <w:sz w:val="24"/>
          <w:szCs w:val="24"/>
          <w:vertAlign w:val="subscript"/>
        </w:rPr>
        <w:t>4</w:t>
      </w:r>
      <w:r w:rsidR="002F5C64" w:rsidRPr="009C364F">
        <w:rPr>
          <w:rFonts w:ascii="Times New Roman" w:hAnsi="Times New Roman" w:cs="Times New Roman"/>
          <w:sz w:val="24"/>
          <w:szCs w:val="24"/>
        </w:rPr>
        <w:t xml:space="preserve">) </w:t>
      </w:r>
      <w:r w:rsidR="00581E8E" w:rsidRPr="009C364F">
        <w:rPr>
          <w:rFonts w:ascii="Times New Roman" w:hAnsi="Times New Roman" w:cs="Times New Roman"/>
          <w:sz w:val="24"/>
          <w:szCs w:val="24"/>
        </w:rPr>
        <w:t>and dimethyl sulfide</w:t>
      </w:r>
      <w:r w:rsidR="002F5C64" w:rsidRPr="009C364F">
        <w:rPr>
          <w:rFonts w:ascii="Times New Roman" w:hAnsi="Times New Roman" w:cs="Times New Roman"/>
          <w:sz w:val="24"/>
          <w:szCs w:val="24"/>
        </w:rPr>
        <w:t xml:space="preserve"> (DMS)</w:t>
      </w:r>
      <w:r w:rsidR="00B442E5" w:rsidRPr="009C364F">
        <w:rPr>
          <w:rFonts w:ascii="Times New Roman" w:hAnsi="Times New Roman" w:cs="Times New Roman"/>
          <w:sz w:val="24"/>
          <w:szCs w:val="24"/>
        </w:rPr>
        <w:t>.</w:t>
      </w:r>
      <w:r w:rsidRPr="009C364F">
        <w:rPr>
          <w:rFonts w:ascii="Times New Roman" w:hAnsi="Times New Roman" w:cs="Times New Roman"/>
          <w:sz w:val="24"/>
          <w:szCs w:val="24"/>
        </w:rPr>
        <w:t xml:space="preserve"> </w:t>
      </w:r>
      <w:r w:rsidR="00E9382D" w:rsidRPr="009C364F">
        <w:rPr>
          <w:rFonts w:ascii="Times New Roman" w:hAnsi="Times New Roman" w:cs="Times New Roman"/>
          <w:sz w:val="24"/>
          <w:szCs w:val="24"/>
        </w:rPr>
        <w:t>T</w:t>
      </w:r>
      <w:r w:rsidR="0056762E" w:rsidRPr="009C364F">
        <w:rPr>
          <w:rFonts w:ascii="Times New Roman" w:hAnsi="Times New Roman" w:cs="Times New Roman"/>
          <w:sz w:val="24"/>
          <w:szCs w:val="24"/>
        </w:rPr>
        <w:t xml:space="preserve">here is </w:t>
      </w:r>
      <w:r w:rsidR="002F5C64" w:rsidRPr="009C364F">
        <w:rPr>
          <w:rFonts w:ascii="Times New Roman" w:hAnsi="Times New Roman" w:cs="Times New Roman"/>
          <w:sz w:val="24"/>
          <w:szCs w:val="24"/>
        </w:rPr>
        <w:t xml:space="preserve">currently </w:t>
      </w:r>
      <w:r w:rsidRPr="009C364F">
        <w:rPr>
          <w:rFonts w:ascii="Times New Roman" w:hAnsi="Times New Roman" w:cs="Times New Roman"/>
          <w:sz w:val="24"/>
          <w:szCs w:val="24"/>
        </w:rPr>
        <w:t xml:space="preserve">considerable focus on the chemistry that occurs </w:t>
      </w:r>
      <w:r w:rsidR="0056762E" w:rsidRPr="009C364F">
        <w:rPr>
          <w:rFonts w:ascii="Times New Roman" w:hAnsi="Times New Roman" w:cs="Times New Roman"/>
          <w:sz w:val="24"/>
          <w:szCs w:val="24"/>
        </w:rPr>
        <w:t>with</w:t>
      </w:r>
      <w:r w:rsidR="00364033" w:rsidRPr="009C364F">
        <w:rPr>
          <w:rFonts w:ascii="Times New Roman" w:hAnsi="Times New Roman" w:cs="Times New Roman"/>
          <w:sz w:val="24"/>
          <w:szCs w:val="24"/>
        </w:rPr>
        <w:t>in or on</w:t>
      </w:r>
      <w:r w:rsidR="0056762E" w:rsidRPr="009C364F">
        <w:rPr>
          <w:rFonts w:ascii="Times New Roman" w:hAnsi="Times New Roman" w:cs="Times New Roman"/>
          <w:sz w:val="24"/>
          <w:szCs w:val="24"/>
        </w:rPr>
        <w:t xml:space="preserve"> </w:t>
      </w:r>
      <w:r w:rsidRPr="009C364F">
        <w:rPr>
          <w:rFonts w:ascii="Times New Roman" w:hAnsi="Times New Roman" w:cs="Times New Roman"/>
          <w:sz w:val="24"/>
          <w:szCs w:val="24"/>
        </w:rPr>
        <w:t>aerosol particles and cloud</w:t>
      </w:r>
      <w:r w:rsidR="00F95877" w:rsidRPr="009C364F">
        <w:rPr>
          <w:rFonts w:ascii="Times New Roman" w:hAnsi="Times New Roman" w:cs="Times New Roman"/>
          <w:sz w:val="24"/>
          <w:szCs w:val="24"/>
        </w:rPr>
        <w:t xml:space="preserve"> droplet</w:t>
      </w:r>
      <w:r w:rsidRPr="009C364F">
        <w:rPr>
          <w:rFonts w:ascii="Times New Roman" w:hAnsi="Times New Roman" w:cs="Times New Roman"/>
          <w:sz w:val="24"/>
          <w:szCs w:val="24"/>
        </w:rPr>
        <w:t xml:space="preserve">s, and increasingly </w:t>
      </w:r>
      <w:r w:rsidR="002F5C64" w:rsidRPr="009C364F">
        <w:rPr>
          <w:rFonts w:ascii="Times New Roman" w:hAnsi="Times New Roman" w:cs="Times New Roman"/>
          <w:sz w:val="24"/>
          <w:szCs w:val="24"/>
        </w:rPr>
        <w:t xml:space="preserve">on </w:t>
      </w:r>
      <w:r w:rsidR="00294D0D" w:rsidRPr="009C364F">
        <w:rPr>
          <w:rFonts w:ascii="Times New Roman" w:hAnsi="Times New Roman" w:cs="Times New Roman"/>
          <w:sz w:val="24"/>
          <w:szCs w:val="24"/>
        </w:rPr>
        <w:t xml:space="preserve">the </w:t>
      </w:r>
      <w:r w:rsidR="0056762E" w:rsidRPr="009C364F">
        <w:rPr>
          <w:rFonts w:ascii="Times New Roman" w:hAnsi="Times New Roman" w:cs="Times New Roman"/>
          <w:sz w:val="24"/>
          <w:szCs w:val="24"/>
        </w:rPr>
        <w:t xml:space="preserve">interface </w:t>
      </w:r>
      <w:r w:rsidR="009E3B54" w:rsidRPr="009C364F">
        <w:rPr>
          <w:rFonts w:ascii="Times New Roman" w:hAnsi="Times New Roman" w:cs="Times New Roman"/>
          <w:sz w:val="24"/>
          <w:szCs w:val="24"/>
        </w:rPr>
        <w:t xml:space="preserve">of the atmosphere with </w:t>
      </w:r>
      <w:r w:rsidRPr="009C364F">
        <w:rPr>
          <w:rFonts w:ascii="Times New Roman" w:hAnsi="Times New Roman" w:cs="Times New Roman"/>
          <w:sz w:val="24"/>
          <w:szCs w:val="24"/>
        </w:rPr>
        <w:t>the ocean</w:t>
      </w:r>
      <w:r w:rsidR="00294D0D" w:rsidRPr="009C364F">
        <w:rPr>
          <w:rFonts w:ascii="Times New Roman" w:hAnsi="Times New Roman" w:cs="Times New Roman"/>
          <w:sz w:val="24"/>
          <w:szCs w:val="24"/>
        </w:rPr>
        <w:t>s</w:t>
      </w:r>
      <w:r w:rsidR="00505322" w:rsidRPr="009C364F">
        <w:rPr>
          <w:rFonts w:ascii="Times New Roman" w:hAnsi="Times New Roman" w:cs="Times New Roman"/>
          <w:sz w:val="24"/>
          <w:szCs w:val="24"/>
        </w:rPr>
        <w:t xml:space="preserve">, biosphere, </w:t>
      </w:r>
      <w:r w:rsidRPr="009C364F">
        <w:rPr>
          <w:rFonts w:ascii="Times New Roman" w:hAnsi="Times New Roman" w:cs="Times New Roman"/>
          <w:sz w:val="24"/>
          <w:szCs w:val="24"/>
        </w:rPr>
        <w:t>cryosphere</w:t>
      </w:r>
      <w:r w:rsidR="00E9382D" w:rsidRPr="009C364F">
        <w:rPr>
          <w:rFonts w:ascii="Times New Roman" w:hAnsi="Times New Roman" w:cs="Times New Roman"/>
          <w:sz w:val="24"/>
          <w:szCs w:val="24"/>
        </w:rPr>
        <w:t xml:space="preserve"> and indoor environments</w:t>
      </w:r>
      <w:r w:rsidRPr="009C364F">
        <w:rPr>
          <w:rFonts w:ascii="Times New Roman" w:hAnsi="Times New Roman" w:cs="Times New Roman"/>
          <w:sz w:val="24"/>
          <w:szCs w:val="24"/>
        </w:rPr>
        <w:t xml:space="preserve">.  </w:t>
      </w:r>
      <w:r w:rsidR="009E3B54" w:rsidRPr="009C364F">
        <w:rPr>
          <w:rFonts w:ascii="Times New Roman" w:hAnsi="Times New Roman" w:cs="Times New Roman"/>
          <w:sz w:val="24"/>
          <w:szCs w:val="24"/>
        </w:rPr>
        <w:t>M</w:t>
      </w:r>
      <w:r w:rsidR="00646E70" w:rsidRPr="009C364F">
        <w:rPr>
          <w:rFonts w:ascii="Times New Roman" w:hAnsi="Times New Roman" w:cs="Times New Roman"/>
          <w:sz w:val="24"/>
          <w:szCs w:val="24"/>
        </w:rPr>
        <w:t xml:space="preserve">ajor </w:t>
      </w:r>
      <w:r w:rsidR="008D7FB4" w:rsidRPr="009C364F">
        <w:rPr>
          <w:rFonts w:ascii="Times New Roman" w:hAnsi="Times New Roman" w:cs="Times New Roman"/>
          <w:sz w:val="24"/>
          <w:szCs w:val="24"/>
        </w:rPr>
        <w:t>advances in the analytical sciences</w:t>
      </w:r>
      <w:r w:rsidR="002F5C64" w:rsidRPr="009C364F">
        <w:rPr>
          <w:rFonts w:ascii="Times New Roman" w:hAnsi="Times New Roman" w:cs="Times New Roman"/>
          <w:sz w:val="24"/>
          <w:szCs w:val="24"/>
        </w:rPr>
        <w:t xml:space="preserve"> have</w:t>
      </w:r>
      <w:r w:rsidR="008D7FB4" w:rsidRPr="009C364F">
        <w:rPr>
          <w:rFonts w:ascii="Times New Roman" w:hAnsi="Times New Roman" w:cs="Times New Roman"/>
          <w:sz w:val="24"/>
          <w:szCs w:val="24"/>
        </w:rPr>
        <w:t xml:space="preserve"> </w:t>
      </w:r>
      <w:r w:rsidR="009E3B54" w:rsidRPr="009C364F">
        <w:rPr>
          <w:rFonts w:ascii="Times New Roman" w:hAnsi="Times New Roman" w:cs="Times New Roman"/>
          <w:sz w:val="24"/>
          <w:szCs w:val="24"/>
        </w:rPr>
        <w:t>enable</w:t>
      </w:r>
      <w:r w:rsidR="002F5C64" w:rsidRPr="009C364F">
        <w:rPr>
          <w:rFonts w:ascii="Times New Roman" w:hAnsi="Times New Roman" w:cs="Times New Roman"/>
          <w:sz w:val="24"/>
          <w:szCs w:val="24"/>
        </w:rPr>
        <w:t>d</w:t>
      </w:r>
      <w:r w:rsidR="009E3B54" w:rsidRPr="009C364F">
        <w:rPr>
          <w:rFonts w:ascii="Times New Roman" w:hAnsi="Times New Roman" w:cs="Times New Roman"/>
          <w:sz w:val="24"/>
          <w:szCs w:val="24"/>
        </w:rPr>
        <w:t xml:space="preserve"> the monitoring of </w:t>
      </w:r>
      <w:r w:rsidR="002F5C64" w:rsidRPr="009C364F">
        <w:rPr>
          <w:rFonts w:ascii="Times New Roman" w:hAnsi="Times New Roman" w:cs="Times New Roman"/>
          <w:sz w:val="24"/>
          <w:szCs w:val="24"/>
        </w:rPr>
        <w:t xml:space="preserve">previously undetected trace </w:t>
      </w:r>
      <w:r w:rsidR="008D7FB4" w:rsidRPr="009C364F">
        <w:rPr>
          <w:rFonts w:ascii="Times New Roman" w:hAnsi="Times New Roman" w:cs="Times New Roman"/>
          <w:sz w:val="24"/>
          <w:szCs w:val="24"/>
        </w:rPr>
        <w:t>co</w:t>
      </w:r>
      <w:r w:rsidR="000435DA" w:rsidRPr="009C364F">
        <w:rPr>
          <w:rFonts w:ascii="Times New Roman" w:hAnsi="Times New Roman" w:cs="Times New Roman"/>
          <w:sz w:val="24"/>
          <w:szCs w:val="24"/>
        </w:rPr>
        <w:t>mpounds in the air we breathe.</w:t>
      </w:r>
    </w:p>
    <w:p w14:paraId="20CABBB2" w14:textId="77777777" w:rsidR="00CF23BD" w:rsidRPr="00F53462" w:rsidRDefault="00736654" w:rsidP="009C364F">
      <w:pPr>
        <w:jc w:val="both"/>
        <w:rPr>
          <w:rFonts w:ascii="Times New Roman" w:hAnsi="Times New Roman" w:cs="Times New Roman"/>
          <w:sz w:val="24"/>
          <w:szCs w:val="24"/>
        </w:rPr>
      </w:pPr>
      <w:r w:rsidRPr="009C364F">
        <w:rPr>
          <w:rFonts w:ascii="Times New Roman" w:hAnsi="Times New Roman" w:cs="Times New Roman"/>
          <w:sz w:val="24"/>
          <w:szCs w:val="24"/>
        </w:rPr>
        <w:lastRenderedPageBreak/>
        <w:t>Without exhaustively review</w:t>
      </w:r>
      <w:r w:rsidR="004B718C" w:rsidRPr="009C364F">
        <w:rPr>
          <w:rFonts w:ascii="Times New Roman" w:hAnsi="Times New Roman" w:cs="Times New Roman"/>
          <w:sz w:val="24"/>
          <w:szCs w:val="24"/>
        </w:rPr>
        <w:t>ing</w:t>
      </w:r>
      <w:r w:rsidRPr="009C364F">
        <w:rPr>
          <w:rFonts w:ascii="Times New Roman" w:hAnsi="Times New Roman" w:cs="Times New Roman"/>
          <w:sz w:val="24"/>
          <w:szCs w:val="24"/>
        </w:rPr>
        <w:t xml:space="preserve"> </w:t>
      </w:r>
      <w:r w:rsidR="002F5C64" w:rsidRPr="009C364F">
        <w:rPr>
          <w:rFonts w:ascii="Times New Roman" w:hAnsi="Times New Roman" w:cs="Times New Roman"/>
          <w:sz w:val="24"/>
          <w:szCs w:val="24"/>
        </w:rPr>
        <w:t xml:space="preserve">atmospheric chemistry </w:t>
      </w:r>
      <w:r w:rsidRPr="009C364F">
        <w:rPr>
          <w:rFonts w:ascii="Times New Roman" w:hAnsi="Times New Roman" w:cs="Times New Roman"/>
          <w:sz w:val="24"/>
          <w:szCs w:val="24"/>
        </w:rPr>
        <w:t xml:space="preserve">research priorities, a few </w:t>
      </w:r>
      <w:r w:rsidR="003A0EBC" w:rsidRPr="009C364F">
        <w:rPr>
          <w:rFonts w:ascii="Times New Roman" w:hAnsi="Times New Roman" w:cs="Times New Roman"/>
          <w:sz w:val="24"/>
          <w:szCs w:val="24"/>
        </w:rPr>
        <w:t xml:space="preserve">select </w:t>
      </w:r>
      <w:r w:rsidRPr="009C364F">
        <w:rPr>
          <w:rFonts w:ascii="Times New Roman" w:hAnsi="Times New Roman" w:cs="Times New Roman"/>
          <w:sz w:val="24"/>
          <w:szCs w:val="24"/>
        </w:rPr>
        <w:t>topics</w:t>
      </w:r>
      <w:r w:rsidR="00111C5F" w:rsidRPr="009C364F">
        <w:rPr>
          <w:rFonts w:ascii="Times New Roman" w:hAnsi="Times New Roman" w:cs="Times New Roman"/>
          <w:sz w:val="24"/>
          <w:szCs w:val="24"/>
        </w:rPr>
        <w:t xml:space="preserve"> discussed at the IGAC workshop</w:t>
      </w:r>
      <w:r w:rsidR="00E9382D" w:rsidRPr="009C364F">
        <w:rPr>
          <w:rFonts w:ascii="Times New Roman" w:hAnsi="Times New Roman" w:cs="Times New Roman"/>
          <w:sz w:val="24"/>
          <w:szCs w:val="24"/>
        </w:rPr>
        <w:t xml:space="preserve"> are now presented</w:t>
      </w:r>
      <w:r w:rsidR="002F5C64" w:rsidRPr="009C364F">
        <w:rPr>
          <w:rFonts w:ascii="Times New Roman" w:hAnsi="Times New Roman" w:cs="Times New Roman"/>
          <w:sz w:val="24"/>
          <w:szCs w:val="24"/>
        </w:rPr>
        <w:t>. R</w:t>
      </w:r>
      <w:r w:rsidRPr="009C364F">
        <w:rPr>
          <w:rFonts w:ascii="Times New Roman" w:hAnsi="Times New Roman" w:cs="Times New Roman"/>
          <w:sz w:val="24"/>
          <w:szCs w:val="24"/>
        </w:rPr>
        <w:t xml:space="preserve">ecent advances highlight how </w:t>
      </w:r>
      <w:r w:rsidR="000448F0" w:rsidRPr="009C364F">
        <w:rPr>
          <w:rFonts w:ascii="Times New Roman" w:hAnsi="Times New Roman" w:cs="Times New Roman"/>
          <w:sz w:val="24"/>
          <w:szCs w:val="24"/>
        </w:rPr>
        <w:t>far</w:t>
      </w:r>
      <w:r w:rsidR="00111C5F" w:rsidRPr="009C364F">
        <w:rPr>
          <w:rFonts w:ascii="Times New Roman" w:hAnsi="Times New Roman" w:cs="Times New Roman"/>
          <w:sz w:val="24"/>
          <w:szCs w:val="24"/>
        </w:rPr>
        <w:t xml:space="preserve"> we have come but, more importantly, how much further we have to go </w:t>
      </w:r>
      <w:r w:rsidR="00581E8E" w:rsidRPr="009C364F">
        <w:rPr>
          <w:rFonts w:ascii="Times New Roman" w:hAnsi="Times New Roman" w:cs="Times New Roman"/>
          <w:sz w:val="24"/>
          <w:szCs w:val="24"/>
        </w:rPr>
        <w:t xml:space="preserve">to develop </w:t>
      </w:r>
      <w:r w:rsidR="005F16C9" w:rsidRPr="009C364F">
        <w:rPr>
          <w:rFonts w:ascii="Times New Roman" w:hAnsi="Times New Roman" w:cs="Times New Roman"/>
          <w:sz w:val="24"/>
          <w:szCs w:val="24"/>
        </w:rPr>
        <w:t xml:space="preserve">sufficiently </w:t>
      </w:r>
      <w:r w:rsidR="00581E8E" w:rsidRPr="009C364F">
        <w:rPr>
          <w:rFonts w:ascii="Times New Roman" w:hAnsi="Times New Roman" w:cs="Times New Roman"/>
          <w:sz w:val="24"/>
          <w:szCs w:val="24"/>
        </w:rPr>
        <w:t>accurate and predictive models of the atmosphere</w:t>
      </w:r>
      <w:r w:rsidR="00614E7A" w:rsidRPr="009C364F">
        <w:rPr>
          <w:rFonts w:ascii="Times New Roman" w:hAnsi="Times New Roman" w:cs="Times New Roman"/>
          <w:sz w:val="24"/>
          <w:szCs w:val="24"/>
        </w:rPr>
        <w:t>.</w:t>
      </w:r>
      <w:r w:rsidR="002A5053" w:rsidRPr="009C364F">
        <w:rPr>
          <w:rFonts w:ascii="Times New Roman" w:hAnsi="Times New Roman" w:cs="Times New Roman"/>
          <w:sz w:val="24"/>
          <w:szCs w:val="24"/>
        </w:rPr>
        <w:t xml:space="preserve"> </w:t>
      </w:r>
      <w:r w:rsidR="00111C5F" w:rsidRPr="009C364F">
        <w:rPr>
          <w:rFonts w:ascii="Times New Roman" w:hAnsi="Times New Roman" w:cs="Times New Roman"/>
          <w:sz w:val="24"/>
          <w:szCs w:val="24"/>
        </w:rPr>
        <w:t xml:space="preserve">The examples </w:t>
      </w:r>
      <w:r w:rsidR="00E23D29" w:rsidRPr="009C364F">
        <w:rPr>
          <w:rFonts w:ascii="Times New Roman" w:hAnsi="Times New Roman" w:cs="Times New Roman"/>
          <w:sz w:val="24"/>
          <w:szCs w:val="24"/>
        </w:rPr>
        <w:t>below demonstrate that chemistry</w:t>
      </w:r>
      <w:r w:rsidR="00111C5F" w:rsidRPr="009C364F">
        <w:rPr>
          <w:rFonts w:ascii="Times New Roman" w:hAnsi="Times New Roman" w:cs="Times New Roman"/>
          <w:sz w:val="24"/>
          <w:szCs w:val="24"/>
        </w:rPr>
        <w:t xml:space="preserve"> </w:t>
      </w:r>
      <w:r w:rsidR="00E23D29" w:rsidRPr="009C364F">
        <w:rPr>
          <w:rFonts w:ascii="Times New Roman" w:hAnsi="Times New Roman" w:cs="Times New Roman"/>
          <w:sz w:val="24"/>
          <w:szCs w:val="24"/>
        </w:rPr>
        <w:t xml:space="preserve">central to our understanding of the field and which </w:t>
      </w:r>
      <w:r w:rsidR="00111C5F" w:rsidRPr="009C364F">
        <w:rPr>
          <w:rFonts w:ascii="Times New Roman" w:hAnsi="Times New Roman" w:cs="Times New Roman"/>
          <w:sz w:val="24"/>
          <w:szCs w:val="24"/>
        </w:rPr>
        <w:t xml:space="preserve">we once </w:t>
      </w:r>
      <w:r w:rsidR="00356F0E" w:rsidRPr="009C364F">
        <w:rPr>
          <w:rFonts w:ascii="Times New Roman" w:hAnsi="Times New Roman" w:cs="Times New Roman"/>
          <w:sz w:val="24"/>
          <w:szCs w:val="24"/>
        </w:rPr>
        <w:t xml:space="preserve">thought </w:t>
      </w:r>
      <w:r w:rsidR="009E3B54" w:rsidRPr="009C364F">
        <w:rPr>
          <w:rFonts w:ascii="Times New Roman" w:hAnsi="Times New Roman" w:cs="Times New Roman"/>
          <w:sz w:val="24"/>
          <w:szCs w:val="24"/>
        </w:rPr>
        <w:t xml:space="preserve">to be </w:t>
      </w:r>
      <w:r w:rsidR="00F53462">
        <w:rPr>
          <w:rFonts w:ascii="Times New Roman" w:hAnsi="Times New Roman" w:cs="Times New Roman"/>
          <w:sz w:val="24"/>
          <w:szCs w:val="24"/>
        </w:rPr>
        <w:t xml:space="preserve">understood, e.g. </w:t>
      </w:r>
      <w:r w:rsidR="00465A96" w:rsidRPr="009C364F">
        <w:rPr>
          <w:rFonts w:ascii="Times New Roman" w:hAnsi="Times New Roman" w:cs="Times New Roman"/>
          <w:sz w:val="24"/>
          <w:szCs w:val="24"/>
        </w:rPr>
        <w:t>volatile organic carbon (</w:t>
      </w:r>
      <w:r w:rsidR="00111C5F" w:rsidRPr="009C364F">
        <w:rPr>
          <w:rFonts w:ascii="Times New Roman" w:hAnsi="Times New Roman" w:cs="Times New Roman"/>
          <w:sz w:val="24"/>
          <w:szCs w:val="24"/>
        </w:rPr>
        <w:t>VOC</w:t>
      </w:r>
      <w:r w:rsidR="00465A96" w:rsidRPr="009C364F">
        <w:rPr>
          <w:rFonts w:ascii="Times New Roman" w:hAnsi="Times New Roman" w:cs="Times New Roman"/>
          <w:sz w:val="24"/>
          <w:szCs w:val="24"/>
        </w:rPr>
        <w:t>)</w:t>
      </w:r>
      <w:r w:rsidR="00111C5F" w:rsidRPr="009C364F">
        <w:rPr>
          <w:rFonts w:ascii="Times New Roman" w:hAnsi="Times New Roman" w:cs="Times New Roman"/>
          <w:sz w:val="24"/>
          <w:szCs w:val="24"/>
        </w:rPr>
        <w:t xml:space="preserve"> oxidation mechanisms</w:t>
      </w:r>
      <w:r w:rsidR="00356F0E" w:rsidRPr="009C364F">
        <w:rPr>
          <w:rFonts w:ascii="Times New Roman" w:hAnsi="Times New Roman" w:cs="Times New Roman"/>
          <w:sz w:val="24"/>
          <w:szCs w:val="24"/>
        </w:rPr>
        <w:t>,</w:t>
      </w:r>
      <w:r w:rsidR="00E23D29" w:rsidRPr="009C364F">
        <w:rPr>
          <w:rFonts w:ascii="Times New Roman" w:hAnsi="Times New Roman" w:cs="Times New Roman"/>
          <w:sz w:val="24"/>
          <w:szCs w:val="24"/>
        </w:rPr>
        <w:t xml:space="preserve"> is</w:t>
      </w:r>
      <w:r w:rsidR="00111C5F" w:rsidRPr="009C364F">
        <w:rPr>
          <w:rFonts w:ascii="Times New Roman" w:hAnsi="Times New Roman" w:cs="Times New Roman"/>
          <w:sz w:val="24"/>
          <w:szCs w:val="24"/>
        </w:rPr>
        <w:t xml:space="preserve"> much more varied and complex than </w:t>
      </w:r>
      <w:r w:rsidR="009E3B54" w:rsidRPr="009C364F">
        <w:rPr>
          <w:rFonts w:ascii="Times New Roman" w:hAnsi="Times New Roman" w:cs="Times New Roman"/>
          <w:sz w:val="24"/>
          <w:szCs w:val="24"/>
        </w:rPr>
        <w:t>described by current mechanisms</w:t>
      </w:r>
      <w:r w:rsidR="00080556">
        <w:rPr>
          <w:rFonts w:ascii="Times New Roman" w:hAnsi="Times New Roman" w:cs="Times New Roman"/>
          <w:sz w:val="24"/>
          <w:szCs w:val="24"/>
        </w:rPr>
        <w:t xml:space="preserve"> and included in models</w:t>
      </w:r>
      <w:r w:rsidR="009E3B54" w:rsidRPr="009C364F">
        <w:rPr>
          <w:rFonts w:ascii="Times New Roman" w:hAnsi="Times New Roman" w:cs="Times New Roman"/>
          <w:sz w:val="24"/>
          <w:szCs w:val="24"/>
        </w:rPr>
        <w:t>.</w:t>
      </w:r>
      <w:r w:rsidR="00111C5F" w:rsidRPr="009C364F">
        <w:rPr>
          <w:rFonts w:ascii="Times New Roman" w:hAnsi="Times New Roman" w:cs="Times New Roman"/>
          <w:sz w:val="24"/>
          <w:szCs w:val="24"/>
        </w:rPr>
        <w:t xml:space="preserve">  We stress that this is not a review of current research topics but rather an illustration of the rich </w:t>
      </w:r>
      <w:r w:rsidR="00111C5F" w:rsidRPr="00F53462">
        <w:rPr>
          <w:rFonts w:ascii="Times New Roman" w:hAnsi="Times New Roman" w:cs="Times New Roman"/>
          <w:sz w:val="24"/>
          <w:szCs w:val="24"/>
        </w:rPr>
        <w:t xml:space="preserve">chemistry that </w:t>
      </w:r>
      <w:r w:rsidR="00614E7A" w:rsidRPr="00F53462">
        <w:rPr>
          <w:rFonts w:ascii="Times New Roman" w:hAnsi="Times New Roman" w:cs="Times New Roman"/>
          <w:sz w:val="24"/>
          <w:szCs w:val="24"/>
        </w:rPr>
        <w:t xml:space="preserve">still </w:t>
      </w:r>
      <w:r w:rsidR="00356F0E" w:rsidRPr="00F53462">
        <w:rPr>
          <w:rFonts w:ascii="Times New Roman" w:hAnsi="Times New Roman" w:cs="Times New Roman"/>
          <w:sz w:val="24"/>
          <w:szCs w:val="24"/>
        </w:rPr>
        <w:t xml:space="preserve">remains to </w:t>
      </w:r>
      <w:r w:rsidR="00111C5F" w:rsidRPr="00F53462">
        <w:rPr>
          <w:rFonts w:ascii="Times New Roman" w:hAnsi="Times New Roman" w:cs="Times New Roman"/>
          <w:sz w:val="24"/>
          <w:szCs w:val="24"/>
        </w:rPr>
        <w:t xml:space="preserve">be </w:t>
      </w:r>
      <w:r w:rsidR="00614E7A" w:rsidRPr="00F53462">
        <w:rPr>
          <w:rFonts w:ascii="Times New Roman" w:hAnsi="Times New Roman" w:cs="Times New Roman"/>
          <w:sz w:val="24"/>
          <w:szCs w:val="24"/>
        </w:rPr>
        <w:t>thoroughly investigated</w:t>
      </w:r>
      <w:r w:rsidR="000435DA" w:rsidRPr="00F53462">
        <w:rPr>
          <w:rFonts w:ascii="Times New Roman" w:hAnsi="Times New Roman" w:cs="Times New Roman"/>
          <w:sz w:val="24"/>
          <w:szCs w:val="24"/>
        </w:rPr>
        <w:t>.</w:t>
      </w:r>
    </w:p>
    <w:p w14:paraId="1C8F6E50" w14:textId="77777777" w:rsidR="00A27B2A" w:rsidRPr="00F53462" w:rsidRDefault="0087403A" w:rsidP="00CF23BD">
      <w:pPr>
        <w:rPr>
          <w:rFonts w:ascii="Times New Roman" w:hAnsi="Times New Roman" w:cs="Times New Roman"/>
          <w:i/>
          <w:sz w:val="24"/>
          <w:szCs w:val="24"/>
        </w:rPr>
      </w:pPr>
      <w:r w:rsidRPr="00F53462">
        <w:rPr>
          <w:rFonts w:ascii="Times New Roman" w:hAnsi="Times New Roman" w:cs="Times New Roman"/>
          <w:i/>
          <w:sz w:val="24"/>
          <w:szCs w:val="24"/>
        </w:rPr>
        <w:t xml:space="preserve">i.   </w:t>
      </w:r>
      <w:r w:rsidR="008C2774" w:rsidRPr="00F53462">
        <w:rPr>
          <w:rFonts w:ascii="Times New Roman" w:hAnsi="Times New Roman" w:cs="Times New Roman"/>
          <w:i/>
          <w:sz w:val="24"/>
          <w:szCs w:val="24"/>
        </w:rPr>
        <w:t xml:space="preserve">Do we understand how </w:t>
      </w:r>
      <w:r w:rsidR="00F95877" w:rsidRPr="00F53462">
        <w:rPr>
          <w:rFonts w:ascii="Times New Roman" w:hAnsi="Times New Roman" w:cs="Times New Roman"/>
          <w:i/>
          <w:sz w:val="24"/>
          <w:szCs w:val="24"/>
        </w:rPr>
        <w:t xml:space="preserve">organic </w:t>
      </w:r>
      <w:r w:rsidR="00A27B2A" w:rsidRPr="00F53462">
        <w:rPr>
          <w:rFonts w:ascii="Times New Roman" w:hAnsi="Times New Roman" w:cs="Times New Roman"/>
          <w:i/>
          <w:sz w:val="24"/>
          <w:szCs w:val="24"/>
        </w:rPr>
        <w:t xml:space="preserve">molecules </w:t>
      </w:r>
      <w:r w:rsidR="00ED27E4" w:rsidRPr="00F53462">
        <w:rPr>
          <w:rFonts w:ascii="Times New Roman" w:hAnsi="Times New Roman" w:cs="Times New Roman"/>
          <w:i/>
          <w:sz w:val="24"/>
          <w:szCs w:val="24"/>
        </w:rPr>
        <w:t xml:space="preserve">are </w:t>
      </w:r>
      <w:r w:rsidR="00A27B2A" w:rsidRPr="00F53462">
        <w:rPr>
          <w:rFonts w:ascii="Times New Roman" w:hAnsi="Times New Roman" w:cs="Times New Roman"/>
          <w:i/>
          <w:sz w:val="24"/>
          <w:szCs w:val="24"/>
        </w:rPr>
        <w:t>oxidize</w:t>
      </w:r>
      <w:r w:rsidR="000435DA" w:rsidRPr="00F53462">
        <w:rPr>
          <w:rFonts w:ascii="Times New Roman" w:hAnsi="Times New Roman" w:cs="Times New Roman"/>
          <w:i/>
          <w:sz w:val="24"/>
          <w:szCs w:val="24"/>
        </w:rPr>
        <w:t>d in the atmosphere?</w:t>
      </w:r>
    </w:p>
    <w:p w14:paraId="4587B3F3" w14:textId="77777777" w:rsidR="0099277E" w:rsidRPr="00F53462" w:rsidRDefault="009E3B54" w:rsidP="00F53462">
      <w:pPr>
        <w:jc w:val="both"/>
        <w:rPr>
          <w:rFonts w:ascii="Times New Roman" w:hAnsi="Times New Roman" w:cs="Times New Roman"/>
          <w:sz w:val="24"/>
          <w:szCs w:val="24"/>
        </w:rPr>
      </w:pPr>
      <w:r w:rsidRPr="00F53462">
        <w:rPr>
          <w:rFonts w:ascii="Times New Roman" w:hAnsi="Times New Roman" w:cs="Times New Roman"/>
          <w:sz w:val="24"/>
          <w:szCs w:val="24"/>
        </w:rPr>
        <w:t>Our conceptual view of organic oxidation mechanisms</w:t>
      </w:r>
      <w:r w:rsidR="008716BB" w:rsidRPr="00F53462">
        <w:rPr>
          <w:rFonts w:ascii="Times New Roman" w:hAnsi="Times New Roman" w:cs="Times New Roman"/>
          <w:sz w:val="24"/>
          <w:szCs w:val="24"/>
        </w:rPr>
        <w:t xml:space="preserve"> (see Figure 3)</w:t>
      </w:r>
      <w:r w:rsidRPr="00F53462">
        <w:rPr>
          <w:rFonts w:ascii="Times New Roman" w:hAnsi="Times New Roman" w:cs="Times New Roman"/>
          <w:sz w:val="24"/>
          <w:szCs w:val="24"/>
        </w:rPr>
        <w:t xml:space="preserve">, </w:t>
      </w:r>
      <w:r w:rsidR="00A27B2A" w:rsidRPr="00F53462">
        <w:rPr>
          <w:rFonts w:ascii="Times New Roman" w:hAnsi="Times New Roman" w:cs="Times New Roman"/>
          <w:sz w:val="24"/>
          <w:szCs w:val="24"/>
        </w:rPr>
        <w:t xml:space="preserve">central to our understanding of </w:t>
      </w:r>
      <w:r w:rsidR="00F95877" w:rsidRPr="00F53462">
        <w:rPr>
          <w:rFonts w:ascii="Times New Roman" w:hAnsi="Times New Roman" w:cs="Times New Roman"/>
          <w:sz w:val="24"/>
          <w:szCs w:val="24"/>
        </w:rPr>
        <w:t>s</w:t>
      </w:r>
      <w:r w:rsidRPr="00F53462">
        <w:rPr>
          <w:rFonts w:ascii="Times New Roman" w:hAnsi="Times New Roman" w:cs="Times New Roman"/>
          <w:sz w:val="24"/>
          <w:szCs w:val="24"/>
        </w:rPr>
        <w:t>mog formation, the lifetime of greenhouse gases such as ozone</w:t>
      </w:r>
      <w:r w:rsidR="00E23D29" w:rsidRPr="00F53462">
        <w:rPr>
          <w:rFonts w:ascii="Times New Roman" w:hAnsi="Times New Roman" w:cs="Times New Roman"/>
          <w:sz w:val="24"/>
          <w:szCs w:val="24"/>
        </w:rPr>
        <w:t xml:space="preserve"> (O</w:t>
      </w:r>
      <w:r w:rsidR="00E23D29" w:rsidRPr="00F53462">
        <w:rPr>
          <w:rFonts w:ascii="Times New Roman" w:hAnsi="Times New Roman" w:cs="Times New Roman"/>
          <w:sz w:val="24"/>
          <w:szCs w:val="24"/>
          <w:vertAlign w:val="subscript"/>
        </w:rPr>
        <w:t>3</w:t>
      </w:r>
      <w:r w:rsidR="00E23D29" w:rsidRPr="00F53462">
        <w:rPr>
          <w:rFonts w:ascii="Times New Roman" w:hAnsi="Times New Roman" w:cs="Times New Roman"/>
          <w:sz w:val="24"/>
          <w:szCs w:val="24"/>
        </w:rPr>
        <w:t>)</w:t>
      </w:r>
      <w:r w:rsidRPr="00F53462">
        <w:rPr>
          <w:rFonts w:ascii="Times New Roman" w:hAnsi="Times New Roman" w:cs="Times New Roman"/>
          <w:sz w:val="24"/>
          <w:szCs w:val="24"/>
        </w:rPr>
        <w:t xml:space="preserve"> and methane, and the climate effects of aerosol particles, has been </w:t>
      </w:r>
      <w:r w:rsidR="00985BB1" w:rsidRPr="00F53462">
        <w:rPr>
          <w:rFonts w:ascii="Times New Roman" w:hAnsi="Times New Roman" w:cs="Times New Roman"/>
          <w:sz w:val="24"/>
          <w:szCs w:val="24"/>
        </w:rPr>
        <w:t xml:space="preserve">transformed </w:t>
      </w:r>
      <w:r w:rsidR="00736654" w:rsidRPr="00F53462">
        <w:rPr>
          <w:rFonts w:ascii="Times New Roman" w:hAnsi="Times New Roman" w:cs="Times New Roman"/>
          <w:sz w:val="24"/>
          <w:szCs w:val="24"/>
        </w:rPr>
        <w:t>in the past few years</w:t>
      </w:r>
      <w:r w:rsidR="00A27B2A" w:rsidRPr="00F53462">
        <w:rPr>
          <w:rFonts w:ascii="Times New Roman" w:hAnsi="Times New Roman" w:cs="Times New Roman"/>
          <w:sz w:val="24"/>
          <w:szCs w:val="24"/>
        </w:rPr>
        <w:t xml:space="preserve">.  </w:t>
      </w:r>
      <w:r w:rsidR="00465A96" w:rsidRPr="00F53462">
        <w:rPr>
          <w:rFonts w:ascii="Times New Roman" w:hAnsi="Times New Roman" w:cs="Times New Roman"/>
          <w:sz w:val="24"/>
          <w:szCs w:val="24"/>
        </w:rPr>
        <w:t xml:space="preserve">An example </w:t>
      </w:r>
      <w:r w:rsidR="00A27B2A" w:rsidRPr="00F53462">
        <w:rPr>
          <w:rFonts w:ascii="Times New Roman" w:hAnsi="Times New Roman" w:cs="Times New Roman"/>
          <w:sz w:val="24"/>
          <w:szCs w:val="24"/>
        </w:rPr>
        <w:t xml:space="preserve">is </w:t>
      </w:r>
      <w:r w:rsidR="009B010A" w:rsidRPr="00F53462">
        <w:rPr>
          <w:rFonts w:ascii="Times New Roman" w:hAnsi="Times New Roman" w:cs="Times New Roman"/>
          <w:sz w:val="24"/>
          <w:szCs w:val="24"/>
        </w:rPr>
        <w:t>illustr</w:t>
      </w:r>
      <w:r w:rsidR="003A0EBC" w:rsidRPr="00F53462">
        <w:rPr>
          <w:rFonts w:ascii="Times New Roman" w:hAnsi="Times New Roman" w:cs="Times New Roman"/>
          <w:sz w:val="24"/>
          <w:szCs w:val="24"/>
        </w:rPr>
        <w:t xml:space="preserve">ated </w:t>
      </w:r>
      <w:r w:rsidR="00217E14" w:rsidRPr="00F53462">
        <w:rPr>
          <w:rFonts w:ascii="Times New Roman" w:hAnsi="Times New Roman" w:cs="Times New Roman"/>
          <w:sz w:val="24"/>
          <w:szCs w:val="24"/>
        </w:rPr>
        <w:t>by</w:t>
      </w:r>
      <w:r w:rsidR="00B16E5F" w:rsidRPr="00F53462">
        <w:rPr>
          <w:rFonts w:ascii="Times New Roman" w:hAnsi="Times New Roman" w:cs="Times New Roman"/>
          <w:sz w:val="24"/>
          <w:szCs w:val="24"/>
        </w:rPr>
        <w:t xml:space="preserve"> recent studies of</w:t>
      </w:r>
      <w:r w:rsidR="003A0EBC" w:rsidRPr="00F53462">
        <w:rPr>
          <w:rFonts w:ascii="Times New Roman" w:hAnsi="Times New Roman" w:cs="Times New Roman"/>
          <w:sz w:val="24"/>
          <w:szCs w:val="24"/>
        </w:rPr>
        <w:t xml:space="preserve"> the chemistry of </w:t>
      </w:r>
      <w:r w:rsidR="009B010A" w:rsidRPr="00F53462">
        <w:rPr>
          <w:rFonts w:ascii="Times New Roman" w:hAnsi="Times New Roman" w:cs="Times New Roman"/>
          <w:sz w:val="24"/>
          <w:szCs w:val="24"/>
        </w:rPr>
        <w:t>key biogenic</w:t>
      </w:r>
      <w:r w:rsidRPr="00F53462">
        <w:rPr>
          <w:rFonts w:ascii="Times New Roman" w:hAnsi="Times New Roman" w:cs="Times New Roman"/>
          <w:sz w:val="24"/>
          <w:szCs w:val="24"/>
        </w:rPr>
        <w:t xml:space="preserve"> hydrocarbons</w:t>
      </w:r>
      <w:r w:rsidR="009B010A" w:rsidRPr="00F53462">
        <w:rPr>
          <w:rFonts w:ascii="Times New Roman" w:hAnsi="Times New Roman" w:cs="Times New Roman"/>
          <w:sz w:val="24"/>
          <w:szCs w:val="24"/>
        </w:rPr>
        <w:t xml:space="preserve">, </w:t>
      </w:r>
      <w:r w:rsidRPr="00F53462">
        <w:rPr>
          <w:rFonts w:ascii="Times New Roman" w:hAnsi="Times New Roman" w:cs="Times New Roman"/>
          <w:sz w:val="24"/>
          <w:szCs w:val="24"/>
        </w:rPr>
        <w:t>isoprene and the monoterpenes, emitted from vegetation.</w:t>
      </w:r>
      <w:r w:rsidR="00CF23BD" w:rsidRPr="00F53462">
        <w:rPr>
          <w:rFonts w:ascii="Times New Roman" w:hAnsi="Times New Roman" w:cs="Times New Roman"/>
          <w:sz w:val="24"/>
          <w:szCs w:val="24"/>
        </w:rPr>
        <w:t xml:space="preserve">  Although isoprene is the largest source of organic carbon to the atmosphere</w:t>
      </w:r>
      <w:r w:rsidR="00505322" w:rsidRPr="00F53462">
        <w:rPr>
          <w:rFonts w:ascii="Times New Roman" w:hAnsi="Times New Roman" w:cs="Times New Roman"/>
          <w:sz w:val="24"/>
          <w:szCs w:val="24"/>
        </w:rPr>
        <w:t xml:space="preserve"> and </w:t>
      </w:r>
      <w:r w:rsidR="00F53462">
        <w:rPr>
          <w:rFonts w:ascii="Times New Roman" w:hAnsi="Times New Roman" w:cs="Times New Roman"/>
          <w:sz w:val="24"/>
          <w:szCs w:val="24"/>
        </w:rPr>
        <w:t xml:space="preserve">even </w:t>
      </w:r>
      <w:r w:rsidR="00505322" w:rsidRPr="00F53462">
        <w:rPr>
          <w:rFonts w:ascii="Times New Roman" w:hAnsi="Times New Roman" w:cs="Times New Roman"/>
          <w:sz w:val="24"/>
          <w:szCs w:val="24"/>
        </w:rPr>
        <w:t>a component of exhaled human breath</w:t>
      </w:r>
      <w:r w:rsidR="00CF23BD" w:rsidRPr="00F53462">
        <w:rPr>
          <w:rFonts w:ascii="Times New Roman" w:hAnsi="Times New Roman" w:cs="Times New Roman"/>
          <w:sz w:val="24"/>
          <w:szCs w:val="24"/>
        </w:rPr>
        <w:t xml:space="preserve">, our understanding of how it is oxidized under </w:t>
      </w:r>
      <w:r w:rsidR="00614E7A" w:rsidRPr="00F53462">
        <w:rPr>
          <w:rFonts w:ascii="Times New Roman" w:hAnsi="Times New Roman" w:cs="Times New Roman"/>
          <w:sz w:val="24"/>
          <w:szCs w:val="24"/>
        </w:rPr>
        <w:t xml:space="preserve">appropriate radical concentration </w:t>
      </w:r>
      <w:r w:rsidR="00CF23BD" w:rsidRPr="00F53462">
        <w:rPr>
          <w:rFonts w:ascii="Times New Roman" w:hAnsi="Times New Roman" w:cs="Times New Roman"/>
          <w:sz w:val="24"/>
          <w:szCs w:val="24"/>
        </w:rPr>
        <w:t xml:space="preserve">conditions </w:t>
      </w:r>
      <w:r w:rsidR="009B010A" w:rsidRPr="00F53462">
        <w:rPr>
          <w:rFonts w:ascii="Times New Roman" w:hAnsi="Times New Roman" w:cs="Times New Roman"/>
          <w:sz w:val="24"/>
          <w:szCs w:val="24"/>
        </w:rPr>
        <w:t xml:space="preserve">is </w:t>
      </w:r>
      <w:r w:rsidR="007A26AD" w:rsidRPr="00F53462">
        <w:rPr>
          <w:rFonts w:ascii="Times New Roman" w:hAnsi="Times New Roman" w:cs="Times New Roman"/>
          <w:sz w:val="24"/>
          <w:szCs w:val="24"/>
        </w:rPr>
        <w:t xml:space="preserve">still </w:t>
      </w:r>
      <w:r w:rsidR="009B010A" w:rsidRPr="00F53462">
        <w:rPr>
          <w:rFonts w:ascii="Times New Roman" w:hAnsi="Times New Roman" w:cs="Times New Roman"/>
          <w:sz w:val="24"/>
          <w:szCs w:val="24"/>
        </w:rPr>
        <w:t>incomplete</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&lt;EndNote&gt;&lt;Cite&gt;&lt;Author&gt;Wennberg&lt;/Author&gt;&lt;Year&gt;2013&lt;/Year&gt;&lt;RecNum&gt;146&lt;/RecNum&gt;&lt;record&gt;&lt;rec-number&gt;146&lt;/rec-number&gt;&lt;foreign-keys&gt;&lt;key app="EN" db-id="59fezdd9nevta4e5dru5wfft5fferwx92sfp"&gt;146&lt;/key&gt;&lt;/foreign-keys&gt;&lt;ref-type name="Journal Article"&gt;17&lt;/ref-type&gt;&lt;contributors&gt;&lt;authors&gt;&lt;author&gt;PO Wennberg&lt;/author&gt;&lt;/authors&gt;&lt;/contributors&gt;&lt;titles&gt;&lt;title&gt;Let&amp;apos;s abandon the high NOx and low NOx terminology &lt;/title&gt;&lt;secondary-title&gt;IGAC Newsletter&lt;/secondary-title&gt;&lt;/titles&gt;&lt;periodical&gt;&lt;full-title&gt;IGAC Newsletter&lt;/full-title&gt;&lt;/periodical&gt;&lt;pages&gt;3-4&lt;/pages&gt;&lt;volume&gt;50&lt;/volume&gt;&lt;dates&gt;&lt;year&gt;2013&lt;/year&gt;&lt;/dates&gt;&lt;urls&gt;&lt;/urls&gt;&lt;/record&gt;&lt;/Cite&gt;&lt;/EndNote&gt;</w:instrText>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w:t>
      </w:r>
      <w:r w:rsidR="005433CC" w:rsidRPr="00F53462">
        <w:rPr>
          <w:rFonts w:ascii="Times New Roman" w:hAnsi="Times New Roman" w:cs="Times New Roman"/>
          <w:sz w:val="24"/>
          <w:szCs w:val="24"/>
        </w:rPr>
        <w:fldChar w:fldCharType="end"/>
      </w:r>
      <w:r w:rsidR="009B010A" w:rsidRPr="00F53462">
        <w:rPr>
          <w:rFonts w:ascii="Times New Roman" w:hAnsi="Times New Roman" w:cs="Times New Roman"/>
          <w:sz w:val="24"/>
          <w:szCs w:val="24"/>
        </w:rPr>
        <w:t xml:space="preserve"> </w:t>
      </w:r>
      <w:r w:rsidR="00363768">
        <w:rPr>
          <w:rFonts w:ascii="Times New Roman" w:hAnsi="Times New Roman" w:cs="Times New Roman"/>
          <w:sz w:val="24"/>
          <w:szCs w:val="24"/>
        </w:rPr>
        <w:t xml:space="preserve"> </w:t>
      </w:r>
      <w:r w:rsidR="00F2064D" w:rsidRPr="00F53462">
        <w:rPr>
          <w:rFonts w:ascii="Times New Roman" w:hAnsi="Times New Roman" w:cs="Times New Roman"/>
          <w:sz w:val="24"/>
          <w:szCs w:val="24"/>
        </w:rPr>
        <w:t xml:space="preserve">Only a short time ago, it was not known whether it could contribute to aerosol formation  </w:t>
      </w:r>
      <w:r w:rsidR="00CC7169">
        <w:rPr>
          <w:rFonts w:ascii="Times New Roman" w:hAnsi="Times New Roman" w:cs="Times New Roman"/>
          <w:sz w:val="24"/>
          <w:szCs w:val="24"/>
        </w:rPr>
        <w:t xml:space="preserve">but </w:t>
      </w:r>
      <w:r w:rsidR="00F2064D" w:rsidRPr="00F53462">
        <w:rPr>
          <w:rFonts w:ascii="Times New Roman" w:hAnsi="Times New Roman" w:cs="Times New Roman"/>
          <w:sz w:val="24"/>
          <w:szCs w:val="24"/>
        </w:rPr>
        <w:t xml:space="preserve">recent advances </w:t>
      </w:r>
      <w:r w:rsidR="00CC7169">
        <w:rPr>
          <w:rFonts w:ascii="Times New Roman" w:hAnsi="Times New Roman" w:cs="Times New Roman"/>
          <w:sz w:val="24"/>
          <w:szCs w:val="24"/>
        </w:rPr>
        <w:t xml:space="preserve">now </w:t>
      </w:r>
      <w:r w:rsidR="00F2064D" w:rsidRPr="00F53462">
        <w:rPr>
          <w:rFonts w:ascii="Times New Roman" w:hAnsi="Times New Roman" w:cs="Times New Roman"/>
          <w:sz w:val="24"/>
          <w:szCs w:val="24"/>
        </w:rPr>
        <w:t xml:space="preserve">indicate it is </w:t>
      </w:r>
      <w:r w:rsidR="00CC7169">
        <w:rPr>
          <w:rFonts w:ascii="Times New Roman" w:hAnsi="Times New Roman" w:cs="Times New Roman"/>
          <w:sz w:val="24"/>
          <w:szCs w:val="24"/>
        </w:rPr>
        <w:t xml:space="preserve">an </w:t>
      </w:r>
      <w:r w:rsidR="00F2064D" w:rsidRPr="00F53462">
        <w:rPr>
          <w:rFonts w:ascii="Times New Roman" w:hAnsi="Times New Roman" w:cs="Times New Roman"/>
          <w:sz w:val="24"/>
          <w:szCs w:val="24"/>
        </w:rPr>
        <w:t>important</w:t>
      </w:r>
      <w:r w:rsidR="00CC7169">
        <w:rPr>
          <w:rFonts w:ascii="Times New Roman" w:hAnsi="Times New Roman" w:cs="Times New Roman"/>
          <w:sz w:val="24"/>
          <w:szCs w:val="24"/>
        </w:rPr>
        <w:t xml:space="preserve"> aerosol precursor</w:t>
      </w:r>
      <w:r w:rsidR="00F2064D" w:rsidRPr="00F53462">
        <w:rPr>
          <w:rFonts w:ascii="Times New Roman" w:hAnsi="Times New Roman" w:cs="Times New Roman"/>
          <w:sz w:val="24"/>
          <w:szCs w:val="24"/>
        </w:rPr>
        <w:t xml:space="preserve"> (Figure 3).</w:t>
      </w:r>
      <w:r w:rsidR="005433CC">
        <w:rPr>
          <w:rFonts w:ascii="Times New Roman" w:hAnsi="Times New Roman" w:cs="Times New Roman"/>
          <w:sz w:val="24"/>
          <w:szCs w:val="24"/>
        </w:rPr>
        <w:fldChar w:fldCharType="begin">
          <w:fldData xml:space="preserve">PEVuZE5vdGU+PENpdGU+PEF1dGhvcj5TdXJyYXR0PC9BdXRob3I+PFllYXI+MjAxMDwvWWVhcj48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PEVuZE5vdGU+PENpdGU+PEF1dGhvcj5TdXJyYXR0PC9BdXRob3I+PFllYXI+MjAxMDwvWWVhcj48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Pr>
          <w:rFonts w:ascii="Times New Roman" w:hAnsi="Times New Roman" w:cs="Times New Roman"/>
          <w:sz w:val="24"/>
          <w:szCs w:val="24"/>
        </w:rPr>
      </w:r>
      <w:r w:rsidR="005433CC">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4, 5</w:t>
      </w:r>
      <w:r w:rsidR="005433CC">
        <w:rPr>
          <w:rFonts w:ascii="Times New Roman" w:hAnsi="Times New Roman" w:cs="Times New Roman"/>
          <w:sz w:val="24"/>
          <w:szCs w:val="24"/>
        </w:rPr>
        <w:fldChar w:fldCharType="end"/>
      </w:r>
      <w:r w:rsidR="00363768">
        <w:rPr>
          <w:rFonts w:ascii="Times New Roman" w:hAnsi="Times New Roman" w:cs="Times New Roman"/>
          <w:sz w:val="24"/>
          <w:szCs w:val="24"/>
        </w:rPr>
        <w:t xml:space="preserve"> </w:t>
      </w:r>
      <w:r w:rsidR="00F2064D" w:rsidRPr="00F53462">
        <w:rPr>
          <w:rFonts w:ascii="Times New Roman" w:hAnsi="Times New Roman" w:cs="Times New Roman"/>
          <w:sz w:val="24"/>
          <w:szCs w:val="24"/>
        </w:rPr>
        <w:t xml:space="preserve"> </w:t>
      </w:r>
      <w:r w:rsidR="00A27B2A" w:rsidRPr="00F53462">
        <w:rPr>
          <w:rFonts w:ascii="Times New Roman" w:hAnsi="Times New Roman" w:cs="Times New Roman"/>
          <w:sz w:val="24"/>
          <w:szCs w:val="24"/>
        </w:rPr>
        <w:t>In particular</w:t>
      </w:r>
      <w:r w:rsidR="00356F0E" w:rsidRPr="00F53462">
        <w:rPr>
          <w:rFonts w:ascii="Times New Roman" w:hAnsi="Times New Roman" w:cs="Times New Roman"/>
          <w:sz w:val="24"/>
          <w:szCs w:val="24"/>
        </w:rPr>
        <w:t>,</w:t>
      </w:r>
      <w:r w:rsidR="00A27B2A" w:rsidRPr="00F53462">
        <w:rPr>
          <w:rFonts w:ascii="Times New Roman" w:hAnsi="Times New Roman" w:cs="Times New Roman"/>
          <w:sz w:val="24"/>
          <w:szCs w:val="24"/>
        </w:rPr>
        <w:t xml:space="preserve"> w</w:t>
      </w:r>
      <w:r w:rsidR="00CF23BD" w:rsidRPr="00F53462">
        <w:rPr>
          <w:rFonts w:ascii="Times New Roman" w:hAnsi="Times New Roman" w:cs="Times New Roman"/>
          <w:sz w:val="24"/>
          <w:szCs w:val="24"/>
        </w:rPr>
        <w:t xml:space="preserve">hen the OH radical adds to one of isoprene’s carbon-carbon double bonds </w:t>
      </w:r>
      <w:r w:rsidR="00D01269" w:rsidRPr="00F53462">
        <w:rPr>
          <w:rFonts w:ascii="Times New Roman" w:hAnsi="Times New Roman" w:cs="Times New Roman"/>
          <w:sz w:val="24"/>
          <w:szCs w:val="24"/>
        </w:rPr>
        <w:t>a variety of highly oxidized products form</w:t>
      </w:r>
      <w:r w:rsidR="00485D12"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fldData xml:space="preserve">PEVuZE5vdGU+PENpdGU+PEF1dGhvcj5QYXVsb3Q8L0F1dGhvcj48WWVhcj4yMDA5PC9ZZWFyPjxS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PEVuZE5vdGU+PENpdGU+PEF1dGhvcj5QYXVsb3Q8L0F1dGhvcj48WWVhcj4yMDA5PC9ZZWFyPjxS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F53462">
        <w:rPr>
          <w:rFonts w:ascii="Times New Roman" w:hAnsi="Times New Roman" w:cs="Times New Roman"/>
          <w:sz w:val="24"/>
          <w:szCs w:val="24"/>
        </w:rPr>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6</w:t>
      </w:r>
      <w:r w:rsidR="005433CC" w:rsidRPr="00F53462">
        <w:rPr>
          <w:rFonts w:ascii="Times New Roman" w:hAnsi="Times New Roman" w:cs="Times New Roman"/>
          <w:sz w:val="24"/>
          <w:szCs w:val="24"/>
        </w:rPr>
        <w:fldChar w:fldCharType="end"/>
      </w:r>
      <w:r w:rsidR="00B4132E" w:rsidRPr="00F53462">
        <w:rPr>
          <w:rFonts w:ascii="Times New Roman" w:hAnsi="Times New Roman" w:cs="Times New Roman"/>
          <w:sz w:val="24"/>
          <w:szCs w:val="24"/>
        </w:rPr>
        <w:t xml:space="preserve"> </w:t>
      </w:r>
      <w:r w:rsidR="00363768">
        <w:rPr>
          <w:rFonts w:ascii="Times New Roman" w:hAnsi="Times New Roman" w:cs="Times New Roman"/>
          <w:sz w:val="24"/>
          <w:szCs w:val="24"/>
        </w:rPr>
        <w:t xml:space="preserve"> </w:t>
      </w:r>
      <w:r w:rsidR="0009192A" w:rsidRPr="00F53462">
        <w:rPr>
          <w:rFonts w:ascii="Times New Roman" w:hAnsi="Times New Roman" w:cs="Times New Roman"/>
          <w:sz w:val="24"/>
          <w:szCs w:val="24"/>
        </w:rPr>
        <w:t xml:space="preserve">The radical </w:t>
      </w:r>
      <w:r w:rsidR="00D01269" w:rsidRPr="00F53462">
        <w:rPr>
          <w:rFonts w:ascii="Times New Roman" w:hAnsi="Times New Roman" w:cs="Times New Roman"/>
          <w:sz w:val="24"/>
          <w:szCs w:val="24"/>
        </w:rPr>
        <w:t xml:space="preserve">intermediates </w:t>
      </w:r>
      <w:r w:rsidR="0009192A" w:rsidRPr="00F53462">
        <w:rPr>
          <w:rFonts w:ascii="Times New Roman" w:hAnsi="Times New Roman" w:cs="Times New Roman"/>
          <w:sz w:val="24"/>
          <w:szCs w:val="24"/>
        </w:rPr>
        <w:t xml:space="preserve">are reactive, </w:t>
      </w:r>
      <w:r w:rsidR="00985BB1" w:rsidRPr="00F53462">
        <w:rPr>
          <w:rFonts w:ascii="Times New Roman" w:hAnsi="Times New Roman" w:cs="Times New Roman"/>
          <w:sz w:val="24"/>
          <w:szCs w:val="24"/>
        </w:rPr>
        <w:t xml:space="preserve">and can isomerize leading to </w:t>
      </w:r>
      <w:r w:rsidR="0009192A" w:rsidRPr="00F53462">
        <w:rPr>
          <w:rFonts w:ascii="Times New Roman" w:hAnsi="Times New Roman" w:cs="Times New Roman"/>
          <w:sz w:val="24"/>
          <w:szCs w:val="24"/>
        </w:rPr>
        <w:t>efficient autocatalytic oxidation</w:t>
      </w:r>
      <w:r w:rsidR="00C45E94" w:rsidRPr="00F53462">
        <w:rPr>
          <w:rFonts w:ascii="Times New Roman" w:hAnsi="Times New Roman" w:cs="Times New Roman"/>
          <w:sz w:val="24"/>
          <w:szCs w:val="24"/>
        </w:rPr>
        <w:t xml:space="preserve"> </w:t>
      </w:r>
      <w:r w:rsidR="00C14B4F" w:rsidRPr="00F53462">
        <w:rPr>
          <w:rFonts w:ascii="Times New Roman" w:hAnsi="Times New Roman" w:cs="Times New Roman"/>
          <w:sz w:val="24"/>
          <w:szCs w:val="24"/>
        </w:rPr>
        <w:t xml:space="preserve">and </w:t>
      </w:r>
      <w:r w:rsidR="00C45E94" w:rsidRPr="00F53462">
        <w:rPr>
          <w:rFonts w:ascii="Times New Roman" w:hAnsi="Times New Roman" w:cs="Times New Roman"/>
          <w:sz w:val="24"/>
          <w:szCs w:val="24"/>
        </w:rPr>
        <w:t>multi-functionalised compounds</w:t>
      </w:r>
      <w:r w:rsidR="00F2064D" w:rsidRPr="00F53462">
        <w:rPr>
          <w:rFonts w:ascii="Times New Roman" w:hAnsi="Times New Roman" w:cs="Times New Roman"/>
          <w:sz w:val="24"/>
          <w:szCs w:val="24"/>
        </w:rPr>
        <w:t xml:space="preserve"> that may form aerosol particles</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fldData xml:space="preserve">PEVuZE5vdGU+PENpdGU+PEF1dGhvcj5Dcm91bnNlPC9BdXRob3I+PFllYXI+MjAxMzwvWWVhcj48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==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PEVuZE5vdGU+PENpdGU+PEF1dGhvcj5Dcm91bnNlPC9BdXRob3I+PFllYXI+MjAxMzwvWWVhcj48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==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F53462">
        <w:rPr>
          <w:rFonts w:ascii="Times New Roman" w:hAnsi="Times New Roman" w:cs="Times New Roman"/>
          <w:sz w:val="24"/>
          <w:szCs w:val="24"/>
        </w:rPr>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7</w:t>
      </w:r>
      <w:r w:rsidR="005433CC" w:rsidRPr="00F53462">
        <w:rPr>
          <w:rFonts w:ascii="Times New Roman" w:hAnsi="Times New Roman" w:cs="Times New Roman"/>
          <w:sz w:val="24"/>
          <w:szCs w:val="24"/>
        </w:rPr>
        <w:fldChar w:fldCharType="end"/>
      </w:r>
      <w:r w:rsidR="00A27B2A" w:rsidRPr="00F53462">
        <w:rPr>
          <w:rFonts w:ascii="Times New Roman" w:hAnsi="Times New Roman" w:cs="Times New Roman"/>
          <w:sz w:val="24"/>
          <w:szCs w:val="24"/>
        </w:rPr>
        <w:t xml:space="preserve"> </w:t>
      </w:r>
      <w:r w:rsidR="00363768">
        <w:rPr>
          <w:rFonts w:ascii="Times New Roman" w:hAnsi="Times New Roman" w:cs="Times New Roman"/>
          <w:sz w:val="24"/>
          <w:szCs w:val="24"/>
        </w:rPr>
        <w:t xml:space="preserve"> </w:t>
      </w:r>
      <w:r w:rsidR="00985BB1" w:rsidRPr="00F53462">
        <w:rPr>
          <w:rFonts w:ascii="Times New Roman" w:hAnsi="Times New Roman" w:cs="Times New Roman"/>
          <w:sz w:val="24"/>
          <w:szCs w:val="24"/>
        </w:rPr>
        <w:t xml:space="preserve">Similarly, </w:t>
      </w:r>
      <w:r w:rsidR="005942D4" w:rsidRPr="00F53462">
        <w:rPr>
          <w:rFonts w:ascii="Times New Roman" w:hAnsi="Times New Roman" w:cs="Times New Roman"/>
          <w:sz w:val="24"/>
          <w:szCs w:val="24"/>
        </w:rPr>
        <w:t>α</w:t>
      </w:r>
      <w:r w:rsidR="0009192A" w:rsidRPr="00F53462">
        <w:rPr>
          <w:rFonts w:ascii="Times New Roman" w:hAnsi="Times New Roman" w:cs="Times New Roman"/>
          <w:sz w:val="24"/>
          <w:szCs w:val="24"/>
        </w:rPr>
        <w:t>-pinene</w:t>
      </w:r>
      <w:r w:rsidRPr="00F53462">
        <w:rPr>
          <w:rFonts w:ascii="Times New Roman" w:hAnsi="Times New Roman" w:cs="Times New Roman"/>
          <w:sz w:val="24"/>
          <w:szCs w:val="24"/>
        </w:rPr>
        <w:t>, a monoterpene,</w:t>
      </w:r>
      <w:r w:rsidR="0009192A" w:rsidRPr="00F53462">
        <w:rPr>
          <w:rFonts w:ascii="Times New Roman" w:hAnsi="Times New Roman" w:cs="Times New Roman"/>
          <w:sz w:val="24"/>
          <w:szCs w:val="24"/>
        </w:rPr>
        <w:t xml:space="preserve"> is </w:t>
      </w:r>
      <w:r w:rsidRPr="00F53462">
        <w:rPr>
          <w:rFonts w:ascii="Times New Roman" w:hAnsi="Times New Roman" w:cs="Times New Roman"/>
          <w:sz w:val="24"/>
          <w:szCs w:val="24"/>
        </w:rPr>
        <w:t xml:space="preserve">converted into </w:t>
      </w:r>
      <w:r w:rsidR="001C3246">
        <w:rPr>
          <w:rFonts w:ascii="Times New Roman" w:hAnsi="Times New Roman" w:cs="Times New Roman"/>
          <w:sz w:val="24"/>
          <w:szCs w:val="24"/>
        </w:rPr>
        <w:t>“</w:t>
      </w:r>
      <w:r w:rsidR="00985BB1" w:rsidRPr="00F53462">
        <w:rPr>
          <w:rFonts w:ascii="Times New Roman" w:hAnsi="Times New Roman" w:cs="Times New Roman"/>
          <w:sz w:val="24"/>
          <w:szCs w:val="24"/>
        </w:rPr>
        <w:t>highly oxidized</w:t>
      </w:r>
      <w:r w:rsidR="00D5722C">
        <w:rPr>
          <w:rFonts w:ascii="Times New Roman" w:hAnsi="Times New Roman" w:cs="Times New Roman"/>
          <w:sz w:val="24"/>
          <w:szCs w:val="24"/>
        </w:rPr>
        <w:t xml:space="preserve"> molecules (HOMs)”</w:t>
      </w:r>
      <w:r w:rsidR="001C3246">
        <w:rPr>
          <w:rFonts w:ascii="Times New Roman" w:hAnsi="Times New Roman" w:cs="Times New Roman"/>
          <w:sz w:val="24"/>
          <w:szCs w:val="24"/>
        </w:rPr>
        <w:t xml:space="preserve"> (or “extremely low volatility organic compounds”, ELVOCs) </w:t>
      </w:r>
      <w:r w:rsidRPr="00F53462">
        <w:rPr>
          <w:rFonts w:ascii="Times New Roman" w:hAnsi="Times New Roman" w:cs="Times New Roman"/>
          <w:sz w:val="24"/>
          <w:szCs w:val="24"/>
        </w:rPr>
        <w:t xml:space="preserve">under atmospheric conditions </w:t>
      </w:r>
      <w:r w:rsidR="0009192A" w:rsidRPr="00F53462">
        <w:rPr>
          <w:rFonts w:ascii="Times New Roman" w:hAnsi="Times New Roman" w:cs="Times New Roman"/>
          <w:sz w:val="24"/>
          <w:szCs w:val="24"/>
        </w:rPr>
        <w:t xml:space="preserve">on timescales of </w:t>
      </w:r>
      <w:r w:rsidR="007A26AD" w:rsidRPr="00F53462">
        <w:rPr>
          <w:rFonts w:ascii="Times New Roman" w:hAnsi="Times New Roman" w:cs="Times New Roman"/>
          <w:sz w:val="24"/>
          <w:szCs w:val="24"/>
        </w:rPr>
        <w:t>second</w:t>
      </w:r>
      <w:r w:rsidR="00122E3C" w:rsidRPr="00F53462">
        <w:rPr>
          <w:rFonts w:ascii="Times New Roman" w:hAnsi="Times New Roman" w:cs="Times New Roman"/>
          <w:sz w:val="24"/>
          <w:szCs w:val="24"/>
        </w:rPr>
        <w:t>s</w:t>
      </w:r>
      <w:r w:rsidR="007A26AD" w:rsidRPr="00F53462">
        <w:rPr>
          <w:rFonts w:ascii="Times New Roman" w:hAnsi="Times New Roman" w:cs="Times New Roman"/>
          <w:sz w:val="24"/>
          <w:szCs w:val="24"/>
        </w:rPr>
        <w:t xml:space="preserve"> to </w:t>
      </w:r>
      <w:r w:rsidR="0009192A" w:rsidRPr="00F53462">
        <w:rPr>
          <w:rFonts w:ascii="Times New Roman" w:hAnsi="Times New Roman" w:cs="Times New Roman"/>
          <w:sz w:val="24"/>
          <w:szCs w:val="24"/>
        </w:rPr>
        <w:t>minutes</w:t>
      </w:r>
      <w:r w:rsidR="00985BB1" w:rsidRPr="00F53462">
        <w:rPr>
          <w:rFonts w:ascii="Times New Roman" w:hAnsi="Times New Roman" w:cs="Times New Roman"/>
          <w:sz w:val="24"/>
          <w:szCs w:val="24"/>
        </w:rPr>
        <w:t>, with up to</w:t>
      </w:r>
      <w:r w:rsidR="00B84941" w:rsidRPr="00F53462">
        <w:rPr>
          <w:rFonts w:ascii="Times New Roman" w:hAnsi="Times New Roman" w:cs="Times New Roman"/>
          <w:sz w:val="24"/>
          <w:szCs w:val="24"/>
        </w:rPr>
        <w:t xml:space="preserve"> </w:t>
      </w:r>
      <w:r w:rsidR="00C45E94" w:rsidRPr="00F53462">
        <w:rPr>
          <w:rFonts w:ascii="Times New Roman" w:hAnsi="Times New Roman" w:cs="Times New Roman"/>
          <w:sz w:val="24"/>
          <w:szCs w:val="24"/>
        </w:rPr>
        <w:t xml:space="preserve">10 </w:t>
      </w:r>
      <w:r w:rsidR="00A27B2A" w:rsidRPr="00F53462">
        <w:rPr>
          <w:rFonts w:ascii="Times New Roman" w:hAnsi="Times New Roman" w:cs="Times New Roman"/>
          <w:sz w:val="24"/>
          <w:szCs w:val="24"/>
        </w:rPr>
        <w:t xml:space="preserve">oxygen atoms </w:t>
      </w:r>
      <w:r w:rsidR="00985BB1" w:rsidRPr="00F53462">
        <w:rPr>
          <w:rFonts w:ascii="Times New Roman" w:hAnsi="Times New Roman" w:cs="Times New Roman"/>
          <w:sz w:val="24"/>
          <w:szCs w:val="24"/>
        </w:rPr>
        <w:t>being introduced onto the terpene backbone</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fldData xml:space="preserve">PEVuZE5vdGU+PENpdGU+PEF1dGhvcj5FaG48L0F1dGhvcj48WWVhcj4yMDE0PC9ZZWFyPjxSZWNO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dGl0bGU+PGFiYnItMT5OYXR1cmU8L2FiYnItMT48L2FsdC1wZXJpb2RpY2FsPjxwYWdlcz40NzYt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PEVuZE5vdGU+PENpdGU+PEF1dGhvcj5FaG48L0F1dGhvcj48WWVhcj4yMDE0PC9ZZWFyPjxSZWNO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dGl0bGU+PGFiYnItMT5OYXR1cmU8L2FiYnItMT48L2FsdC1wZXJpb2RpY2FsPjxwYWdlcz40NzYt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F53462">
        <w:rPr>
          <w:rFonts w:ascii="Times New Roman" w:hAnsi="Times New Roman" w:cs="Times New Roman"/>
          <w:sz w:val="24"/>
          <w:szCs w:val="24"/>
        </w:rPr>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8</w:t>
      </w:r>
      <w:r w:rsidR="005433CC" w:rsidRPr="00F53462">
        <w:rPr>
          <w:rFonts w:ascii="Times New Roman" w:hAnsi="Times New Roman" w:cs="Times New Roman"/>
          <w:sz w:val="24"/>
          <w:szCs w:val="24"/>
        </w:rPr>
        <w:fldChar w:fldCharType="end"/>
      </w:r>
      <w:r w:rsidR="001C3246">
        <w:rPr>
          <w:rFonts w:ascii="Times New Roman" w:hAnsi="Times New Roman" w:cs="Times New Roman"/>
          <w:sz w:val="24"/>
          <w:szCs w:val="24"/>
        </w:rPr>
        <w:t xml:space="preserve">  </w:t>
      </w:r>
    </w:p>
    <w:p w14:paraId="020F56A9" w14:textId="77777777" w:rsidR="0099277E" w:rsidRPr="00F53462" w:rsidRDefault="000E1A72" w:rsidP="00F53462">
      <w:pPr>
        <w:jc w:val="both"/>
        <w:rPr>
          <w:rFonts w:ascii="Times New Roman" w:hAnsi="Times New Roman" w:cs="Times New Roman"/>
          <w:sz w:val="24"/>
          <w:szCs w:val="24"/>
        </w:rPr>
      </w:pPr>
      <w:r w:rsidRPr="00F53462">
        <w:rPr>
          <w:rFonts w:ascii="Times New Roman" w:hAnsi="Times New Roman" w:cs="Times New Roman"/>
          <w:sz w:val="24"/>
          <w:szCs w:val="24"/>
        </w:rPr>
        <w:t>M</w:t>
      </w:r>
      <w:r w:rsidR="002A5053" w:rsidRPr="00F53462">
        <w:rPr>
          <w:rFonts w:ascii="Times New Roman" w:hAnsi="Times New Roman" w:cs="Times New Roman"/>
          <w:sz w:val="24"/>
          <w:szCs w:val="24"/>
        </w:rPr>
        <w:t xml:space="preserve">ajor uncertainties </w:t>
      </w:r>
      <w:r w:rsidR="00DC5950" w:rsidRPr="00F53462">
        <w:rPr>
          <w:rFonts w:ascii="Times New Roman" w:hAnsi="Times New Roman" w:cs="Times New Roman"/>
          <w:sz w:val="24"/>
          <w:szCs w:val="24"/>
        </w:rPr>
        <w:t>in the oxidation mechanisms of VOC</w:t>
      </w:r>
      <w:r w:rsidR="006B3B7E" w:rsidRPr="00F53462">
        <w:rPr>
          <w:rFonts w:ascii="Times New Roman" w:hAnsi="Times New Roman" w:cs="Times New Roman"/>
          <w:sz w:val="24"/>
          <w:szCs w:val="24"/>
        </w:rPr>
        <w:t>s</w:t>
      </w:r>
      <w:r w:rsidR="00DC5950" w:rsidRPr="00F53462">
        <w:rPr>
          <w:rFonts w:ascii="Times New Roman" w:hAnsi="Times New Roman" w:cs="Times New Roman"/>
          <w:sz w:val="24"/>
          <w:szCs w:val="24"/>
        </w:rPr>
        <w:t xml:space="preserve">, particularly biogenic VOC, </w:t>
      </w:r>
      <w:r w:rsidR="002A5053" w:rsidRPr="00F53462">
        <w:rPr>
          <w:rFonts w:ascii="Times New Roman" w:hAnsi="Times New Roman" w:cs="Times New Roman"/>
          <w:sz w:val="24"/>
          <w:szCs w:val="24"/>
        </w:rPr>
        <w:t xml:space="preserve">still </w:t>
      </w:r>
      <w:r w:rsidR="00B4132E" w:rsidRPr="00F53462">
        <w:rPr>
          <w:rFonts w:ascii="Times New Roman" w:hAnsi="Times New Roman" w:cs="Times New Roman"/>
          <w:sz w:val="24"/>
          <w:szCs w:val="24"/>
        </w:rPr>
        <w:t xml:space="preserve">remain. In particular, </w:t>
      </w:r>
      <w:r w:rsidR="00E23D29" w:rsidRPr="00F53462">
        <w:rPr>
          <w:rFonts w:ascii="Times New Roman" w:hAnsi="Times New Roman" w:cs="Times New Roman"/>
          <w:sz w:val="24"/>
          <w:szCs w:val="24"/>
        </w:rPr>
        <w:t xml:space="preserve">there is a </w:t>
      </w:r>
      <w:r w:rsidR="00B4132E" w:rsidRPr="00F53462">
        <w:rPr>
          <w:rFonts w:ascii="Times New Roman" w:hAnsi="Times New Roman" w:cs="Times New Roman"/>
          <w:sz w:val="24"/>
          <w:szCs w:val="24"/>
        </w:rPr>
        <w:t xml:space="preserve">need </w:t>
      </w:r>
      <w:r w:rsidR="002A5053" w:rsidRPr="00F53462">
        <w:rPr>
          <w:rFonts w:ascii="Times New Roman" w:hAnsi="Times New Roman" w:cs="Times New Roman"/>
          <w:sz w:val="24"/>
          <w:szCs w:val="24"/>
        </w:rPr>
        <w:t xml:space="preserve">to fully establish how </w:t>
      </w:r>
      <w:r w:rsidR="0009192A" w:rsidRPr="00F53462">
        <w:rPr>
          <w:rFonts w:ascii="Times New Roman" w:hAnsi="Times New Roman" w:cs="Times New Roman"/>
          <w:sz w:val="24"/>
          <w:szCs w:val="24"/>
        </w:rPr>
        <w:t xml:space="preserve">much </w:t>
      </w:r>
      <w:r w:rsidR="00CF23BD" w:rsidRPr="00F53462">
        <w:rPr>
          <w:rFonts w:ascii="Times New Roman" w:hAnsi="Times New Roman" w:cs="Times New Roman"/>
          <w:sz w:val="24"/>
          <w:szCs w:val="24"/>
        </w:rPr>
        <w:t xml:space="preserve">recycling of OH </w:t>
      </w:r>
      <w:r w:rsidR="0009192A" w:rsidRPr="00F53462">
        <w:rPr>
          <w:rFonts w:ascii="Times New Roman" w:hAnsi="Times New Roman" w:cs="Times New Roman"/>
          <w:sz w:val="24"/>
          <w:szCs w:val="24"/>
        </w:rPr>
        <w:t>occur</w:t>
      </w:r>
      <w:r w:rsidR="00B16E5F" w:rsidRPr="00F53462">
        <w:rPr>
          <w:rFonts w:ascii="Times New Roman" w:hAnsi="Times New Roman" w:cs="Times New Roman"/>
          <w:sz w:val="24"/>
          <w:szCs w:val="24"/>
        </w:rPr>
        <w:t>s</w:t>
      </w:r>
      <w:r w:rsidR="0009192A" w:rsidRPr="00F53462">
        <w:rPr>
          <w:rFonts w:ascii="Times New Roman" w:hAnsi="Times New Roman" w:cs="Times New Roman"/>
          <w:sz w:val="24"/>
          <w:szCs w:val="24"/>
        </w:rPr>
        <w:t xml:space="preserve"> </w:t>
      </w:r>
      <w:r w:rsidR="00356F0E" w:rsidRPr="00F53462">
        <w:rPr>
          <w:rFonts w:ascii="Times New Roman" w:hAnsi="Times New Roman" w:cs="Times New Roman"/>
          <w:sz w:val="24"/>
          <w:szCs w:val="24"/>
        </w:rPr>
        <w:t xml:space="preserve">from isoprene </w:t>
      </w:r>
      <w:r w:rsidR="00B16E5F" w:rsidRPr="00F53462">
        <w:rPr>
          <w:rFonts w:ascii="Times New Roman" w:hAnsi="Times New Roman" w:cs="Times New Roman"/>
          <w:sz w:val="24"/>
          <w:szCs w:val="24"/>
        </w:rPr>
        <w:t xml:space="preserve">oxidation </w:t>
      </w:r>
      <w:r w:rsidR="0009192A" w:rsidRPr="00F53462">
        <w:rPr>
          <w:rFonts w:ascii="Times New Roman" w:hAnsi="Times New Roman" w:cs="Times New Roman"/>
          <w:sz w:val="24"/>
          <w:szCs w:val="24"/>
        </w:rPr>
        <w:t xml:space="preserve">under </w:t>
      </w:r>
      <w:r w:rsidR="002A5053" w:rsidRPr="00F53462">
        <w:rPr>
          <w:rFonts w:ascii="Times New Roman" w:hAnsi="Times New Roman" w:cs="Times New Roman"/>
          <w:sz w:val="24"/>
          <w:szCs w:val="24"/>
        </w:rPr>
        <w:t xml:space="preserve">atmospheric </w:t>
      </w:r>
      <w:r w:rsidR="0009192A" w:rsidRPr="00F53462">
        <w:rPr>
          <w:rFonts w:ascii="Times New Roman" w:hAnsi="Times New Roman" w:cs="Times New Roman"/>
          <w:sz w:val="24"/>
          <w:szCs w:val="24"/>
        </w:rPr>
        <w:t>conditions</w:t>
      </w:r>
      <w:r w:rsidR="00356F0E" w:rsidRPr="00F53462">
        <w:rPr>
          <w:rFonts w:ascii="Times New Roman" w:hAnsi="Times New Roman" w:cs="Times New Roman"/>
          <w:sz w:val="24"/>
          <w:szCs w:val="24"/>
        </w:rPr>
        <w:t>,</w:t>
      </w:r>
      <w:r w:rsidR="00A27B2A" w:rsidRPr="00F53462">
        <w:rPr>
          <w:rFonts w:ascii="Times New Roman" w:hAnsi="Times New Roman" w:cs="Times New Roman"/>
          <w:sz w:val="24"/>
          <w:szCs w:val="24"/>
        </w:rPr>
        <w:t xml:space="preserve"> and </w:t>
      </w:r>
      <w:r w:rsidR="002A5053" w:rsidRPr="00F53462">
        <w:rPr>
          <w:rFonts w:ascii="Times New Roman" w:hAnsi="Times New Roman" w:cs="Times New Roman"/>
          <w:sz w:val="24"/>
          <w:szCs w:val="24"/>
        </w:rPr>
        <w:t>the assess</w:t>
      </w:r>
      <w:r w:rsidR="00E23D29" w:rsidRPr="00F53462">
        <w:rPr>
          <w:rFonts w:ascii="Times New Roman" w:hAnsi="Times New Roman" w:cs="Times New Roman"/>
          <w:sz w:val="24"/>
          <w:szCs w:val="24"/>
        </w:rPr>
        <w:t>ment of</w:t>
      </w:r>
      <w:r w:rsidR="002A5053" w:rsidRPr="00F53462">
        <w:rPr>
          <w:rFonts w:ascii="Times New Roman" w:hAnsi="Times New Roman" w:cs="Times New Roman"/>
          <w:sz w:val="24"/>
          <w:szCs w:val="24"/>
        </w:rPr>
        <w:t xml:space="preserve"> </w:t>
      </w:r>
      <w:r w:rsidR="00A27B2A" w:rsidRPr="00F53462">
        <w:rPr>
          <w:rFonts w:ascii="Times New Roman" w:hAnsi="Times New Roman" w:cs="Times New Roman"/>
          <w:sz w:val="24"/>
          <w:szCs w:val="24"/>
        </w:rPr>
        <w:t xml:space="preserve">the impacts on </w:t>
      </w:r>
      <w:r w:rsidR="003A0EBC" w:rsidRPr="00F53462">
        <w:rPr>
          <w:rFonts w:ascii="Times New Roman" w:hAnsi="Times New Roman" w:cs="Times New Roman"/>
          <w:sz w:val="24"/>
          <w:szCs w:val="24"/>
        </w:rPr>
        <w:t xml:space="preserve">oxidant levels </w:t>
      </w:r>
      <w:r w:rsidR="0009192A" w:rsidRPr="00F53462">
        <w:rPr>
          <w:rFonts w:ascii="Times New Roman" w:hAnsi="Times New Roman" w:cs="Times New Roman"/>
          <w:sz w:val="24"/>
          <w:szCs w:val="24"/>
        </w:rPr>
        <w:t>in remote biogenic e</w:t>
      </w:r>
      <w:r w:rsidR="002A5053" w:rsidRPr="00F53462">
        <w:rPr>
          <w:rFonts w:ascii="Times New Roman" w:hAnsi="Times New Roman" w:cs="Times New Roman"/>
          <w:sz w:val="24"/>
          <w:szCs w:val="24"/>
        </w:rPr>
        <w:t>nvironments</w:t>
      </w:r>
      <w:r w:rsidR="005F16C9" w:rsidRPr="00F53462">
        <w:rPr>
          <w:rFonts w:ascii="Times New Roman" w:hAnsi="Times New Roman" w:cs="Times New Roman"/>
          <w:sz w:val="24"/>
          <w:szCs w:val="24"/>
        </w:rPr>
        <w:t xml:space="preserve"> where models have typically underpredicted OH</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fldData xml:space="preserve">PEVuZE5vdGU+PENpdGU+PEF1dGhvcj5TdG9uZTwvQXV0aG9yPjxZZWFyPjIwMTI8L1llYXI+PFJl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PEVuZE5vdGU+PENpdGU+PEF1dGhvcj5TdG9uZTwvQXV0aG9yPjxZZWFyPjIwMTI8L1llYXI+PFJl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F53462">
        <w:rPr>
          <w:rFonts w:ascii="Times New Roman" w:hAnsi="Times New Roman" w:cs="Times New Roman"/>
          <w:sz w:val="24"/>
          <w:szCs w:val="24"/>
        </w:rPr>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9</w:t>
      </w:r>
      <w:r w:rsidR="005433CC" w:rsidRPr="00F53462">
        <w:rPr>
          <w:rFonts w:ascii="Times New Roman" w:hAnsi="Times New Roman" w:cs="Times New Roman"/>
          <w:sz w:val="24"/>
          <w:szCs w:val="24"/>
        </w:rPr>
        <w:fldChar w:fldCharType="end"/>
      </w:r>
      <w:r w:rsidR="002A5053" w:rsidRPr="00F53462">
        <w:rPr>
          <w:rFonts w:ascii="Times New Roman" w:hAnsi="Times New Roman" w:cs="Times New Roman"/>
          <w:sz w:val="24"/>
          <w:szCs w:val="24"/>
        </w:rPr>
        <w:t xml:space="preserve"> Also important are the </w:t>
      </w:r>
      <w:r w:rsidR="0009192A" w:rsidRPr="00F53462">
        <w:rPr>
          <w:rFonts w:ascii="Times New Roman" w:hAnsi="Times New Roman" w:cs="Times New Roman"/>
          <w:sz w:val="24"/>
          <w:szCs w:val="24"/>
        </w:rPr>
        <w:t>role</w:t>
      </w:r>
      <w:r w:rsidR="003A0EBC" w:rsidRPr="00F53462">
        <w:rPr>
          <w:rFonts w:ascii="Times New Roman" w:hAnsi="Times New Roman" w:cs="Times New Roman"/>
          <w:sz w:val="24"/>
          <w:szCs w:val="24"/>
        </w:rPr>
        <w:t>s</w:t>
      </w:r>
      <w:r w:rsidR="0009192A" w:rsidRPr="00F53462">
        <w:rPr>
          <w:rFonts w:ascii="Times New Roman" w:hAnsi="Times New Roman" w:cs="Times New Roman"/>
          <w:sz w:val="24"/>
          <w:szCs w:val="24"/>
        </w:rPr>
        <w:t xml:space="preserve"> of </w:t>
      </w:r>
      <w:r w:rsidR="00CF23BD" w:rsidRPr="00F53462">
        <w:rPr>
          <w:rFonts w:ascii="Times New Roman" w:hAnsi="Times New Roman" w:cs="Times New Roman"/>
          <w:sz w:val="24"/>
          <w:szCs w:val="24"/>
        </w:rPr>
        <w:t xml:space="preserve">epoxides </w:t>
      </w:r>
      <w:r w:rsidR="0009192A" w:rsidRPr="00F53462">
        <w:rPr>
          <w:rFonts w:ascii="Times New Roman" w:hAnsi="Times New Roman" w:cs="Times New Roman"/>
          <w:sz w:val="24"/>
          <w:szCs w:val="24"/>
        </w:rPr>
        <w:t xml:space="preserve">and the </w:t>
      </w:r>
      <w:r w:rsidR="00D5722C">
        <w:rPr>
          <w:rFonts w:ascii="Times New Roman" w:hAnsi="Times New Roman" w:cs="Times New Roman"/>
          <w:sz w:val="24"/>
          <w:szCs w:val="24"/>
        </w:rPr>
        <w:t>HOM</w:t>
      </w:r>
      <w:r w:rsidR="0009192A" w:rsidRPr="00F53462">
        <w:rPr>
          <w:rFonts w:ascii="Times New Roman" w:hAnsi="Times New Roman" w:cs="Times New Roman"/>
          <w:sz w:val="24"/>
          <w:szCs w:val="24"/>
        </w:rPr>
        <w:t xml:space="preserve"> compounds in the formation of </w:t>
      </w:r>
      <w:r w:rsidR="00CF23BD" w:rsidRPr="00F53462">
        <w:rPr>
          <w:rFonts w:ascii="Times New Roman" w:hAnsi="Times New Roman" w:cs="Times New Roman"/>
          <w:sz w:val="24"/>
          <w:szCs w:val="24"/>
        </w:rPr>
        <w:t>biogenic secondary organic aerosol</w:t>
      </w:r>
      <w:r w:rsidR="00B16E5F" w:rsidRPr="00F53462">
        <w:rPr>
          <w:rFonts w:ascii="Times New Roman" w:hAnsi="Times New Roman" w:cs="Times New Roman"/>
          <w:sz w:val="24"/>
          <w:szCs w:val="24"/>
        </w:rPr>
        <w:t xml:space="preserve"> (SOA)</w:t>
      </w:r>
      <w:r w:rsidR="009E3B54" w:rsidRPr="00F53462">
        <w:rPr>
          <w:rFonts w:ascii="Times New Roman" w:hAnsi="Times New Roman" w:cs="Times New Roman"/>
          <w:sz w:val="24"/>
          <w:szCs w:val="24"/>
        </w:rPr>
        <w:t xml:space="preserve">, </w:t>
      </w:r>
      <w:r w:rsidR="00A27B2A" w:rsidRPr="00F53462">
        <w:rPr>
          <w:rFonts w:ascii="Times New Roman" w:hAnsi="Times New Roman" w:cs="Times New Roman"/>
          <w:sz w:val="24"/>
          <w:szCs w:val="24"/>
        </w:rPr>
        <w:t>new particle</w:t>
      </w:r>
      <w:r w:rsidR="009E3B54" w:rsidRPr="00F53462">
        <w:rPr>
          <w:rFonts w:ascii="Times New Roman" w:hAnsi="Times New Roman" w:cs="Times New Roman"/>
          <w:sz w:val="24"/>
          <w:szCs w:val="24"/>
        </w:rPr>
        <w:t>s</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fldData xml:space="preserve">PEVuZE5vdGU+PENpdGU+PEF1dGhvcj5Ucm9zdGw8L0F1dGhvcj48WWVhcj4yMDE2PC9ZZWFyPjxS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PEVuZE5vdGU+PENpdGU+PEF1dGhvcj5Ucm9zdGw8L0F1dGhvcj48WWVhcj4yMDE2PC9ZZWFyPjxS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F53462">
        <w:rPr>
          <w:rFonts w:ascii="Times New Roman" w:hAnsi="Times New Roman" w:cs="Times New Roman"/>
          <w:sz w:val="24"/>
          <w:szCs w:val="24"/>
        </w:rPr>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10</w:t>
      </w:r>
      <w:r w:rsidR="005433CC" w:rsidRPr="00F53462">
        <w:rPr>
          <w:rFonts w:ascii="Times New Roman" w:hAnsi="Times New Roman" w:cs="Times New Roman"/>
          <w:sz w:val="24"/>
          <w:szCs w:val="24"/>
        </w:rPr>
        <w:fldChar w:fldCharType="end"/>
      </w:r>
      <w:r w:rsidR="009E3B54" w:rsidRPr="00F53462">
        <w:rPr>
          <w:rFonts w:ascii="Times New Roman" w:hAnsi="Times New Roman" w:cs="Times New Roman"/>
          <w:sz w:val="24"/>
          <w:szCs w:val="24"/>
        </w:rPr>
        <w:t xml:space="preserve"> and the potential health effects of particles containing</w:t>
      </w:r>
      <w:r w:rsidR="000435DA" w:rsidRPr="00F53462">
        <w:rPr>
          <w:rFonts w:ascii="Times New Roman" w:hAnsi="Times New Roman" w:cs="Times New Roman"/>
          <w:sz w:val="24"/>
          <w:szCs w:val="24"/>
        </w:rPr>
        <w:t xml:space="preserve"> these highly oxidized species.</w:t>
      </w:r>
      <w:r w:rsidR="00610796">
        <w:rPr>
          <w:rFonts w:ascii="Times New Roman" w:hAnsi="Times New Roman" w:cs="Times New Roman"/>
          <w:sz w:val="24"/>
          <w:szCs w:val="24"/>
        </w:rPr>
        <w:t xml:space="preserve">  Indeed, the recognition that such organics may play a major role in atmospheric particle nucleation and growth processes nicely illustrates another connection between fundamental physical chemistry processes and atmospheric behavior. </w:t>
      </w:r>
    </w:p>
    <w:p w14:paraId="217C3BA8" w14:textId="77777777" w:rsidR="00CF23BD" w:rsidRPr="00F53462" w:rsidRDefault="00356F0E" w:rsidP="00F53462">
      <w:pPr>
        <w:jc w:val="both"/>
        <w:rPr>
          <w:rFonts w:ascii="Times New Roman" w:hAnsi="Times New Roman" w:cs="Times New Roman"/>
          <w:sz w:val="24"/>
          <w:szCs w:val="24"/>
        </w:rPr>
      </w:pPr>
      <w:r w:rsidRPr="00F53462">
        <w:rPr>
          <w:rFonts w:ascii="Times New Roman" w:hAnsi="Times New Roman" w:cs="Times New Roman"/>
          <w:sz w:val="24"/>
          <w:szCs w:val="24"/>
        </w:rPr>
        <w:t>L</w:t>
      </w:r>
      <w:r w:rsidR="00CF23BD" w:rsidRPr="00F53462">
        <w:rPr>
          <w:rFonts w:ascii="Times New Roman" w:hAnsi="Times New Roman" w:cs="Times New Roman"/>
          <w:sz w:val="24"/>
          <w:szCs w:val="24"/>
        </w:rPr>
        <w:t xml:space="preserve">ittle </w:t>
      </w:r>
      <w:r w:rsidR="00824DB2" w:rsidRPr="00F53462">
        <w:rPr>
          <w:rFonts w:ascii="Times New Roman" w:hAnsi="Times New Roman" w:cs="Times New Roman"/>
          <w:sz w:val="24"/>
          <w:szCs w:val="24"/>
        </w:rPr>
        <w:t xml:space="preserve">is known </w:t>
      </w:r>
      <w:r w:rsidR="00CF23BD" w:rsidRPr="00F53462">
        <w:rPr>
          <w:rFonts w:ascii="Times New Roman" w:hAnsi="Times New Roman" w:cs="Times New Roman"/>
          <w:sz w:val="24"/>
          <w:szCs w:val="24"/>
        </w:rPr>
        <w:t xml:space="preserve">about the chemistry of </w:t>
      </w:r>
      <w:r w:rsidRPr="00F53462">
        <w:rPr>
          <w:rFonts w:ascii="Times New Roman" w:hAnsi="Times New Roman" w:cs="Times New Roman"/>
          <w:sz w:val="24"/>
          <w:szCs w:val="24"/>
        </w:rPr>
        <w:t>the</w:t>
      </w:r>
      <w:r w:rsidR="009E3B54" w:rsidRPr="00F53462">
        <w:rPr>
          <w:rFonts w:ascii="Times New Roman" w:hAnsi="Times New Roman" w:cs="Times New Roman"/>
          <w:sz w:val="24"/>
          <w:szCs w:val="24"/>
        </w:rPr>
        <w:t>se</w:t>
      </w:r>
      <w:r w:rsidRPr="00F53462">
        <w:rPr>
          <w:rFonts w:ascii="Times New Roman" w:hAnsi="Times New Roman" w:cs="Times New Roman"/>
          <w:sz w:val="24"/>
          <w:szCs w:val="24"/>
        </w:rPr>
        <w:t xml:space="preserve"> </w:t>
      </w:r>
      <w:r w:rsidR="00CF23BD" w:rsidRPr="00F53462">
        <w:rPr>
          <w:rFonts w:ascii="Times New Roman" w:hAnsi="Times New Roman" w:cs="Times New Roman"/>
          <w:sz w:val="24"/>
          <w:szCs w:val="24"/>
        </w:rPr>
        <w:t>highly oxidized</w:t>
      </w:r>
      <w:r w:rsidR="00505322" w:rsidRPr="00F53462">
        <w:rPr>
          <w:rFonts w:ascii="Times New Roman" w:hAnsi="Times New Roman" w:cs="Times New Roman"/>
          <w:sz w:val="24"/>
          <w:szCs w:val="24"/>
        </w:rPr>
        <w:t>,</w:t>
      </w:r>
      <w:r w:rsidR="00CF23BD" w:rsidRPr="00F53462">
        <w:rPr>
          <w:rFonts w:ascii="Times New Roman" w:hAnsi="Times New Roman" w:cs="Times New Roman"/>
          <w:sz w:val="24"/>
          <w:szCs w:val="24"/>
        </w:rPr>
        <w:t xml:space="preserve"> </w:t>
      </w:r>
      <w:r w:rsidR="009E3B54" w:rsidRPr="00F53462">
        <w:rPr>
          <w:rFonts w:ascii="Times New Roman" w:hAnsi="Times New Roman" w:cs="Times New Roman"/>
          <w:sz w:val="24"/>
          <w:szCs w:val="24"/>
        </w:rPr>
        <w:t xml:space="preserve">multifunctional </w:t>
      </w:r>
      <w:r w:rsidRPr="00F53462">
        <w:rPr>
          <w:rFonts w:ascii="Times New Roman" w:hAnsi="Times New Roman" w:cs="Times New Roman"/>
          <w:sz w:val="24"/>
          <w:szCs w:val="24"/>
        </w:rPr>
        <w:t>reaction products with</w:t>
      </w:r>
      <w:r w:rsidR="009E3B54" w:rsidRPr="00F53462">
        <w:rPr>
          <w:rFonts w:ascii="Times New Roman" w:hAnsi="Times New Roman" w:cs="Times New Roman"/>
          <w:sz w:val="24"/>
          <w:szCs w:val="24"/>
        </w:rPr>
        <w:t xml:space="preserve"> respect to subsequent </w:t>
      </w:r>
      <w:r w:rsidR="00CF23BD" w:rsidRPr="00F53462">
        <w:rPr>
          <w:rFonts w:ascii="Times New Roman" w:hAnsi="Times New Roman" w:cs="Times New Roman"/>
          <w:sz w:val="24"/>
          <w:szCs w:val="24"/>
        </w:rPr>
        <w:t>gas-phase and condensed-phase reactivity, photochemistry and light-absorbing properties, hygroscopicity, a</w:t>
      </w:r>
      <w:r w:rsidRPr="00F53462">
        <w:rPr>
          <w:rFonts w:ascii="Times New Roman" w:hAnsi="Times New Roman" w:cs="Times New Roman"/>
          <w:sz w:val="24"/>
          <w:szCs w:val="24"/>
        </w:rPr>
        <w:t>nd volatility</w:t>
      </w:r>
      <w:r w:rsidR="009E3B54" w:rsidRPr="00F53462">
        <w:rPr>
          <w:rFonts w:ascii="Times New Roman" w:hAnsi="Times New Roman" w:cs="Times New Roman"/>
          <w:sz w:val="24"/>
          <w:szCs w:val="24"/>
        </w:rPr>
        <w:t>.</w:t>
      </w:r>
      <w:r w:rsidR="00CF23BD" w:rsidRPr="00F53462">
        <w:rPr>
          <w:rFonts w:ascii="Times New Roman" w:hAnsi="Times New Roman" w:cs="Times New Roman"/>
          <w:sz w:val="24"/>
          <w:szCs w:val="24"/>
        </w:rPr>
        <w:t xml:space="preserve">  Further complexity arises through the </w:t>
      </w:r>
      <w:r w:rsidR="00CF23BD" w:rsidRPr="00F53462">
        <w:rPr>
          <w:rFonts w:ascii="Times New Roman" w:hAnsi="Times New Roman" w:cs="Times New Roman"/>
          <w:sz w:val="24"/>
          <w:szCs w:val="24"/>
        </w:rPr>
        <w:lastRenderedPageBreak/>
        <w:t>addition of nitrogen-base</w:t>
      </w:r>
      <w:r w:rsidRPr="00F53462">
        <w:rPr>
          <w:rFonts w:ascii="Times New Roman" w:hAnsi="Times New Roman" w:cs="Times New Roman"/>
          <w:sz w:val="24"/>
          <w:szCs w:val="24"/>
        </w:rPr>
        <w:t>d functional groups</w:t>
      </w:r>
      <w:r w:rsidR="00CF23BD" w:rsidRPr="00F53462">
        <w:rPr>
          <w:rFonts w:ascii="Times New Roman" w:hAnsi="Times New Roman" w:cs="Times New Roman"/>
          <w:sz w:val="24"/>
          <w:szCs w:val="24"/>
        </w:rPr>
        <w:t xml:space="preserve"> via</w:t>
      </w:r>
      <w:r w:rsidR="009E3B54" w:rsidRPr="00F53462">
        <w:rPr>
          <w:rFonts w:ascii="Times New Roman" w:hAnsi="Times New Roman" w:cs="Times New Roman"/>
          <w:sz w:val="24"/>
          <w:szCs w:val="24"/>
        </w:rPr>
        <w:t xml:space="preserve"> reactions involving </w:t>
      </w:r>
      <w:r w:rsidR="00EB47B3" w:rsidRPr="00F53462">
        <w:rPr>
          <w:rFonts w:ascii="Times New Roman" w:hAnsi="Times New Roman" w:cs="Times New Roman"/>
          <w:sz w:val="24"/>
          <w:szCs w:val="24"/>
        </w:rPr>
        <w:t>nitrogen oxide radicals.</w:t>
      </w:r>
      <w:r w:rsidR="00CF23BD" w:rsidRPr="00F53462">
        <w:rPr>
          <w:rFonts w:ascii="Times New Roman" w:hAnsi="Times New Roman" w:cs="Times New Roman"/>
          <w:sz w:val="24"/>
          <w:szCs w:val="24"/>
        </w:rPr>
        <w:t xml:space="preserve">  When </w:t>
      </w:r>
      <w:r w:rsidR="006B3B7E" w:rsidRPr="00F53462">
        <w:rPr>
          <w:rFonts w:ascii="Times New Roman" w:hAnsi="Times New Roman" w:cs="Times New Roman"/>
          <w:sz w:val="24"/>
          <w:szCs w:val="24"/>
        </w:rPr>
        <w:t xml:space="preserve">reduced </w:t>
      </w:r>
      <w:r w:rsidR="00CF23BD" w:rsidRPr="00F53462">
        <w:rPr>
          <w:rFonts w:ascii="Times New Roman" w:hAnsi="Times New Roman" w:cs="Times New Roman"/>
          <w:sz w:val="24"/>
          <w:szCs w:val="24"/>
        </w:rPr>
        <w:t xml:space="preserve">nitrogen is included, </w:t>
      </w:r>
      <w:r w:rsidR="009E3B54" w:rsidRPr="00F53462">
        <w:rPr>
          <w:rFonts w:ascii="Times New Roman" w:hAnsi="Times New Roman" w:cs="Times New Roman"/>
          <w:sz w:val="24"/>
          <w:szCs w:val="24"/>
        </w:rPr>
        <w:t xml:space="preserve">especially </w:t>
      </w:r>
      <w:r w:rsidR="000E1A72" w:rsidRPr="00F53462">
        <w:rPr>
          <w:rFonts w:ascii="Times New Roman" w:hAnsi="Times New Roman" w:cs="Times New Roman"/>
          <w:sz w:val="24"/>
          <w:szCs w:val="24"/>
        </w:rPr>
        <w:t xml:space="preserve">ammonia emitted from agriculture, </w:t>
      </w:r>
      <w:r w:rsidR="00CF23BD" w:rsidRPr="00F53462">
        <w:rPr>
          <w:rFonts w:ascii="Times New Roman" w:hAnsi="Times New Roman" w:cs="Times New Roman"/>
          <w:sz w:val="24"/>
          <w:szCs w:val="24"/>
        </w:rPr>
        <w:t>the light absorbing properties of the molecules</w:t>
      </w:r>
      <w:r w:rsidR="009E3B54" w:rsidRPr="00F53462">
        <w:rPr>
          <w:rFonts w:ascii="Times New Roman" w:hAnsi="Times New Roman" w:cs="Times New Roman"/>
          <w:sz w:val="24"/>
          <w:szCs w:val="24"/>
        </w:rPr>
        <w:t xml:space="preserve"> can</w:t>
      </w:r>
      <w:r w:rsidR="005F16C9" w:rsidRPr="00F53462">
        <w:rPr>
          <w:rFonts w:ascii="Times New Roman" w:hAnsi="Times New Roman" w:cs="Times New Roman"/>
          <w:sz w:val="24"/>
          <w:szCs w:val="24"/>
        </w:rPr>
        <w:t xml:space="preserve"> increase</w:t>
      </w:r>
      <w:r w:rsidR="00E23D29" w:rsidRPr="00F53462">
        <w:rPr>
          <w:rFonts w:ascii="Times New Roman" w:hAnsi="Times New Roman" w:cs="Times New Roman"/>
          <w:sz w:val="24"/>
          <w:szCs w:val="24"/>
        </w:rPr>
        <w:t xml:space="preserve"> in specific circumstances</w:t>
      </w:r>
      <w:r w:rsidRPr="00F53462">
        <w:rPr>
          <w:rFonts w:ascii="Times New Roman" w:hAnsi="Times New Roman" w:cs="Times New Roman"/>
          <w:sz w:val="24"/>
          <w:szCs w:val="24"/>
        </w:rPr>
        <w:t xml:space="preserve">. </w:t>
      </w:r>
      <w:r w:rsidR="00CF23BD" w:rsidRPr="00F53462">
        <w:rPr>
          <w:rFonts w:ascii="Times New Roman" w:hAnsi="Times New Roman" w:cs="Times New Roman"/>
          <w:sz w:val="24"/>
          <w:szCs w:val="24"/>
        </w:rPr>
        <w:t xml:space="preserve"> </w:t>
      </w:r>
      <w:r w:rsidR="00E23D29" w:rsidRPr="00F53462">
        <w:rPr>
          <w:rFonts w:ascii="Times New Roman" w:hAnsi="Times New Roman" w:cs="Times New Roman"/>
          <w:sz w:val="24"/>
          <w:szCs w:val="24"/>
        </w:rPr>
        <w:t>L</w:t>
      </w:r>
      <w:r w:rsidR="009E3B54" w:rsidRPr="00F53462">
        <w:rPr>
          <w:rFonts w:ascii="Times New Roman" w:hAnsi="Times New Roman" w:cs="Times New Roman"/>
          <w:sz w:val="24"/>
          <w:szCs w:val="24"/>
        </w:rPr>
        <w:t xml:space="preserve">ight-absorbing </w:t>
      </w:r>
      <w:r w:rsidR="00824DB2" w:rsidRPr="00F53462">
        <w:rPr>
          <w:rFonts w:ascii="Times New Roman" w:hAnsi="Times New Roman" w:cs="Times New Roman"/>
          <w:sz w:val="24"/>
          <w:szCs w:val="24"/>
        </w:rPr>
        <w:t xml:space="preserve">compounds </w:t>
      </w:r>
      <w:r w:rsidR="00E23D29" w:rsidRPr="00F53462">
        <w:rPr>
          <w:rFonts w:ascii="Times New Roman" w:hAnsi="Times New Roman" w:cs="Times New Roman"/>
          <w:sz w:val="24"/>
          <w:szCs w:val="24"/>
        </w:rPr>
        <w:t xml:space="preserve">of this type can </w:t>
      </w:r>
      <w:r w:rsidR="00CF23BD" w:rsidRPr="00F53462">
        <w:rPr>
          <w:rFonts w:ascii="Times New Roman" w:hAnsi="Times New Roman" w:cs="Times New Roman"/>
          <w:sz w:val="24"/>
          <w:szCs w:val="24"/>
        </w:rPr>
        <w:t>contribut</w:t>
      </w:r>
      <w:r w:rsidR="00824DB2" w:rsidRPr="00F53462">
        <w:rPr>
          <w:rFonts w:ascii="Times New Roman" w:hAnsi="Times New Roman" w:cs="Times New Roman"/>
          <w:sz w:val="24"/>
          <w:szCs w:val="24"/>
        </w:rPr>
        <w:t>e</w:t>
      </w:r>
      <w:r w:rsidR="00CF23BD" w:rsidRPr="00F53462">
        <w:rPr>
          <w:rFonts w:ascii="Times New Roman" w:hAnsi="Times New Roman" w:cs="Times New Roman"/>
          <w:sz w:val="24"/>
          <w:szCs w:val="24"/>
        </w:rPr>
        <w:t xml:space="preserve"> to </w:t>
      </w:r>
      <w:r w:rsidR="00E23D29" w:rsidRPr="00F53462">
        <w:rPr>
          <w:rFonts w:ascii="Times New Roman" w:hAnsi="Times New Roman" w:cs="Times New Roman"/>
          <w:sz w:val="24"/>
          <w:szCs w:val="24"/>
        </w:rPr>
        <w:t>the colored particles collectively</w:t>
      </w:r>
      <w:r w:rsidR="00CF23BD" w:rsidRPr="00F53462">
        <w:rPr>
          <w:rFonts w:ascii="Times New Roman" w:hAnsi="Times New Roman" w:cs="Times New Roman"/>
          <w:sz w:val="24"/>
          <w:szCs w:val="24"/>
        </w:rPr>
        <w:t xml:space="preserve"> referred to as brown carbon aerosol</w:t>
      </w:r>
      <w:r w:rsidRPr="00F53462">
        <w:rPr>
          <w:rFonts w:ascii="Times New Roman" w:hAnsi="Times New Roman" w:cs="Times New Roman"/>
          <w:sz w:val="24"/>
          <w:szCs w:val="24"/>
        </w:rPr>
        <w:t>,</w:t>
      </w:r>
      <w:r w:rsidR="00824DB2" w:rsidRPr="00F53462">
        <w:rPr>
          <w:rFonts w:ascii="Times New Roman" w:hAnsi="Times New Roman" w:cs="Times New Roman"/>
          <w:sz w:val="24"/>
          <w:szCs w:val="24"/>
        </w:rPr>
        <w:t xml:space="preserve"> w</w:t>
      </w:r>
      <w:r w:rsidR="000E1A72" w:rsidRPr="00F53462">
        <w:rPr>
          <w:rFonts w:ascii="Times New Roman" w:hAnsi="Times New Roman" w:cs="Times New Roman"/>
          <w:sz w:val="24"/>
          <w:szCs w:val="24"/>
        </w:rPr>
        <w:t xml:space="preserve">ith </w:t>
      </w:r>
      <w:r w:rsidR="009E3B54" w:rsidRPr="00F53462">
        <w:rPr>
          <w:rFonts w:ascii="Times New Roman" w:hAnsi="Times New Roman" w:cs="Times New Roman"/>
          <w:sz w:val="24"/>
          <w:szCs w:val="24"/>
        </w:rPr>
        <w:t>implications for</w:t>
      </w:r>
      <w:r w:rsidR="000E1A72" w:rsidRPr="00F53462">
        <w:rPr>
          <w:rFonts w:ascii="Times New Roman" w:hAnsi="Times New Roman" w:cs="Times New Roman"/>
          <w:sz w:val="24"/>
          <w:szCs w:val="24"/>
        </w:rPr>
        <w:t xml:space="preserve"> </w:t>
      </w:r>
      <w:r w:rsidR="00824DB2" w:rsidRPr="00F53462">
        <w:rPr>
          <w:rFonts w:ascii="Times New Roman" w:hAnsi="Times New Roman" w:cs="Times New Roman"/>
          <w:sz w:val="24"/>
          <w:szCs w:val="24"/>
        </w:rPr>
        <w:t>climate</w:t>
      </w:r>
      <w:r w:rsidR="008B2B8F" w:rsidRPr="00F53462">
        <w:rPr>
          <w:rFonts w:ascii="Times New Roman" w:hAnsi="Times New Roman" w:cs="Times New Roman"/>
          <w:sz w:val="24"/>
          <w:szCs w:val="24"/>
        </w:rPr>
        <w:t xml:space="preserve"> </w:t>
      </w:r>
      <w:r w:rsidR="005F16C9" w:rsidRPr="00F53462">
        <w:rPr>
          <w:rFonts w:ascii="Times New Roman" w:hAnsi="Times New Roman" w:cs="Times New Roman"/>
          <w:sz w:val="24"/>
          <w:szCs w:val="24"/>
        </w:rPr>
        <w:t xml:space="preserve">forcing </w:t>
      </w:r>
      <w:r w:rsidR="008B2B8F" w:rsidRPr="00F53462">
        <w:rPr>
          <w:rFonts w:ascii="Times New Roman" w:hAnsi="Times New Roman" w:cs="Times New Roman"/>
          <w:sz w:val="24"/>
          <w:szCs w:val="24"/>
        </w:rPr>
        <w:t>expected to increase as biomass burning</w:t>
      </w:r>
      <w:r w:rsidR="006B3B7E" w:rsidRPr="00F53462">
        <w:rPr>
          <w:rFonts w:ascii="Times New Roman" w:hAnsi="Times New Roman" w:cs="Times New Roman"/>
          <w:sz w:val="24"/>
          <w:szCs w:val="24"/>
        </w:rPr>
        <w:t xml:space="preserve"> and wildfires</w:t>
      </w:r>
      <w:r w:rsidR="008B2B8F" w:rsidRPr="00F53462">
        <w:rPr>
          <w:rFonts w:ascii="Times New Roman" w:hAnsi="Times New Roman" w:cs="Times New Roman"/>
          <w:sz w:val="24"/>
          <w:szCs w:val="24"/>
        </w:rPr>
        <w:t xml:space="preserve"> become more common</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&lt;EndNote&gt;&lt;Cite&gt;&lt;Author&gt;Laskin&lt;/Author&gt;&lt;Year&gt;2015&lt;/Year&gt;&lt;RecNum&gt;145&lt;/RecNum&gt;&lt;record&gt;&lt;rec-number&gt;145&lt;/rec-number&gt;&lt;foreign-keys&gt;&lt;key app="EN" db-id="59fezdd9nevta4e5dru5wfft5fferwx92sfp"&gt;145&lt;/key&gt;&lt;/foreign-keys&gt;&lt;ref-type name="Journal Article"&gt;17&lt;/ref-type&gt;&lt;contributors&gt;&lt;authors&gt;&lt;author&gt;Laskin, Alexander&lt;/author&gt;&lt;author&gt;Laskin, Julia&lt;/author&gt;&lt;author&gt;Nizkorodov, Sergey A.&lt;/author&gt;&lt;/authors&gt;&lt;/contributors&gt;&lt;titles&gt;&lt;title&gt;Chemistry of Atmospheric Brown Carbon&lt;/title&gt;&lt;secondary-title&gt;Chemical Reviews&lt;/secondary-title&gt;&lt;/titles&gt;&lt;periodical&gt;&lt;full-title&gt;Chemical Reviews&lt;/full-title&gt;&lt;abbr-1&gt;Chem. Rev.&lt;/abbr-1&gt;&lt;/periodical&gt;&lt;pages&gt;4335-4382&lt;/pages&gt;&lt;volume&gt;115&lt;/volume&gt;&lt;number&gt;10&lt;/number&gt;&lt;dates&gt;&lt;year&gt;2015&lt;/year&gt;&lt;pub-dates&gt;&lt;date&gt;May 27&lt;/date&gt;&lt;/pub-dates&gt;&lt;/dates&gt;&lt;isbn&gt;0009-2665&lt;/isbn&gt;&lt;accession-num&gt;WOS:000355383900018&lt;/accession-num&gt;&lt;urls&gt;&lt;related-urls&gt;&lt;url&gt;&amp;lt;Go to ISI&amp;gt;://WOS:000355383900018&lt;/url&gt;&lt;/related-urls&gt;&lt;/urls&gt;&lt;electronic-resource-num&gt;10.1021/cr5006167&lt;/electronic-resource-num&gt;&lt;/record&gt;&lt;/Cite&gt;&lt;/EndNote&gt;</w:instrText>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11</w:t>
      </w:r>
      <w:r w:rsidR="005433CC" w:rsidRPr="00F53462">
        <w:rPr>
          <w:rFonts w:ascii="Times New Roman" w:hAnsi="Times New Roman" w:cs="Times New Roman"/>
          <w:sz w:val="24"/>
          <w:szCs w:val="24"/>
        </w:rPr>
        <w:fldChar w:fldCharType="end"/>
      </w:r>
    </w:p>
    <w:p w14:paraId="36096098" w14:textId="77777777" w:rsidR="00CF23BD" w:rsidRPr="00F53462" w:rsidRDefault="00CF23BD" w:rsidP="00F53462">
      <w:pPr>
        <w:jc w:val="both"/>
        <w:rPr>
          <w:rFonts w:ascii="Times New Roman" w:hAnsi="Times New Roman" w:cs="Times New Roman"/>
          <w:sz w:val="24"/>
          <w:szCs w:val="24"/>
        </w:rPr>
      </w:pPr>
      <w:r w:rsidRPr="00F53462">
        <w:rPr>
          <w:rFonts w:ascii="Times New Roman" w:hAnsi="Times New Roman" w:cs="Times New Roman"/>
          <w:sz w:val="24"/>
          <w:szCs w:val="24"/>
        </w:rPr>
        <w:t xml:space="preserve">The need to understand </w:t>
      </w:r>
      <w:r w:rsidR="00F95877" w:rsidRPr="00F53462">
        <w:rPr>
          <w:rFonts w:ascii="Times New Roman" w:hAnsi="Times New Roman" w:cs="Times New Roman"/>
          <w:sz w:val="24"/>
          <w:szCs w:val="24"/>
        </w:rPr>
        <w:t>VOC</w:t>
      </w:r>
      <w:r w:rsidR="008C2774" w:rsidRPr="00F53462">
        <w:rPr>
          <w:rFonts w:ascii="Times New Roman" w:hAnsi="Times New Roman" w:cs="Times New Roman"/>
          <w:sz w:val="24"/>
          <w:szCs w:val="24"/>
        </w:rPr>
        <w:t xml:space="preserve"> oxidation mechanisms </w:t>
      </w:r>
      <w:r w:rsidRPr="00F53462">
        <w:rPr>
          <w:rFonts w:ascii="Times New Roman" w:hAnsi="Times New Roman" w:cs="Times New Roman"/>
          <w:sz w:val="24"/>
          <w:szCs w:val="24"/>
        </w:rPr>
        <w:t xml:space="preserve">is a </w:t>
      </w:r>
      <w:r w:rsidR="008C2774" w:rsidRPr="00F53462">
        <w:rPr>
          <w:rFonts w:ascii="Times New Roman" w:hAnsi="Times New Roman" w:cs="Times New Roman"/>
          <w:sz w:val="24"/>
          <w:szCs w:val="24"/>
        </w:rPr>
        <w:t xml:space="preserve">telling </w:t>
      </w:r>
      <w:r w:rsidRPr="00F53462">
        <w:rPr>
          <w:rFonts w:ascii="Times New Roman" w:hAnsi="Times New Roman" w:cs="Times New Roman"/>
          <w:sz w:val="24"/>
          <w:szCs w:val="24"/>
        </w:rPr>
        <w:t xml:space="preserve">reminder that the field of </w:t>
      </w:r>
      <w:r w:rsidR="003A0EBC" w:rsidRPr="00F53462">
        <w:rPr>
          <w:rFonts w:ascii="Times New Roman" w:hAnsi="Times New Roman" w:cs="Times New Roman"/>
          <w:sz w:val="24"/>
          <w:szCs w:val="24"/>
        </w:rPr>
        <w:t>gas-phase kinetics</w:t>
      </w:r>
      <w:r w:rsidRPr="00F53462">
        <w:rPr>
          <w:rFonts w:ascii="Times New Roman" w:hAnsi="Times New Roman" w:cs="Times New Roman"/>
          <w:sz w:val="24"/>
          <w:szCs w:val="24"/>
        </w:rPr>
        <w:t xml:space="preserve"> </w:t>
      </w:r>
      <w:r w:rsidR="008C2774" w:rsidRPr="00F53462">
        <w:rPr>
          <w:rFonts w:ascii="Times New Roman" w:hAnsi="Times New Roman" w:cs="Times New Roman"/>
          <w:sz w:val="24"/>
          <w:szCs w:val="24"/>
        </w:rPr>
        <w:t>remain</w:t>
      </w:r>
      <w:r w:rsidR="004D024C" w:rsidRPr="00F53462">
        <w:rPr>
          <w:rFonts w:ascii="Times New Roman" w:hAnsi="Times New Roman" w:cs="Times New Roman"/>
          <w:sz w:val="24"/>
          <w:szCs w:val="24"/>
        </w:rPr>
        <w:t>s</w:t>
      </w:r>
      <w:r w:rsidR="009E3B54" w:rsidRPr="00F53462">
        <w:rPr>
          <w:rFonts w:ascii="Times New Roman" w:hAnsi="Times New Roman" w:cs="Times New Roman"/>
          <w:sz w:val="24"/>
          <w:szCs w:val="24"/>
        </w:rPr>
        <w:t xml:space="preserve"> central to the</w:t>
      </w:r>
      <w:r w:rsidR="008C2774" w:rsidRPr="00F53462">
        <w:rPr>
          <w:rFonts w:ascii="Times New Roman" w:hAnsi="Times New Roman" w:cs="Times New Roman"/>
          <w:sz w:val="24"/>
          <w:szCs w:val="24"/>
        </w:rPr>
        <w:t xml:space="preserve"> field.  </w:t>
      </w:r>
      <w:r w:rsidRPr="00F53462">
        <w:rPr>
          <w:rFonts w:ascii="Times New Roman" w:hAnsi="Times New Roman" w:cs="Times New Roman"/>
          <w:sz w:val="24"/>
          <w:szCs w:val="24"/>
        </w:rPr>
        <w:t xml:space="preserve">As well, </w:t>
      </w:r>
      <w:r w:rsidR="008C2774" w:rsidRPr="00F53462">
        <w:rPr>
          <w:rFonts w:ascii="Times New Roman" w:hAnsi="Times New Roman" w:cs="Times New Roman"/>
          <w:sz w:val="24"/>
          <w:szCs w:val="24"/>
        </w:rPr>
        <w:t>when these oxidized products partition to c</w:t>
      </w:r>
      <w:r w:rsidRPr="00F53462">
        <w:rPr>
          <w:rFonts w:ascii="Times New Roman" w:hAnsi="Times New Roman" w:cs="Times New Roman"/>
          <w:sz w:val="24"/>
          <w:szCs w:val="24"/>
        </w:rPr>
        <w:t xml:space="preserve">loud water or an aerosol particle, our framework for understanding </w:t>
      </w:r>
      <w:r w:rsidR="00B42188" w:rsidRPr="00F53462">
        <w:rPr>
          <w:rFonts w:ascii="Times New Roman" w:hAnsi="Times New Roman" w:cs="Times New Roman"/>
          <w:sz w:val="24"/>
          <w:szCs w:val="24"/>
        </w:rPr>
        <w:t xml:space="preserve">their </w:t>
      </w:r>
      <w:r w:rsidRPr="00F53462">
        <w:rPr>
          <w:rFonts w:ascii="Times New Roman" w:hAnsi="Times New Roman" w:cs="Times New Roman"/>
          <w:sz w:val="24"/>
          <w:szCs w:val="24"/>
        </w:rPr>
        <w:t>multi</w:t>
      </w:r>
      <w:r w:rsidR="00B42188" w:rsidRPr="00F53462">
        <w:rPr>
          <w:rFonts w:ascii="Times New Roman" w:hAnsi="Times New Roman" w:cs="Times New Roman"/>
          <w:sz w:val="24"/>
          <w:szCs w:val="24"/>
        </w:rPr>
        <w:t xml:space="preserve">phase </w:t>
      </w:r>
      <w:r w:rsidRPr="00F53462">
        <w:rPr>
          <w:rFonts w:ascii="Times New Roman" w:hAnsi="Times New Roman" w:cs="Times New Roman"/>
          <w:sz w:val="24"/>
          <w:szCs w:val="24"/>
        </w:rPr>
        <w:t>chemistry is</w:t>
      </w:r>
      <w:r w:rsidR="00217E14" w:rsidRPr="00F53462">
        <w:rPr>
          <w:rFonts w:ascii="Times New Roman" w:hAnsi="Times New Roman" w:cs="Times New Roman"/>
          <w:sz w:val="24"/>
          <w:szCs w:val="24"/>
        </w:rPr>
        <w:t xml:space="preserve"> in its </w:t>
      </w:r>
      <w:r w:rsidR="008C2774" w:rsidRPr="00F53462">
        <w:rPr>
          <w:rFonts w:ascii="Times New Roman" w:hAnsi="Times New Roman" w:cs="Times New Roman"/>
          <w:sz w:val="24"/>
          <w:szCs w:val="24"/>
        </w:rPr>
        <w:t>infancy</w:t>
      </w:r>
      <w:r w:rsidR="004D024C" w:rsidRPr="00F53462">
        <w:rPr>
          <w:rFonts w:ascii="Times New Roman" w:hAnsi="Times New Roman" w:cs="Times New Roman"/>
          <w:sz w:val="24"/>
          <w:szCs w:val="24"/>
        </w:rPr>
        <w:t xml:space="preserve">.  </w:t>
      </w:r>
      <w:r w:rsidR="006B3B7E" w:rsidRPr="00F53462">
        <w:rPr>
          <w:rFonts w:ascii="Times New Roman" w:hAnsi="Times New Roman" w:cs="Times New Roman"/>
          <w:sz w:val="24"/>
          <w:szCs w:val="24"/>
        </w:rPr>
        <w:t xml:space="preserve">Questions that arise include: </w:t>
      </w:r>
      <w:r w:rsidR="00824DB2" w:rsidRPr="00F53462">
        <w:rPr>
          <w:rFonts w:ascii="Times New Roman" w:hAnsi="Times New Roman" w:cs="Times New Roman"/>
          <w:sz w:val="24"/>
          <w:szCs w:val="24"/>
        </w:rPr>
        <w:t>How important are</w:t>
      </w:r>
      <w:r w:rsidRPr="00F53462">
        <w:rPr>
          <w:rFonts w:ascii="Times New Roman" w:hAnsi="Times New Roman" w:cs="Times New Roman"/>
          <w:sz w:val="24"/>
          <w:szCs w:val="24"/>
        </w:rPr>
        <w:t xml:space="preserve"> radical processes</w:t>
      </w:r>
      <w:r w:rsidR="00824DB2" w:rsidRPr="00F53462">
        <w:rPr>
          <w:rFonts w:ascii="Times New Roman" w:hAnsi="Times New Roman" w:cs="Times New Roman"/>
          <w:sz w:val="24"/>
          <w:szCs w:val="24"/>
        </w:rPr>
        <w:t xml:space="preserve"> compared to</w:t>
      </w:r>
      <w:r w:rsidRPr="00F53462">
        <w:rPr>
          <w:rFonts w:ascii="Times New Roman" w:hAnsi="Times New Roman" w:cs="Times New Roman"/>
          <w:sz w:val="24"/>
          <w:szCs w:val="24"/>
        </w:rPr>
        <w:t xml:space="preserve"> </w:t>
      </w:r>
      <w:r w:rsidR="00824DB2" w:rsidRPr="00F53462">
        <w:rPr>
          <w:rFonts w:ascii="Times New Roman" w:hAnsi="Times New Roman" w:cs="Times New Roman"/>
          <w:sz w:val="24"/>
          <w:szCs w:val="24"/>
        </w:rPr>
        <w:t xml:space="preserve">non-radical </w:t>
      </w:r>
      <w:r w:rsidRPr="00F53462">
        <w:rPr>
          <w:rFonts w:ascii="Times New Roman" w:hAnsi="Times New Roman" w:cs="Times New Roman"/>
          <w:sz w:val="24"/>
          <w:szCs w:val="24"/>
        </w:rPr>
        <w:t>nucleophilic</w:t>
      </w:r>
      <w:r w:rsidR="00D5722C">
        <w:rPr>
          <w:rFonts w:ascii="Times New Roman" w:hAnsi="Times New Roman" w:cs="Times New Roman"/>
          <w:sz w:val="24"/>
          <w:szCs w:val="24"/>
        </w:rPr>
        <w:t>/electrophilic</w:t>
      </w:r>
      <w:r w:rsidRPr="00F53462">
        <w:rPr>
          <w:rFonts w:ascii="Times New Roman" w:hAnsi="Times New Roman" w:cs="Times New Roman"/>
          <w:sz w:val="24"/>
          <w:szCs w:val="24"/>
        </w:rPr>
        <w:t>, hydrolytic and addition/condensation reactions</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&lt;EndNote&gt;&lt;Cite&gt;&lt;Author&gt;Jang&lt;/Author&gt;&lt;Year&gt;2002&lt;/Year&gt;&lt;RecNum&gt;166&lt;/RecNum&gt;&lt;record&gt;&lt;rec-number&gt;166&lt;/rec-number&gt;&lt;foreign-keys&gt;&lt;key app="EN" db-id="59fezdd9nevta4e5dru5wfft5fferwx92sfp"&gt;166&lt;/key&gt;&lt;/foreign-keys&gt;&lt;ref-type name="Journal Article"&gt;17&lt;/ref-type&gt;&lt;contributors&gt;&lt;authors&gt;&lt;author&gt;Jang, M. S.&lt;/author&gt;&lt;author&gt;Czoschke, N. M.&lt;/author&gt;&lt;author&gt;Lee, S.&lt;/author&gt;&lt;author&gt;Kamens, R. M.&lt;/author&gt;&lt;/authors&gt;&lt;/contributors&gt;&lt;auth-address&gt;Univ N Carolina, Dept Environm Sci &amp;amp; Engn, Chapel Hill, NC 27599 USA.&amp;#xD;Jang, MS (reprint author), Univ N Carolina, Dept Environm Sci &amp;amp; Engn, CB 7431,Rosenau Hall, Chapel Hill, NC 27599 USA.&lt;/auth-address&gt;&lt;titles&gt;&lt;title&gt;Heterogeneous atmospheric aerosol production by acid-catalyzed particle-phase reactions&lt;/title&gt;&lt;secondary-title&gt;Science&lt;/secondary-title&gt;&lt;alt-title&gt;Science&lt;/alt-title&gt;&lt;/titles&gt;&lt;periodical&gt;&lt;full-title&gt;Science&lt;/full-title&gt;&lt;/periodical&gt;&lt;alt-periodical&gt;&lt;full-title&gt;Science&lt;/full-title&gt;&lt;/alt-periodical&gt;&lt;pages&gt;814-817&lt;/pages&gt;&lt;volume&gt;298&lt;/volume&gt;&lt;number&gt;5594&lt;/number&gt;&lt;keywords&gt;&lt;keyword&gt;CHEMICAL-COMPOSITION&lt;/keyword&gt;&lt;keyword&gt;ORGANIC-COMPOUNDS&lt;/keyword&gt;&lt;keyword&gt;ALPHA-PINENE&lt;/keyword&gt;&lt;keyword&gt;GAS-PHASE&lt;/keyword&gt;&lt;keyword&gt;PHOTOOXIDATION&lt;/keyword&gt;&lt;keyword&gt;EMISSION&lt;/keyword&gt;&lt;keyword&gt;VALLEY&lt;/keyword&gt;&lt;keyword&gt;MODEL&lt;/keyword&gt;&lt;/keywords&gt;&lt;dates&gt;&lt;year&gt;2002&lt;/year&gt;&lt;pub-dates&gt;&lt;date&gt;Oct&lt;/date&gt;&lt;/pub-dates&gt;&lt;/dates&gt;&lt;isbn&gt;0036-8075&lt;/isbn&gt;&lt;accession-num&gt;WOS:000178791200055&lt;/accession-num&gt;&lt;work-type&gt;Article&lt;/work-type&gt;&lt;urls&gt;&lt;related-urls&gt;&lt;url&gt;&amp;lt;Go to ISI&amp;gt;://WOS:000178791200055&lt;/url&gt;&lt;/related-urls&gt;&lt;/urls&gt;&lt;electronic-resource-num&gt;10.1126/science.1075798&lt;/electronic-resource-num&gt;&lt;language&gt;English&lt;/language&gt;&lt;/record&gt;&lt;/Cite&gt;&lt;/EndNote&gt;</w:instrText>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12</w:t>
      </w:r>
      <w:r w:rsidR="005433CC" w:rsidRPr="00F53462">
        <w:rPr>
          <w:rFonts w:ascii="Times New Roman" w:hAnsi="Times New Roman" w:cs="Times New Roman"/>
          <w:sz w:val="24"/>
          <w:szCs w:val="24"/>
        </w:rPr>
        <w:fldChar w:fldCharType="end"/>
      </w:r>
      <w:r w:rsidRPr="00F53462">
        <w:rPr>
          <w:rFonts w:ascii="Times New Roman" w:hAnsi="Times New Roman" w:cs="Times New Roman"/>
          <w:sz w:val="24"/>
          <w:szCs w:val="24"/>
        </w:rPr>
        <w:t xml:space="preserve">  How important are non-ideal solution effects</w:t>
      </w:r>
      <w:r w:rsidR="00824DB2" w:rsidRPr="00F53462">
        <w:rPr>
          <w:rFonts w:ascii="Times New Roman" w:hAnsi="Times New Roman" w:cs="Times New Roman"/>
          <w:sz w:val="24"/>
          <w:szCs w:val="24"/>
        </w:rPr>
        <w:t xml:space="preserve"> and how can they best be treated, </w:t>
      </w:r>
      <w:r w:rsidR="007A254D" w:rsidRPr="00F53462">
        <w:rPr>
          <w:rFonts w:ascii="Times New Roman" w:hAnsi="Times New Roman" w:cs="Times New Roman"/>
          <w:sz w:val="24"/>
          <w:szCs w:val="24"/>
        </w:rPr>
        <w:t xml:space="preserve">to help interpret </w:t>
      </w:r>
      <w:r w:rsidR="00946C8E" w:rsidRPr="00F53462">
        <w:rPr>
          <w:rFonts w:ascii="Times New Roman" w:hAnsi="Times New Roman" w:cs="Times New Roman"/>
          <w:sz w:val="24"/>
          <w:szCs w:val="24"/>
        </w:rPr>
        <w:t xml:space="preserve">field investigations </w:t>
      </w:r>
      <w:r w:rsidR="007A254D" w:rsidRPr="00F53462">
        <w:rPr>
          <w:rFonts w:ascii="Times New Roman" w:hAnsi="Times New Roman" w:cs="Times New Roman"/>
          <w:sz w:val="24"/>
          <w:szCs w:val="24"/>
        </w:rPr>
        <w:t>and</w:t>
      </w:r>
      <w:r w:rsidR="00946C8E" w:rsidRPr="00F53462">
        <w:rPr>
          <w:rFonts w:ascii="Times New Roman" w:hAnsi="Times New Roman" w:cs="Times New Roman"/>
          <w:sz w:val="24"/>
          <w:szCs w:val="24"/>
        </w:rPr>
        <w:t xml:space="preserve"> </w:t>
      </w:r>
      <w:r w:rsidR="006B3B7E" w:rsidRPr="00F53462">
        <w:rPr>
          <w:rFonts w:ascii="Times New Roman" w:hAnsi="Times New Roman" w:cs="Times New Roman"/>
          <w:sz w:val="24"/>
          <w:szCs w:val="24"/>
        </w:rPr>
        <w:t xml:space="preserve">improve </w:t>
      </w:r>
      <w:r w:rsidR="008C2774" w:rsidRPr="00F53462">
        <w:rPr>
          <w:rFonts w:ascii="Times New Roman" w:hAnsi="Times New Roman" w:cs="Times New Roman"/>
          <w:sz w:val="24"/>
          <w:szCs w:val="24"/>
        </w:rPr>
        <w:t>representations in models</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&lt;EndNote&gt;&lt;Cite&gt;&lt;Author&gt;Herrmann&lt;/Author&gt;&lt;Year&gt;2015&lt;/Year&gt;&lt;RecNum&gt;157&lt;/RecNum&gt;&lt;record&gt;&lt;rec-number&gt;157&lt;/rec-number&gt;&lt;foreign-keys&gt;&lt;key app="EN" db-id="59fezdd9nevta4e5dru5wfft5fferwx92sfp"&gt;157&lt;/key&gt;&lt;/foreign-keys&gt;&lt;ref-type name="Journal Article"&gt;17&lt;/ref-type&gt;&lt;contributors&gt;&lt;authors&gt;&lt;author&gt;Herrmann, Hartmut&lt;/author&gt;&lt;author&gt;Schaefer, Thomas&lt;/author&gt;&lt;author&gt;Tilgner, Andreas&lt;/author&gt;&lt;author&gt;Styler, Sarah A.&lt;/author&gt;&lt;author&gt;Weller, Christian&lt;/author&gt;&lt;author&gt;Teich, Monique&lt;/author&gt;&lt;author&gt;Otto, Tobias&lt;/author&gt;&lt;/authors&gt;&lt;/contributors&gt;&lt;titles&gt;&lt;title&gt;Tropospheric Aqueous-Phase Chemistry: Kinetics, Mechanisms, and Its Coupling to a Changing Gas Phase&lt;/title&gt;&lt;secondary-title&gt;Chemical Reviews&lt;/secondary-title&gt;&lt;/titles&gt;&lt;periodical&gt;&lt;full-title&gt;Chemical Reviews&lt;/full-title&gt;&lt;abbr-1&gt;Chem. Rev.&lt;/abbr-1&gt;&lt;/periodical&gt;&lt;pages&gt;4259-4334&lt;/pages&gt;&lt;volume&gt;115&lt;/volume&gt;&lt;number&gt;10&lt;/number&gt;&lt;dates&gt;&lt;year&gt;2015&lt;/year&gt;&lt;pub-dates&gt;&lt;date&gt;May 27&lt;/date&gt;&lt;/pub-dates&gt;&lt;/dates&gt;&lt;isbn&gt;0009-2665&lt;/isbn&gt;&lt;accession-num&gt;WOS:000355383900017&lt;/accession-num&gt;&lt;urls&gt;&lt;related-urls&gt;&lt;url&gt;&amp;lt;Go to ISI&amp;gt;://WOS:000355383900017&lt;/url&gt;&lt;/related-urls&gt;&lt;/urls&gt;&lt;electronic-resource-num&gt;10.1021/cr500447k&lt;/electronic-resource-num&gt;&lt;/record&gt;&lt;/Cite&gt;&lt;/EndNote&gt;</w:instrText>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13</w:t>
      </w:r>
      <w:r w:rsidR="005433CC" w:rsidRPr="00F53462">
        <w:rPr>
          <w:rFonts w:ascii="Times New Roman" w:hAnsi="Times New Roman" w:cs="Times New Roman"/>
          <w:sz w:val="24"/>
          <w:szCs w:val="24"/>
        </w:rPr>
        <w:fldChar w:fldCharType="end"/>
      </w:r>
      <w:r w:rsidR="002A5053" w:rsidRPr="00F53462">
        <w:rPr>
          <w:rFonts w:ascii="Times New Roman" w:hAnsi="Times New Roman" w:cs="Times New Roman"/>
          <w:sz w:val="24"/>
          <w:szCs w:val="24"/>
        </w:rPr>
        <w:t xml:space="preserve">  </w:t>
      </w:r>
      <w:r w:rsidR="00B42188" w:rsidRPr="00F53462">
        <w:rPr>
          <w:rFonts w:ascii="Times New Roman" w:hAnsi="Times New Roman" w:cs="Times New Roman"/>
          <w:sz w:val="24"/>
          <w:szCs w:val="24"/>
        </w:rPr>
        <w:t>T</w:t>
      </w:r>
      <w:r w:rsidR="002A5053" w:rsidRPr="00F53462">
        <w:rPr>
          <w:rFonts w:ascii="Times New Roman" w:hAnsi="Times New Roman" w:cs="Times New Roman"/>
          <w:sz w:val="24"/>
          <w:szCs w:val="24"/>
        </w:rPr>
        <w:t xml:space="preserve">hese issues can be </w:t>
      </w:r>
      <w:r w:rsidR="009E3B54" w:rsidRPr="00F53462">
        <w:rPr>
          <w:rFonts w:ascii="Times New Roman" w:hAnsi="Times New Roman" w:cs="Times New Roman"/>
          <w:sz w:val="24"/>
          <w:szCs w:val="24"/>
        </w:rPr>
        <w:t xml:space="preserve">addressed </w:t>
      </w:r>
      <w:r w:rsidR="002A5053" w:rsidRPr="00F53462">
        <w:rPr>
          <w:rFonts w:ascii="Times New Roman" w:hAnsi="Times New Roman" w:cs="Times New Roman"/>
          <w:sz w:val="24"/>
          <w:szCs w:val="24"/>
        </w:rPr>
        <w:t>with focused laboratory studies coming out of the coupled atmospheric-physical</w:t>
      </w:r>
      <w:r w:rsidR="001B715D">
        <w:rPr>
          <w:rFonts w:ascii="Times New Roman" w:hAnsi="Times New Roman" w:cs="Times New Roman"/>
          <w:sz w:val="24"/>
          <w:szCs w:val="24"/>
        </w:rPr>
        <w:t>-analytical</w:t>
      </w:r>
      <w:r w:rsidR="002A5053" w:rsidRPr="00F53462">
        <w:rPr>
          <w:rFonts w:ascii="Times New Roman" w:hAnsi="Times New Roman" w:cs="Times New Roman"/>
          <w:sz w:val="24"/>
          <w:szCs w:val="24"/>
        </w:rPr>
        <w:t xml:space="preserve"> ch</w:t>
      </w:r>
      <w:r w:rsidR="000435DA" w:rsidRPr="00F53462">
        <w:rPr>
          <w:rFonts w:ascii="Times New Roman" w:hAnsi="Times New Roman" w:cs="Times New Roman"/>
          <w:sz w:val="24"/>
          <w:szCs w:val="24"/>
        </w:rPr>
        <w:t>emistry laboratory communities.</w:t>
      </w:r>
    </w:p>
    <w:p w14:paraId="20CB796B" w14:textId="77777777" w:rsidR="00CF23BD" w:rsidRPr="00F53462" w:rsidRDefault="0087403A" w:rsidP="00CF23BD">
      <w:pPr>
        <w:rPr>
          <w:rFonts w:ascii="Times New Roman" w:hAnsi="Times New Roman" w:cs="Times New Roman"/>
          <w:i/>
          <w:sz w:val="24"/>
          <w:szCs w:val="24"/>
        </w:rPr>
      </w:pPr>
      <w:r w:rsidRPr="00F53462">
        <w:rPr>
          <w:rFonts w:ascii="Times New Roman" w:hAnsi="Times New Roman" w:cs="Times New Roman"/>
          <w:i/>
          <w:sz w:val="24"/>
          <w:szCs w:val="24"/>
        </w:rPr>
        <w:t xml:space="preserve">ii. </w:t>
      </w:r>
      <w:r w:rsidR="008C2774" w:rsidRPr="00F53462">
        <w:rPr>
          <w:rFonts w:ascii="Times New Roman" w:hAnsi="Times New Roman" w:cs="Times New Roman"/>
          <w:i/>
          <w:sz w:val="24"/>
          <w:szCs w:val="24"/>
        </w:rPr>
        <w:t xml:space="preserve">What </w:t>
      </w:r>
      <w:r w:rsidR="00784E65" w:rsidRPr="00F53462">
        <w:rPr>
          <w:rFonts w:ascii="Times New Roman" w:hAnsi="Times New Roman" w:cs="Times New Roman"/>
          <w:i/>
          <w:sz w:val="24"/>
          <w:szCs w:val="24"/>
        </w:rPr>
        <w:t xml:space="preserve">controls the major oxidants </w:t>
      </w:r>
      <w:r w:rsidR="008C2774" w:rsidRPr="00F53462">
        <w:rPr>
          <w:rFonts w:ascii="Times New Roman" w:hAnsi="Times New Roman" w:cs="Times New Roman"/>
          <w:i/>
          <w:sz w:val="24"/>
          <w:szCs w:val="24"/>
        </w:rPr>
        <w:t>in the atmosphere?</w:t>
      </w:r>
    </w:p>
    <w:p w14:paraId="38FDBB50" w14:textId="77777777" w:rsidR="003A0EBC" w:rsidRPr="00F53462" w:rsidRDefault="00784E65" w:rsidP="00F53462">
      <w:pPr>
        <w:jc w:val="both"/>
        <w:rPr>
          <w:rFonts w:ascii="Times New Roman" w:hAnsi="Times New Roman" w:cs="Times New Roman"/>
          <w:sz w:val="24"/>
          <w:szCs w:val="24"/>
        </w:rPr>
      </w:pPr>
      <w:r w:rsidRPr="00F53462">
        <w:rPr>
          <w:rFonts w:ascii="Times New Roman" w:hAnsi="Times New Roman" w:cs="Times New Roman"/>
          <w:sz w:val="24"/>
          <w:szCs w:val="24"/>
        </w:rPr>
        <w:t>As noted above, t</w:t>
      </w:r>
      <w:r w:rsidR="00CF23BD" w:rsidRPr="00F53462">
        <w:rPr>
          <w:rFonts w:ascii="Times New Roman" w:hAnsi="Times New Roman" w:cs="Times New Roman"/>
          <w:sz w:val="24"/>
          <w:szCs w:val="24"/>
        </w:rPr>
        <w:t>he chemistry of reactive chemical intermediates – usually radicals – is at the heart of atmospheric chemistry</w:t>
      </w:r>
      <w:r w:rsidR="006B3B7E" w:rsidRPr="00F53462">
        <w:rPr>
          <w:rFonts w:ascii="Times New Roman" w:hAnsi="Times New Roman" w:cs="Times New Roman"/>
          <w:sz w:val="24"/>
          <w:szCs w:val="24"/>
        </w:rPr>
        <w:t xml:space="preserve"> (see Figure 4)</w:t>
      </w:r>
      <w:r w:rsidR="007A254D" w:rsidRPr="00F53462">
        <w:rPr>
          <w:rFonts w:ascii="Times New Roman" w:hAnsi="Times New Roman" w:cs="Times New Roman"/>
          <w:sz w:val="24"/>
          <w:szCs w:val="24"/>
        </w:rPr>
        <w:t xml:space="preserve">. </w:t>
      </w:r>
      <w:r w:rsidR="00F53462">
        <w:rPr>
          <w:rFonts w:ascii="Times New Roman" w:hAnsi="Times New Roman" w:cs="Times New Roman"/>
          <w:sz w:val="24"/>
          <w:szCs w:val="24"/>
        </w:rPr>
        <w:t xml:space="preserve"> </w:t>
      </w:r>
      <w:r w:rsidR="008C2774" w:rsidRPr="00F53462">
        <w:rPr>
          <w:rFonts w:ascii="Times New Roman" w:hAnsi="Times New Roman" w:cs="Times New Roman"/>
          <w:sz w:val="24"/>
          <w:szCs w:val="24"/>
        </w:rPr>
        <w:t xml:space="preserve">Nevertheless, our understanding of the conventional oxidants is </w:t>
      </w:r>
      <w:r w:rsidR="004D024C" w:rsidRPr="00F53462">
        <w:rPr>
          <w:rFonts w:ascii="Times New Roman" w:hAnsi="Times New Roman" w:cs="Times New Roman"/>
          <w:sz w:val="24"/>
          <w:szCs w:val="24"/>
        </w:rPr>
        <w:t xml:space="preserve">not </w:t>
      </w:r>
      <w:r w:rsidR="008C2774" w:rsidRPr="00F53462">
        <w:rPr>
          <w:rFonts w:ascii="Times New Roman" w:hAnsi="Times New Roman" w:cs="Times New Roman"/>
          <w:sz w:val="24"/>
          <w:szCs w:val="24"/>
        </w:rPr>
        <w:t xml:space="preserve">complete and </w:t>
      </w:r>
      <w:r w:rsidR="00080556">
        <w:rPr>
          <w:rFonts w:ascii="Times New Roman" w:hAnsi="Times New Roman" w:cs="Times New Roman"/>
          <w:sz w:val="24"/>
          <w:szCs w:val="24"/>
        </w:rPr>
        <w:t xml:space="preserve">the importance of </w:t>
      </w:r>
      <w:r w:rsidR="008C2774" w:rsidRPr="00F53462">
        <w:rPr>
          <w:rFonts w:ascii="Times New Roman" w:hAnsi="Times New Roman" w:cs="Times New Roman"/>
          <w:sz w:val="24"/>
          <w:szCs w:val="24"/>
        </w:rPr>
        <w:t xml:space="preserve">new classes of reactive intermediates </w:t>
      </w:r>
      <w:r w:rsidR="00080556">
        <w:rPr>
          <w:rFonts w:ascii="Times New Roman" w:hAnsi="Times New Roman" w:cs="Times New Roman"/>
          <w:sz w:val="24"/>
          <w:szCs w:val="24"/>
        </w:rPr>
        <w:t>is</w:t>
      </w:r>
      <w:r w:rsidR="008C2774" w:rsidRPr="00F53462">
        <w:rPr>
          <w:rFonts w:ascii="Times New Roman" w:hAnsi="Times New Roman" w:cs="Times New Roman"/>
          <w:sz w:val="24"/>
          <w:szCs w:val="24"/>
        </w:rPr>
        <w:t xml:space="preserve"> now being </w:t>
      </w:r>
      <w:r w:rsidR="00080556">
        <w:rPr>
          <w:rFonts w:ascii="Times New Roman" w:hAnsi="Times New Roman" w:cs="Times New Roman"/>
          <w:sz w:val="24"/>
          <w:szCs w:val="24"/>
        </w:rPr>
        <w:t xml:space="preserve">recognized and </w:t>
      </w:r>
      <w:r w:rsidR="008C2774" w:rsidRPr="00F53462">
        <w:rPr>
          <w:rFonts w:ascii="Times New Roman" w:hAnsi="Times New Roman" w:cs="Times New Roman"/>
          <w:sz w:val="24"/>
          <w:szCs w:val="24"/>
        </w:rPr>
        <w:t xml:space="preserve">studied. </w:t>
      </w:r>
      <w:r w:rsidR="003C3AEA" w:rsidRPr="00F53462">
        <w:rPr>
          <w:rFonts w:ascii="Times New Roman" w:hAnsi="Times New Roman" w:cs="Times New Roman"/>
          <w:sz w:val="24"/>
          <w:szCs w:val="24"/>
        </w:rPr>
        <w:t xml:space="preserve"> As an example, although the </w:t>
      </w:r>
      <w:r w:rsidR="00CF23BD" w:rsidRPr="00F53462">
        <w:rPr>
          <w:rFonts w:ascii="Times New Roman" w:hAnsi="Times New Roman" w:cs="Times New Roman"/>
          <w:sz w:val="24"/>
          <w:szCs w:val="24"/>
        </w:rPr>
        <w:t>rapid cycling of OH and HO</w:t>
      </w:r>
      <w:r w:rsidR="00CF23BD" w:rsidRPr="00F53462">
        <w:rPr>
          <w:rFonts w:ascii="Times New Roman" w:hAnsi="Times New Roman" w:cs="Times New Roman"/>
          <w:sz w:val="24"/>
          <w:szCs w:val="24"/>
          <w:vertAlign w:val="subscript"/>
        </w:rPr>
        <w:t>2</w:t>
      </w:r>
      <w:r w:rsidR="00CF23BD" w:rsidRPr="00F53462">
        <w:rPr>
          <w:rFonts w:ascii="Times New Roman" w:hAnsi="Times New Roman" w:cs="Times New Roman"/>
          <w:sz w:val="24"/>
          <w:szCs w:val="24"/>
        </w:rPr>
        <w:t xml:space="preserve"> radicals</w:t>
      </w:r>
      <w:r w:rsidR="0099277E" w:rsidRPr="00F53462">
        <w:rPr>
          <w:rFonts w:ascii="Times New Roman" w:hAnsi="Times New Roman" w:cs="Times New Roman"/>
          <w:sz w:val="24"/>
          <w:szCs w:val="24"/>
        </w:rPr>
        <w:t xml:space="preserve"> helps to</w:t>
      </w:r>
      <w:r w:rsidR="00CF23BD" w:rsidRPr="00F53462">
        <w:rPr>
          <w:rFonts w:ascii="Times New Roman" w:hAnsi="Times New Roman" w:cs="Times New Roman"/>
          <w:sz w:val="24"/>
          <w:szCs w:val="24"/>
        </w:rPr>
        <w:t xml:space="preserve"> drive the chemistry that forms multifunctional organic</w:t>
      </w:r>
      <w:r w:rsidR="00080556">
        <w:rPr>
          <w:rFonts w:ascii="Times New Roman" w:hAnsi="Times New Roman" w:cs="Times New Roman"/>
          <w:sz w:val="24"/>
          <w:szCs w:val="24"/>
        </w:rPr>
        <w:t xml:space="preserve"> compounds</w:t>
      </w:r>
      <w:r w:rsidRPr="00F53462">
        <w:rPr>
          <w:rFonts w:ascii="Times New Roman" w:hAnsi="Times New Roman" w:cs="Times New Roman"/>
          <w:sz w:val="24"/>
          <w:szCs w:val="24"/>
        </w:rPr>
        <w:t>,</w:t>
      </w:r>
      <w:r w:rsidR="00CF23BD" w:rsidRPr="00F53462">
        <w:rPr>
          <w:rFonts w:ascii="Times New Roman" w:hAnsi="Times New Roman" w:cs="Times New Roman"/>
          <w:sz w:val="24"/>
          <w:szCs w:val="24"/>
        </w:rPr>
        <w:t xml:space="preserve"> the field still does not</w:t>
      </w:r>
      <w:r w:rsidR="005942D4" w:rsidRPr="00F53462">
        <w:rPr>
          <w:rFonts w:ascii="Times New Roman" w:hAnsi="Times New Roman" w:cs="Times New Roman"/>
          <w:sz w:val="24"/>
          <w:szCs w:val="24"/>
        </w:rPr>
        <w:t xml:space="preserve"> yet have </w:t>
      </w:r>
      <w:r w:rsidR="00CF23BD" w:rsidRPr="00F53462">
        <w:rPr>
          <w:rFonts w:ascii="Times New Roman" w:hAnsi="Times New Roman" w:cs="Times New Roman"/>
          <w:sz w:val="24"/>
          <w:szCs w:val="24"/>
        </w:rPr>
        <w:t xml:space="preserve">closure between measured and modeled OH concentrations in </w:t>
      </w:r>
      <w:r w:rsidR="002A5053" w:rsidRPr="00F53462">
        <w:rPr>
          <w:rFonts w:ascii="Times New Roman" w:hAnsi="Times New Roman" w:cs="Times New Roman"/>
          <w:sz w:val="24"/>
          <w:szCs w:val="24"/>
        </w:rPr>
        <w:t>clean environments</w:t>
      </w:r>
      <w:r w:rsidR="00B84941" w:rsidRPr="00F53462">
        <w:rPr>
          <w:rFonts w:ascii="Times New Roman" w:hAnsi="Times New Roman" w:cs="Times New Roman"/>
          <w:sz w:val="24"/>
          <w:szCs w:val="24"/>
        </w:rPr>
        <w:t>.</w:t>
      </w:r>
      <w:r w:rsidR="005433CC" w:rsidRPr="00F53462">
        <w:rPr>
          <w:rFonts w:ascii="Times New Roman" w:hAnsi="Times New Roman" w:cs="Times New Roman"/>
          <w:sz w:val="24"/>
          <w:szCs w:val="24"/>
        </w:rPr>
        <w:fldChar w:fldCharType="begin">
          <w:fldData xml:space="preserve">PEVuZE5vdGU+PENpdGU+PEF1dGhvcj5TdG9uZTwvQXV0aG9yPjxZZWFyPjIwMTI8L1llYXI+PFJl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PEVuZE5vdGU+PENpdGU+PEF1dGhvcj5TdG9uZTwvQXV0aG9yPjxZZWFyPjIwMTI8L1llYXI+PFJl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F53462">
        <w:rPr>
          <w:rFonts w:ascii="Times New Roman" w:hAnsi="Times New Roman" w:cs="Times New Roman"/>
          <w:sz w:val="24"/>
          <w:szCs w:val="24"/>
        </w:rPr>
      </w:r>
      <w:r w:rsidR="005433CC" w:rsidRPr="00F53462">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9, 14</w:t>
      </w:r>
      <w:r w:rsidR="005433CC" w:rsidRPr="00F53462">
        <w:rPr>
          <w:rFonts w:ascii="Times New Roman" w:hAnsi="Times New Roman" w:cs="Times New Roman"/>
          <w:sz w:val="24"/>
          <w:szCs w:val="24"/>
        </w:rPr>
        <w:fldChar w:fldCharType="end"/>
      </w:r>
    </w:p>
    <w:p w14:paraId="7907C3CD" w14:textId="77777777" w:rsidR="005D0FE0" w:rsidRPr="00B51020" w:rsidRDefault="005D0FE0" w:rsidP="00E219F6">
      <w:pPr>
        <w:jc w:val="both"/>
        <w:rPr>
          <w:rFonts w:ascii="Times New Roman" w:hAnsi="Times New Roman" w:cs="Times New Roman"/>
          <w:sz w:val="24"/>
          <w:szCs w:val="24"/>
        </w:rPr>
      </w:pPr>
      <w:r w:rsidRPr="00F53462">
        <w:rPr>
          <w:rFonts w:ascii="Times New Roman" w:hAnsi="Times New Roman" w:cs="Times New Roman"/>
          <w:sz w:val="24"/>
          <w:szCs w:val="24"/>
        </w:rPr>
        <w:t>Beyond gas</w:t>
      </w:r>
      <w:r w:rsidRPr="00E219F6">
        <w:rPr>
          <w:rFonts w:ascii="Times New Roman" w:hAnsi="Times New Roman" w:cs="Times New Roman"/>
          <w:sz w:val="24"/>
          <w:szCs w:val="24"/>
        </w:rPr>
        <w:t>-phase OH</w:t>
      </w:r>
      <w:r w:rsidR="00CF23BD" w:rsidRPr="00E219F6">
        <w:rPr>
          <w:rFonts w:ascii="Times New Roman" w:hAnsi="Times New Roman" w:cs="Times New Roman"/>
          <w:sz w:val="24"/>
          <w:szCs w:val="24"/>
        </w:rPr>
        <w:t xml:space="preserve">, there has been a recent surge of activity in the chemistry of other reactive intermediates, notably </w:t>
      </w:r>
      <w:r w:rsidR="001C37AD" w:rsidRPr="00E219F6">
        <w:rPr>
          <w:rFonts w:ascii="Times New Roman" w:hAnsi="Times New Roman" w:cs="Times New Roman"/>
          <w:sz w:val="24"/>
          <w:szCs w:val="24"/>
        </w:rPr>
        <w:t>nitrat</w:t>
      </w:r>
      <w:r w:rsidR="00EB47B3" w:rsidRPr="00E219F6">
        <w:rPr>
          <w:rFonts w:ascii="Times New Roman" w:hAnsi="Times New Roman" w:cs="Times New Roman"/>
          <w:sz w:val="24"/>
          <w:szCs w:val="24"/>
        </w:rPr>
        <w:t>e radicals</w:t>
      </w:r>
      <w:r w:rsidR="001C37AD" w:rsidRPr="00E219F6">
        <w:rPr>
          <w:rFonts w:ascii="Times New Roman" w:hAnsi="Times New Roman" w:cs="Times New Roman"/>
          <w:sz w:val="24"/>
          <w:szCs w:val="24"/>
        </w:rPr>
        <w:t>,</w:t>
      </w:r>
      <w:r w:rsidR="005433CC">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&lt;EndNote&gt;&lt;Cite&gt;&lt;Author&gt;Ng&lt;/Author&gt;&lt;Year&gt;2016&lt;/Year&gt;&lt;RecNum&gt;280&lt;/RecNum&gt;&lt;record&gt;&lt;rec-number&gt;280&lt;/rec-number&gt;&lt;foreign-keys&gt;&lt;key app="EN" db-id="59fezdd9nevta4e5dru5wfft5fferwx92sfp"&gt;280&lt;/key&gt;&lt;/foreign-keys&gt;&lt;ref-type name="Journal Article"&gt;17&lt;/ref-type&gt;&lt;contributors&gt;&lt;authors&gt;&lt;author&gt;Ng, N.L.&lt;/author&gt;&lt;author&gt;Brown, S.S.&lt;/author&gt;&lt;author&gt;Archibald, A.T.&lt;/author&gt;&lt;author&gt;Atlas, E. &lt;/author&gt;&lt;author&gt;Cohen. R.C.&lt;/author&gt;&lt;author&gt;Crowley, J.N.&lt;/author&gt;&lt;author&gt;Day, D.A.&lt;/author&gt;&lt;author&gt;Donahue, N.M.&lt;/author&gt;&lt;author&gt;Fry, J.L.&lt;/author&gt;&lt;author&gt;Fuchset al.&lt;/author&gt;&lt;/authors&gt;&lt;/contributors&gt;&lt;titles&gt;&lt;title&gt;Nitrate radicals and biogenic volatile organic compounds: oxidation, mechanisms and organic aerosol&lt;/title&gt;&lt;secondary-title&gt;Atmos. Chem. Phys. Discuss.&lt;/secondary-title&gt;&lt;/titles&gt;&lt;periodical&gt;&lt;full-title&gt;Atmos. Chem. Phys. Discuss.&lt;/full-title&gt;&lt;/periodical&gt;&lt;volume&gt;doi:10.5194/acp-2016-734&lt;/volume&gt;&lt;dates&gt;&lt;year&gt;2016&lt;/year&gt;&lt;/dates&gt;&lt;urls&gt;&lt;/urls&gt;&lt;/record&gt;&lt;/Cite&gt;&lt;/EndNote&gt;</w:instrText>
      </w:r>
      <w:r w:rsidR="005433CC">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15</w:t>
      </w:r>
      <w:r w:rsidR="005433CC">
        <w:rPr>
          <w:rFonts w:ascii="Times New Roman" w:hAnsi="Times New Roman" w:cs="Times New Roman"/>
          <w:sz w:val="24"/>
          <w:szCs w:val="24"/>
        </w:rPr>
        <w:fldChar w:fldCharType="end"/>
      </w:r>
      <w:r w:rsidR="001C37AD" w:rsidRPr="00E219F6">
        <w:rPr>
          <w:rFonts w:ascii="Times New Roman" w:hAnsi="Times New Roman" w:cs="Times New Roman"/>
          <w:sz w:val="24"/>
          <w:szCs w:val="24"/>
        </w:rPr>
        <w:t xml:space="preserve"> </w:t>
      </w:r>
      <w:r w:rsidR="00CF23BD" w:rsidRPr="00E219F6">
        <w:rPr>
          <w:rFonts w:ascii="Times New Roman" w:hAnsi="Times New Roman" w:cs="Times New Roman"/>
          <w:sz w:val="24"/>
          <w:szCs w:val="24"/>
        </w:rPr>
        <w:t>halogen oxi</w:t>
      </w:r>
      <w:r w:rsidR="0082070F" w:rsidRPr="00E219F6">
        <w:rPr>
          <w:rFonts w:ascii="Times New Roman" w:hAnsi="Times New Roman" w:cs="Times New Roman"/>
          <w:sz w:val="24"/>
          <w:szCs w:val="24"/>
        </w:rPr>
        <w:t>de radicals, Criegee intermediates,</w:t>
      </w:r>
      <w:r w:rsidR="005942D4" w:rsidRPr="00E219F6">
        <w:rPr>
          <w:rFonts w:ascii="Times New Roman" w:hAnsi="Times New Roman" w:cs="Times New Roman"/>
          <w:sz w:val="24"/>
          <w:szCs w:val="24"/>
        </w:rPr>
        <w:t xml:space="preserve"> and compounds active as photosensitizers</w:t>
      </w:r>
      <w:r w:rsidR="00B84941" w:rsidRPr="00E219F6">
        <w:rPr>
          <w:rFonts w:ascii="Times New Roman" w:hAnsi="Times New Roman" w:cs="Times New Roman"/>
          <w:sz w:val="24"/>
          <w:szCs w:val="24"/>
        </w:rPr>
        <w:t>,</w:t>
      </w:r>
      <w:r w:rsidR="005433CC" w:rsidRPr="00E219F6">
        <w:rPr>
          <w:rFonts w:ascii="Times New Roman" w:hAnsi="Times New Roman" w:cs="Times New Roman"/>
          <w:sz w:val="24"/>
          <w:szCs w:val="24"/>
        </w:rPr>
        <w:fldChar w:fldCharType="begin">
          <w:fldData xml:space="preserve">PEVuZE5vdGU+PENpdGU+PEF1dGhvcj5HZW9yZ2U8L0F1dGhvcj48WWVhcj4yMDE1PC9ZZWFyPjxS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PEVuZE5vdGU+PENpdGU+PEF1dGhvcj5HZW9yZ2U8L0F1dGhvcj48WWVhcj4yMDE1PC9ZZWFyPjxS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E219F6">
        <w:rPr>
          <w:rFonts w:ascii="Times New Roman" w:hAnsi="Times New Roman" w:cs="Times New Roman"/>
          <w:sz w:val="24"/>
          <w:szCs w:val="24"/>
        </w:rPr>
      </w:r>
      <w:r w:rsidR="005433CC" w:rsidRPr="00E219F6">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16</w:t>
      </w:r>
      <w:r w:rsidR="005433CC" w:rsidRPr="00E219F6">
        <w:rPr>
          <w:rFonts w:ascii="Times New Roman" w:hAnsi="Times New Roman" w:cs="Times New Roman"/>
          <w:sz w:val="24"/>
          <w:szCs w:val="24"/>
        </w:rPr>
        <w:fldChar w:fldCharType="end"/>
      </w:r>
      <w:r w:rsidR="005942D4" w:rsidRPr="00E219F6">
        <w:rPr>
          <w:rFonts w:ascii="Times New Roman" w:hAnsi="Times New Roman" w:cs="Times New Roman"/>
          <w:sz w:val="24"/>
          <w:szCs w:val="24"/>
        </w:rPr>
        <w:t xml:space="preserve"> </w:t>
      </w:r>
      <w:r w:rsidR="00DC5950" w:rsidRPr="00E219F6">
        <w:rPr>
          <w:rFonts w:ascii="Times New Roman" w:hAnsi="Times New Roman" w:cs="Times New Roman"/>
          <w:sz w:val="24"/>
          <w:szCs w:val="24"/>
        </w:rPr>
        <w:t>but our understanding of these processes remains largely insufficient</w:t>
      </w:r>
      <w:r w:rsidR="00CF23BD" w:rsidRPr="00E219F6">
        <w:rPr>
          <w:rFonts w:ascii="Times New Roman" w:hAnsi="Times New Roman" w:cs="Times New Roman"/>
          <w:sz w:val="24"/>
          <w:szCs w:val="24"/>
        </w:rPr>
        <w:t xml:space="preserve">.  </w:t>
      </w:r>
      <w:r w:rsidR="001C37AD" w:rsidRPr="00E219F6">
        <w:rPr>
          <w:rFonts w:ascii="Times New Roman" w:hAnsi="Times New Roman" w:cs="Times New Roman"/>
          <w:sz w:val="24"/>
          <w:szCs w:val="24"/>
        </w:rPr>
        <w:t xml:space="preserve">The Criegee </w:t>
      </w:r>
      <w:r w:rsidR="0082070F" w:rsidRPr="00E219F6">
        <w:rPr>
          <w:rFonts w:ascii="Times New Roman" w:hAnsi="Times New Roman" w:cs="Times New Roman"/>
          <w:sz w:val="24"/>
          <w:szCs w:val="24"/>
        </w:rPr>
        <w:t>intermediates</w:t>
      </w:r>
      <w:r w:rsidR="000E1A72" w:rsidRPr="00E219F6">
        <w:rPr>
          <w:rFonts w:ascii="Times New Roman" w:hAnsi="Times New Roman" w:cs="Times New Roman"/>
          <w:sz w:val="24"/>
          <w:szCs w:val="24"/>
        </w:rPr>
        <w:t xml:space="preserve"> </w:t>
      </w:r>
      <w:r w:rsidR="001C37AD" w:rsidRPr="00E219F6">
        <w:rPr>
          <w:rFonts w:ascii="Times New Roman" w:hAnsi="Times New Roman" w:cs="Times New Roman"/>
          <w:sz w:val="24"/>
          <w:szCs w:val="24"/>
        </w:rPr>
        <w:t>present a compelling story</w:t>
      </w:r>
      <w:r w:rsidR="00312487" w:rsidRPr="00E219F6">
        <w:rPr>
          <w:rFonts w:ascii="Times New Roman" w:hAnsi="Times New Roman" w:cs="Times New Roman"/>
          <w:sz w:val="24"/>
          <w:szCs w:val="24"/>
        </w:rPr>
        <w:t xml:space="preserve"> having recently </w:t>
      </w:r>
      <w:r w:rsidR="007A254D" w:rsidRPr="00E219F6">
        <w:rPr>
          <w:rFonts w:ascii="Times New Roman" w:hAnsi="Times New Roman" w:cs="Times New Roman"/>
          <w:sz w:val="24"/>
          <w:szCs w:val="24"/>
        </w:rPr>
        <w:t xml:space="preserve">been </w:t>
      </w:r>
      <w:r w:rsidR="00312487" w:rsidRPr="00E219F6">
        <w:rPr>
          <w:rFonts w:ascii="Times New Roman" w:hAnsi="Times New Roman" w:cs="Times New Roman"/>
          <w:sz w:val="24"/>
          <w:szCs w:val="24"/>
        </w:rPr>
        <w:t>observed for the first time via advanced mass spectrometry techniques.</w:t>
      </w:r>
      <w:r w:rsidR="005433CC" w:rsidRPr="00E219F6">
        <w:rPr>
          <w:rFonts w:ascii="Times New Roman" w:hAnsi="Times New Roman" w:cs="Times New Roman"/>
          <w:sz w:val="24"/>
          <w:szCs w:val="24"/>
        </w:rPr>
        <w:fldChar w:fldCharType="begin">
          <w:fldData xml:space="preserve">PEVuZE5vdGU+PENpdGU+PEF1dGhvcj5UYWF0amVzPC9BdXRob3I+PFllYXI+MjAxNDwvWWVhcj48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PEVuZE5vdGU+PENpdGU+PEF1dGhvcj5UYWF0amVzPC9BdXRob3I+PFllYXI+MjAxNDwvWWVhcj48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E219F6">
        <w:rPr>
          <w:rFonts w:ascii="Times New Roman" w:hAnsi="Times New Roman" w:cs="Times New Roman"/>
          <w:sz w:val="24"/>
          <w:szCs w:val="24"/>
        </w:rPr>
      </w:r>
      <w:r w:rsidR="005433CC" w:rsidRPr="00E219F6">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17, 18</w:t>
      </w:r>
      <w:r w:rsidR="005433CC" w:rsidRPr="00E219F6">
        <w:rPr>
          <w:rFonts w:ascii="Times New Roman" w:hAnsi="Times New Roman" w:cs="Times New Roman"/>
          <w:sz w:val="24"/>
          <w:szCs w:val="24"/>
        </w:rPr>
        <w:fldChar w:fldCharType="end"/>
      </w:r>
      <w:r w:rsidR="00CF23BD" w:rsidRPr="00E219F6">
        <w:rPr>
          <w:rFonts w:ascii="Times New Roman" w:hAnsi="Times New Roman" w:cs="Times New Roman"/>
          <w:sz w:val="24"/>
          <w:szCs w:val="24"/>
        </w:rPr>
        <w:t xml:space="preserve">  These </w:t>
      </w:r>
      <w:r w:rsidR="00EB47B3" w:rsidRPr="00E219F6">
        <w:rPr>
          <w:rFonts w:ascii="Times New Roman" w:hAnsi="Times New Roman" w:cs="Times New Roman"/>
          <w:sz w:val="24"/>
          <w:szCs w:val="24"/>
        </w:rPr>
        <w:t xml:space="preserve">reactive </w:t>
      </w:r>
      <w:r w:rsidR="00CF23BD" w:rsidRPr="00E219F6">
        <w:rPr>
          <w:rFonts w:ascii="Times New Roman" w:hAnsi="Times New Roman" w:cs="Times New Roman"/>
          <w:sz w:val="24"/>
          <w:szCs w:val="24"/>
        </w:rPr>
        <w:t xml:space="preserve">species are formed when ozone reacts in the gas phase </w:t>
      </w:r>
      <w:r w:rsidR="00312487" w:rsidRPr="00E219F6">
        <w:rPr>
          <w:rFonts w:ascii="Times New Roman" w:hAnsi="Times New Roman" w:cs="Times New Roman"/>
          <w:sz w:val="24"/>
          <w:szCs w:val="24"/>
        </w:rPr>
        <w:t>with carbon-carbon double bonds, and their involvement in the oxidation of key molecules, such as SO</w:t>
      </w:r>
      <w:r w:rsidR="00312487" w:rsidRPr="00E219F6">
        <w:rPr>
          <w:rFonts w:ascii="Times New Roman" w:hAnsi="Times New Roman" w:cs="Times New Roman"/>
          <w:sz w:val="24"/>
          <w:szCs w:val="24"/>
          <w:vertAlign w:val="subscript"/>
        </w:rPr>
        <w:t>2</w:t>
      </w:r>
      <w:r w:rsidR="00312487" w:rsidRPr="00E219F6">
        <w:rPr>
          <w:rFonts w:ascii="Times New Roman" w:hAnsi="Times New Roman" w:cs="Times New Roman"/>
          <w:sz w:val="24"/>
          <w:szCs w:val="24"/>
        </w:rPr>
        <w:t xml:space="preserve">, thus </w:t>
      </w:r>
      <w:r w:rsidR="00312487" w:rsidRPr="00B51020">
        <w:rPr>
          <w:rFonts w:ascii="Times New Roman" w:hAnsi="Times New Roman" w:cs="Times New Roman"/>
          <w:sz w:val="24"/>
          <w:szCs w:val="24"/>
        </w:rPr>
        <w:t>affecting new particle formation</w:t>
      </w:r>
      <w:r w:rsidR="006B3B7E" w:rsidRPr="00B51020">
        <w:rPr>
          <w:rFonts w:ascii="Times New Roman" w:hAnsi="Times New Roman" w:cs="Times New Roman"/>
          <w:sz w:val="24"/>
          <w:szCs w:val="24"/>
        </w:rPr>
        <w:t>,</w:t>
      </w:r>
      <w:r w:rsidR="00312487" w:rsidRPr="00B51020">
        <w:rPr>
          <w:rFonts w:ascii="Times New Roman" w:hAnsi="Times New Roman" w:cs="Times New Roman"/>
          <w:sz w:val="24"/>
          <w:szCs w:val="24"/>
        </w:rPr>
        <w:t xml:space="preserve"> is now</w:t>
      </w:r>
      <w:r w:rsidR="00D91F93" w:rsidRPr="00B51020">
        <w:rPr>
          <w:rFonts w:ascii="Times New Roman" w:hAnsi="Times New Roman" w:cs="Times New Roman"/>
          <w:sz w:val="24"/>
          <w:szCs w:val="24"/>
        </w:rPr>
        <w:t xml:space="preserve"> being studied.</w:t>
      </w:r>
    </w:p>
    <w:p w14:paraId="39EF8436" w14:textId="77777777" w:rsidR="00CF23BD" w:rsidRPr="00B51020" w:rsidRDefault="0071604E" w:rsidP="00CF23BD">
      <w:pPr>
        <w:rPr>
          <w:rFonts w:ascii="Times New Roman" w:hAnsi="Times New Roman" w:cs="Times New Roman"/>
          <w:sz w:val="24"/>
          <w:szCs w:val="24"/>
        </w:rPr>
      </w:pPr>
      <w:r w:rsidRPr="00B51020">
        <w:rPr>
          <w:rFonts w:ascii="Times New Roman" w:hAnsi="Times New Roman" w:cs="Times New Roman"/>
          <w:i/>
          <w:sz w:val="24"/>
          <w:szCs w:val="24"/>
        </w:rPr>
        <w:t xml:space="preserve">iii. </w:t>
      </w:r>
      <w:r w:rsidR="005F7BD2" w:rsidRPr="00B51020">
        <w:rPr>
          <w:rFonts w:ascii="Times New Roman" w:hAnsi="Times New Roman" w:cs="Times New Roman"/>
          <w:i/>
          <w:sz w:val="24"/>
          <w:szCs w:val="24"/>
        </w:rPr>
        <w:t xml:space="preserve">What is the </w:t>
      </w:r>
      <w:r w:rsidR="005D0FE0" w:rsidRPr="00B51020">
        <w:rPr>
          <w:rFonts w:ascii="Times New Roman" w:hAnsi="Times New Roman" w:cs="Times New Roman"/>
          <w:i/>
          <w:sz w:val="24"/>
          <w:szCs w:val="24"/>
        </w:rPr>
        <w:t xml:space="preserve">atmospheric </w:t>
      </w:r>
      <w:r w:rsidR="005F7BD2" w:rsidRPr="00B51020">
        <w:rPr>
          <w:rFonts w:ascii="Times New Roman" w:hAnsi="Times New Roman" w:cs="Times New Roman"/>
          <w:i/>
          <w:sz w:val="24"/>
          <w:szCs w:val="24"/>
        </w:rPr>
        <w:t>imp</w:t>
      </w:r>
      <w:r w:rsidR="00485D12" w:rsidRPr="00B51020">
        <w:rPr>
          <w:rFonts w:ascii="Times New Roman" w:hAnsi="Times New Roman" w:cs="Times New Roman"/>
          <w:i/>
          <w:sz w:val="24"/>
          <w:szCs w:val="24"/>
        </w:rPr>
        <w:t>ortance of multiphase chemistry</w:t>
      </w:r>
      <w:r w:rsidR="005F7BD2" w:rsidRPr="00B51020">
        <w:rPr>
          <w:rFonts w:ascii="Times New Roman" w:hAnsi="Times New Roman" w:cs="Times New Roman"/>
          <w:i/>
          <w:sz w:val="24"/>
          <w:szCs w:val="24"/>
        </w:rPr>
        <w:t>?</w:t>
      </w:r>
    </w:p>
    <w:p w14:paraId="34AFE575" w14:textId="77777777" w:rsidR="00323F83" w:rsidRPr="00B51020" w:rsidRDefault="00D91F93" w:rsidP="00B51020">
      <w:pPr>
        <w:jc w:val="both"/>
        <w:rPr>
          <w:rFonts w:ascii="Times New Roman" w:hAnsi="Times New Roman" w:cs="Times New Roman"/>
          <w:sz w:val="24"/>
          <w:szCs w:val="24"/>
        </w:rPr>
      </w:pPr>
      <w:r w:rsidRPr="00B51020">
        <w:rPr>
          <w:rFonts w:ascii="Times New Roman" w:hAnsi="Times New Roman" w:cs="Times New Roman"/>
          <w:sz w:val="24"/>
          <w:szCs w:val="24"/>
        </w:rPr>
        <w:t>S</w:t>
      </w:r>
      <w:r w:rsidR="003A0EBC" w:rsidRPr="00B51020">
        <w:rPr>
          <w:rFonts w:ascii="Times New Roman" w:hAnsi="Times New Roman" w:cs="Times New Roman"/>
          <w:sz w:val="24"/>
          <w:szCs w:val="24"/>
        </w:rPr>
        <w:t>ome of the</w:t>
      </w:r>
      <w:r w:rsidR="001C37AD" w:rsidRPr="00B51020">
        <w:rPr>
          <w:rFonts w:ascii="Times New Roman" w:hAnsi="Times New Roman" w:cs="Times New Roman"/>
          <w:sz w:val="24"/>
          <w:szCs w:val="24"/>
        </w:rPr>
        <w:t xml:space="preserve"> largest uncertainties </w:t>
      </w:r>
      <w:r w:rsidR="00ED27E4" w:rsidRPr="00B51020">
        <w:rPr>
          <w:rFonts w:ascii="Times New Roman" w:hAnsi="Times New Roman" w:cs="Times New Roman"/>
          <w:sz w:val="24"/>
          <w:szCs w:val="24"/>
        </w:rPr>
        <w:t xml:space="preserve">in our field </w:t>
      </w:r>
      <w:r w:rsidR="001C37AD" w:rsidRPr="00B51020">
        <w:rPr>
          <w:rFonts w:ascii="Times New Roman" w:hAnsi="Times New Roman" w:cs="Times New Roman"/>
          <w:sz w:val="24"/>
          <w:szCs w:val="24"/>
        </w:rPr>
        <w:t xml:space="preserve">arise </w:t>
      </w:r>
      <w:r w:rsidR="00784E65" w:rsidRPr="00B51020">
        <w:rPr>
          <w:rFonts w:ascii="Times New Roman" w:hAnsi="Times New Roman" w:cs="Times New Roman"/>
          <w:sz w:val="24"/>
          <w:szCs w:val="24"/>
        </w:rPr>
        <w:t xml:space="preserve">from </w:t>
      </w:r>
      <w:r w:rsidR="001C37AD" w:rsidRPr="00B51020">
        <w:rPr>
          <w:rFonts w:ascii="Times New Roman" w:hAnsi="Times New Roman" w:cs="Times New Roman"/>
          <w:sz w:val="24"/>
          <w:szCs w:val="24"/>
        </w:rPr>
        <w:t xml:space="preserve">the chemistry </w:t>
      </w:r>
      <w:r w:rsidR="0082070F" w:rsidRPr="00B51020">
        <w:rPr>
          <w:rFonts w:ascii="Times New Roman" w:hAnsi="Times New Roman" w:cs="Times New Roman"/>
          <w:sz w:val="24"/>
          <w:szCs w:val="24"/>
        </w:rPr>
        <w:t xml:space="preserve">and photochemistry </w:t>
      </w:r>
      <w:r w:rsidR="001C37AD" w:rsidRPr="00B51020">
        <w:rPr>
          <w:rFonts w:ascii="Times New Roman" w:hAnsi="Times New Roman" w:cs="Times New Roman"/>
          <w:sz w:val="24"/>
          <w:szCs w:val="24"/>
        </w:rPr>
        <w:t xml:space="preserve">that takes place </w:t>
      </w:r>
      <w:r w:rsidR="00946C8E" w:rsidRPr="00B51020">
        <w:rPr>
          <w:rFonts w:ascii="Times New Roman" w:hAnsi="Times New Roman" w:cs="Times New Roman"/>
          <w:sz w:val="24"/>
          <w:szCs w:val="24"/>
        </w:rPr>
        <w:t xml:space="preserve">involving </w:t>
      </w:r>
      <w:r w:rsidR="00CF23BD" w:rsidRPr="00B51020">
        <w:rPr>
          <w:rFonts w:ascii="Times New Roman" w:hAnsi="Times New Roman" w:cs="Times New Roman"/>
          <w:sz w:val="24"/>
          <w:szCs w:val="24"/>
        </w:rPr>
        <w:t xml:space="preserve">different interfaces and media </w:t>
      </w:r>
      <w:r w:rsidR="0093711D" w:rsidRPr="00B51020">
        <w:rPr>
          <w:rFonts w:ascii="Times New Roman" w:hAnsi="Times New Roman" w:cs="Times New Roman"/>
          <w:sz w:val="24"/>
          <w:szCs w:val="24"/>
        </w:rPr>
        <w:t xml:space="preserve">that interact with </w:t>
      </w:r>
      <w:r w:rsidR="00356F0E" w:rsidRPr="00B51020">
        <w:rPr>
          <w:rFonts w:ascii="Times New Roman" w:hAnsi="Times New Roman" w:cs="Times New Roman"/>
          <w:sz w:val="24"/>
          <w:szCs w:val="24"/>
        </w:rPr>
        <w:t>the gas phase</w:t>
      </w:r>
      <w:r w:rsidR="007A254D" w:rsidRPr="00B51020">
        <w:rPr>
          <w:rFonts w:ascii="Times New Roman" w:hAnsi="Times New Roman" w:cs="Times New Roman"/>
          <w:sz w:val="24"/>
          <w:szCs w:val="24"/>
        </w:rPr>
        <w:t>, including aerosol particles and cloud droplets</w:t>
      </w:r>
      <w:r w:rsidR="00E5550A" w:rsidRPr="00B51020">
        <w:rPr>
          <w:rFonts w:ascii="Times New Roman" w:hAnsi="Times New Roman" w:cs="Times New Roman"/>
          <w:sz w:val="24"/>
          <w:szCs w:val="24"/>
        </w:rPr>
        <w:t>.</w:t>
      </w:r>
      <w:r w:rsidR="00784E65" w:rsidRPr="00B51020">
        <w:rPr>
          <w:rFonts w:ascii="Times New Roman" w:hAnsi="Times New Roman" w:cs="Times New Roman"/>
          <w:sz w:val="24"/>
          <w:szCs w:val="24"/>
        </w:rPr>
        <w:t xml:space="preserve"> </w:t>
      </w:r>
      <w:r w:rsidR="005D0FE0" w:rsidRPr="00B51020">
        <w:rPr>
          <w:rFonts w:ascii="Times New Roman" w:hAnsi="Times New Roman" w:cs="Times New Roman"/>
          <w:sz w:val="24"/>
          <w:szCs w:val="24"/>
        </w:rPr>
        <w:t xml:space="preserve"> Collectively, this is referred to as multiphase chemistry</w:t>
      </w:r>
      <w:r w:rsidR="00323F83" w:rsidRPr="00B51020">
        <w:rPr>
          <w:rFonts w:ascii="Times New Roman" w:hAnsi="Times New Roman" w:cs="Times New Roman"/>
          <w:sz w:val="24"/>
          <w:szCs w:val="24"/>
        </w:rPr>
        <w:t xml:space="preserve"> (see Figure 5)</w:t>
      </w:r>
      <w:r w:rsidR="00B84941" w:rsidRPr="00B51020">
        <w:rPr>
          <w:rFonts w:ascii="Times New Roman" w:hAnsi="Times New Roman" w:cs="Times New Roman"/>
          <w:sz w:val="24"/>
          <w:szCs w:val="24"/>
        </w:rPr>
        <w:t>.</w:t>
      </w:r>
      <w:r w:rsidR="005433CC" w:rsidRPr="00B51020">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&lt;EndNote&gt;&lt;Cite&gt;&lt;Author&gt;Poschl&lt;/Author&gt;&lt;Year&gt;2015&lt;/Year&gt;&lt;RecNum&gt;201&lt;/RecNum&gt;&lt;record&gt;&lt;rec-number&gt;201&lt;/rec-number&gt;&lt;foreign-keys&gt;&lt;key app="EN" db-id="59fezdd9nevta4e5dru5wfft5fferwx92sfp"&gt;201&lt;/key&gt;&lt;/foreign-keys&gt;&lt;ref-type name="Journal Article"&gt;17&lt;/ref-type&gt;&lt;contributors&gt;&lt;authors&gt;&lt;author&gt;Poschl, U.&lt;/author&gt;&lt;author&gt;Shiraiwa, M.&lt;/author&gt;&lt;/authors&gt;&lt;/contributors&gt;&lt;auth-address&gt;[Poeschl, Uirich; Shiraiwa, Manabu] Max Planck Inst Chem, Multiphase Chem Dept, D-55128 Mainz, Germany.&amp;#xD;Shiraiwa, M (reprint author), Max Planck Inst Chem, Multiphase Chem Dept, D-55128 Mainz, Germany.&amp;#xD;m.shiraiwa@mpic.de&lt;/auth-address&gt;&lt;titles&gt;&lt;title&gt;Multiphase Chemistry at the Atmosphere-Biosphere Interface Influencing Climate and Public Health in the Anthropocene&lt;/title&gt;&lt;secondary-title&gt;Chemical Reviews&lt;/secondary-title&gt;&lt;alt-title&gt;Chem. Rev.&lt;/alt-title&gt;&lt;/titles&gt;&lt;periodical&gt;&lt;full-title&gt;Chemical Reviews&lt;/full-title&gt;&lt;abbr-1&gt;Chem. Rev.&lt;/abbr-1&gt;&lt;/periodical&gt;&lt;alt-periodical&gt;&lt;full-title&gt;Chem. Rev.&lt;/full-title&gt;&lt;/alt-periodical&gt;&lt;pages&gt;4440-4475&lt;/pages&gt;&lt;volume&gt;115&lt;/volume&gt;&lt;number&gt;10&lt;/number&gt;&lt;keywords&gt;&lt;keyword&gt;SECONDARY ORGANIC AEROSOL&lt;/keyword&gt;&lt;keyword&gt;POLYCYCLIC AROMATIC-HYDROCARBONS&lt;/keyword&gt;&lt;keyword&gt;CLOUD&lt;/keyword&gt;&lt;keyword&gt;CONDENSATION NUCLEI&lt;/keyword&gt;&lt;keyword&gt;PERSISTENT FREE-RADICALS&lt;/keyword&gt;&lt;keyword&gt;MINERAL DUST PARTICLES&lt;/keyword&gt;&lt;keyword&gt;IONIZATION MASS-SPECTROMETRY&lt;/keyword&gt;&lt;keyword&gt;LIQUID PHASE-SEPARATION&lt;/keyword&gt;&lt;keyword&gt;MARINE&lt;/keyword&gt;&lt;keyword&gt;BOUNDARY-LAYER&lt;/keyword&gt;&lt;keyword&gt;SEA-SPRAY AEROSOL&lt;/keyword&gt;&lt;keyword&gt;STABILIZED CRIEGEE INTERMEDIATE&lt;/keyword&gt;&lt;/keywords&gt;&lt;dates&gt;&lt;year&gt;2015&lt;/year&gt;&lt;pub-dates&gt;&lt;date&gt;May&lt;/date&gt;&lt;/pub-dates&gt;&lt;/dates&gt;&lt;isbn&gt;0009-2665&lt;/isbn&gt;&lt;accession-num&gt;WOS:000355383900021&lt;/accession-num&gt;&lt;work-type&gt;Review&lt;/work-type&gt;&lt;urls&gt;&lt;related-urls&gt;&lt;url&gt;&amp;lt;Go to ISI&amp;gt;://WOS:000355383900021&lt;/url&gt;&lt;/related-urls&gt;&lt;/urls&gt;&lt;electronic-resource-num&gt;10.1021/cr500487s&lt;/electronic-resource-num&gt;&lt;language&gt;English&lt;/language&gt;&lt;/record&gt;&lt;/Cite&gt;&lt;/EndNote&gt;</w:instrText>
      </w:r>
      <w:r w:rsidR="005433CC" w:rsidRPr="00B51020">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19</w:t>
      </w:r>
      <w:r w:rsidR="005433CC" w:rsidRPr="00B51020">
        <w:rPr>
          <w:rFonts w:ascii="Times New Roman" w:hAnsi="Times New Roman" w:cs="Times New Roman"/>
          <w:sz w:val="24"/>
          <w:szCs w:val="24"/>
        </w:rPr>
        <w:fldChar w:fldCharType="end"/>
      </w:r>
    </w:p>
    <w:p w14:paraId="5B028B2D" w14:textId="77777777" w:rsidR="00504312" w:rsidRPr="00B51020" w:rsidRDefault="0093711D" w:rsidP="00B51020">
      <w:pPr>
        <w:jc w:val="both"/>
        <w:rPr>
          <w:rFonts w:ascii="Times New Roman" w:hAnsi="Times New Roman" w:cs="Times New Roman"/>
          <w:sz w:val="24"/>
          <w:szCs w:val="24"/>
        </w:rPr>
      </w:pPr>
      <w:r w:rsidRPr="00B51020">
        <w:rPr>
          <w:rFonts w:ascii="Times New Roman" w:hAnsi="Times New Roman" w:cs="Times New Roman"/>
          <w:sz w:val="24"/>
          <w:szCs w:val="24"/>
        </w:rPr>
        <w:lastRenderedPageBreak/>
        <w:t>The</w:t>
      </w:r>
      <w:r w:rsidR="00784E65" w:rsidRPr="00B51020">
        <w:rPr>
          <w:rFonts w:ascii="Times New Roman" w:hAnsi="Times New Roman" w:cs="Times New Roman"/>
          <w:sz w:val="24"/>
          <w:szCs w:val="24"/>
        </w:rPr>
        <w:t xml:space="preserve"> organic</w:t>
      </w:r>
      <w:r w:rsidRPr="00B51020">
        <w:rPr>
          <w:rFonts w:ascii="Times New Roman" w:hAnsi="Times New Roman" w:cs="Times New Roman"/>
          <w:sz w:val="24"/>
          <w:szCs w:val="24"/>
        </w:rPr>
        <w:t xml:space="preserve"> aerosol medium represents a</w:t>
      </w:r>
      <w:r w:rsidR="00F971A3" w:rsidRPr="00B51020">
        <w:rPr>
          <w:rFonts w:ascii="Times New Roman" w:hAnsi="Times New Roman" w:cs="Times New Roman"/>
          <w:sz w:val="24"/>
          <w:szCs w:val="24"/>
        </w:rPr>
        <w:t xml:space="preserve"> poorly </w:t>
      </w:r>
      <w:r w:rsidR="0063031B" w:rsidRPr="00B51020">
        <w:rPr>
          <w:rFonts w:ascii="Times New Roman" w:hAnsi="Times New Roman" w:cs="Times New Roman"/>
          <w:sz w:val="24"/>
          <w:szCs w:val="24"/>
        </w:rPr>
        <w:t>characterized</w:t>
      </w:r>
      <w:r w:rsidRPr="00B51020">
        <w:rPr>
          <w:rFonts w:ascii="Times New Roman" w:hAnsi="Times New Roman" w:cs="Times New Roman"/>
          <w:sz w:val="24"/>
          <w:szCs w:val="24"/>
        </w:rPr>
        <w:t xml:space="preserve"> </w:t>
      </w:r>
      <w:r w:rsidR="0097146D">
        <w:rPr>
          <w:rFonts w:ascii="Times New Roman" w:hAnsi="Times New Roman" w:cs="Times New Roman"/>
          <w:sz w:val="24"/>
          <w:szCs w:val="24"/>
        </w:rPr>
        <w:t xml:space="preserve">aspect of </w:t>
      </w:r>
      <w:r w:rsidR="00824DB2" w:rsidRPr="00B51020">
        <w:rPr>
          <w:rFonts w:ascii="Times New Roman" w:hAnsi="Times New Roman" w:cs="Times New Roman"/>
          <w:sz w:val="24"/>
          <w:szCs w:val="24"/>
        </w:rPr>
        <w:t xml:space="preserve">particle chemistry </w:t>
      </w:r>
      <w:r w:rsidR="0063031B" w:rsidRPr="00B51020">
        <w:rPr>
          <w:rFonts w:ascii="Times New Roman" w:hAnsi="Times New Roman" w:cs="Times New Roman"/>
          <w:sz w:val="24"/>
          <w:szCs w:val="24"/>
        </w:rPr>
        <w:t xml:space="preserve">that can affect partitioning of gas-phase organics, and promote chemistry distinctly different </w:t>
      </w:r>
      <w:r w:rsidR="00505322" w:rsidRPr="00B51020">
        <w:rPr>
          <w:rFonts w:ascii="Times New Roman" w:hAnsi="Times New Roman" w:cs="Times New Roman"/>
          <w:sz w:val="24"/>
          <w:szCs w:val="24"/>
        </w:rPr>
        <w:t xml:space="preserve">from </w:t>
      </w:r>
      <w:r w:rsidR="00784E65" w:rsidRPr="00B51020">
        <w:rPr>
          <w:rFonts w:ascii="Times New Roman" w:hAnsi="Times New Roman" w:cs="Times New Roman"/>
          <w:sz w:val="24"/>
          <w:szCs w:val="24"/>
        </w:rPr>
        <w:t>th</w:t>
      </w:r>
      <w:r w:rsidR="00505322" w:rsidRPr="00B51020">
        <w:rPr>
          <w:rFonts w:ascii="Times New Roman" w:hAnsi="Times New Roman" w:cs="Times New Roman"/>
          <w:sz w:val="24"/>
          <w:szCs w:val="24"/>
        </w:rPr>
        <w:t>at</w:t>
      </w:r>
      <w:r w:rsidR="00784E65" w:rsidRPr="00B51020">
        <w:rPr>
          <w:rFonts w:ascii="Times New Roman" w:hAnsi="Times New Roman" w:cs="Times New Roman"/>
          <w:sz w:val="24"/>
          <w:szCs w:val="24"/>
        </w:rPr>
        <w:t xml:space="preserve"> </w:t>
      </w:r>
      <w:r w:rsidR="00CF0685" w:rsidRPr="00B51020">
        <w:rPr>
          <w:rFonts w:ascii="Times New Roman" w:hAnsi="Times New Roman" w:cs="Times New Roman"/>
          <w:sz w:val="24"/>
          <w:szCs w:val="24"/>
        </w:rPr>
        <w:t xml:space="preserve">which </w:t>
      </w:r>
      <w:r w:rsidR="00784E65" w:rsidRPr="00B51020">
        <w:rPr>
          <w:rFonts w:ascii="Times New Roman" w:hAnsi="Times New Roman" w:cs="Times New Roman"/>
          <w:sz w:val="24"/>
          <w:szCs w:val="24"/>
        </w:rPr>
        <w:t xml:space="preserve">occurs in other environments. </w:t>
      </w:r>
      <w:r w:rsidR="00323F83" w:rsidRPr="00B51020">
        <w:rPr>
          <w:rFonts w:ascii="Times New Roman" w:hAnsi="Times New Roman" w:cs="Times New Roman"/>
          <w:sz w:val="24"/>
          <w:szCs w:val="24"/>
        </w:rPr>
        <w:t xml:space="preserve"> Likewise, aerosol and cloud water can enhance the formation of aerosol</w:t>
      </w:r>
      <w:r w:rsidR="00CF0685" w:rsidRPr="00B51020">
        <w:rPr>
          <w:rFonts w:ascii="Times New Roman" w:hAnsi="Times New Roman" w:cs="Times New Roman"/>
          <w:sz w:val="24"/>
          <w:szCs w:val="24"/>
        </w:rPr>
        <w:t xml:space="preserve"> by promoting soluble organic partitioning and subsequent reactions</w:t>
      </w:r>
      <w:r w:rsidR="00B84941" w:rsidRPr="00B51020">
        <w:rPr>
          <w:rFonts w:ascii="Times New Roman" w:hAnsi="Times New Roman" w:cs="Times New Roman"/>
          <w:sz w:val="24"/>
          <w:szCs w:val="24"/>
        </w:rPr>
        <w:t>.</w:t>
      </w:r>
      <w:r w:rsidR="005433CC" w:rsidRPr="00B51020">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&lt;EndNote&gt;&lt;Cite&gt;&lt;Author&gt;Ervens&lt;/Author&gt;&lt;Year&gt;2011&lt;/Year&gt;&lt;RecNum&gt;33&lt;/RecNum&gt;&lt;record&gt;&lt;rec-number&gt;33&lt;/rec-number&gt;&lt;foreign-keys&gt;&lt;key app="EN" db-id="59fezdd9nevta4e5dru5wfft5fferwx92sfp"&gt;33&lt;/key&gt;&lt;/foreign-keys&gt;&lt;ref-type name="Journal Article"&gt;17&lt;/ref-type&gt;&lt;contributors&gt;&lt;authors&gt;&lt;author&gt;Ervens, B.&lt;/author&gt;&lt;author&gt;Turpin, B. J.&lt;/author&gt;&lt;author&gt;Weber, R. J.&lt;/author&gt;&lt;/authors&gt;&lt;/contributors&gt;&lt;titles&gt;&lt;title&gt;Secondary organic aerosol formation in cloud droplets and aqueous particles (aqSOA): a review of laboratory, field and model studies&lt;/title&gt;&lt;secondary-title&gt;Atmospheric Chemistry and Physics&lt;/secondary-title&gt;&lt;/titles&gt;&lt;periodical&gt;&lt;full-title&gt;Atmospheric Chemistry and Physics&lt;/full-title&gt;&lt;abbr-1&gt;Atmos. Chem. Phys.&lt;/abbr-1&gt;&lt;/periodical&gt;&lt;pages&gt;11069-11102&lt;/pages&gt;&lt;volume&gt;11&lt;/volume&gt;&lt;number&gt;21&lt;/number&gt;&lt;dates&gt;&lt;year&gt;2011&lt;/year&gt;&lt;/dates&gt;&lt;isbn&gt;1680-7316&lt;/isbn&gt;&lt;accession-num&gt;WOS:000296967900020&lt;/accession-num&gt;&lt;urls&gt;&lt;related-urls&gt;&lt;url&gt;&amp;lt;Go to ISI&amp;gt;://WOS:000296967900020&lt;/url&gt;&lt;/related-urls&gt;&lt;/urls&gt;&lt;electronic-resource-num&gt;10.5194/acp-11-11069-2011&lt;/electronic-resource-num&gt;&lt;/record&gt;&lt;/Cite&gt;&lt;/EndNote&gt;</w:instrText>
      </w:r>
      <w:r w:rsidR="005433CC" w:rsidRPr="00B51020">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20</w:t>
      </w:r>
      <w:r w:rsidR="005433CC" w:rsidRPr="00B51020">
        <w:rPr>
          <w:rFonts w:ascii="Times New Roman" w:hAnsi="Times New Roman" w:cs="Times New Roman"/>
          <w:sz w:val="24"/>
          <w:szCs w:val="24"/>
        </w:rPr>
        <w:fldChar w:fldCharType="end"/>
      </w:r>
      <w:r w:rsidR="00323F83" w:rsidRPr="00B51020">
        <w:rPr>
          <w:rFonts w:ascii="Times New Roman" w:hAnsi="Times New Roman" w:cs="Times New Roman"/>
          <w:sz w:val="24"/>
          <w:szCs w:val="24"/>
        </w:rPr>
        <w:t xml:space="preserve"> </w:t>
      </w:r>
      <w:r w:rsidR="00504312" w:rsidRPr="00B51020">
        <w:rPr>
          <w:rFonts w:ascii="Times New Roman" w:hAnsi="Times New Roman" w:cs="Times New Roman"/>
          <w:sz w:val="24"/>
          <w:szCs w:val="24"/>
        </w:rPr>
        <w:t xml:space="preserve"> Constraining advances in the field of organic particle and mixed organic-inorganic particle chemistry is our lack of detailed knowledge of the </w:t>
      </w:r>
      <w:r w:rsidR="00CF0685" w:rsidRPr="00B51020">
        <w:rPr>
          <w:rFonts w:ascii="Times New Roman" w:hAnsi="Times New Roman" w:cs="Times New Roman"/>
          <w:sz w:val="24"/>
          <w:szCs w:val="24"/>
        </w:rPr>
        <w:t xml:space="preserve">bulk </w:t>
      </w:r>
      <w:r w:rsidR="00504312" w:rsidRPr="00B51020">
        <w:rPr>
          <w:rFonts w:ascii="Times New Roman" w:hAnsi="Times New Roman" w:cs="Times New Roman"/>
          <w:sz w:val="24"/>
          <w:szCs w:val="24"/>
        </w:rPr>
        <w:t xml:space="preserve">composition, </w:t>
      </w:r>
      <w:r w:rsidR="00323F83" w:rsidRPr="00B51020">
        <w:rPr>
          <w:rFonts w:ascii="Times New Roman" w:hAnsi="Times New Roman" w:cs="Times New Roman"/>
          <w:sz w:val="24"/>
          <w:szCs w:val="24"/>
        </w:rPr>
        <w:t xml:space="preserve">phase state, </w:t>
      </w:r>
      <w:r w:rsidR="00504312" w:rsidRPr="00B51020">
        <w:rPr>
          <w:rFonts w:ascii="Times New Roman" w:hAnsi="Times New Roman" w:cs="Times New Roman"/>
          <w:sz w:val="24"/>
          <w:szCs w:val="24"/>
        </w:rPr>
        <w:t>morphology</w:t>
      </w:r>
      <w:r w:rsidR="006537F3" w:rsidRPr="00B51020">
        <w:rPr>
          <w:rFonts w:ascii="Times New Roman" w:hAnsi="Times New Roman" w:cs="Times New Roman"/>
          <w:sz w:val="24"/>
          <w:szCs w:val="24"/>
        </w:rPr>
        <w:t xml:space="preserve">, </w:t>
      </w:r>
      <w:r w:rsidR="00504312" w:rsidRPr="00B51020">
        <w:rPr>
          <w:rFonts w:ascii="Times New Roman" w:hAnsi="Times New Roman" w:cs="Times New Roman"/>
          <w:sz w:val="24"/>
          <w:szCs w:val="24"/>
        </w:rPr>
        <w:t>transport properties</w:t>
      </w:r>
      <w:r w:rsidR="00CF0685" w:rsidRPr="00B51020">
        <w:rPr>
          <w:rFonts w:ascii="Times New Roman" w:hAnsi="Times New Roman" w:cs="Times New Roman"/>
          <w:sz w:val="24"/>
          <w:szCs w:val="24"/>
        </w:rPr>
        <w:t>, interfacial composition,</w:t>
      </w:r>
      <w:r w:rsidR="00504312" w:rsidRPr="00B51020">
        <w:rPr>
          <w:rFonts w:ascii="Times New Roman" w:hAnsi="Times New Roman" w:cs="Times New Roman"/>
          <w:sz w:val="24"/>
          <w:szCs w:val="24"/>
        </w:rPr>
        <w:t xml:space="preserve"> </w:t>
      </w:r>
      <w:r w:rsidR="006537F3" w:rsidRPr="00B51020">
        <w:rPr>
          <w:rFonts w:ascii="Times New Roman" w:hAnsi="Times New Roman" w:cs="Times New Roman"/>
          <w:sz w:val="24"/>
          <w:szCs w:val="24"/>
        </w:rPr>
        <w:t xml:space="preserve">and photochemistry </w:t>
      </w:r>
      <w:r w:rsidR="00504312" w:rsidRPr="00B51020">
        <w:rPr>
          <w:rFonts w:ascii="Times New Roman" w:hAnsi="Times New Roman" w:cs="Times New Roman"/>
          <w:sz w:val="24"/>
          <w:szCs w:val="24"/>
        </w:rPr>
        <w:t>within these particles under environmental conditions</w:t>
      </w:r>
      <w:r w:rsidR="00B84941" w:rsidRPr="00B51020">
        <w:rPr>
          <w:rFonts w:ascii="Times New Roman" w:hAnsi="Times New Roman" w:cs="Times New Roman"/>
          <w:sz w:val="24"/>
          <w:szCs w:val="24"/>
        </w:rPr>
        <w:t>.</w:t>
      </w:r>
      <w:r w:rsidR="005433CC" w:rsidRPr="00B51020">
        <w:rPr>
          <w:rFonts w:ascii="Times New Roman" w:hAnsi="Times New Roman" w:cs="Times New Roman"/>
          <w:sz w:val="24"/>
          <w:szCs w:val="24"/>
        </w:rPr>
        <w:fldChar w:fldCharType="begin">
          <w:fldData xml:space="preserve">PEVuZE5vdGU+PENpdGU+PEF1dGhvcj5Lb29wPC9BdXRob3I+PFllYXI+MjAxMTwvWWVhcj48UmVj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PEVuZE5vdGU+PENpdGU+PEF1dGhvcj5Lb29wPC9BdXRob3I+PFllYXI+MjAxMTwvWWVhcj48UmVj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B51020">
        <w:rPr>
          <w:rFonts w:ascii="Times New Roman" w:hAnsi="Times New Roman" w:cs="Times New Roman"/>
          <w:sz w:val="24"/>
          <w:szCs w:val="24"/>
        </w:rPr>
      </w:r>
      <w:r w:rsidR="005433CC" w:rsidRPr="00B51020">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16, 21</w:t>
      </w:r>
      <w:r w:rsidR="005433CC" w:rsidRPr="00B51020">
        <w:rPr>
          <w:rFonts w:ascii="Times New Roman" w:hAnsi="Times New Roman" w:cs="Times New Roman"/>
          <w:sz w:val="24"/>
          <w:szCs w:val="24"/>
        </w:rPr>
        <w:fldChar w:fldCharType="end"/>
      </w:r>
      <w:r w:rsidR="00504312" w:rsidRPr="00B51020">
        <w:rPr>
          <w:rFonts w:ascii="Times New Roman" w:hAnsi="Times New Roman" w:cs="Times New Roman"/>
          <w:sz w:val="24"/>
          <w:szCs w:val="24"/>
        </w:rPr>
        <w:t xml:space="preserve"> The development of new methodologies, such as spectroscopic and mass spectrometric approaches, that are able to better characterize these properties</w:t>
      </w:r>
      <w:r w:rsidR="00CF0685" w:rsidRPr="00B51020">
        <w:rPr>
          <w:rFonts w:ascii="Times New Roman" w:hAnsi="Times New Roman" w:cs="Times New Roman"/>
          <w:sz w:val="24"/>
          <w:szCs w:val="24"/>
        </w:rPr>
        <w:t xml:space="preserve"> at the individual particle level</w:t>
      </w:r>
      <w:r w:rsidR="00504312" w:rsidRPr="00B51020">
        <w:rPr>
          <w:rFonts w:ascii="Times New Roman" w:hAnsi="Times New Roman" w:cs="Times New Roman"/>
          <w:sz w:val="24"/>
          <w:szCs w:val="24"/>
        </w:rPr>
        <w:t xml:space="preserve"> is a key challenge.  Currently, limit</w:t>
      </w:r>
      <w:r w:rsidR="00B51020">
        <w:rPr>
          <w:rFonts w:ascii="Times New Roman" w:hAnsi="Times New Roman" w:cs="Times New Roman"/>
          <w:sz w:val="24"/>
          <w:szCs w:val="24"/>
        </w:rPr>
        <w:t>ations exist</w:t>
      </w:r>
      <w:r w:rsidR="00504312" w:rsidRPr="00B51020">
        <w:rPr>
          <w:rFonts w:ascii="Times New Roman" w:hAnsi="Times New Roman" w:cs="Times New Roman"/>
          <w:sz w:val="24"/>
          <w:szCs w:val="24"/>
        </w:rPr>
        <w:t xml:space="preserve"> in our ability to prepare appropriately complex model substances in the laboratory that </w:t>
      </w:r>
      <w:r w:rsidR="007457BC">
        <w:rPr>
          <w:rFonts w:ascii="Times New Roman" w:hAnsi="Times New Roman" w:cs="Times New Roman"/>
          <w:sz w:val="24"/>
          <w:szCs w:val="24"/>
        </w:rPr>
        <w:t>realistically</w:t>
      </w:r>
      <w:r w:rsidR="007457BC" w:rsidRPr="00B51020">
        <w:rPr>
          <w:rFonts w:ascii="Times New Roman" w:hAnsi="Times New Roman" w:cs="Times New Roman"/>
          <w:sz w:val="24"/>
          <w:szCs w:val="24"/>
        </w:rPr>
        <w:t xml:space="preserve"> </w:t>
      </w:r>
      <w:r w:rsidR="00504312" w:rsidRPr="00B51020">
        <w:rPr>
          <w:rFonts w:ascii="Times New Roman" w:hAnsi="Times New Roman" w:cs="Times New Roman"/>
          <w:sz w:val="24"/>
          <w:szCs w:val="24"/>
        </w:rPr>
        <w:t>resemble those present in the environ</w:t>
      </w:r>
      <w:r w:rsidR="000435DA" w:rsidRPr="00B51020">
        <w:rPr>
          <w:rFonts w:ascii="Times New Roman" w:hAnsi="Times New Roman" w:cs="Times New Roman"/>
          <w:sz w:val="24"/>
          <w:szCs w:val="24"/>
        </w:rPr>
        <w:t>ment.</w:t>
      </w:r>
    </w:p>
    <w:p w14:paraId="0BA216BE" w14:textId="77777777" w:rsidR="00D158C5" w:rsidRPr="007457BC" w:rsidRDefault="00323F83" w:rsidP="00084433">
      <w:pPr>
        <w:jc w:val="both"/>
        <w:rPr>
          <w:rFonts w:ascii="Times New Roman" w:hAnsi="Times New Roman" w:cs="Times New Roman"/>
          <w:sz w:val="24"/>
          <w:szCs w:val="24"/>
        </w:rPr>
      </w:pPr>
      <w:r w:rsidRPr="007457BC">
        <w:rPr>
          <w:rFonts w:ascii="Times New Roman" w:hAnsi="Times New Roman" w:cs="Times New Roman"/>
          <w:sz w:val="24"/>
          <w:szCs w:val="24"/>
        </w:rPr>
        <w:t xml:space="preserve">Since </w:t>
      </w:r>
      <w:r w:rsidR="00D4446D">
        <w:rPr>
          <w:rFonts w:ascii="Times New Roman" w:hAnsi="Times New Roman" w:cs="Times New Roman"/>
          <w:sz w:val="24"/>
          <w:szCs w:val="24"/>
        </w:rPr>
        <w:t>particles</w:t>
      </w:r>
      <w:r w:rsidRPr="007457BC">
        <w:rPr>
          <w:rFonts w:ascii="Times New Roman" w:hAnsi="Times New Roman" w:cs="Times New Roman"/>
          <w:sz w:val="24"/>
          <w:szCs w:val="24"/>
        </w:rPr>
        <w:t xml:space="preserve"> </w:t>
      </w:r>
      <w:r w:rsidR="00504312" w:rsidRPr="007457BC">
        <w:rPr>
          <w:rFonts w:ascii="Times New Roman" w:hAnsi="Times New Roman" w:cs="Times New Roman"/>
          <w:sz w:val="24"/>
          <w:szCs w:val="24"/>
        </w:rPr>
        <w:t>can indirectly modify climate by acting as cloud condensa</w:t>
      </w:r>
      <w:r w:rsidRPr="007457BC">
        <w:rPr>
          <w:rFonts w:ascii="Times New Roman" w:hAnsi="Times New Roman" w:cs="Times New Roman"/>
          <w:sz w:val="24"/>
          <w:szCs w:val="24"/>
        </w:rPr>
        <w:t>tion nuclei (CCN) and ice nuclei (IN</w:t>
      </w:r>
      <w:r w:rsidR="00504312" w:rsidRPr="007457BC">
        <w:rPr>
          <w:rFonts w:ascii="Times New Roman" w:hAnsi="Times New Roman" w:cs="Times New Roman"/>
          <w:sz w:val="24"/>
          <w:szCs w:val="24"/>
        </w:rPr>
        <w:t xml:space="preserve">), an important area of multiphase chemistry involves studies of the hygroscopicity, </w:t>
      </w:r>
      <w:r w:rsidRPr="007457BC">
        <w:rPr>
          <w:rFonts w:ascii="Times New Roman" w:hAnsi="Times New Roman" w:cs="Times New Roman"/>
          <w:sz w:val="24"/>
          <w:szCs w:val="24"/>
        </w:rPr>
        <w:t xml:space="preserve">and </w:t>
      </w:r>
      <w:r w:rsidR="00504312" w:rsidRPr="007457BC">
        <w:rPr>
          <w:rFonts w:ascii="Times New Roman" w:hAnsi="Times New Roman" w:cs="Times New Roman"/>
          <w:sz w:val="24"/>
          <w:szCs w:val="24"/>
        </w:rPr>
        <w:t xml:space="preserve">CCN and IN properties of atmospheric particles. </w:t>
      </w:r>
      <w:r w:rsidR="00D158C5" w:rsidRPr="007457BC">
        <w:rPr>
          <w:rFonts w:ascii="Times New Roman" w:hAnsi="Times New Roman" w:cs="Times New Roman"/>
          <w:sz w:val="24"/>
          <w:szCs w:val="24"/>
        </w:rPr>
        <w:t xml:space="preserve"> Although </w:t>
      </w:r>
      <w:r w:rsidR="007457BC">
        <w:rPr>
          <w:rFonts w:ascii="Times New Roman" w:hAnsi="Times New Roman" w:cs="Times New Roman"/>
          <w:sz w:val="24"/>
          <w:szCs w:val="24"/>
        </w:rPr>
        <w:t>much has been</w:t>
      </w:r>
      <w:r w:rsidR="00D158C5" w:rsidRPr="007457BC">
        <w:rPr>
          <w:rFonts w:ascii="Times New Roman" w:hAnsi="Times New Roman" w:cs="Times New Roman"/>
          <w:sz w:val="24"/>
          <w:szCs w:val="24"/>
        </w:rPr>
        <w:t xml:space="preserve"> learned about the relationship of aerosol particle composition to hygroscopicity and CCN activity</w:t>
      </w:r>
      <w:r w:rsidR="00B84941" w:rsidRPr="007457BC">
        <w:rPr>
          <w:rFonts w:ascii="Times New Roman" w:hAnsi="Times New Roman" w:cs="Times New Roman"/>
          <w:sz w:val="24"/>
          <w:szCs w:val="24"/>
        </w:rPr>
        <w:t>,</w:t>
      </w:r>
      <w:r w:rsidR="005433CC" w:rsidRPr="007457BC">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&lt;EndNote&gt;&lt;Cite&gt;&lt;Author&gt;Petters&lt;/Author&gt;&lt;Year&gt;2007&lt;/Year&gt;&lt;RecNum&gt;159&lt;/RecNum&gt;&lt;record&gt;&lt;rec-number&gt;159&lt;/rec-number&gt;&lt;foreign-keys&gt;&lt;key app="EN" db-id="59fezdd9nevta4e5dru5wfft5fferwx92sfp"&gt;159&lt;/key&gt;&lt;/foreign-keys&gt;&lt;ref-type name="Journal Article"&gt;17&lt;/ref-type&gt;&lt;contributors&gt;&lt;authors&gt;&lt;author&gt;Petters, M. D.&lt;/author&gt;&lt;author&gt;Kreidenweis, S. M.&lt;/author&gt;&lt;/authors&gt;&lt;/contributors&gt;&lt;auth-address&gt;Colorado State Univ, Dept Atmospher Sci, Ft Collins, CO 80523 USA.&amp;#xD;Petters, MD (reprint author), Colorado State Univ, Dept Atmospher Sci, Ft Collins, CO 80523 USA.&amp;#xD;petters@atmos.colostate.edu&lt;/auth-address&gt;&lt;titles&gt;&lt;title&gt;A single parameter representation of hygroscopic growth and cloud condensation nucleus activity&lt;/title&gt;&lt;secondary-title&gt;Atmospheric Chemistry and Physics&lt;/secondary-title&gt;&lt;alt-title&gt;Atmos. Chem. Phys.&lt;/alt-title&gt;&lt;/titles&gt;&lt;periodical&gt;&lt;full-title&gt;Atmospheric Chemistry and Physics&lt;/full-title&gt;&lt;abbr-1&gt;Atmos. Chem. Phys.&lt;/abbr-1&gt;&lt;/periodical&gt;&lt;alt-periodical&gt;&lt;full-title&gt;Atmospheric Chemistry and Physics&lt;/full-title&gt;&lt;abbr-1&gt;Atmos. Chem. Phys.&lt;/abbr-1&gt;&lt;/alt-periodical&gt;&lt;pages&gt;1961-1971&lt;/pages&gt;&lt;volume&gt;7&lt;/volume&gt;&lt;number&gt;8&lt;/number&gt;&lt;keywords&gt;&lt;keyword&gt;AEROSOL SIZE DISTRIBUTION&lt;/keyword&gt;&lt;keyword&gt;ORGANIC-COMPOUNDS&lt;/keyword&gt;&lt;keyword&gt;ACTIVATION DIAMETERS&lt;/keyword&gt;&lt;keyword&gt;DROPLET ACTIVATION&lt;/keyword&gt;&lt;keyword&gt;AMMONIUM-SULFATE&lt;/keyword&gt;&lt;keyword&gt;WATER ACTIVITY&lt;/keyword&gt;&lt;keyword&gt;PART II&lt;/keyword&gt;&lt;keyword&gt;PARTICLES&lt;/keyword&gt;&lt;keyword&gt;MODEL&lt;/keyword&gt;&lt;keyword&gt;CCN&lt;/keyword&gt;&lt;/keywords&gt;&lt;dates&gt;&lt;year&gt;2007&lt;/year&gt;&lt;/dates&gt;&lt;isbn&gt;1680-7316&lt;/isbn&gt;&lt;accession-num&gt;WOS:000246455500005&lt;/accession-num&gt;&lt;work-type&gt;Article&lt;/work-type&gt;&lt;urls&gt;&lt;related-urls&gt;&lt;url&gt;&amp;lt;Go to ISI&amp;gt;://WOS:000246455500005&lt;/url&gt;&lt;/related-urls&gt;&lt;/urls&gt;&lt;language&gt;English&lt;/language&gt;&lt;/record&gt;&lt;/Cite&gt;&lt;/EndNote&gt;</w:instrText>
      </w:r>
      <w:r w:rsidR="005433CC" w:rsidRPr="007457BC">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22</w:t>
      </w:r>
      <w:r w:rsidR="005433CC" w:rsidRPr="007457BC">
        <w:rPr>
          <w:rFonts w:ascii="Times New Roman" w:hAnsi="Times New Roman" w:cs="Times New Roman"/>
          <w:sz w:val="24"/>
          <w:szCs w:val="24"/>
        </w:rPr>
        <w:fldChar w:fldCharType="end"/>
      </w:r>
      <w:r w:rsidR="00D158C5" w:rsidRPr="007457BC">
        <w:rPr>
          <w:rFonts w:ascii="Times New Roman" w:hAnsi="Times New Roman" w:cs="Times New Roman"/>
          <w:sz w:val="24"/>
          <w:szCs w:val="24"/>
        </w:rPr>
        <w:t xml:space="preserve"> the roles of interfacial processes and organic substituents are still being resolved</w:t>
      </w:r>
      <w:r w:rsidR="00B84941" w:rsidRPr="007457BC">
        <w:rPr>
          <w:rFonts w:ascii="Times New Roman" w:hAnsi="Times New Roman" w:cs="Times New Roman"/>
          <w:sz w:val="24"/>
          <w:szCs w:val="24"/>
        </w:rPr>
        <w:t>.</w:t>
      </w:r>
      <w:r w:rsidR="005433CC" w:rsidRPr="007457BC">
        <w:rPr>
          <w:rFonts w:ascii="Times New Roman" w:hAnsi="Times New Roman" w:cs="Times New Roman"/>
          <w:sz w:val="24"/>
          <w:szCs w:val="24"/>
        </w:rPr>
        <w:fldChar w:fldCharType="begin">
          <w:fldData xml:space="preserve">PEVuZE5vdGU+PENpdGU+PEF1dGhvcj5SdWVobDwvQXV0aG9yPjxZZWFyPjIwMTY8L1llYXI+PFJl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PEVuZE5vdGU+PENpdGU+PEF1dGhvcj5SdWVobDwvQXV0aG9yPjxZZWFyPjIwMTY8L1llYXI+PFJl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7457BC">
        <w:rPr>
          <w:rFonts w:ascii="Times New Roman" w:hAnsi="Times New Roman" w:cs="Times New Roman"/>
          <w:sz w:val="24"/>
          <w:szCs w:val="24"/>
        </w:rPr>
      </w:r>
      <w:r w:rsidR="005433CC" w:rsidRPr="007457BC">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23, 24</w:t>
      </w:r>
      <w:r w:rsidR="005433CC" w:rsidRPr="007457BC">
        <w:rPr>
          <w:rFonts w:ascii="Times New Roman" w:hAnsi="Times New Roman" w:cs="Times New Roman"/>
          <w:sz w:val="24"/>
          <w:szCs w:val="24"/>
        </w:rPr>
        <w:fldChar w:fldCharType="end"/>
      </w:r>
      <w:r w:rsidR="00D158C5" w:rsidRPr="007457BC">
        <w:rPr>
          <w:rFonts w:ascii="Times New Roman" w:hAnsi="Times New Roman" w:cs="Times New Roman"/>
          <w:sz w:val="24"/>
          <w:szCs w:val="24"/>
        </w:rPr>
        <w:t xml:space="preserve">  </w:t>
      </w:r>
      <w:r w:rsidR="00504312" w:rsidRPr="007457BC">
        <w:rPr>
          <w:rFonts w:ascii="Times New Roman" w:hAnsi="Times New Roman" w:cs="Times New Roman"/>
          <w:sz w:val="24"/>
          <w:szCs w:val="24"/>
        </w:rPr>
        <w:t>Compared to CCN activity, our understanding of the IN activity of aerosol particles is far less refined</w:t>
      </w:r>
      <w:r w:rsidRPr="007457BC">
        <w:rPr>
          <w:rFonts w:ascii="Times New Roman" w:hAnsi="Times New Roman" w:cs="Times New Roman"/>
          <w:sz w:val="24"/>
          <w:szCs w:val="24"/>
        </w:rPr>
        <w:t xml:space="preserve"> without </w:t>
      </w:r>
      <w:r w:rsidR="00D158C5" w:rsidRPr="007457BC">
        <w:rPr>
          <w:rFonts w:ascii="Times New Roman" w:hAnsi="Times New Roman" w:cs="Times New Roman"/>
          <w:sz w:val="24"/>
          <w:szCs w:val="24"/>
        </w:rPr>
        <w:t>a first-principles model that can accurately predict the rates of heterogeneous ice nucleation as a function of aerosol type and composition</w:t>
      </w:r>
      <w:r w:rsidR="00B84941" w:rsidRPr="007457BC">
        <w:rPr>
          <w:rFonts w:ascii="Times New Roman" w:hAnsi="Times New Roman" w:cs="Times New Roman"/>
          <w:sz w:val="24"/>
          <w:szCs w:val="24"/>
        </w:rPr>
        <w:t>.</w:t>
      </w:r>
      <w:r w:rsidR="005433CC" w:rsidRPr="007457BC">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&lt;EndNote&gt;&lt;Cite&gt;&lt;Author&gt;Hoose&lt;/Author&gt;&lt;Year&gt;2012&lt;/Year&gt;&lt;RecNum&gt;200&lt;/RecNum&gt;&lt;record&gt;&lt;rec-number&gt;200&lt;/rec-number&gt;&lt;foreign-keys&gt;&lt;key app="EN" db-id="59fezdd9nevta4e5dru5wfft5fferwx92sfp"&gt;200&lt;/key&gt;&lt;/foreign-keys&gt;&lt;ref-type name="Journal Article"&gt;17&lt;/ref-type&gt;&lt;contributors&gt;&lt;authors&gt;&lt;author&gt;Hoose, C.&lt;/author&gt;&lt;author&gt;Mohler, O.&lt;/author&gt;&lt;/authors&gt;&lt;/contributors&gt;&lt;auth-address&gt;[Hoose, C.; Moehler, O.] Karlsruhe Inst Technol, Inst Meteorol &amp;amp; Climate Res Atmospher Aerosol Res, Karlsruhe, Germany.&amp;#xD;Hoose, C (reprint author), Karlsruhe Inst Technol, Inst Meteorol &amp;amp; Climate Res Atmospher Aerosol Res, Karlsruhe, Germany.&amp;#xD;corinna.hoose@kit.edu&lt;/auth-address&gt;&lt;titles&gt;&lt;title&gt;Heterogeneous ice nucleation on atmospheric aerosols: a review of results from laboratory experiments&lt;/title&gt;&lt;secondary-title&gt;Atmospheric Chemistry and Physics&lt;/secondary-title&gt;&lt;alt-title&gt;Atmos. Chem. Phys.&lt;/alt-title&gt;&lt;/titles&gt;&lt;periodical&gt;&lt;full-title&gt;Atmospheric Chemistry and Physics&lt;/full-title&gt;&lt;abbr-1&gt;Atmos. Chem. Phys.&lt;/abbr-1&gt;&lt;/periodical&gt;&lt;alt-periodical&gt;&lt;full-title&gt;Atmospheric Chemistry and Physics&lt;/full-title&gt;&lt;abbr-1&gt;Atmos. Chem. Phys.&lt;/abbr-1&gt;&lt;/alt-periodical&gt;&lt;pages&gt;9817-9854&lt;/pages&gt;&lt;volume&gt;12&lt;/volume&gt;&lt;number&gt;20&lt;/number&gt;&lt;keywords&gt;&lt;keyword&gt;MINERAL DUST PARTICLES&lt;/keyword&gt;&lt;keyword&gt;CIRRUS CLOUD FORMATION&lt;/keyword&gt;&lt;keyword&gt;AMMONIUM-SULFATE&lt;/keyword&gt;&lt;keyword&gt;PARTICLES&lt;/keyword&gt;&lt;keyword&gt;MIXED-PHASE CLOUDS&lt;/keyword&gt;&lt;keyword&gt;UPPER-TROPOSPHERIC CONDITIONS&lt;/keyword&gt;&lt;keyword&gt;FLOW&lt;/keyword&gt;&lt;keyword&gt;DIFFUSION CHAMBER&lt;/keyword&gt;&lt;keyword&gt;BLACK CARBON PARTICLES&lt;/keyword&gt;&lt;keyword&gt;CONTACT FREEZING MODES&lt;/keyword&gt;&lt;keyword&gt;IMMERSION MODE&lt;/keyword&gt;&lt;keyword&gt;ACTIVE BACTERIA&lt;/keyword&gt;&lt;/keywords&gt;&lt;dates&gt;&lt;year&gt;2012&lt;/year&gt;&lt;/dates&gt;&lt;isbn&gt;1680-7316&lt;/isbn&gt;&lt;accession-num&gt;WOS:000310470400025&lt;/accession-num&gt;&lt;work-type&gt;Review&lt;/work-type&gt;&lt;urls&gt;&lt;related-urls&gt;&lt;url&gt;&amp;lt;Go to ISI&amp;gt;://WOS:000310470400025&lt;/url&gt;&lt;/related-urls&gt;&lt;/urls&gt;&lt;electronic-resource-num&gt;10.5194/acp-12-9817-2012&lt;/electronic-resource-num&gt;&lt;language&gt;English&lt;/language&gt;&lt;/record&gt;&lt;/Cite&gt;&lt;/EndNote&gt;</w:instrText>
      </w:r>
      <w:r w:rsidR="005433CC" w:rsidRPr="007457BC">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25</w:t>
      </w:r>
      <w:r w:rsidR="005433CC" w:rsidRPr="007457BC">
        <w:rPr>
          <w:rFonts w:ascii="Times New Roman" w:hAnsi="Times New Roman" w:cs="Times New Roman"/>
          <w:sz w:val="24"/>
          <w:szCs w:val="24"/>
        </w:rPr>
        <w:fldChar w:fldCharType="end"/>
      </w:r>
    </w:p>
    <w:p w14:paraId="644F1EE2" w14:textId="77777777" w:rsidR="005D0FE0" w:rsidRPr="00084433" w:rsidRDefault="0093711D" w:rsidP="00084433">
      <w:pPr>
        <w:jc w:val="both"/>
        <w:rPr>
          <w:rFonts w:ascii="Times New Roman" w:hAnsi="Times New Roman" w:cs="Times New Roman"/>
          <w:sz w:val="24"/>
          <w:szCs w:val="24"/>
        </w:rPr>
      </w:pPr>
      <w:r w:rsidRPr="007457BC">
        <w:rPr>
          <w:rFonts w:ascii="Times New Roman" w:hAnsi="Times New Roman" w:cs="Times New Roman"/>
          <w:sz w:val="24"/>
          <w:szCs w:val="24"/>
        </w:rPr>
        <w:t xml:space="preserve">The atmosphere also interacts with the </w:t>
      </w:r>
      <w:r w:rsidR="00CF23BD" w:rsidRPr="007457BC">
        <w:rPr>
          <w:rFonts w:ascii="Times New Roman" w:hAnsi="Times New Roman" w:cs="Times New Roman"/>
          <w:sz w:val="24"/>
          <w:szCs w:val="24"/>
        </w:rPr>
        <w:t>surface</w:t>
      </w:r>
      <w:r w:rsidRPr="007457BC">
        <w:rPr>
          <w:rFonts w:ascii="Times New Roman" w:hAnsi="Times New Roman" w:cs="Times New Roman"/>
          <w:sz w:val="24"/>
          <w:szCs w:val="24"/>
        </w:rPr>
        <w:t>s</w:t>
      </w:r>
      <w:r w:rsidR="00CF23BD" w:rsidRPr="007457BC">
        <w:rPr>
          <w:rFonts w:ascii="Times New Roman" w:hAnsi="Times New Roman" w:cs="Times New Roman"/>
          <w:sz w:val="24"/>
          <w:szCs w:val="24"/>
        </w:rPr>
        <w:t xml:space="preserve"> of the ocean</w:t>
      </w:r>
      <w:r w:rsidR="008D7BE8" w:rsidRPr="007457BC">
        <w:rPr>
          <w:rFonts w:ascii="Times New Roman" w:hAnsi="Times New Roman" w:cs="Times New Roman"/>
          <w:sz w:val="24"/>
          <w:szCs w:val="24"/>
        </w:rPr>
        <w:t>s</w:t>
      </w:r>
      <w:r w:rsidR="00CF23BD" w:rsidRPr="007457BC">
        <w:rPr>
          <w:rFonts w:ascii="Times New Roman" w:hAnsi="Times New Roman" w:cs="Times New Roman"/>
          <w:sz w:val="24"/>
          <w:szCs w:val="24"/>
        </w:rPr>
        <w:t xml:space="preserve">, </w:t>
      </w:r>
      <w:r w:rsidR="008D7BE8" w:rsidRPr="007457BC">
        <w:rPr>
          <w:rFonts w:ascii="Times New Roman" w:hAnsi="Times New Roman" w:cs="Times New Roman"/>
          <w:sz w:val="24"/>
          <w:szCs w:val="24"/>
        </w:rPr>
        <w:t>v</w:t>
      </w:r>
      <w:r w:rsidR="003A0EBC" w:rsidRPr="007457BC">
        <w:rPr>
          <w:rFonts w:ascii="Times New Roman" w:hAnsi="Times New Roman" w:cs="Times New Roman"/>
          <w:sz w:val="24"/>
          <w:szCs w:val="24"/>
        </w:rPr>
        <w:t>egetation</w:t>
      </w:r>
      <w:r w:rsidR="008D7BE8" w:rsidRPr="007457BC">
        <w:rPr>
          <w:rFonts w:ascii="Times New Roman" w:hAnsi="Times New Roman" w:cs="Times New Roman"/>
          <w:sz w:val="24"/>
          <w:szCs w:val="24"/>
        </w:rPr>
        <w:t xml:space="preserve">, </w:t>
      </w:r>
      <w:r w:rsidR="007740F9" w:rsidRPr="007457BC">
        <w:rPr>
          <w:rFonts w:ascii="Times New Roman" w:hAnsi="Times New Roman" w:cs="Times New Roman"/>
          <w:sz w:val="24"/>
          <w:szCs w:val="24"/>
        </w:rPr>
        <w:t>soil,</w:t>
      </w:r>
      <w:r w:rsidRPr="007457BC">
        <w:rPr>
          <w:rFonts w:ascii="Times New Roman" w:hAnsi="Times New Roman" w:cs="Times New Roman"/>
          <w:sz w:val="24"/>
          <w:szCs w:val="24"/>
        </w:rPr>
        <w:t xml:space="preserve"> and indoor environments. </w:t>
      </w:r>
      <w:r w:rsidR="00CF23BD" w:rsidRPr="007457BC">
        <w:rPr>
          <w:rFonts w:ascii="Times New Roman" w:hAnsi="Times New Roman" w:cs="Times New Roman"/>
          <w:sz w:val="24"/>
          <w:szCs w:val="24"/>
        </w:rPr>
        <w:t>To illustrate, a recalcitrant topic in atmospheric chem</w:t>
      </w:r>
      <w:r w:rsidR="00D158C5" w:rsidRPr="007457BC">
        <w:rPr>
          <w:rFonts w:ascii="Times New Roman" w:hAnsi="Times New Roman" w:cs="Times New Roman"/>
          <w:sz w:val="24"/>
          <w:szCs w:val="24"/>
        </w:rPr>
        <w:t>istry has been non-gas phase</w:t>
      </w:r>
      <w:r w:rsidR="00CF23BD" w:rsidRPr="007457BC">
        <w:rPr>
          <w:rFonts w:ascii="Times New Roman" w:hAnsi="Times New Roman" w:cs="Times New Roman"/>
          <w:sz w:val="24"/>
          <w:szCs w:val="24"/>
        </w:rPr>
        <w:t xml:space="preserve"> source</w:t>
      </w:r>
      <w:r w:rsidR="009E07CC">
        <w:rPr>
          <w:rFonts w:ascii="Times New Roman" w:hAnsi="Times New Roman" w:cs="Times New Roman"/>
          <w:sz w:val="24"/>
          <w:szCs w:val="24"/>
        </w:rPr>
        <w:t>s</w:t>
      </w:r>
      <w:r w:rsidR="00CF23BD" w:rsidRPr="007457BC">
        <w:rPr>
          <w:rFonts w:ascii="Times New Roman" w:hAnsi="Times New Roman" w:cs="Times New Roman"/>
          <w:sz w:val="24"/>
          <w:szCs w:val="24"/>
        </w:rPr>
        <w:t xml:space="preserve"> of HONO.  </w:t>
      </w:r>
      <w:r w:rsidR="007740F9" w:rsidRPr="007457BC">
        <w:rPr>
          <w:rFonts w:ascii="Times New Roman" w:hAnsi="Times New Roman" w:cs="Times New Roman"/>
          <w:sz w:val="24"/>
          <w:szCs w:val="24"/>
        </w:rPr>
        <w:t>T</w:t>
      </w:r>
      <w:r w:rsidR="004A2061" w:rsidRPr="007457BC">
        <w:rPr>
          <w:rFonts w:ascii="Times New Roman" w:hAnsi="Times New Roman" w:cs="Times New Roman"/>
          <w:sz w:val="24"/>
          <w:szCs w:val="24"/>
        </w:rPr>
        <w:t xml:space="preserve">o explain measured levels within </w:t>
      </w:r>
      <w:r w:rsidRPr="007457BC">
        <w:rPr>
          <w:rFonts w:ascii="Times New Roman" w:hAnsi="Times New Roman" w:cs="Times New Roman"/>
          <w:sz w:val="24"/>
          <w:szCs w:val="24"/>
        </w:rPr>
        <w:t xml:space="preserve">many </w:t>
      </w:r>
      <w:r w:rsidR="004A2061" w:rsidRPr="007457BC">
        <w:rPr>
          <w:rFonts w:ascii="Times New Roman" w:hAnsi="Times New Roman" w:cs="Times New Roman"/>
          <w:sz w:val="24"/>
          <w:szCs w:val="24"/>
        </w:rPr>
        <w:t>boundary layer environments, i</w:t>
      </w:r>
      <w:r w:rsidR="00CF23BD" w:rsidRPr="007457BC">
        <w:rPr>
          <w:rFonts w:ascii="Times New Roman" w:hAnsi="Times New Roman" w:cs="Times New Roman"/>
          <w:sz w:val="24"/>
          <w:szCs w:val="24"/>
        </w:rPr>
        <w:t xml:space="preserve">t is known that during the day there </w:t>
      </w:r>
      <w:r w:rsidR="004A2061" w:rsidRPr="007457BC">
        <w:rPr>
          <w:rFonts w:ascii="Times New Roman" w:hAnsi="Times New Roman" w:cs="Times New Roman"/>
          <w:sz w:val="24"/>
          <w:szCs w:val="24"/>
        </w:rPr>
        <w:t xml:space="preserve">is </w:t>
      </w:r>
      <w:r w:rsidR="00CF23BD" w:rsidRPr="007457BC">
        <w:rPr>
          <w:rFonts w:ascii="Times New Roman" w:hAnsi="Times New Roman" w:cs="Times New Roman"/>
          <w:sz w:val="24"/>
          <w:szCs w:val="24"/>
        </w:rPr>
        <w:t xml:space="preserve">a source </w:t>
      </w:r>
      <w:r w:rsidR="00D5722C">
        <w:rPr>
          <w:rFonts w:ascii="Times New Roman" w:hAnsi="Times New Roman" w:cs="Times New Roman"/>
          <w:sz w:val="24"/>
          <w:szCs w:val="24"/>
        </w:rPr>
        <w:t>that forms</w:t>
      </w:r>
      <w:r w:rsidR="00CF23BD" w:rsidRPr="007457BC">
        <w:rPr>
          <w:rFonts w:ascii="Times New Roman" w:hAnsi="Times New Roman" w:cs="Times New Roman"/>
          <w:sz w:val="24"/>
          <w:szCs w:val="24"/>
        </w:rPr>
        <w:t xml:space="preserve"> HONO much faster than the traditional gas-phase </w:t>
      </w:r>
      <w:r w:rsidR="007A254D" w:rsidRPr="007457BC">
        <w:rPr>
          <w:rFonts w:ascii="Times New Roman" w:hAnsi="Times New Roman" w:cs="Times New Roman"/>
          <w:sz w:val="24"/>
          <w:szCs w:val="24"/>
        </w:rPr>
        <w:t>formation route</w:t>
      </w:r>
      <w:r w:rsidR="00B84941" w:rsidRPr="007457BC">
        <w:rPr>
          <w:rFonts w:ascii="Times New Roman" w:hAnsi="Times New Roman" w:cs="Times New Roman"/>
          <w:sz w:val="24"/>
          <w:szCs w:val="24"/>
        </w:rPr>
        <w:t>.</w:t>
      </w:r>
      <w:r w:rsidR="005433CC" w:rsidRPr="007457BC">
        <w:rPr>
          <w:rFonts w:ascii="Times New Roman" w:hAnsi="Times New Roman" w:cs="Times New Roman"/>
          <w:sz w:val="24"/>
          <w:szCs w:val="24"/>
        </w:rPr>
        <w:fldChar w:fldCharType="begin">
          <w:fldData xml:space="preserve">PEVuZE5vdGU+PENpdGU+PEF1dGhvcj5LbGVmZm1hbm48L0F1dGhvcj48WWVhcj4yMDA3PC9ZZWFy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PEVuZE5vdGU+PENpdGU+PEF1dGhvcj5LbGVmZm1hbm48L0F1dGhvcj48WWVhcj4yMDA3PC9ZZWFy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7457BC">
        <w:rPr>
          <w:rFonts w:ascii="Times New Roman" w:hAnsi="Times New Roman" w:cs="Times New Roman"/>
          <w:sz w:val="24"/>
          <w:szCs w:val="24"/>
        </w:rPr>
      </w:r>
      <w:r w:rsidR="005433CC" w:rsidRPr="007457BC">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26, 27</w:t>
      </w:r>
      <w:r w:rsidR="005433CC" w:rsidRPr="007457BC">
        <w:rPr>
          <w:rFonts w:ascii="Times New Roman" w:hAnsi="Times New Roman" w:cs="Times New Roman"/>
          <w:sz w:val="24"/>
          <w:szCs w:val="24"/>
        </w:rPr>
        <w:fldChar w:fldCharType="end"/>
      </w:r>
      <w:r w:rsidR="007A254D" w:rsidRPr="007457BC">
        <w:rPr>
          <w:rFonts w:ascii="Times New Roman" w:hAnsi="Times New Roman" w:cs="Times New Roman"/>
          <w:sz w:val="24"/>
          <w:szCs w:val="24"/>
        </w:rPr>
        <w:t xml:space="preserve">  </w:t>
      </w:r>
      <w:r w:rsidR="00CF23BD" w:rsidRPr="007457BC">
        <w:rPr>
          <w:rFonts w:ascii="Times New Roman" w:hAnsi="Times New Roman" w:cs="Times New Roman"/>
          <w:sz w:val="24"/>
          <w:szCs w:val="24"/>
        </w:rPr>
        <w:t xml:space="preserve">A variety of mechanisms </w:t>
      </w:r>
      <w:r w:rsidR="00505322" w:rsidRPr="007457BC">
        <w:rPr>
          <w:rFonts w:ascii="Times New Roman" w:hAnsi="Times New Roman" w:cs="Times New Roman"/>
          <w:sz w:val="24"/>
          <w:szCs w:val="24"/>
        </w:rPr>
        <w:t>have</w:t>
      </w:r>
      <w:r w:rsidR="00CF23BD" w:rsidRPr="007457BC">
        <w:rPr>
          <w:rFonts w:ascii="Times New Roman" w:hAnsi="Times New Roman" w:cs="Times New Roman"/>
          <w:sz w:val="24"/>
          <w:szCs w:val="24"/>
        </w:rPr>
        <w:t xml:space="preserve"> been proposed, </w:t>
      </w:r>
      <w:r w:rsidR="007A254D" w:rsidRPr="007457BC">
        <w:rPr>
          <w:rFonts w:ascii="Times New Roman" w:hAnsi="Times New Roman" w:cs="Times New Roman"/>
          <w:sz w:val="24"/>
          <w:szCs w:val="24"/>
        </w:rPr>
        <w:t xml:space="preserve">all involving </w:t>
      </w:r>
      <w:r w:rsidR="00CF23BD" w:rsidRPr="00084433">
        <w:rPr>
          <w:rFonts w:ascii="Times New Roman" w:hAnsi="Times New Roman" w:cs="Times New Roman"/>
          <w:sz w:val="24"/>
          <w:szCs w:val="24"/>
        </w:rPr>
        <w:t>interfacial chemistry</w:t>
      </w:r>
      <w:r w:rsidR="00B84941" w:rsidRPr="00084433">
        <w:rPr>
          <w:rFonts w:ascii="Times New Roman" w:hAnsi="Times New Roman" w:cs="Times New Roman"/>
          <w:sz w:val="24"/>
          <w:szCs w:val="24"/>
        </w:rPr>
        <w:t>.</w:t>
      </w:r>
      <w:r w:rsidR="005433CC" w:rsidRPr="00084433">
        <w:rPr>
          <w:rFonts w:ascii="Times New Roman" w:hAnsi="Times New Roman" w:cs="Times New Roman"/>
          <w:sz w:val="24"/>
          <w:szCs w:val="24"/>
        </w:rPr>
        <w:fldChar w:fldCharType="begin">
          <w:fldData xml:space="preserve">PEVuZE5vdGU+PENpdGU+PEF1dGhvcj5HZW9yZ2U8L0F1dGhvcj48WWVhcj4yMDA1PC9ZZWFyPjxS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PEVuZE5vdGU+PENpdGU+PEF1dGhvcj5HZW9yZ2U8L0F1dGhvcj48WWVhcj4yMDA1PC9ZZWFyPjxS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084433">
        <w:rPr>
          <w:rFonts w:ascii="Times New Roman" w:hAnsi="Times New Roman" w:cs="Times New Roman"/>
          <w:sz w:val="24"/>
          <w:szCs w:val="24"/>
        </w:rPr>
      </w:r>
      <w:r w:rsidR="005433CC" w:rsidRPr="00084433">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28, 29</w:t>
      </w:r>
      <w:r w:rsidR="005433CC" w:rsidRPr="00084433">
        <w:rPr>
          <w:rFonts w:ascii="Times New Roman" w:hAnsi="Times New Roman" w:cs="Times New Roman"/>
          <w:sz w:val="24"/>
          <w:szCs w:val="24"/>
        </w:rPr>
        <w:fldChar w:fldCharType="end"/>
      </w:r>
      <w:r w:rsidR="00B84941" w:rsidRPr="00084433">
        <w:rPr>
          <w:rFonts w:ascii="Times New Roman" w:hAnsi="Times New Roman" w:cs="Times New Roman"/>
          <w:sz w:val="24"/>
          <w:szCs w:val="24"/>
          <w:vertAlign w:val="superscript"/>
        </w:rPr>
        <w:t>,</w:t>
      </w:r>
      <w:r w:rsidR="00C50926" w:rsidRPr="00084433">
        <w:rPr>
          <w:rFonts w:ascii="Times New Roman" w:hAnsi="Times New Roman" w:cs="Times New Roman"/>
          <w:sz w:val="24"/>
          <w:szCs w:val="24"/>
          <w:vertAlign w:val="superscript"/>
        </w:rPr>
        <w:t xml:space="preserve"> </w:t>
      </w:r>
      <w:r w:rsidR="005433CC" w:rsidRPr="00084433">
        <w:rPr>
          <w:rFonts w:ascii="Times New Roman" w:hAnsi="Times New Roman" w:cs="Times New Roman"/>
          <w:sz w:val="24"/>
          <w:szCs w:val="24"/>
        </w:rPr>
        <w:fldChar w:fldCharType="begin">
          <w:fldData xml:space="preserve">PEVuZE5vdGU+PENpdGU+PEF1dGhvcj5WYW5kZW5Cb2VyPC9BdXRob3I+PFllYXI+MjAxNTwvWWVh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PEVuZE5vdGU+PENpdGU+PEF1dGhvcj5WYW5kZW5Cb2VyPC9BdXRob3I+PFllYXI+MjAxNTwvWWVh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084433">
        <w:rPr>
          <w:rFonts w:ascii="Times New Roman" w:hAnsi="Times New Roman" w:cs="Times New Roman"/>
          <w:sz w:val="24"/>
          <w:szCs w:val="24"/>
        </w:rPr>
      </w:r>
      <w:r w:rsidR="005433CC" w:rsidRPr="00084433">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30, 31</w:t>
      </w:r>
      <w:r w:rsidR="005433CC" w:rsidRPr="00084433">
        <w:rPr>
          <w:rFonts w:ascii="Times New Roman" w:hAnsi="Times New Roman" w:cs="Times New Roman"/>
          <w:sz w:val="24"/>
          <w:szCs w:val="24"/>
        </w:rPr>
        <w:fldChar w:fldCharType="end"/>
      </w:r>
      <w:r w:rsidR="00CF23BD" w:rsidRPr="00084433">
        <w:rPr>
          <w:rFonts w:ascii="Times New Roman" w:hAnsi="Times New Roman" w:cs="Times New Roman"/>
          <w:sz w:val="24"/>
          <w:szCs w:val="24"/>
        </w:rPr>
        <w:t xml:space="preserve"> </w:t>
      </w:r>
    </w:p>
    <w:p w14:paraId="4A60B638" w14:textId="77777777" w:rsidR="0056762E" w:rsidRPr="00084433" w:rsidRDefault="005D0FE0" w:rsidP="00084433">
      <w:pPr>
        <w:jc w:val="both"/>
        <w:rPr>
          <w:rFonts w:ascii="Times New Roman" w:hAnsi="Times New Roman" w:cs="Times New Roman"/>
          <w:sz w:val="24"/>
          <w:szCs w:val="24"/>
        </w:rPr>
      </w:pPr>
      <w:r w:rsidRPr="00084433">
        <w:rPr>
          <w:rFonts w:ascii="Times New Roman" w:hAnsi="Times New Roman" w:cs="Times New Roman"/>
          <w:sz w:val="24"/>
          <w:szCs w:val="24"/>
        </w:rPr>
        <w:t>A</w:t>
      </w:r>
      <w:r w:rsidR="007A4ED2">
        <w:rPr>
          <w:rFonts w:ascii="Times New Roman" w:hAnsi="Times New Roman" w:cs="Times New Roman"/>
          <w:sz w:val="24"/>
          <w:szCs w:val="24"/>
        </w:rPr>
        <w:t xml:space="preserve"> highly interdisciplinary </w:t>
      </w:r>
      <w:r w:rsidRPr="00084433">
        <w:rPr>
          <w:rFonts w:ascii="Times New Roman" w:hAnsi="Times New Roman" w:cs="Times New Roman"/>
          <w:sz w:val="24"/>
          <w:szCs w:val="24"/>
        </w:rPr>
        <w:t xml:space="preserve">frontier lies with the impacts of atmospheric particles on human health.  Reactive oxygen species (ROS) are a class of molecules </w:t>
      </w:r>
      <w:r w:rsidR="007A254D" w:rsidRPr="00084433">
        <w:rPr>
          <w:rFonts w:ascii="Times New Roman" w:hAnsi="Times New Roman" w:cs="Times New Roman"/>
          <w:sz w:val="24"/>
          <w:szCs w:val="24"/>
        </w:rPr>
        <w:t xml:space="preserve">such as hydrogen peroxide </w:t>
      </w:r>
      <w:r w:rsidR="00CF0685" w:rsidRPr="00084433">
        <w:rPr>
          <w:rFonts w:ascii="Times New Roman" w:hAnsi="Times New Roman" w:cs="Times New Roman"/>
          <w:sz w:val="24"/>
          <w:szCs w:val="24"/>
        </w:rPr>
        <w:t xml:space="preserve">or organic hydroperoxides </w:t>
      </w:r>
      <w:r w:rsidRPr="00084433">
        <w:rPr>
          <w:rFonts w:ascii="Times New Roman" w:hAnsi="Times New Roman" w:cs="Times New Roman"/>
          <w:sz w:val="24"/>
          <w:szCs w:val="24"/>
        </w:rPr>
        <w:t>that can give rise to oxidative stress, the state where the body’s oxidant and anti-oxidant balance is disrupted</w:t>
      </w:r>
      <w:r w:rsidR="00B84941" w:rsidRPr="00084433">
        <w:rPr>
          <w:rFonts w:ascii="Times New Roman" w:hAnsi="Times New Roman" w:cs="Times New Roman"/>
          <w:sz w:val="24"/>
          <w:szCs w:val="24"/>
        </w:rPr>
        <w:t>.</w:t>
      </w:r>
      <w:r w:rsidR="005433CC" w:rsidRPr="00084433">
        <w:rPr>
          <w:rFonts w:ascii="Times New Roman" w:hAnsi="Times New Roman" w:cs="Times New Roman"/>
          <w:sz w:val="24"/>
          <w:szCs w:val="24"/>
        </w:rPr>
        <w:fldChar w:fldCharType="begin">
          <w:fldData xml:space="preserve">PEVuZE5vdGU+PENpdGU+PEF1dGhvcj5MdXNoY2hhazwvQXV0aG9yPjxZZWFyPjIwMTQ8L1llYXI+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PEVuZE5vdGU+PENpdGU+PEF1dGhvcj5MdXNoY2hhazwvQXV0aG9yPjxZZWFyPjIwMTQ8L1llYXI+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084433">
        <w:rPr>
          <w:rFonts w:ascii="Times New Roman" w:hAnsi="Times New Roman" w:cs="Times New Roman"/>
          <w:sz w:val="24"/>
          <w:szCs w:val="24"/>
        </w:rPr>
      </w:r>
      <w:r w:rsidR="005433CC" w:rsidRPr="00084433">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32</w:t>
      </w:r>
      <w:r w:rsidR="005433CC" w:rsidRPr="00084433">
        <w:rPr>
          <w:rFonts w:ascii="Times New Roman" w:hAnsi="Times New Roman" w:cs="Times New Roman"/>
          <w:sz w:val="24"/>
          <w:szCs w:val="24"/>
        </w:rPr>
        <w:fldChar w:fldCharType="end"/>
      </w:r>
      <w:r w:rsidRPr="00084433">
        <w:rPr>
          <w:rFonts w:ascii="Times New Roman" w:hAnsi="Times New Roman" w:cs="Times New Roman"/>
          <w:sz w:val="24"/>
          <w:szCs w:val="24"/>
        </w:rPr>
        <w:t xml:space="preserve">  Also important are molecules </w:t>
      </w:r>
      <w:r w:rsidR="007A254D" w:rsidRPr="00084433">
        <w:rPr>
          <w:rFonts w:ascii="Times New Roman" w:hAnsi="Times New Roman" w:cs="Times New Roman"/>
          <w:sz w:val="24"/>
          <w:szCs w:val="24"/>
        </w:rPr>
        <w:t xml:space="preserve">with labile oxidation states </w:t>
      </w:r>
      <w:r w:rsidR="007A4ED2">
        <w:rPr>
          <w:rFonts w:ascii="Times New Roman" w:hAnsi="Times New Roman" w:cs="Times New Roman"/>
          <w:sz w:val="24"/>
          <w:szCs w:val="24"/>
        </w:rPr>
        <w:t xml:space="preserve">and metals </w:t>
      </w:r>
      <w:r w:rsidRPr="00084433">
        <w:rPr>
          <w:rFonts w:ascii="Times New Roman" w:hAnsi="Times New Roman" w:cs="Times New Roman"/>
          <w:sz w:val="24"/>
          <w:szCs w:val="24"/>
        </w:rPr>
        <w:t>that promote the</w:t>
      </w:r>
      <w:r w:rsidR="00323F83" w:rsidRPr="00084433">
        <w:rPr>
          <w:rFonts w:ascii="Times New Roman" w:hAnsi="Times New Roman" w:cs="Times New Roman"/>
          <w:sz w:val="24"/>
          <w:szCs w:val="24"/>
        </w:rPr>
        <w:t xml:space="preserve"> formation of such ROS species</w:t>
      </w:r>
      <w:r w:rsidRPr="00084433">
        <w:rPr>
          <w:rFonts w:ascii="Times New Roman" w:hAnsi="Times New Roman" w:cs="Times New Roman"/>
          <w:sz w:val="24"/>
          <w:szCs w:val="24"/>
        </w:rPr>
        <w:t>, either in particles or the body</w:t>
      </w:r>
      <w:r w:rsidR="00B84941" w:rsidRPr="00084433">
        <w:rPr>
          <w:rFonts w:ascii="Times New Roman" w:hAnsi="Times New Roman" w:cs="Times New Roman"/>
          <w:sz w:val="24"/>
          <w:szCs w:val="24"/>
        </w:rPr>
        <w:t>.</w:t>
      </w:r>
      <w:r w:rsidR="005433CC" w:rsidRPr="00084433">
        <w:rPr>
          <w:rFonts w:ascii="Times New Roman" w:hAnsi="Times New Roman" w:cs="Times New Roman"/>
          <w:sz w:val="24"/>
          <w:szCs w:val="24"/>
        </w:rPr>
        <w:fldChar w:fldCharType="begin">
          <w:fldData xml:space="preserve">PEVuZE5vdGU+PENpdGU+PEF1dGhvcj5DaGFycmllcjwvQXV0aG9yPjxZZWFyPjIwMTI8L1llYXI+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PEVuZE5vdGU+PENpdGU+PEF1dGhvcj5DaGFycmllcjwvQXV0aG9yPjxZZWFyPjIwMTI8L1llYXI+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084433">
        <w:rPr>
          <w:rFonts w:ascii="Times New Roman" w:hAnsi="Times New Roman" w:cs="Times New Roman"/>
          <w:sz w:val="24"/>
          <w:szCs w:val="24"/>
        </w:rPr>
      </w:r>
      <w:r w:rsidR="005433CC" w:rsidRPr="00084433">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33-35</w:t>
      </w:r>
      <w:r w:rsidR="005433CC" w:rsidRPr="00084433">
        <w:rPr>
          <w:rFonts w:ascii="Times New Roman" w:hAnsi="Times New Roman" w:cs="Times New Roman"/>
          <w:sz w:val="24"/>
          <w:szCs w:val="24"/>
        </w:rPr>
        <w:fldChar w:fldCharType="end"/>
      </w:r>
      <w:r w:rsidRPr="00084433">
        <w:rPr>
          <w:rFonts w:ascii="Times New Roman" w:hAnsi="Times New Roman" w:cs="Times New Roman"/>
          <w:sz w:val="24"/>
          <w:szCs w:val="24"/>
        </w:rPr>
        <w:t xml:space="preserve">  </w:t>
      </w:r>
      <w:r w:rsidR="007A254D" w:rsidRPr="00084433">
        <w:rPr>
          <w:rFonts w:ascii="Times New Roman" w:hAnsi="Times New Roman" w:cs="Times New Roman"/>
          <w:sz w:val="24"/>
          <w:szCs w:val="24"/>
        </w:rPr>
        <w:t xml:space="preserve">One question is </w:t>
      </w:r>
      <w:r w:rsidRPr="00084433">
        <w:rPr>
          <w:rFonts w:ascii="Times New Roman" w:hAnsi="Times New Roman" w:cs="Times New Roman"/>
          <w:sz w:val="24"/>
          <w:szCs w:val="24"/>
        </w:rPr>
        <w:t>the degree to which these molecules drive oxidative stress in the body and whether the</w:t>
      </w:r>
      <w:r w:rsidR="00323F83" w:rsidRPr="00084433">
        <w:rPr>
          <w:rFonts w:ascii="Times New Roman" w:hAnsi="Times New Roman" w:cs="Times New Roman"/>
          <w:sz w:val="24"/>
          <w:szCs w:val="24"/>
        </w:rPr>
        <w:t xml:space="preserve">ir sources are </w:t>
      </w:r>
      <w:r w:rsidRPr="00084433">
        <w:rPr>
          <w:rFonts w:ascii="Times New Roman" w:hAnsi="Times New Roman" w:cs="Times New Roman"/>
          <w:sz w:val="24"/>
          <w:szCs w:val="24"/>
        </w:rPr>
        <w:t>endogenous or e</w:t>
      </w:r>
      <w:r w:rsidR="00323F83" w:rsidRPr="00084433">
        <w:rPr>
          <w:rFonts w:ascii="Times New Roman" w:hAnsi="Times New Roman" w:cs="Times New Roman"/>
          <w:sz w:val="24"/>
          <w:szCs w:val="24"/>
        </w:rPr>
        <w:t>x</w:t>
      </w:r>
      <w:r w:rsidRPr="00084433">
        <w:rPr>
          <w:rFonts w:ascii="Times New Roman" w:hAnsi="Times New Roman" w:cs="Times New Roman"/>
          <w:sz w:val="24"/>
          <w:szCs w:val="24"/>
        </w:rPr>
        <w:t xml:space="preserve">ogenous.  Moving ahead in this </w:t>
      </w:r>
      <w:r w:rsidR="007A4ED2">
        <w:rPr>
          <w:rFonts w:ascii="Times New Roman" w:hAnsi="Times New Roman" w:cs="Times New Roman"/>
          <w:sz w:val="24"/>
          <w:szCs w:val="24"/>
        </w:rPr>
        <w:t xml:space="preserve">research requires </w:t>
      </w:r>
      <w:r w:rsidRPr="00084433">
        <w:rPr>
          <w:rFonts w:ascii="Times New Roman" w:hAnsi="Times New Roman" w:cs="Times New Roman"/>
          <w:sz w:val="24"/>
          <w:szCs w:val="24"/>
        </w:rPr>
        <w:t>laboratory experiments that involve the collaboration of atmospheric chemists</w:t>
      </w:r>
      <w:r w:rsidR="00502E4F">
        <w:rPr>
          <w:rFonts w:ascii="Times New Roman" w:hAnsi="Times New Roman" w:cs="Times New Roman"/>
          <w:sz w:val="24"/>
          <w:szCs w:val="24"/>
        </w:rPr>
        <w:t>, biochemists,</w:t>
      </w:r>
      <w:r w:rsidRPr="00084433">
        <w:rPr>
          <w:rFonts w:ascii="Times New Roman" w:hAnsi="Times New Roman" w:cs="Times New Roman"/>
          <w:sz w:val="24"/>
          <w:szCs w:val="24"/>
        </w:rPr>
        <w:t xml:space="preserve"> and toxicologists.</w:t>
      </w:r>
      <w:r w:rsidR="00FE5B61">
        <w:rPr>
          <w:rFonts w:ascii="Times New Roman" w:hAnsi="Times New Roman" w:cs="Times New Roman"/>
          <w:sz w:val="24"/>
          <w:szCs w:val="24"/>
        </w:rPr>
        <w:t xml:space="preserve"> Not only </w:t>
      </w:r>
      <w:r w:rsidR="002A7A49">
        <w:rPr>
          <w:rFonts w:ascii="Times New Roman" w:hAnsi="Times New Roman" w:cs="Times New Roman"/>
          <w:sz w:val="24"/>
          <w:szCs w:val="24"/>
        </w:rPr>
        <w:t xml:space="preserve">are funding opportunities </w:t>
      </w:r>
      <w:r w:rsidR="00FE5B61">
        <w:rPr>
          <w:rFonts w:ascii="Times New Roman" w:hAnsi="Times New Roman" w:cs="Times New Roman"/>
          <w:sz w:val="24"/>
          <w:szCs w:val="24"/>
        </w:rPr>
        <w:t>required for studies of this type but</w:t>
      </w:r>
      <w:r w:rsidR="002A7A49">
        <w:rPr>
          <w:rFonts w:ascii="Times New Roman" w:hAnsi="Times New Roman" w:cs="Times New Roman"/>
          <w:sz w:val="24"/>
          <w:szCs w:val="24"/>
        </w:rPr>
        <w:t xml:space="preserve"> also the recognition by science</w:t>
      </w:r>
      <w:r w:rsidR="00FE5B61">
        <w:rPr>
          <w:rFonts w:ascii="Times New Roman" w:hAnsi="Times New Roman" w:cs="Times New Roman"/>
          <w:sz w:val="24"/>
          <w:szCs w:val="24"/>
        </w:rPr>
        <w:t xml:space="preserve"> agencies that such interdisciplinary research often falls between the cracks of </w:t>
      </w:r>
      <w:r w:rsidR="002C0363">
        <w:rPr>
          <w:rFonts w:ascii="Times New Roman" w:hAnsi="Times New Roman" w:cs="Times New Roman"/>
          <w:sz w:val="24"/>
          <w:szCs w:val="24"/>
        </w:rPr>
        <w:t>funding programs that are better</w:t>
      </w:r>
      <w:r w:rsidR="00FE5B61">
        <w:rPr>
          <w:rFonts w:ascii="Times New Roman" w:hAnsi="Times New Roman" w:cs="Times New Roman"/>
          <w:sz w:val="24"/>
          <w:szCs w:val="24"/>
        </w:rPr>
        <w:t xml:space="preserve"> tuned to </w:t>
      </w:r>
      <w:r w:rsidR="002A7A49">
        <w:rPr>
          <w:rFonts w:ascii="Times New Roman" w:hAnsi="Times New Roman" w:cs="Times New Roman"/>
          <w:sz w:val="24"/>
          <w:szCs w:val="24"/>
        </w:rPr>
        <w:t xml:space="preserve">promote </w:t>
      </w:r>
      <w:r w:rsidR="00FE5B61">
        <w:rPr>
          <w:rFonts w:ascii="Times New Roman" w:hAnsi="Times New Roman" w:cs="Times New Roman"/>
          <w:sz w:val="24"/>
          <w:szCs w:val="24"/>
        </w:rPr>
        <w:t xml:space="preserve">the value of disciplinary research. </w:t>
      </w:r>
    </w:p>
    <w:p w14:paraId="7B3B4E51" w14:textId="77777777" w:rsidR="00D4446D" w:rsidRPr="00084433" w:rsidRDefault="001C366A" w:rsidP="00D4446D">
      <w:pPr>
        <w:rPr>
          <w:rFonts w:ascii="Times New Roman" w:hAnsi="Times New Roman" w:cs="Times New Roman"/>
          <w:b/>
          <w:sz w:val="24"/>
          <w:szCs w:val="24"/>
          <w:u w:val="single"/>
        </w:rPr>
      </w:pPr>
      <w:r w:rsidRPr="00084433">
        <w:rPr>
          <w:rFonts w:ascii="Times New Roman" w:hAnsi="Times New Roman" w:cs="Times New Roman"/>
          <w:b/>
          <w:sz w:val="24"/>
          <w:szCs w:val="24"/>
          <w:u w:val="single"/>
        </w:rPr>
        <w:t>Challenges and Opportunities in Laboratory Atmospheric Chemistry Resear</w:t>
      </w:r>
      <w:r w:rsidR="002C0363">
        <w:rPr>
          <w:rFonts w:ascii="Times New Roman" w:hAnsi="Times New Roman" w:cs="Times New Roman"/>
          <w:b/>
          <w:sz w:val="24"/>
          <w:szCs w:val="24"/>
          <w:u w:val="single"/>
        </w:rPr>
        <w:t>c</w:t>
      </w:r>
      <w:r w:rsidR="00D4446D">
        <w:rPr>
          <w:rFonts w:ascii="Times New Roman" w:hAnsi="Times New Roman" w:cs="Times New Roman"/>
          <w:b/>
          <w:sz w:val="24"/>
          <w:szCs w:val="24"/>
          <w:u w:val="single"/>
        </w:rPr>
        <w:t>h</w:t>
      </w:r>
    </w:p>
    <w:p w14:paraId="2D3880AC" w14:textId="77777777" w:rsidR="00FB7B9A" w:rsidRPr="00084433" w:rsidRDefault="00520F86" w:rsidP="00084433">
      <w:pPr>
        <w:jc w:val="both"/>
        <w:rPr>
          <w:rFonts w:ascii="Times New Roman" w:hAnsi="Times New Roman" w:cs="Times New Roman"/>
          <w:sz w:val="24"/>
          <w:szCs w:val="24"/>
        </w:rPr>
      </w:pPr>
      <w:r w:rsidRPr="00084433">
        <w:rPr>
          <w:rFonts w:ascii="Times New Roman" w:hAnsi="Times New Roman" w:cs="Times New Roman"/>
          <w:sz w:val="24"/>
          <w:szCs w:val="24"/>
        </w:rPr>
        <w:lastRenderedPageBreak/>
        <w:t>As we look to the future, t</w:t>
      </w:r>
      <w:r w:rsidR="00FE398B" w:rsidRPr="00084433">
        <w:rPr>
          <w:rFonts w:ascii="Times New Roman" w:hAnsi="Times New Roman" w:cs="Times New Roman"/>
          <w:sz w:val="24"/>
          <w:szCs w:val="24"/>
        </w:rPr>
        <w:t xml:space="preserve">here is the need for a sustained effort in which our </w:t>
      </w:r>
      <w:r w:rsidR="00D90611" w:rsidRPr="00084433">
        <w:rPr>
          <w:rFonts w:ascii="Times New Roman" w:hAnsi="Times New Roman" w:cs="Times New Roman"/>
          <w:sz w:val="24"/>
          <w:szCs w:val="24"/>
        </w:rPr>
        <w:t xml:space="preserve">molecular-level </w:t>
      </w:r>
      <w:r w:rsidR="00FE398B" w:rsidRPr="00084433">
        <w:rPr>
          <w:rFonts w:ascii="Times New Roman" w:hAnsi="Times New Roman" w:cs="Times New Roman"/>
          <w:sz w:val="24"/>
          <w:szCs w:val="24"/>
        </w:rPr>
        <w:t>understanding progresses continuously, with a healthy balance between the fundamental and applied approaches that ha</w:t>
      </w:r>
      <w:r w:rsidR="009131E0" w:rsidRPr="00084433">
        <w:rPr>
          <w:rFonts w:ascii="Times New Roman" w:hAnsi="Times New Roman" w:cs="Times New Roman"/>
          <w:sz w:val="24"/>
          <w:szCs w:val="24"/>
        </w:rPr>
        <w:t>s</w:t>
      </w:r>
      <w:r w:rsidR="00FE398B" w:rsidRPr="00084433">
        <w:rPr>
          <w:rFonts w:ascii="Times New Roman" w:hAnsi="Times New Roman" w:cs="Times New Roman"/>
          <w:sz w:val="24"/>
          <w:szCs w:val="24"/>
        </w:rPr>
        <w:t xml:space="preserve"> worked so well in the past.  </w:t>
      </w:r>
      <w:r w:rsidR="008B63A5" w:rsidRPr="00084433">
        <w:rPr>
          <w:rFonts w:ascii="Times New Roman" w:hAnsi="Times New Roman" w:cs="Times New Roman"/>
          <w:sz w:val="24"/>
          <w:szCs w:val="24"/>
        </w:rPr>
        <w:t>Discuss</w:t>
      </w:r>
      <w:r w:rsidR="00DC5950" w:rsidRPr="00084433">
        <w:rPr>
          <w:rFonts w:ascii="Times New Roman" w:hAnsi="Times New Roman" w:cs="Times New Roman"/>
          <w:sz w:val="24"/>
          <w:szCs w:val="24"/>
        </w:rPr>
        <w:t>ions at the IGAC workshop focus</w:t>
      </w:r>
      <w:r w:rsidR="008B63A5" w:rsidRPr="00084433">
        <w:rPr>
          <w:rFonts w:ascii="Times New Roman" w:hAnsi="Times New Roman" w:cs="Times New Roman"/>
          <w:sz w:val="24"/>
          <w:szCs w:val="24"/>
        </w:rPr>
        <w:t xml:space="preserve">ed specifically on how the laboratory atmospheric chemistry community </w:t>
      </w:r>
      <w:r w:rsidR="00D7780C" w:rsidRPr="00084433">
        <w:rPr>
          <w:rFonts w:ascii="Times New Roman" w:hAnsi="Times New Roman" w:cs="Times New Roman"/>
          <w:sz w:val="24"/>
          <w:szCs w:val="24"/>
        </w:rPr>
        <w:t>c</w:t>
      </w:r>
      <w:r w:rsidR="008B63A5" w:rsidRPr="00084433">
        <w:rPr>
          <w:rFonts w:ascii="Times New Roman" w:hAnsi="Times New Roman" w:cs="Times New Roman"/>
          <w:sz w:val="24"/>
          <w:szCs w:val="24"/>
        </w:rPr>
        <w:t>ould best tackle upcoming challenges and opportunities.</w:t>
      </w:r>
    </w:p>
    <w:p w14:paraId="6BAD1B13" w14:textId="77777777" w:rsidR="00AE0BF3" w:rsidRPr="00DD2DFD" w:rsidRDefault="0087403A" w:rsidP="00BD5A1B">
      <w:pPr>
        <w:rPr>
          <w:rFonts w:ascii="Times New Roman" w:hAnsi="Times New Roman" w:cs="Times New Roman"/>
          <w:sz w:val="24"/>
          <w:szCs w:val="24"/>
        </w:rPr>
      </w:pPr>
      <w:r w:rsidRPr="00084433">
        <w:rPr>
          <w:rFonts w:ascii="Times New Roman" w:hAnsi="Times New Roman" w:cs="Times New Roman"/>
          <w:i/>
          <w:sz w:val="24"/>
          <w:szCs w:val="24"/>
        </w:rPr>
        <w:t xml:space="preserve">i.  </w:t>
      </w:r>
      <w:r w:rsidR="00302A6B" w:rsidRPr="00DD2DFD">
        <w:rPr>
          <w:rFonts w:ascii="Times New Roman" w:hAnsi="Times New Roman" w:cs="Times New Roman"/>
          <w:i/>
          <w:sz w:val="24"/>
          <w:szCs w:val="24"/>
        </w:rPr>
        <w:t>Complexity</w:t>
      </w:r>
    </w:p>
    <w:p w14:paraId="6AF4AAE0" w14:textId="77777777" w:rsidR="00B42188" w:rsidRPr="00D97A51" w:rsidRDefault="00BD5A1B" w:rsidP="00D97A51">
      <w:pPr>
        <w:jc w:val="both"/>
        <w:rPr>
          <w:rFonts w:ascii="Times New Roman" w:hAnsi="Times New Roman" w:cs="Times New Roman"/>
          <w:sz w:val="24"/>
          <w:szCs w:val="24"/>
        </w:rPr>
      </w:pPr>
      <w:r w:rsidRPr="00DD2DFD">
        <w:rPr>
          <w:rFonts w:ascii="Times New Roman" w:hAnsi="Times New Roman" w:cs="Times New Roman"/>
          <w:sz w:val="24"/>
          <w:szCs w:val="24"/>
        </w:rPr>
        <w:t xml:space="preserve">The atmosphere </w:t>
      </w:r>
      <w:r w:rsidR="00302A6B" w:rsidRPr="00DD2DFD">
        <w:rPr>
          <w:rFonts w:ascii="Times New Roman" w:hAnsi="Times New Roman" w:cs="Times New Roman"/>
          <w:sz w:val="24"/>
          <w:szCs w:val="24"/>
        </w:rPr>
        <w:t xml:space="preserve">has </w:t>
      </w:r>
      <w:r w:rsidRPr="00DD2DFD">
        <w:rPr>
          <w:rFonts w:ascii="Times New Roman" w:hAnsi="Times New Roman" w:cs="Times New Roman"/>
          <w:sz w:val="24"/>
          <w:szCs w:val="24"/>
        </w:rPr>
        <w:t xml:space="preserve">many </w:t>
      </w:r>
      <w:r w:rsidR="00504312" w:rsidRPr="00DD2DFD">
        <w:rPr>
          <w:rFonts w:ascii="Times New Roman" w:hAnsi="Times New Roman" w:cs="Times New Roman"/>
          <w:sz w:val="24"/>
          <w:szCs w:val="24"/>
        </w:rPr>
        <w:t xml:space="preserve">chemical constituents </w:t>
      </w:r>
      <w:r w:rsidR="00F17BC7" w:rsidRPr="00DD2DFD">
        <w:rPr>
          <w:rFonts w:ascii="Times New Roman" w:hAnsi="Times New Roman" w:cs="Times New Roman"/>
          <w:sz w:val="24"/>
          <w:szCs w:val="24"/>
        </w:rPr>
        <w:t>and processes</w:t>
      </w:r>
      <w:r w:rsidR="00520F86" w:rsidRPr="00DD2DFD">
        <w:rPr>
          <w:rFonts w:ascii="Times New Roman" w:hAnsi="Times New Roman" w:cs="Times New Roman"/>
          <w:sz w:val="24"/>
          <w:szCs w:val="24"/>
        </w:rPr>
        <w:t xml:space="preserve"> interacting</w:t>
      </w:r>
      <w:r w:rsidR="00F17BC7" w:rsidRPr="00DD2DFD">
        <w:rPr>
          <w:rFonts w:ascii="Times New Roman" w:hAnsi="Times New Roman" w:cs="Times New Roman"/>
          <w:sz w:val="24"/>
          <w:szCs w:val="24"/>
        </w:rPr>
        <w:t xml:space="preserve"> in a non-linear manner.   </w:t>
      </w:r>
      <w:r w:rsidR="004A2061" w:rsidRPr="00DD2DFD">
        <w:rPr>
          <w:rFonts w:ascii="Times New Roman" w:hAnsi="Times New Roman" w:cs="Times New Roman"/>
          <w:sz w:val="24"/>
          <w:szCs w:val="24"/>
        </w:rPr>
        <w:t>T</w:t>
      </w:r>
      <w:r w:rsidR="009E3A63" w:rsidRPr="00DD2DFD">
        <w:rPr>
          <w:rFonts w:ascii="Times New Roman" w:hAnsi="Times New Roman" w:cs="Times New Roman"/>
          <w:sz w:val="24"/>
          <w:szCs w:val="24"/>
        </w:rPr>
        <w:t xml:space="preserve">his </w:t>
      </w:r>
      <w:r w:rsidR="00F17BC7" w:rsidRPr="00DD2DFD">
        <w:rPr>
          <w:rFonts w:ascii="Times New Roman" w:hAnsi="Times New Roman" w:cs="Times New Roman"/>
          <w:sz w:val="24"/>
          <w:szCs w:val="24"/>
        </w:rPr>
        <w:t xml:space="preserve">complexity </w:t>
      </w:r>
      <w:r w:rsidR="007740F9" w:rsidRPr="00DD2DFD">
        <w:rPr>
          <w:rFonts w:ascii="Times New Roman" w:hAnsi="Times New Roman" w:cs="Times New Roman"/>
          <w:sz w:val="24"/>
          <w:szCs w:val="24"/>
        </w:rPr>
        <w:t>has been typically</w:t>
      </w:r>
      <w:r w:rsidR="00520F86" w:rsidRPr="00DD2DFD">
        <w:rPr>
          <w:rFonts w:ascii="Times New Roman" w:hAnsi="Times New Roman" w:cs="Times New Roman"/>
          <w:sz w:val="24"/>
          <w:szCs w:val="24"/>
        </w:rPr>
        <w:t xml:space="preserve"> </w:t>
      </w:r>
      <w:r w:rsidR="009B474A" w:rsidRPr="00DD2DFD">
        <w:rPr>
          <w:rFonts w:ascii="Times New Roman" w:hAnsi="Times New Roman" w:cs="Times New Roman"/>
          <w:sz w:val="24"/>
          <w:szCs w:val="24"/>
        </w:rPr>
        <w:t xml:space="preserve">addressed </w:t>
      </w:r>
      <w:r w:rsidR="009E3A63" w:rsidRPr="00DD2DFD">
        <w:rPr>
          <w:rFonts w:ascii="Times New Roman" w:hAnsi="Times New Roman" w:cs="Times New Roman"/>
          <w:sz w:val="24"/>
          <w:szCs w:val="24"/>
        </w:rPr>
        <w:t xml:space="preserve">by </w:t>
      </w:r>
      <w:r w:rsidR="009B474A" w:rsidRPr="00DD2DFD">
        <w:rPr>
          <w:rFonts w:ascii="Times New Roman" w:hAnsi="Times New Roman" w:cs="Times New Roman"/>
          <w:sz w:val="24"/>
          <w:szCs w:val="24"/>
        </w:rPr>
        <w:t>a reductionist approach</w:t>
      </w:r>
      <w:r w:rsidR="00504312" w:rsidRPr="00DD2DFD">
        <w:rPr>
          <w:rFonts w:ascii="Times New Roman" w:hAnsi="Times New Roman" w:cs="Times New Roman"/>
          <w:sz w:val="24"/>
          <w:szCs w:val="24"/>
        </w:rPr>
        <w:t xml:space="preserve"> where every relevant </w:t>
      </w:r>
      <w:r w:rsidR="009B474A" w:rsidRPr="00DD2DFD">
        <w:rPr>
          <w:rFonts w:ascii="Times New Roman" w:hAnsi="Times New Roman" w:cs="Times New Roman"/>
          <w:sz w:val="24"/>
          <w:szCs w:val="24"/>
        </w:rPr>
        <w:t xml:space="preserve">rate constant and photochemical property is measured.  </w:t>
      </w:r>
      <w:r w:rsidR="00302A6B" w:rsidRPr="00DD2DFD">
        <w:rPr>
          <w:rFonts w:ascii="Times New Roman" w:hAnsi="Times New Roman" w:cs="Times New Roman"/>
          <w:sz w:val="24"/>
          <w:szCs w:val="24"/>
        </w:rPr>
        <w:t xml:space="preserve"> This approach is used, f</w:t>
      </w:r>
      <w:r w:rsidR="009E3A63" w:rsidRPr="00DD2DFD">
        <w:rPr>
          <w:rFonts w:ascii="Times New Roman" w:hAnsi="Times New Roman" w:cs="Times New Roman"/>
          <w:sz w:val="24"/>
          <w:szCs w:val="24"/>
        </w:rPr>
        <w:t xml:space="preserve">or example, </w:t>
      </w:r>
      <w:r w:rsidR="00302A6B" w:rsidRPr="00DD2DFD">
        <w:rPr>
          <w:rFonts w:ascii="Times New Roman" w:hAnsi="Times New Roman" w:cs="Times New Roman"/>
          <w:sz w:val="24"/>
          <w:szCs w:val="24"/>
        </w:rPr>
        <w:t>for predicting the</w:t>
      </w:r>
      <w:r w:rsidR="009B474A" w:rsidRPr="00DD2DFD">
        <w:rPr>
          <w:rFonts w:ascii="Times New Roman" w:hAnsi="Times New Roman" w:cs="Times New Roman"/>
          <w:sz w:val="24"/>
          <w:szCs w:val="24"/>
        </w:rPr>
        <w:t xml:space="preserve"> non-linear response of urban </w:t>
      </w:r>
      <w:r w:rsidR="00520F86" w:rsidRPr="00DD2DFD">
        <w:rPr>
          <w:rFonts w:ascii="Times New Roman" w:hAnsi="Times New Roman" w:cs="Times New Roman"/>
          <w:sz w:val="24"/>
          <w:szCs w:val="24"/>
        </w:rPr>
        <w:t>ozone t</w:t>
      </w:r>
      <w:r w:rsidR="007740F9" w:rsidRPr="00DD2DFD">
        <w:rPr>
          <w:rFonts w:ascii="Times New Roman" w:hAnsi="Times New Roman" w:cs="Times New Roman"/>
          <w:sz w:val="24"/>
          <w:szCs w:val="24"/>
        </w:rPr>
        <w:t>o changing NO</w:t>
      </w:r>
      <w:r w:rsidR="007740F9" w:rsidRPr="00DD2DFD">
        <w:rPr>
          <w:rFonts w:ascii="Times New Roman" w:hAnsi="Times New Roman" w:cs="Times New Roman"/>
          <w:sz w:val="24"/>
          <w:szCs w:val="24"/>
          <w:vertAlign w:val="subscript"/>
        </w:rPr>
        <w:t>x</w:t>
      </w:r>
      <w:r w:rsidR="007740F9" w:rsidRPr="00DD2DFD">
        <w:rPr>
          <w:rFonts w:ascii="Times New Roman" w:hAnsi="Times New Roman" w:cs="Times New Roman"/>
          <w:sz w:val="24"/>
          <w:szCs w:val="24"/>
        </w:rPr>
        <w:t xml:space="preserve"> emissions, a </w:t>
      </w:r>
      <w:r w:rsidR="00520F86" w:rsidRPr="00DD2DFD">
        <w:rPr>
          <w:rFonts w:ascii="Times New Roman" w:hAnsi="Times New Roman" w:cs="Times New Roman"/>
          <w:sz w:val="24"/>
          <w:szCs w:val="24"/>
        </w:rPr>
        <w:t xml:space="preserve">relationship </w:t>
      </w:r>
      <w:r w:rsidR="007740F9" w:rsidRPr="00DD2DFD">
        <w:rPr>
          <w:rFonts w:ascii="Times New Roman" w:hAnsi="Times New Roman" w:cs="Times New Roman"/>
          <w:sz w:val="24"/>
          <w:szCs w:val="24"/>
        </w:rPr>
        <w:t xml:space="preserve">now well-recognized </w:t>
      </w:r>
      <w:r w:rsidR="009B474A" w:rsidRPr="00DD2DFD">
        <w:rPr>
          <w:rFonts w:ascii="Times New Roman" w:hAnsi="Times New Roman" w:cs="Times New Roman"/>
          <w:sz w:val="24"/>
          <w:szCs w:val="24"/>
        </w:rPr>
        <w:t xml:space="preserve">in the air pollution policy and control </w:t>
      </w:r>
      <w:r w:rsidR="00302A6B" w:rsidRPr="00DD2DFD">
        <w:rPr>
          <w:rFonts w:ascii="Times New Roman" w:hAnsi="Times New Roman" w:cs="Times New Roman"/>
          <w:sz w:val="24"/>
          <w:szCs w:val="24"/>
        </w:rPr>
        <w:t>communities</w:t>
      </w:r>
      <w:r w:rsidR="00C50926" w:rsidRPr="00DD2DFD">
        <w:rPr>
          <w:rFonts w:ascii="Times New Roman" w:hAnsi="Times New Roman" w:cs="Times New Roman"/>
          <w:sz w:val="24"/>
          <w:szCs w:val="24"/>
        </w:rPr>
        <w:t xml:space="preserve">, </w:t>
      </w:r>
      <w:r w:rsidR="009131E0" w:rsidRPr="00DD2DFD">
        <w:rPr>
          <w:rFonts w:ascii="Times New Roman" w:hAnsi="Times New Roman" w:cs="Times New Roman"/>
          <w:sz w:val="24"/>
          <w:szCs w:val="24"/>
        </w:rPr>
        <w:t xml:space="preserve">and </w:t>
      </w:r>
      <w:r w:rsidR="00C50926" w:rsidRPr="00DD2DFD">
        <w:rPr>
          <w:rFonts w:ascii="Times New Roman" w:hAnsi="Times New Roman" w:cs="Times New Roman"/>
          <w:sz w:val="24"/>
          <w:szCs w:val="24"/>
        </w:rPr>
        <w:t>with connections to climate change as well</w:t>
      </w:r>
      <w:r w:rsidR="00B84941" w:rsidRPr="00DD2DFD">
        <w:rPr>
          <w:rFonts w:ascii="Times New Roman" w:hAnsi="Times New Roman" w:cs="Times New Roman"/>
          <w:sz w:val="24"/>
          <w:szCs w:val="24"/>
        </w:rPr>
        <w:t>.</w:t>
      </w:r>
      <w:r w:rsidR="005433CC" w:rsidRPr="00DD2DFD">
        <w:rPr>
          <w:rFonts w:ascii="Times New Roman" w:hAnsi="Times New Roman" w:cs="Times New Roman"/>
          <w:sz w:val="24"/>
          <w:szCs w:val="24"/>
        </w:rPr>
        <w:fldChar w:fldCharType="begin">
          <w:fldData xml:space="preserve">PEVuZE5vdGU+PENpdGU+PEF1dGhvcj52b24gU2NobmVpZGVtZXNzZXI8L0F1dGhvcj48WWVhcj4y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PEVuZE5vdGU+PENpdGU+PEF1dGhvcj52b24gU2NobmVpZGVtZXNzZXI8L0F1dGhvcj48WWVhcj4y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DD2DFD">
        <w:rPr>
          <w:rFonts w:ascii="Times New Roman" w:hAnsi="Times New Roman" w:cs="Times New Roman"/>
          <w:sz w:val="24"/>
          <w:szCs w:val="24"/>
        </w:rPr>
      </w:r>
      <w:r w:rsidR="005433CC" w:rsidRPr="00DD2DFD">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36</w:t>
      </w:r>
      <w:r w:rsidR="005433CC" w:rsidRPr="00DD2DFD">
        <w:rPr>
          <w:rFonts w:ascii="Times New Roman" w:hAnsi="Times New Roman" w:cs="Times New Roman"/>
          <w:sz w:val="24"/>
          <w:szCs w:val="24"/>
        </w:rPr>
        <w:fldChar w:fldCharType="end"/>
      </w:r>
      <w:r w:rsidR="000435DA" w:rsidRPr="00DD2DFD">
        <w:rPr>
          <w:rFonts w:ascii="Times New Roman" w:hAnsi="Times New Roman" w:cs="Times New Roman"/>
          <w:sz w:val="24"/>
          <w:szCs w:val="24"/>
        </w:rPr>
        <w:t xml:space="preserve">  </w:t>
      </w:r>
      <w:r w:rsidR="009B474A" w:rsidRPr="00DD2DFD">
        <w:rPr>
          <w:rFonts w:ascii="Times New Roman" w:hAnsi="Times New Roman" w:cs="Times New Roman"/>
          <w:sz w:val="24"/>
          <w:szCs w:val="24"/>
        </w:rPr>
        <w:t>But some in</w:t>
      </w:r>
      <w:r w:rsidR="00F17BC7" w:rsidRPr="00DD2DFD">
        <w:rPr>
          <w:rFonts w:ascii="Times New Roman" w:hAnsi="Times New Roman" w:cs="Times New Roman"/>
          <w:sz w:val="24"/>
          <w:szCs w:val="24"/>
        </w:rPr>
        <w:t xml:space="preserve">teractions </w:t>
      </w:r>
      <w:r w:rsidR="00302A6B" w:rsidRPr="00DD2DFD">
        <w:rPr>
          <w:rFonts w:ascii="Times New Roman" w:hAnsi="Times New Roman" w:cs="Times New Roman"/>
          <w:sz w:val="24"/>
          <w:szCs w:val="24"/>
        </w:rPr>
        <w:t>are more complex and less well understood.</w:t>
      </w:r>
      <w:r w:rsidR="00F2064D" w:rsidRPr="00DD2DFD">
        <w:rPr>
          <w:rFonts w:ascii="Times New Roman" w:hAnsi="Times New Roman" w:cs="Times New Roman"/>
          <w:sz w:val="24"/>
          <w:szCs w:val="24"/>
        </w:rPr>
        <w:t xml:space="preserve">  As well, thousands of compounds are formed by the various organic oxidation processes.</w:t>
      </w:r>
      <w:r w:rsidR="009B474A" w:rsidRPr="00DD2DFD">
        <w:rPr>
          <w:rFonts w:ascii="Times New Roman" w:hAnsi="Times New Roman" w:cs="Times New Roman"/>
          <w:sz w:val="24"/>
          <w:szCs w:val="24"/>
        </w:rPr>
        <w:t xml:space="preserve"> </w:t>
      </w:r>
      <w:r w:rsidR="006F2185" w:rsidRPr="00DD2DFD">
        <w:rPr>
          <w:rFonts w:ascii="Times New Roman" w:hAnsi="Times New Roman" w:cs="Times New Roman"/>
          <w:sz w:val="24"/>
          <w:szCs w:val="24"/>
        </w:rPr>
        <w:t xml:space="preserve"> </w:t>
      </w:r>
      <w:r w:rsidR="00302A6B" w:rsidRPr="00DD2DFD">
        <w:rPr>
          <w:rFonts w:ascii="Times New Roman" w:hAnsi="Times New Roman" w:cs="Times New Roman"/>
          <w:sz w:val="24"/>
          <w:szCs w:val="24"/>
        </w:rPr>
        <w:t>There are man</w:t>
      </w:r>
      <w:r w:rsidR="008B63A5" w:rsidRPr="00DD2DFD">
        <w:rPr>
          <w:rFonts w:ascii="Times New Roman" w:hAnsi="Times New Roman" w:cs="Times New Roman"/>
          <w:sz w:val="24"/>
          <w:szCs w:val="24"/>
        </w:rPr>
        <w:t>y</w:t>
      </w:r>
      <w:r w:rsidR="00F2064D" w:rsidRPr="00DD2DFD">
        <w:rPr>
          <w:rFonts w:ascii="Times New Roman" w:hAnsi="Times New Roman" w:cs="Times New Roman"/>
          <w:sz w:val="24"/>
          <w:szCs w:val="24"/>
        </w:rPr>
        <w:t xml:space="preserve"> </w:t>
      </w:r>
      <w:r w:rsidR="00302A6B" w:rsidRPr="00DD2DFD">
        <w:rPr>
          <w:rFonts w:ascii="Times New Roman" w:hAnsi="Times New Roman" w:cs="Times New Roman"/>
          <w:sz w:val="24"/>
          <w:szCs w:val="24"/>
        </w:rPr>
        <w:t>examples</w:t>
      </w:r>
      <w:r w:rsidR="007A254D" w:rsidRPr="00DD2DFD">
        <w:rPr>
          <w:rFonts w:ascii="Times New Roman" w:hAnsi="Times New Roman" w:cs="Times New Roman"/>
          <w:sz w:val="24"/>
          <w:szCs w:val="24"/>
        </w:rPr>
        <w:t xml:space="preserve"> of complex chemical systems that contain fundamental scientific questions</w:t>
      </w:r>
      <w:r w:rsidR="00302A6B" w:rsidRPr="00DD2DFD">
        <w:rPr>
          <w:rFonts w:ascii="Times New Roman" w:hAnsi="Times New Roman" w:cs="Times New Roman"/>
          <w:sz w:val="24"/>
          <w:szCs w:val="24"/>
        </w:rPr>
        <w:t xml:space="preserve">. </w:t>
      </w:r>
      <w:r w:rsidR="00F2064D" w:rsidRPr="00DD2DFD">
        <w:rPr>
          <w:rFonts w:ascii="Times New Roman" w:hAnsi="Times New Roman" w:cs="Times New Roman"/>
          <w:sz w:val="24"/>
          <w:szCs w:val="24"/>
        </w:rPr>
        <w:t xml:space="preserve"> For example,</w:t>
      </w:r>
      <w:r w:rsidR="007740F9" w:rsidRPr="00DD2DFD">
        <w:rPr>
          <w:rFonts w:ascii="Times New Roman" w:hAnsi="Times New Roman" w:cs="Times New Roman"/>
          <w:sz w:val="24"/>
          <w:szCs w:val="24"/>
        </w:rPr>
        <w:t xml:space="preserve"> </w:t>
      </w:r>
      <w:r w:rsidR="00F2064D" w:rsidRPr="00DD2DFD">
        <w:rPr>
          <w:rFonts w:ascii="Times New Roman" w:hAnsi="Times New Roman" w:cs="Times New Roman"/>
          <w:sz w:val="24"/>
          <w:szCs w:val="24"/>
        </w:rPr>
        <w:t>h</w:t>
      </w:r>
      <w:r w:rsidR="00D37801" w:rsidRPr="00DD2DFD">
        <w:rPr>
          <w:rFonts w:ascii="Times New Roman" w:hAnsi="Times New Roman" w:cs="Times New Roman"/>
          <w:sz w:val="24"/>
          <w:szCs w:val="24"/>
        </w:rPr>
        <w:t>ow do chemical interactions with</w:t>
      </w:r>
      <w:r w:rsidR="00CF0685" w:rsidRPr="00DD2DFD">
        <w:rPr>
          <w:rFonts w:ascii="Times New Roman" w:hAnsi="Times New Roman" w:cs="Times New Roman"/>
          <w:sz w:val="24"/>
          <w:szCs w:val="24"/>
        </w:rPr>
        <w:t xml:space="preserve"> aerosol particles affect the aerosols’</w:t>
      </w:r>
      <w:r w:rsidR="00D37801" w:rsidRPr="00DD2DFD">
        <w:rPr>
          <w:rFonts w:ascii="Times New Roman" w:hAnsi="Times New Roman" w:cs="Times New Roman"/>
          <w:sz w:val="24"/>
          <w:szCs w:val="24"/>
        </w:rPr>
        <w:t xml:space="preserve"> ability to nucleate liquid water and ice clouds? </w:t>
      </w:r>
      <w:r w:rsidR="00F2064D" w:rsidRPr="00DD2DFD">
        <w:rPr>
          <w:rFonts w:ascii="Times New Roman" w:hAnsi="Times New Roman" w:cs="Times New Roman"/>
          <w:sz w:val="24"/>
          <w:szCs w:val="24"/>
        </w:rPr>
        <w:t xml:space="preserve"> Whether in a dirty urban environment or in pristine polar regions, how does the liquid-like layer that exists at the surface of snow affect the likelihood of molecules being taken up from the gas phase?</w:t>
      </w:r>
      <w:r w:rsidR="005433CC" w:rsidRPr="00DD2DFD">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&lt;EndNote&gt;&lt;Cite&gt;&lt;Author&gt;Abbatt&lt;/Author&gt;&lt;Year&gt;2003&lt;/Year&gt;&lt;RecNum&gt;164&lt;/RecNum&gt;&lt;record&gt;&lt;rec-number&gt;164&lt;/rec-number&gt;&lt;foreign-keys&gt;&lt;key app="EN" db-id="59fezdd9nevta4e5dru5wfft5fferwx92sfp"&gt;164&lt;/key&gt;&lt;/foreign-keys&gt;&lt;ref-type name="Journal Article"&gt;17&lt;/ref-type&gt;&lt;contributors&gt;&lt;authors&gt;&lt;author&gt;Abbatt, J. P. D.&lt;/author&gt;&lt;/authors&gt;&lt;/contributors&gt;&lt;auth-address&gt;Univ Toronto, Dept Chem, Toronto, ON M5S 3H6, Canada.&amp;#xD;Abbatt, JPD (reprint author), Univ Toronto, Dept Chem, 80 St George St, Toronto, ON M5S 3H6, Canada.&amp;#xD;jabbatt@chem.utoronto.ca&lt;/auth-address&gt;&lt;titles&gt;&lt;title&gt;Interactions of atmospheric trace gases with ice surfaces: Adsorption and reaction&lt;/title&gt;&lt;secondary-title&gt;Chemical Reviews&lt;/secondary-title&gt;&lt;alt-title&gt;Chem. Rev.&lt;/alt-title&gt;&lt;/titles&gt;&lt;periodical&gt;&lt;full-title&gt;Chemical Reviews&lt;/full-title&gt;&lt;abbr-1&gt;Chem. Rev.&lt;/abbr-1&gt;&lt;/periodical&gt;&lt;alt-periodical&gt;&lt;full-title&gt;Chem. Rev.&lt;/full-title&gt;&lt;/alt-periodical&gt;&lt;pages&gt;4783-4800&lt;/pages&gt;&lt;volume&gt;103&lt;/volume&gt;&lt;number&gt;12&lt;/number&gt;&lt;keywords&gt;&lt;keyword&gt;NITRIC-ACID TRIHYDRATE&lt;/keyword&gt;&lt;keyword&gt;STRATOSPHERIC CLOUD SURFACES&lt;/keyword&gt;&lt;keyword&gt;MOLECULAR-DYNAMICS&lt;/keyword&gt;&lt;keyword&gt;SIMULATIONS&lt;/keyword&gt;&lt;keyword&gt;ELECTRONIC-STRUCTURE METHODS&lt;/keyword&gt;&lt;keyword&gt;ANTARCTIC OZONE DEPLETION&lt;/keyword&gt;&lt;keyword&gt;REAL-TIME KINETICS&lt;/keyword&gt;&lt;keyword&gt;CHLORINE NITRATE&lt;/keyword&gt;&lt;keyword&gt;WATER-ICE&lt;/keyword&gt;&lt;keyword&gt;HETEROGENEOUS&lt;/keyword&gt;&lt;keyword&gt;REACTIONS&lt;/keyword&gt;&lt;keyword&gt;CIRRUS CLOUDS&lt;/keyword&gt;&lt;/keywords&gt;&lt;dates&gt;&lt;year&gt;2003&lt;/year&gt;&lt;pub-dates&gt;&lt;date&gt;Dec&lt;/date&gt;&lt;/pub-dates&gt;&lt;/dates&gt;&lt;isbn&gt;0009-2665&lt;/isbn&gt;&lt;accession-num&gt;WOS:000187235500015&lt;/accession-num&gt;&lt;work-type&gt;Review&lt;/work-type&gt;&lt;urls&gt;&lt;related-urls&gt;&lt;url&gt;&amp;lt;Go to ISI&amp;gt;://WOS:000187235500015&lt;/url&gt;&lt;/related-urls&gt;&lt;/urls&gt;&lt;electronic-resource-num&gt;10.1021/cr0206418&lt;/electronic-resource-num&gt;&lt;language&gt;English&lt;/language&gt;&lt;/record&gt;&lt;/Cite&gt;&lt;/EndNote&gt;</w:instrText>
      </w:r>
      <w:r w:rsidR="005433CC" w:rsidRPr="00DD2DFD">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37</w:t>
      </w:r>
      <w:r w:rsidR="005433CC" w:rsidRPr="00DD2DFD">
        <w:rPr>
          <w:rFonts w:ascii="Times New Roman" w:hAnsi="Times New Roman" w:cs="Times New Roman"/>
          <w:sz w:val="24"/>
          <w:szCs w:val="24"/>
        </w:rPr>
        <w:fldChar w:fldCharType="end"/>
      </w:r>
      <w:r w:rsidR="00F2064D" w:rsidRPr="00DD2DFD">
        <w:rPr>
          <w:rFonts w:ascii="Times New Roman" w:hAnsi="Times New Roman" w:cs="Times New Roman"/>
          <w:sz w:val="24"/>
          <w:szCs w:val="24"/>
        </w:rPr>
        <w:t xml:space="preserve"> </w:t>
      </w:r>
      <w:r w:rsidR="0040736F" w:rsidRPr="00DD2DFD">
        <w:rPr>
          <w:rFonts w:ascii="Times New Roman" w:hAnsi="Times New Roman" w:cs="Times New Roman"/>
          <w:sz w:val="24"/>
          <w:szCs w:val="24"/>
        </w:rPr>
        <w:t xml:space="preserve"> </w:t>
      </w:r>
      <w:r w:rsidR="00D37801" w:rsidRPr="00DD2DFD">
        <w:rPr>
          <w:rFonts w:ascii="Times New Roman" w:hAnsi="Times New Roman" w:cs="Times New Roman"/>
          <w:sz w:val="24"/>
          <w:szCs w:val="24"/>
        </w:rPr>
        <w:t>H</w:t>
      </w:r>
      <w:r w:rsidR="009B474A" w:rsidRPr="00DD2DFD">
        <w:rPr>
          <w:rFonts w:ascii="Times New Roman" w:hAnsi="Times New Roman" w:cs="Times New Roman"/>
          <w:sz w:val="24"/>
          <w:szCs w:val="24"/>
        </w:rPr>
        <w:t xml:space="preserve">ow does biology affect the composition </w:t>
      </w:r>
      <w:r w:rsidR="00C66879" w:rsidRPr="00DD2DFD">
        <w:rPr>
          <w:rFonts w:ascii="Times New Roman" w:hAnsi="Times New Roman" w:cs="Times New Roman"/>
          <w:sz w:val="24"/>
          <w:szCs w:val="24"/>
        </w:rPr>
        <w:t xml:space="preserve">of </w:t>
      </w:r>
      <w:r w:rsidR="009B474A" w:rsidRPr="00DD2DFD">
        <w:rPr>
          <w:rFonts w:ascii="Times New Roman" w:hAnsi="Times New Roman" w:cs="Times New Roman"/>
          <w:sz w:val="24"/>
          <w:szCs w:val="24"/>
        </w:rPr>
        <w:t>the sea-surface microlayer</w:t>
      </w:r>
      <w:r w:rsidR="008B2B8F" w:rsidRPr="00DD2DFD">
        <w:rPr>
          <w:rFonts w:ascii="Times New Roman" w:hAnsi="Times New Roman" w:cs="Times New Roman"/>
          <w:sz w:val="24"/>
          <w:szCs w:val="24"/>
        </w:rPr>
        <w:t>, which is a</w:t>
      </w:r>
      <w:r w:rsidR="00504312" w:rsidRPr="00DD2DFD">
        <w:rPr>
          <w:rFonts w:ascii="Times New Roman" w:hAnsi="Times New Roman" w:cs="Times New Roman"/>
          <w:sz w:val="24"/>
          <w:szCs w:val="24"/>
        </w:rPr>
        <w:t xml:space="preserve"> source of aerosol to the </w:t>
      </w:r>
      <w:r w:rsidR="008B2B8F" w:rsidRPr="00DD2DFD">
        <w:rPr>
          <w:rFonts w:ascii="Times New Roman" w:hAnsi="Times New Roman" w:cs="Times New Roman"/>
          <w:sz w:val="24"/>
          <w:szCs w:val="24"/>
        </w:rPr>
        <w:t xml:space="preserve">marine </w:t>
      </w:r>
      <w:r w:rsidR="00504312" w:rsidRPr="00DD2DFD">
        <w:rPr>
          <w:rFonts w:ascii="Times New Roman" w:hAnsi="Times New Roman" w:cs="Times New Roman"/>
          <w:sz w:val="24"/>
          <w:szCs w:val="24"/>
        </w:rPr>
        <w:t>atmosphere</w:t>
      </w:r>
      <w:r w:rsidR="008B2B8F" w:rsidRPr="00DD2DFD">
        <w:rPr>
          <w:rFonts w:ascii="Times New Roman" w:hAnsi="Times New Roman" w:cs="Times New Roman"/>
          <w:sz w:val="24"/>
          <w:szCs w:val="24"/>
        </w:rPr>
        <w:t xml:space="preserve"> with impacts on clouds</w:t>
      </w:r>
      <w:r w:rsidR="00505322" w:rsidRPr="00DD2DFD">
        <w:rPr>
          <w:rFonts w:ascii="Times New Roman" w:hAnsi="Times New Roman" w:cs="Times New Roman"/>
          <w:sz w:val="24"/>
          <w:szCs w:val="24"/>
        </w:rPr>
        <w:t xml:space="preserve">, or the indoor microbiome which </w:t>
      </w:r>
      <w:r w:rsidR="00355F2E" w:rsidRPr="00DD2DFD">
        <w:rPr>
          <w:rFonts w:ascii="Times New Roman" w:hAnsi="Times New Roman" w:cs="Times New Roman"/>
          <w:sz w:val="24"/>
          <w:szCs w:val="24"/>
        </w:rPr>
        <w:t xml:space="preserve">is </w:t>
      </w:r>
      <w:r w:rsidR="00125613" w:rsidRPr="00DD2DFD">
        <w:rPr>
          <w:rFonts w:ascii="Times New Roman" w:hAnsi="Times New Roman" w:cs="Times New Roman"/>
          <w:sz w:val="24"/>
          <w:szCs w:val="24"/>
        </w:rPr>
        <w:t>a</w:t>
      </w:r>
      <w:r w:rsidR="00505322" w:rsidRPr="00DD2DFD">
        <w:rPr>
          <w:rFonts w:ascii="Times New Roman" w:hAnsi="Times New Roman" w:cs="Times New Roman"/>
          <w:sz w:val="24"/>
          <w:szCs w:val="24"/>
        </w:rPr>
        <w:t xml:space="preserve"> source of VOCs</w:t>
      </w:r>
      <w:r w:rsidR="009B474A" w:rsidRPr="00DD2DFD">
        <w:rPr>
          <w:rFonts w:ascii="Times New Roman" w:hAnsi="Times New Roman" w:cs="Times New Roman"/>
          <w:sz w:val="24"/>
          <w:szCs w:val="24"/>
        </w:rPr>
        <w:t>?  And</w:t>
      </w:r>
      <w:r w:rsidR="00B42188" w:rsidRPr="00DD2DFD">
        <w:rPr>
          <w:rFonts w:ascii="Times New Roman" w:hAnsi="Times New Roman" w:cs="Times New Roman"/>
          <w:sz w:val="24"/>
          <w:szCs w:val="24"/>
        </w:rPr>
        <w:t>,</w:t>
      </w:r>
      <w:r w:rsidR="009B474A" w:rsidRPr="00DD2DFD">
        <w:rPr>
          <w:rFonts w:ascii="Times New Roman" w:hAnsi="Times New Roman" w:cs="Times New Roman"/>
          <w:sz w:val="24"/>
          <w:szCs w:val="24"/>
        </w:rPr>
        <w:t xml:space="preserve"> what is the interplay between biology and chemistry for controlling the fluxes of </w:t>
      </w:r>
      <w:r w:rsidR="009131E0" w:rsidRPr="00DD2DFD">
        <w:rPr>
          <w:rFonts w:ascii="Times New Roman" w:hAnsi="Times New Roman" w:cs="Times New Roman"/>
          <w:sz w:val="24"/>
          <w:szCs w:val="24"/>
        </w:rPr>
        <w:t xml:space="preserve">climatically-active </w:t>
      </w:r>
      <w:r w:rsidR="009B474A" w:rsidRPr="00DD2DFD">
        <w:rPr>
          <w:rFonts w:ascii="Times New Roman" w:hAnsi="Times New Roman" w:cs="Times New Roman"/>
          <w:sz w:val="24"/>
          <w:szCs w:val="24"/>
        </w:rPr>
        <w:t xml:space="preserve">gases </w:t>
      </w:r>
      <w:r w:rsidR="00D37801" w:rsidRPr="00DD2DFD">
        <w:rPr>
          <w:rFonts w:ascii="Times New Roman" w:hAnsi="Times New Roman" w:cs="Times New Roman"/>
          <w:sz w:val="24"/>
          <w:szCs w:val="24"/>
        </w:rPr>
        <w:t xml:space="preserve">between </w:t>
      </w:r>
      <w:r w:rsidR="009E3A63" w:rsidRPr="00DD2DFD">
        <w:rPr>
          <w:rFonts w:ascii="Times New Roman" w:hAnsi="Times New Roman" w:cs="Times New Roman"/>
          <w:sz w:val="24"/>
          <w:szCs w:val="24"/>
        </w:rPr>
        <w:t xml:space="preserve">the ocean and the </w:t>
      </w:r>
      <w:r w:rsidR="009E3A63" w:rsidRPr="00D97A51">
        <w:rPr>
          <w:rFonts w:ascii="Times New Roman" w:hAnsi="Times New Roman" w:cs="Times New Roman"/>
          <w:sz w:val="24"/>
          <w:szCs w:val="24"/>
        </w:rPr>
        <w:t xml:space="preserve">atmosphere, and between </w:t>
      </w:r>
      <w:r w:rsidR="00D37801" w:rsidRPr="00D97A51">
        <w:rPr>
          <w:rFonts w:ascii="Times New Roman" w:hAnsi="Times New Roman" w:cs="Times New Roman"/>
          <w:sz w:val="24"/>
          <w:szCs w:val="24"/>
        </w:rPr>
        <w:t>vegetation and the atmosphere</w:t>
      </w:r>
      <w:r w:rsidR="000435DA" w:rsidRPr="00D97A51">
        <w:rPr>
          <w:rFonts w:ascii="Times New Roman" w:hAnsi="Times New Roman" w:cs="Times New Roman"/>
          <w:sz w:val="24"/>
          <w:szCs w:val="24"/>
        </w:rPr>
        <w:t>?</w:t>
      </w:r>
    </w:p>
    <w:p w14:paraId="474C40B2" w14:textId="77777777" w:rsidR="008B63A5" w:rsidRPr="00D97A51" w:rsidRDefault="009E2991" w:rsidP="00D97A51">
      <w:pPr>
        <w:jc w:val="both"/>
        <w:rPr>
          <w:rFonts w:ascii="Times New Roman" w:hAnsi="Times New Roman" w:cs="Times New Roman"/>
          <w:sz w:val="24"/>
          <w:szCs w:val="24"/>
        </w:rPr>
      </w:pPr>
      <w:r w:rsidRPr="00D97A51">
        <w:rPr>
          <w:rFonts w:ascii="Times New Roman" w:hAnsi="Times New Roman" w:cs="Times New Roman"/>
          <w:sz w:val="24"/>
          <w:szCs w:val="24"/>
        </w:rPr>
        <w:t xml:space="preserve">A </w:t>
      </w:r>
      <w:r w:rsidR="008B63A5" w:rsidRPr="00D97A51">
        <w:rPr>
          <w:rFonts w:ascii="Times New Roman" w:hAnsi="Times New Roman" w:cs="Times New Roman"/>
          <w:sz w:val="24"/>
          <w:szCs w:val="24"/>
        </w:rPr>
        <w:t xml:space="preserve">reductionist approach is necessary to arrive at the understanding required for confidence in model predictions. </w:t>
      </w:r>
      <w:r w:rsidR="001B715D">
        <w:rPr>
          <w:rFonts w:ascii="Times New Roman" w:hAnsi="Times New Roman" w:cs="Times New Roman"/>
          <w:sz w:val="24"/>
          <w:szCs w:val="24"/>
        </w:rPr>
        <w:t xml:space="preserve"> </w:t>
      </w:r>
      <w:r w:rsidR="008B63A5" w:rsidRPr="00D97A51">
        <w:rPr>
          <w:rFonts w:ascii="Times New Roman" w:hAnsi="Times New Roman" w:cs="Times New Roman"/>
          <w:sz w:val="24"/>
          <w:szCs w:val="24"/>
        </w:rPr>
        <w:t xml:space="preserve">Nevertheless, it is also fruitful to work with top-down methods where observable results </w:t>
      </w:r>
      <w:r w:rsidR="000B5959" w:rsidRPr="00D97A51">
        <w:rPr>
          <w:rFonts w:ascii="Times New Roman" w:hAnsi="Times New Roman" w:cs="Times New Roman"/>
          <w:sz w:val="24"/>
          <w:szCs w:val="24"/>
        </w:rPr>
        <w:t xml:space="preserve">from experiments conducted under conditions close to those in the environment </w:t>
      </w:r>
      <w:r w:rsidR="008B63A5" w:rsidRPr="00D97A51">
        <w:rPr>
          <w:rFonts w:ascii="Times New Roman" w:hAnsi="Times New Roman" w:cs="Times New Roman"/>
          <w:sz w:val="24"/>
          <w:szCs w:val="24"/>
        </w:rPr>
        <w:t>can be parameterized for inclus</w:t>
      </w:r>
      <w:r w:rsidR="000B5959" w:rsidRPr="00D97A51">
        <w:rPr>
          <w:rFonts w:ascii="Times New Roman" w:hAnsi="Times New Roman" w:cs="Times New Roman"/>
          <w:sz w:val="24"/>
          <w:szCs w:val="24"/>
        </w:rPr>
        <w:t xml:space="preserve">ion in models.  </w:t>
      </w:r>
      <w:r w:rsidR="00504312" w:rsidRPr="00D97A51">
        <w:rPr>
          <w:rFonts w:ascii="Times New Roman" w:hAnsi="Times New Roman" w:cs="Times New Roman"/>
          <w:sz w:val="24"/>
          <w:szCs w:val="24"/>
        </w:rPr>
        <w:t xml:space="preserve">The reaction probability for loss of a gas-phase reactant via interactions with </w:t>
      </w:r>
      <w:r w:rsidR="00D5722C">
        <w:rPr>
          <w:rFonts w:ascii="Times New Roman" w:hAnsi="Times New Roman" w:cs="Times New Roman"/>
          <w:sz w:val="24"/>
          <w:szCs w:val="24"/>
        </w:rPr>
        <w:t xml:space="preserve">chemically complex </w:t>
      </w:r>
      <w:r w:rsidR="00504312" w:rsidRPr="00D97A51">
        <w:rPr>
          <w:rFonts w:ascii="Times New Roman" w:hAnsi="Times New Roman" w:cs="Times New Roman"/>
          <w:sz w:val="24"/>
          <w:szCs w:val="24"/>
        </w:rPr>
        <w:t xml:space="preserve">aerosol particles is a </w:t>
      </w:r>
      <w:r w:rsidR="008B63A5" w:rsidRPr="00D97A51">
        <w:rPr>
          <w:rFonts w:ascii="Times New Roman" w:hAnsi="Times New Roman" w:cs="Times New Roman"/>
          <w:sz w:val="24"/>
          <w:szCs w:val="24"/>
        </w:rPr>
        <w:t xml:space="preserve">good example where </w:t>
      </w:r>
      <w:r w:rsidR="00504312" w:rsidRPr="00D97A51">
        <w:rPr>
          <w:rFonts w:ascii="Times New Roman" w:hAnsi="Times New Roman" w:cs="Times New Roman"/>
          <w:sz w:val="24"/>
          <w:szCs w:val="24"/>
        </w:rPr>
        <w:t>this quantity embodies a fundamental physical understanding</w:t>
      </w:r>
      <w:r w:rsidR="009131E0" w:rsidRPr="00D97A51">
        <w:rPr>
          <w:rFonts w:ascii="Times New Roman" w:hAnsi="Times New Roman" w:cs="Times New Roman"/>
          <w:sz w:val="24"/>
          <w:szCs w:val="24"/>
        </w:rPr>
        <w:t xml:space="preserve"> that </w:t>
      </w:r>
      <w:r w:rsidR="00504312" w:rsidRPr="00D97A51">
        <w:rPr>
          <w:rFonts w:ascii="Times New Roman" w:hAnsi="Times New Roman" w:cs="Times New Roman"/>
          <w:sz w:val="24"/>
          <w:szCs w:val="24"/>
        </w:rPr>
        <w:t>can be measured under real-world conditions using ambient aerosol</w:t>
      </w:r>
      <w:r w:rsidR="00B84941" w:rsidRPr="00D97A51">
        <w:rPr>
          <w:rFonts w:ascii="Times New Roman" w:hAnsi="Times New Roman" w:cs="Times New Roman"/>
          <w:sz w:val="24"/>
          <w:szCs w:val="24"/>
        </w:rPr>
        <w:t>.</w:t>
      </w:r>
      <w:r w:rsidR="005433CC" w:rsidRPr="00D97A51">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&lt;EndNote&gt;&lt;Cite&gt;&lt;Author&gt;Bertram&lt;/Author&gt;&lt;Year&gt;2009&lt;/Year&gt;&lt;RecNum&gt;45&lt;/RecNum&gt;&lt;record&gt;&lt;rec-number&gt;45&lt;/rec-number&gt;&lt;foreign-keys&gt;&lt;key app="EN" db-id="59fezdd9nevta4e5dru5wfft5fferwx92sfp"&gt;45&lt;/key&gt;&lt;/foreign-keys&gt;&lt;ref-type name="Journal Article"&gt;17&lt;/ref-type&gt;&lt;contributors&gt;&lt;authors&gt;&lt;author&gt;Bertram, T. H.&lt;/author&gt;&lt;author&gt;Thornton, J. A.&lt;/author&gt;&lt;author&gt;Riedel, T. P.&lt;/author&gt;&lt;author&gt;Middlebrook, A. M.&lt;/author&gt;&lt;author&gt;Bahreini, R.&lt;/author&gt;&lt;author&gt;Bates, T. S.&lt;/author&gt;&lt;author&gt;Quinn, P. K.&lt;/author&gt;&lt;author&gt;Coffman, D. J.&lt;/author&gt;&lt;/authors&gt;&lt;/contributors&gt;&lt;titles&gt;&lt;title&gt;&lt;style face="normal" font="default" size="100%"&gt;Direct observations of N&lt;/style&gt;&lt;style face="subscript" font="default" size="100%"&gt;2&lt;/style&gt;&lt;style face="normal" font="default" size="100%"&gt;O&lt;/style&gt;&lt;style face="subscript" font="default" size="100%"&gt;5&lt;/style&gt;&lt;style face="normal" font="default" size="100%"&gt; reactivity on ambient aerosol particles&lt;/style&gt;&lt;/title&gt;&lt;secondary-title&gt;Geophysical Research Letters&lt;/secondary-title&gt;&lt;/titles&gt;&lt;periodical&gt;&lt;full-title&gt;Geophysical Research Letters&lt;/full-title&gt;&lt;abbr-1&gt;Geophys. Res. Lett.&lt;/abbr-1&gt;&lt;/periodical&gt;&lt;volume&gt;36&lt;/volume&gt;&lt;dates&gt;&lt;year&gt;2009&lt;/year&gt;&lt;pub-dates&gt;&lt;date&gt;Oct&lt;/date&gt;&lt;/pub-dates&gt;&lt;/dates&gt;&lt;isbn&gt;0094-8276&lt;/isbn&gt;&lt;accession-num&gt;WOS:000270696400003&lt;/accession-num&gt;&lt;urls&gt;&lt;related-urls&gt;&lt;url&gt;&amp;lt;Go to ISI&amp;gt;://WOS:000270696400003&lt;/url&gt;&lt;/related-urls&gt;&lt;/urls&gt;&lt;electronic-resource-num&gt;L19803&amp;#xD;10.1029/2009gl040248&lt;/electronic-resource-num&gt;&lt;/record&gt;&lt;/Cite&gt;&lt;/EndNote&gt;</w:instrText>
      </w:r>
      <w:r w:rsidR="005433CC" w:rsidRPr="00D97A5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38</w:t>
      </w:r>
      <w:r w:rsidR="005433CC" w:rsidRPr="00D97A51">
        <w:rPr>
          <w:rFonts w:ascii="Times New Roman" w:hAnsi="Times New Roman" w:cs="Times New Roman"/>
          <w:sz w:val="24"/>
          <w:szCs w:val="24"/>
        </w:rPr>
        <w:fldChar w:fldCharType="end"/>
      </w:r>
      <w:r w:rsidR="00504312" w:rsidRPr="00D97A51">
        <w:rPr>
          <w:rFonts w:ascii="Times New Roman" w:hAnsi="Times New Roman" w:cs="Times New Roman"/>
          <w:sz w:val="24"/>
          <w:szCs w:val="24"/>
        </w:rPr>
        <w:t xml:space="preserve"> </w:t>
      </w:r>
      <w:r w:rsidR="001B715D">
        <w:rPr>
          <w:rFonts w:ascii="Times New Roman" w:hAnsi="Times New Roman" w:cs="Times New Roman"/>
          <w:sz w:val="24"/>
          <w:szCs w:val="24"/>
        </w:rPr>
        <w:t xml:space="preserve"> </w:t>
      </w:r>
      <w:r w:rsidR="000B5959" w:rsidRPr="00D97A51">
        <w:rPr>
          <w:rFonts w:ascii="Times New Roman" w:hAnsi="Times New Roman" w:cs="Times New Roman"/>
          <w:sz w:val="24"/>
          <w:szCs w:val="24"/>
        </w:rPr>
        <w:t xml:space="preserve">The </w:t>
      </w:r>
      <w:r w:rsidR="008B63A5" w:rsidRPr="00D97A51">
        <w:rPr>
          <w:rFonts w:ascii="Times New Roman" w:hAnsi="Times New Roman" w:cs="Times New Roman"/>
          <w:sz w:val="24"/>
          <w:szCs w:val="24"/>
        </w:rPr>
        <w:t>goal is to obtain closure between the</w:t>
      </w:r>
      <w:r w:rsidR="000B5959" w:rsidRPr="00D97A51">
        <w:rPr>
          <w:rFonts w:ascii="Times New Roman" w:hAnsi="Times New Roman" w:cs="Times New Roman"/>
          <w:sz w:val="24"/>
          <w:szCs w:val="24"/>
        </w:rPr>
        <w:t xml:space="preserve"> bottom-up and top-down methods, </w:t>
      </w:r>
      <w:r w:rsidR="009131E0" w:rsidRPr="00D97A51">
        <w:rPr>
          <w:rFonts w:ascii="Times New Roman" w:hAnsi="Times New Roman" w:cs="Times New Roman"/>
          <w:sz w:val="24"/>
          <w:szCs w:val="24"/>
        </w:rPr>
        <w:t xml:space="preserve">so as </w:t>
      </w:r>
      <w:r w:rsidR="000B5959" w:rsidRPr="00D97A51">
        <w:rPr>
          <w:rFonts w:ascii="Times New Roman" w:hAnsi="Times New Roman" w:cs="Times New Roman"/>
          <w:sz w:val="24"/>
          <w:szCs w:val="24"/>
        </w:rPr>
        <w:t xml:space="preserve">to </w:t>
      </w:r>
      <w:r w:rsidR="002004A2" w:rsidRPr="00D97A51">
        <w:rPr>
          <w:rFonts w:ascii="Times New Roman" w:hAnsi="Times New Roman" w:cs="Times New Roman"/>
          <w:sz w:val="24"/>
          <w:szCs w:val="24"/>
        </w:rPr>
        <w:t>inform</w:t>
      </w:r>
      <w:r w:rsidR="007740F9" w:rsidRPr="00D97A51">
        <w:rPr>
          <w:rFonts w:ascii="Times New Roman" w:hAnsi="Times New Roman" w:cs="Times New Roman"/>
          <w:sz w:val="24"/>
          <w:szCs w:val="24"/>
        </w:rPr>
        <w:t xml:space="preserve"> the policy</w:t>
      </w:r>
      <w:r w:rsidR="009131E0" w:rsidRPr="00D97A51">
        <w:rPr>
          <w:rFonts w:ascii="Times New Roman" w:hAnsi="Times New Roman" w:cs="Times New Roman"/>
          <w:sz w:val="24"/>
          <w:szCs w:val="24"/>
        </w:rPr>
        <w:t xml:space="preserve"> community</w:t>
      </w:r>
      <w:r w:rsidR="007740F9" w:rsidRPr="00D97A51">
        <w:rPr>
          <w:rFonts w:ascii="Times New Roman" w:hAnsi="Times New Roman" w:cs="Times New Roman"/>
          <w:sz w:val="24"/>
          <w:szCs w:val="24"/>
        </w:rPr>
        <w:t xml:space="preserve"> with confidence.</w:t>
      </w:r>
    </w:p>
    <w:p w14:paraId="535AC71A" w14:textId="77777777" w:rsidR="00756166" w:rsidRPr="00D97A51" w:rsidRDefault="0087403A" w:rsidP="00BD5A1B">
      <w:pPr>
        <w:rPr>
          <w:rFonts w:ascii="Times New Roman" w:hAnsi="Times New Roman" w:cs="Times New Roman"/>
          <w:i/>
          <w:sz w:val="24"/>
          <w:szCs w:val="24"/>
        </w:rPr>
      </w:pPr>
      <w:r w:rsidRPr="00D97A51">
        <w:rPr>
          <w:rFonts w:ascii="Times New Roman" w:hAnsi="Times New Roman" w:cs="Times New Roman"/>
          <w:i/>
          <w:sz w:val="24"/>
          <w:szCs w:val="24"/>
        </w:rPr>
        <w:t xml:space="preserve">ii.  </w:t>
      </w:r>
      <w:r w:rsidR="0063031B" w:rsidRPr="00D97A51">
        <w:rPr>
          <w:rFonts w:ascii="Times New Roman" w:hAnsi="Times New Roman" w:cs="Times New Roman"/>
          <w:i/>
          <w:sz w:val="24"/>
          <w:szCs w:val="24"/>
        </w:rPr>
        <w:t xml:space="preserve">Collaboration and </w:t>
      </w:r>
      <w:r w:rsidR="00302A6B" w:rsidRPr="00D97A51">
        <w:rPr>
          <w:rFonts w:ascii="Times New Roman" w:hAnsi="Times New Roman" w:cs="Times New Roman"/>
          <w:i/>
          <w:sz w:val="24"/>
          <w:szCs w:val="24"/>
        </w:rPr>
        <w:t>Interdisciplinary Research</w:t>
      </w:r>
    </w:p>
    <w:p w14:paraId="5C951380" w14:textId="77777777" w:rsidR="0063031B" w:rsidRPr="00D97A51" w:rsidRDefault="00CA1513" w:rsidP="00D97A51">
      <w:pPr>
        <w:jc w:val="both"/>
        <w:rPr>
          <w:rFonts w:ascii="Times New Roman" w:hAnsi="Times New Roman" w:cs="Times New Roman"/>
          <w:sz w:val="24"/>
          <w:szCs w:val="24"/>
        </w:rPr>
      </w:pPr>
      <w:r w:rsidRPr="00D97A51">
        <w:rPr>
          <w:rFonts w:ascii="Times New Roman" w:hAnsi="Times New Roman" w:cs="Times New Roman"/>
          <w:sz w:val="24"/>
          <w:szCs w:val="24"/>
        </w:rPr>
        <w:t xml:space="preserve">In addition to single-investigator science, atmospheric chemistry has </w:t>
      </w:r>
      <w:r w:rsidR="00743FBC">
        <w:rPr>
          <w:rFonts w:ascii="Times New Roman" w:hAnsi="Times New Roman" w:cs="Times New Roman"/>
          <w:sz w:val="24"/>
          <w:szCs w:val="24"/>
        </w:rPr>
        <w:t xml:space="preserve">also </w:t>
      </w:r>
      <w:r w:rsidRPr="00D97A51">
        <w:rPr>
          <w:rFonts w:ascii="Times New Roman" w:hAnsi="Times New Roman" w:cs="Times New Roman"/>
          <w:sz w:val="24"/>
          <w:szCs w:val="24"/>
        </w:rPr>
        <w:t>long relied upon collaboration.</w:t>
      </w:r>
      <w:r w:rsidR="0063031B" w:rsidRPr="00D97A51">
        <w:rPr>
          <w:rFonts w:ascii="Times New Roman" w:hAnsi="Times New Roman" w:cs="Times New Roman"/>
          <w:sz w:val="24"/>
          <w:szCs w:val="24"/>
        </w:rPr>
        <w:t xml:space="preserve"> </w:t>
      </w:r>
      <w:r w:rsidR="004D7933" w:rsidRPr="00D97A51">
        <w:rPr>
          <w:rFonts w:ascii="Times New Roman" w:hAnsi="Times New Roman" w:cs="Times New Roman"/>
          <w:sz w:val="24"/>
          <w:szCs w:val="24"/>
        </w:rPr>
        <w:t xml:space="preserve"> A </w:t>
      </w:r>
      <w:r w:rsidRPr="00D97A51">
        <w:rPr>
          <w:rFonts w:ascii="Times New Roman" w:hAnsi="Times New Roman" w:cs="Times New Roman"/>
          <w:sz w:val="24"/>
          <w:szCs w:val="24"/>
        </w:rPr>
        <w:t>n</w:t>
      </w:r>
      <w:r w:rsidR="004D7933" w:rsidRPr="00D97A51">
        <w:rPr>
          <w:rFonts w:ascii="Times New Roman" w:hAnsi="Times New Roman" w:cs="Times New Roman"/>
          <w:sz w:val="24"/>
          <w:szCs w:val="24"/>
        </w:rPr>
        <w:t>u</w:t>
      </w:r>
      <w:r w:rsidR="00B42188" w:rsidRPr="00D97A51">
        <w:rPr>
          <w:rFonts w:ascii="Times New Roman" w:hAnsi="Times New Roman" w:cs="Times New Roman"/>
          <w:sz w:val="24"/>
          <w:szCs w:val="24"/>
        </w:rPr>
        <w:t xml:space="preserve">mber of </w:t>
      </w:r>
      <w:r w:rsidR="00F17303" w:rsidRPr="00D97A51">
        <w:rPr>
          <w:rFonts w:ascii="Times New Roman" w:hAnsi="Times New Roman" w:cs="Times New Roman"/>
          <w:sz w:val="24"/>
          <w:szCs w:val="24"/>
        </w:rPr>
        <w:t xml:space="preserve">schemes </w:t>
      </w:r>
      <w:r w:rsidRPr="00D97A51">
        <w:rPr>
          <w:rFonts w:ascii="Times New Roman" w:hAnsi="Times New Roman" w:cs="Times New Roman"/>
          <w:sz w:val="24"/>
          <w:szCs w:val="24"/>
        </w:rPr>
        <w:t>can enhance these opportunities.</w:t>
      </w:r>
      <w:r w:rsidR="004D7933" w:rsidRPr="00D97A51">
        <w:rPr>
          <w:rFonts w:ascii="Times New Roman" w:hAnsi="Times New Roman" w:cs="Times New Roman"/>
          <w:sz w:val="24"/>
          <w:szCs w:val="24"/>
        </w:rPr>
        <w:t xml:space="preserve"> </w:t>
      </w:r>
      <w:r w:rsidR="0063031B" w:rsidRPr="00D97A51">
        <w:rPr>
          <w:rFonts w:ascii="Times New Roman" w:hAnsi="Times New Roman" w:cs="Times New Roman"/>
          <w:sz w:val="24"/>
          <w:szCs w:val="24"/>
        </w:rPr>
        <w:t xml:space="preserve"> </w:t>
      </w:r>
      <w:r w:rsidR="00EA0C33" w:rsidRPr="00D97A51">
        <w:rPr>
          <w:rFonts w:ascii="Times New Roman" w:hAnsi="Times New Roman" w:cs="Times New Roman"/>
          <w:sz w:val="24"/>
          <w:szCs w:val="24"/>
        </w:rPr>
        <w:t>In particular, there are advantages to incorporating laboratory projects into the funding of large field campaigns, to facilitate exchange of ideas and experimental techniques from one community to another.  Also, a</w:t>
      </w:r>
      <w:r w:rsidR="0063031B" w:rsidRPr="00D97A51">
        <w:rPr>
          <w:rFonts w:ascii="Times New Roman" w:hAnsi="Times New Roman" w:cs="Times New Roman"/>
          <w:sz w:val="24"/>
          <w:szCs w:val="24"/>
        </w:rPr>
        <w:t xml:space="preserve"> small number of research teams can </w:t>
      </w:r>
      <w:r w:rsidR="00EA0C33" w:rsidRPr="00D97A51">
        <w:rPr>
          <w:rFonts w:ascii="Times New Roman" w:hAnsi="Times New Roman" w:cs="Times New Roman"/>
          <w:sz w:val="24"/>
          <w:szCs w:val="24"/>
        </w:rPr>
        <w:t xml:space="preserve">come together to </w:t>
      </w:r>
      <w:r w:rsidR="0063031B" w:rsidRPr="00D97A51">
        <w:rPr>
          <w:rFonts w:ascii="Times New Roman" w:hAnsi="Times New Roman" w:cs="Times New Roman"/>
          <w:sz w:val="24"/>
          <w:szCs w:val="24"/>
        </w:rPr>
        <w:t xml:space="preserve">simultaneously study the chemistry in one facility, to examine </w:t>
      </w:r>
      <w:r w:rsidRPr="00D97A51">
        <w:rPr>
          <w:rFonts w:ascii="Times New Roman" w:hAnsi="Times New Roman" w:cs="Times New Roman"/>
          <w:sz w:val="24"/>
          <w:szCs w:val="24"/>
        </w:rPr>
        <w:t>the nature of complex processes,</w:t>
      </w:r>
      <w:r w:rsidR="00B86888" w:rsidRPr="00D97A51">
        <w:rPr>
          <w:rFonts w:ascii="Times New Roman" w:hAnsi="Times New Roman" w:cs="Times New Roman"/>
          <w:sz w:val="24"/>
          <w:szCs w:val="24"/>
        </w:rPr>
        <w:t xml:space="preserve"> </w:t>
      </w:r>
      <w:r w:rsidR="00F17303" w:rsidRPr="00D97A51">
        <w:rPr>
          <w:rFonts w:ascii="Times New Roman" w:hAnsi="Times New Roman" w:cs="Times New Roman"/>
          <w:sz w:val="24"/>
          <w:szCs w:val="24"/>
        </w:rPr>
        <w:t>o</w:t>
      </w:r>
      <w:r w:rsidR="00B86888" w:rsidRPr="00D97A51">
        <w:rPr>
          <w:rFonts w:ascii="Times New Roman" w:hAnsi="Times New Roman" w:cs="Times New Roman"/>
          <w:sz w:val="24"/>
          <w:szCs w:val="24"/>
        </w:rPr>
        <w:t xml:space="preserve">r, the same process can be studied in </w:t>
      </w:r>
      <w:r w:rsidR="00B86888" w:rsidRPr="00D97A51">
        <w:rPr>
          <w:rFonts w:ascii="Times New Roman" w:hAnsi="Times New Roman" w:cs="Times New Roman"/>
          <w:sz w:val="24"/>
          <w:szCs w:val="24"/>
        </w:rPr>
        <w:lastRenderedPageBreak/>
        <w:t>multiple facilities</w:t>
      </w:r>
      <w:r w:rsidR="00080556">
        <w:rPr>
          <w:rFonts w:ascii="Times New Roman" w:hAnsi="Times New Roman" w:cs="Times New Roman"/>
          <w:sz w:val="24"/>
          <w:szCs w:val="24"/>
        </w:rPr>
        <w:t>, a past approach used successfully in the EU community</w:t>
      </w:r>
      <w:r w:rsidR="00B86888" w:rsidRPr="00D97A51">
        <w:rPr>
          <w:rFonts w:ascii="Times New Roman" w:hAnsi="Times New Roman" w:cs="Times New Roman"/>
          <w:sz w:val="24"/>
          <w:szCs w:val="24"/>
        </w:rPr>
        <w:t>.</w:t>
      </w:r>
      <w:r w:rsidR="0063031B" w:rsidRPr="00D97A51">
        <w:rPr>
          <w:rFonts w:ascii="Times New Roman" w:hAnsi="Times New Roman" w:cs="Times New Roman"/>
          <w:sz w:val="24"/>
          <w:szCs w:val="24"/>
        </w:rPr>
        <w:t xml:space="preserve"> </w:t>
      </w:r>
      <w:r w:rsidR="002004A2" w:rsidRPr="00D97A51">
        <w:rPr>
          <w:rFonts w:ascii="Times New Roman" w:hAnsi="Times New Roman" w:cs="Times New Roman"/>
          <w:sz w:val="24"/>
          <w:szCs w:val="24"/>
        </w:rPr>
        <w:t xml:space="preserve"> </w:t>
      </w:r>
      <w:r w:rsidR="00F17303" w:rsidRPr="00D97A51">
        <w:rPr>
          <w:rFonts w:ascii="Times New Roman" w:hAnsi="Times New Roman" w:cs="Times New Roman"/>
          <w:sz w:val="24"/>
          <w:szCs w:val="24"/>
        </w:rPr>
        <w:t>Recent advances in theoretical methods mean that quantum chemical calculations can significantly enhance knowledge gain</w:t>
      </w:r>
      <w:r w:rsidR="00D4446D">
        <w:rPr>
          <w:rFonts w:ascii="Times New Roman" w:hAnsi="Times New Roman" w:cs="Times New Roman"/>
          <w:sz w:val="24"/>
          <w:szCs w:val="24"/>
        </w:rPr>
        <w:t>ed</w:t>
      </w:r>
      <w:r w:rsidR="00F17303" w:rsidRPr="00D97A51">
        <w:rPr>
          <w:rFonts w:ascii="Times New Roman" w:hAnsi="Times New Roman" w:cs="Times New Roman"/>
          <w:sz w:val="24"/>
          <w:szCs w:val="24"/>
        </w:rPr>
        <w:t xml:space="preserve"> from la</w:t>
      </w:r>
      <w:r w:rsidR="00125613" w:rsidRPr="00D97A51">
        <w:rPr>
          <w:rFonts w:ascii="Times New Roman" w:hAnsi="Times New Roman" w:cs="Times New Roman"/>
          <w:sz w:val="24"/>
          <w:szCs w:val="24"/>
        </w:rPr>
        <w:t>boratory investigations.  In addition</w:t>
      </w:r>
      <w:r w:rsidR="00F17303" w:rsidRPr="00D97A51">
        <w:rPr>
          <w:rFonts w:ascii="Times New Roman" w:hAnsi="Times New Roman" w:cs="Times New Roman"/>
          <w:sz w:val="24"/>
          <w:szCs w:val="24"/>
        </w:rPr>
        <w:t>, collaborations between laboratory scienti</w:t>
      </w:r>
      <w:r w:rsidRPr="00D97A51">
        <w:rPr>
          <w:rFonts w:ascii="Times New Roman" w:hAnsi="Times New Roman" w:cs="Times New Roman"/>
          <w:sz w:val="24"/>
          <w:szCs w:val="24"/>
        </w:rPr>
        <w:t>sts and atmospheric modellers are</w:t>
      </w:r>
      <w:r w:rsidR="00F17303" w:rsidRPr="00D97A51">
        <w:rPr>
          <w:rFonts w:ascii="Times New Roman" w:hAnsi="Times New Roman" w:cs="Times New Roman"/>
          <w:sz w:val="24"/>
          <w:szCs w:val="24"/>
        </w:rPr>
        <w:t xml:space="preserve"> required to enable both direct impact-testing of laboratory data and identify areas of research for which remaining uncertainty has significant repercussions.</w:t>
      </w:r>
    </w:p>
    <w:p w14:paraId="5E19F448" w14:textId="77777777" w:rsidR="00F17303" w:rsidRPr="00A65101" w:rsidRDefault="00520F86" w:rsidP="00A65101">
      <w:pPr>
        <w:jc w:val="both"/>
        <w:rPr>
          <w:rFonts w:ascii="Times New Roman" w:hAnsi="Times New Roman" w:cs="Times New Roman"/>
          <w:sz w:val="24"/>
          <w:szCs w:val="24"/>
        </w:rPr>
      </w:pPr>
      <w:r w:rsidRPr="00D97A51">
        <w:rPr>
          <w:rFonts w:ascii="Times New Roman" w:hAnsi="Times New Roman" w:cs="Times New Roman"/>
          <w:sz w:val="24"/>
          <w:szCs w:val="24"/>
        </w:rPr>
        <w:t>N</w:t>
      </w:r>
      <w:r w:rsidR="00302A6B" w:rsidRPr="00D97A51">
        <w:rPr>
          <w:rFonts w:ascii="Times New Roman" w:hAnsi="Times New Roman" w:cs="Times New Roman"/>
          <w:sz w:val="24"/>
          <w:szCs w:val="24"/>
        </w:rPr>
        <w:t xml:space="preserve">ew interdisciplinary opportunities are </w:t>
      </w:r>
      <w:r w:rsidR="00125613" w:rsidRPr="00D97A51">
        <w:rPr>
          <w:rFonts w:ascii="Times New Roman" w:hAnsi="Times New Roman" w:cs="Times New Roman"/>
          <w:sz w:val="24"/>
          <w:szCs w:val="24"/>
        </w:rPr>
        <w:t xml:space="preserve">continuing to </w:t>
      </w:r>
      <w:r w:rsidR="00302A6B" w:rsidRPr="00D97A51">
        <w:rPr>
          <w:rFonts w:ascii="Times New Roman" w:hAnsi="Times New Roman" w:cs="Times New Roman"/>
          <w:sz w:val="24"/>
          <w:szCs w:val="24"/>
        </w:rPr>
        <w:t>aris</w:t>
      </w:r>
      <w:r w:rsidR="00125613" w:rsidRPr="00D97A51">
        <w:rPr>
          <w:rFonts w:ascii="Times New Roman" w:hAnsi="Times New Roman" w:cs="Times New Roman"/>
          <w:sz w:val="24"/>
          <w:szCs w:val="24"/>
        </w:rPr>
        <w:t>e</w:t>
      </w:r>
      <w:r w:rsidR="00302A6B" w:rsidRPr="00D97A51">
        <w:rPr>
          <w:rFonts w:ascii="Times New Roman" w:hAnsi="Times New Roman" w:cs="Times New Roman"/>
          <w:sz w:val="24"/>
          <w:szCs w:val="24"/>
        </w:rPr>
        <w:t xml:space="preserve"> at the </w:t>
      </w:r>
      <w:r w:rsidR="00D37801" w:rsidRPr="00D97A51">
        <w:rPr>
          <w:rFonts w:ascii="Times New Roman" w:hAnsi="Times New Roman" w:cs="Times New Roman"/>
          <w:sz w:val="24"/>
          <w:szCs w:val="24"/>
        </w:rPr>
        <w:t xml:space="preserve">interfaces of </w:t>
      </w:r>
      <w:r w:rsidR="009131E0" w:rsidRPr="00D97A51">
        <w:rPr>
          <w:rFonts w:ascii="Times New Roman" w:hAnsi="Times New Roman" w:cs="Times New Roman"/>
          <w:sz w:val="24"/>
          <w:szCs w:val="24"/>
        </w:rPr>
        <w:t xml:space="preserve">atmospheric </w:t>
      </w:r>
      <w:r w:rsidR="00505322" w:rsidRPr="00D97A51">
        <w:rPr>
          <w:rFonts w:ascii="Times New Roman" w:hAnsi="Times New Roman" w:cs="Times New Roman"/>
          <w:sz w:val="24"/>
          <w:szCs w:val="24"/>
        </w:rPr>
        <w:t>chemistry</w:t>
      </w:r>
      <w:r w:rsidR="00302A6B" w:rsidRPr="00D97A51">
        <w:rPr>
          <w:rFonts w:ascii="Times New Roman" w:hAnsi="Times New Roman" w:cs="Times New Roman"/>
          <w:sz w:val="24"/>
          <w:szCs w:val="24"/>
        </w:rPr>
        <w:t>.</w:t>
      </w:r>
      <w:r w:rsidR="00FC548A" w:rsidRPr="00D97A51">
        <w:rPr>
          <w:rFonts w:ascii="Times New Roman" w:hAnsi="Times New Roman" w:cs="Times New Roman"/>
          <w:sz w:val="24"/>
          <w:szCs w:val="24"/>
        </w:rPr>
        <w:t xml:space="preserve">  </w:t>
      </w:r>
      <w:r w:rsidR="00C66879" w:rsidRPr="00D97A51">
        <w:rPr>
          <w:rFonts w:ascii="Times New Roman" w:hAnsi="Times New Roman" w:cs="Times New Roman"/>
          <w:sz w:val="24"/>
          <w:szCs w:val="24"/>
        </w:rPr>
        <w:t xml:space="preserve">For example, </w:t>
      </w:r>
      <w:r w:rsidR="008B63A5" w:rsidRPr="00D97A51">
        <w:rPr>
          <w:rFonts w:ascii="Times New Roman" w:hAnsi="Times New Roman" w:cs="Times New Roman"/>
          <w:sz w:val="24"/>
          <w:szCs w:val="24"/>
        </w:rPr>
        <w:t xml:space="preserve">dedicated lab experiments under controlled conditions will inform us </w:t>
      </w:r>
      <w:r w:rsidR="00505322" w:rsidRPr="00D97A51">
        <w:rPr>
          <w:rFonts w:ascii="Times New Roman" w:hAnsi="Times New Roman" w:cs="Times New Roman"/>
          <w:sz w:val="24"/>
          <w:szCs w:val="24"/>
        </w:rPr>
        <w:t xml:space="preserve">regarding </w:t>
      </w:r>
      <w:r w:rsidR="008B63A5" w:rsidRPr="00D97A51">
        <w:rPr>
          <w:rFonts w:ascii="Times New Roman" w:hAnsi="Times New Roman" w:cs="Times New Roman"/>
          <w:sz w:val="24"/>
          <w:szCs w:val="24"/>
        </w:rPr>
        <w:t xml:space="preserve">the nature of </w:t>
      </w:r>
      <w:r w:rsidR="00F17BC7" w:rsidRPr="00D97A51">
        <w:rPr>
          <w:rFonts w:ascii="Times New Roman" w:hAnsi="Times New Roman" w:cs="Times New Roman"/>
          <w:sz w:val="24"/>
          <w:szCs w:val="24"/>
        </w:rPr>
        <w:t>biosphere</w:t>
      </w:r>
      <w:r w:rsidR="009E3A63" w:rsidRPr="00D97A51">
        <w:rPr>
          <w:rFonts w:ascii="Times New Roman" w:hAnsi="Times New Roman" w:cs="Times New Roman"/>
          <w:sz w:val="24"/>
          <w:szCs w:val="24"/>
        </w:rPr>
        <w:t>-atmosphere</w:t>
      </w:r>
      <w:r w:rsidR="000B1FCD" w:rsidRPr="00D97A51">
        <w:rPr>
          <w:rFonts w:ascii="Times New Roman" w:hAnsi="Times New Roman" w:cs="Times New Roman"/>
          <w:sz w:val="24"/>
          <w:szCs w:val="24"/>
        </w:rPr>
        <w:t xml:space="preserve"> </w:t>
      </w:r>
      <w:r w:rsidR="009E3A63" w:rsidRPr="00D97A51">
        <w:rPr>
          <w:rFonts w:ascii="Times New Roman" w:hAnsi="Times New Roman" w:cs="Times New Roman"/>
          <w:sz w:val="24"/>
          <w:szCs w:val="24"/>
        </w:rPr>
        <w:t>interactions</w:t>
      </w:r>
      <w:r w:rsidR="00B84941" w:rsidRPr="00D97A51">
        <w:rPr>
          <w:rFonts w:ascii="Times New Roman" w:hAnsi="Times New Roman" w:cs="Times New Roman"/>
          <w:sz w:val="24"/>
          <w:szCs w:val="24"/>
        </w:rPr>
        <w:t>.</w:t>
      </w:r>
      <w:r w:rsidR="005433CC" w:rsidRPr="00D97A51">
        <w:rPr>
          <w:rFonts w:ascii="Times New Roman" w:hAnsi="Times New Roman" w:cs="Times New Roman"/>
          <w:sz w:val="24"/>
          <w:szCs w:val="24"/>
        </w:rPr>
        <w:fldChar w:fldCharType="begin">
          <w:fldData xml:space="preserve">PEVuZE5vdGU+PENpdGU+PEF1dGhvcj5NZW50ZWw8L0F1dGhvcj48WWVhcj4yMDA5PC9ZZWFyPjxS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PEVuZE5vdGU+PENpdGU+PEF1dGhvcj5NZW50ZWw8L0F1dGhvcj48WWVhcj4yMDA5PC9ZZWFyPjxS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D97A51">
        <w:rPr>
          <w:rFonts w:ascii="Times New Roman" w:hAnsi="Times New Roman" w:cs="Times New Roman"/>
          <w:sz w:val="24"/>
          <w:szCs w:val="24"/>
        </w:rPr>
      </w:r>
      <w:r w:rsidR="005433CC" w:rsidRPr="00D97A5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39</w:t>
      </w:r>
      <w:r w:rsidR="005433CC" w:rsidRPr="00D97A51">
        <w:rPr>
          <w:rFonts w:ascii="Times New Roman" w:hAnsi="Times New Roman" w:cs="Times New Roman"/>
          <w:sz w:val="24"/>
          <w:szCs w:val="24"/>
        </w:rPr>
        <w:fldChar w:fldCharType="end"/>
      </w:r>
      <w:r w:rsidR="00505322" w:rsidRPr="00D97A51">
        <w:rPr>
          <w:rFonts w:ascii="Times New Roman" w:hAnsi="Times New Roman" w:cs="Times New Roman"/>
          <w:sz w:val="24"/>
          <w:szCs w:val="24"/>
        </w:rPr>
        <w:t xml:space="preserve"> </w:t>
      </w:r>
      <w:r w:rsidR="008D1BDE">
        <w:rPr>
          <w:rFonts w:ascii="Times New Roman" w:hAnsi="Times New Roman" w:cs="Times New Roman"/>
          <w:sz w:val="24"/>
          <w:szCs w:val="24"/>
        </w:rPr>
        <w:t xml:space="preserve"> </w:t>
      </w:r>
      <w:r w:rsidR="00505322" w:rsidRPr="00D97A51">
        <w:rPr>
          <w:rFonts w:ascii="Times New Roman" w:hAnsi="Times New Roman" w:cs="Times New Roman"/>
          <w:sz w:val="24"/>
          <w:szCs w:val="24"/>
        </w:rPr>
        <w:t>This, in turn, will help us</w:t>
      </w:r>
      <w:r w:rsidR="00B42188" w:rsidRPr="00D97A51">
        <w:rPr>
          <w:rFonts w:ascii="Times New Roman" w:hAnsi="Times New Roman" w:cs="Times New Roman"/>
          <w:sz w:val="24"/>
          <w:szCs w:val="24"/>
        </w:rPr>
        <w:t xml:space="preserve"> to better understand how </w:t>
      </w:r>
      <w:r w:rsidR="00F17BC7" w:rsidRPr="00D97A51">
        <w:rPr>
          <w:rFonts w:ascii="Times New Roman" w:hAnsi="Times New Roman" w:cs="Times New Roman"/>
          <w:sz w:val="24"/>
          <w:szCs w:val="24"/>
        </w:rPr>
        <w:t xml:space="preserve">ecosystem health </w:t>
      </w:r>
      <w:r w:rsidR="00B42188" w:rsidRPr="00D97A51">
        <w:rPr>
          <w:rFonts w:ascii="Times New Roman" w:hAnsi="Times New Roman" w:cs="Times New Roman"/>
          <w:sz w:val="24"/>
          <w:szCs w:val="24"/>
        </w:rPr>
        <w:t xml:space="preserve">is </w:t>
      </w:r>
      <w:r w:rsidR="00F17BC7" w:rsidRPr="00D97A51">
        <w:rPr>
          <w:rFonts w:ascii="Times New Roman" w:hAnsi="Times New Roman" w:cs="Times New Roman"/>
          <w:sz w:val="24"/>
          <w:szCs w:val="24"/>
        </w:rPr>
        <w:t>affected via atmospheric exposure</w:t>
      </w:r>
      <w:r w:rsidR="00505322" w:rsidRPr="00D97A51">
        <w:rPr>
          <w:rFonts w:ascii="Times New Roman" w:hAnsi="Times New Roman" w:cs="Times New Roman"/>
          <w:sz w:val="24"/>
          <w:szCs w:val="24"/>
        </w:rPr>
        <w:t>s and aid in determining</w:t>
      </w:r>
      <w:r w:rsidR="00B42188" w:rsidRPr="00D97A51">
        <w:rPr>
          <w:rFonts w:ascii="Times New Roman" w:hAnsi="Times New Roman" w:cs="Times New Roman"/>
          <w:sz w:val="24"/>
          <w:szCs w:val="24"/>
        </w:rPr>
        <w:t xml:space="preserve"> </w:t>
      </w:r>
      <w:r w:rsidR="00F17BC7" w:rsidRPr="00D97A51">
        <w:rPr>
          <w:rFonts w:ascii="Times New Roman" w:hAnsi="Times New Roman" w:cs="Times New Roman"/>
          <w:sz w:val="24"/>
          <w:szCs w:val="24"/>
        </w:rPr>
        <w:t xml:space="preserve">the detailed mechanisms by which vegetation removes </w:t>
      </w:r>
      <w:r w:rsidRPr="00D97A51">
        <w:rPr>
          <w:rFonts w:ascii="Times New Roman" w:hAnsi="Times New Roman" w:cs="Times New Roman"/>
          <w:sz w:val="24"/>
          <w:szCs w:val="24"/>
        </w:rPr>
        <w:t xml:space="preserve">oxidants </w:t>
      </w:r>
      <w:r w:rsidR="00F17BC7" w:rsidRPr="00D97A51">
        <w:rPr>
          <w:rFonts w:ascii="Times New Roman" w:hAnsi="Times New Roman" w:cs="Times New Roman"/>
          <w:sz w:val="24"/>
          <w:szCs w:val="24"/>
        </w:rPr>
        <w:t>from the atmosphere</w:t>
      </w:r>
      <w:r w:rsidR="00B42188" w:rsidRPr="00D97A51">
        <w:rPr>
          <w:rFonts w:ascii="Times New Roman" w:hAnsi="Times New Roman" w:cs="Times New Roman"/>
          <w:sz w:val="24"/>
          <w:szCs w:val="24"/>
        </w:rPr>
        <w:t>.</w:t>
      </w:r>
      <w:r w:rsidR="00F17BC7" w:rsidRPr="00D97A51">
        <w:rPr>
          <w:rFonts w:ascii="Times New Roman" w:hAnsi="Times New Roman" w:cs="Times New Roman"/>
          <w:sz w:val="24"/>
          <w:szCs w:val="24"/>
        </w:rPr>
        <w:t xml:space="preserve">  Another example </w:t>
      </w:r>
      <w:r w:rsidR="00125613" w:rsidRPr="00D97A51">
        <w:rPr>
          <w:rFonts w:ascii="Times New Roman" w:hAnsi="Times New Roman" w:cs="Times New Roman"/>
          <w:sz w:val="24"/>
          <w:szCs w:val="24"/>
        </w:rPr>
        <w:t xml:space="preserve">is </w:t>
      </w:r>
      <w:r w:rsidR="00F17BC7" w:rsidRPr="00D97A51">
        <w:rPr>
          <w:rFonts w:ascii="Times New Roman" w:hAnsi="Times New Roman" w:cs="Times New Roman"/>
          <w:sz w:val="24"/>
          <w:szCs w:val="24"/>
        </w:rPr>
        <w:t xml:space="preserve">the </w:t>
      </w:r>
      <w:r w:rsidR="00505322" w:rsidRPr="00D97A51">
        <w:rPr>
          <w:rFonts w:ascii="Times New Roman" w:hAnsi="Times New Roman" w:cs="Times New Roman"/>
          <w:sz w:val="24"/>
          <w:szCs w:val="24"/>
        </w:rPr>
        <w:t xml:space="preserve">chemistry involving </w:t>
      </w:r>
      <w:r w:rsidR="00FC548A" w:rsidRPr="00D97A51">
        <w:rPr>
          <w:rFonts w:ascii="Times New Roman" w:hAnsi="Times New Roman" w:cs="Times New Roman"/>
          <w:sz w:val="24"/>
          <w:szCs w:val="24"/>
        </w:rPr>
        <w:t>atmospheric constit</w:t>
      </w:r>
      <w:r w:rsidR="00D0507C" w:rsidRPr="00D97A51">
        <w:rPr>
          <w:rFonts w:ascii="Times New Roman" w:hAnsi="Times New Roman" w:cs="Times New Roman"/>
          <w:sz w:val="24"/>
          <w:szCs w:val="24"/>
        </w:rPr>
        <w:t xml:space="preserve">uents </w:t>
      </w:r>
      <w:r w:rsidR="008B63A5" w:rsidRPr="00D97A51">
        <w:rPr>
          <w:rFonts w:ascii="Times New Roman" w:hAnsi="Times New Roman" w:cs="Times New Roman"/>
          <w:sz w:val="24"/>
          <w:szCs w:val="24"/>
        </w:rPr>
        <w:t xml:space="preserve">and </w:t>
      </w:r>
      <w:r w:rsidR="00D0507C" w:rsidRPr="00D97A51">
        <w:rPr>
          <w:rFonts w:ascii="Times New Roman" w:hAnsi="Times New Roman" w:cs="Times New Roman"/>
          <w:sz w:val="24"/>
          <w:szCs w:val="24"/>
        </w:rPr>
        <w:t>the lung-air interface.</w:t>
      </w:r>
      <w:r w:rsidR="00FC548A" w:rsidRPr="00D97A51">
        <w:rPr>
          <w:rFonts w:ascii="Times New Roman" w:hAnsi="Times New Roman" w:cs="Times New Roman"/>
          <w:sz w:val="24"/>
          <w:szCs w:val="24"/>
        </w:rPr>
        <w:t xml:space="preserve">  </w:t>
      </w:r>
      <w:r w:rsidR="00B42188" w:rsidRPr="00D97A51">
        <w:rPr>
          <w:rFonts w:ascii="Times New Roman" w:hAnsi="Times New Roman" w:cs="Times New Roman"/>
          <w:sz w:val="24"/>
          <w:szCs w:val="24"/>
        </w:rPr>
        <w:t xml:space="preserve">Experiments conducted jointly by atmospheric chemists and toxicologists will better establish how </w:t>
      </w:r>
      <w:r w:rsidR="00505322" w:rsidRPr="00D97A51">
        <w:rPr>
          <w:rFonts w:ascii="Times New Roman" w:hAnsi="Times New Roman" w:cs="Times New Roman"/>
          <w:sz w:val="24"/>
          <w:szCs w:val="24"/>
        </w:rPr>
        <w:t>airborne particles</w:t>
      </w:r>
      <w:r w:rsidR="00FC548A" w:rsidRPr="00D97A51">
        <w:rPr>
          <w:rFonts w:ascii="Times New Roman" w:hAnsi="Times New Roman" w:cs="Times New Roman"/>
          <w:sz w:val="24"/>
          <w:szCs w:val="24"/>
        </w:rPr>
        <w:t xml:space="preserve"> contribute to increased levels of oxidative stress, a common hypothesis invoked to explain the epidemiological connections between increase</w:t>
      </w:r>
      <w:r w:rsidR="008B63A5" w:rsidRPr="00D97A51">
        <w:rPr>
          <w:rFonts w:ascii="Times New Roman" w:hAnsi="Times New Roman" w:cs="Times New Roman"/>
          <w:sz w:val="24"/>
          <w:szCs w:val="24"/>
        </w:rPr>
        <w:t>d</w:t>
      </w:r>
      <w:r w:rsidR="00FC548A" w:rsidRPr="00D97A51">
        <w:rPr>
          <w:rFonts w:ascii="Times New Roman" w:hAnsi="Times New Roman" w:cs="Times New Roman"/>
          <w:sz w:val="24"/>
          <w:szCs w:val="24"/>
        </w:rPr>
        <w:t xml:space="preserve"> particulate loadings and negative health outcomes</w:t>
      </w:r>
      <w:r w:rsidR="00B84941" w:rsidRPr="00D97A51">
        <w:rPr>
          <w:rFonts w:ascii="Times New Roman" w:hAnsi="Times New Roman" w:cs="Times New Roman"/>
          <w:sz w:val="24"/>
          <w:szCs w:val="24"/>
        </w:rPr>
        <w:t>.</w:t>
      </w:r>
      <w:r w:rsidR="005433CC" w:rsidRPr="00D97A51">
        <w:rPr>
          <w:rFonts w:ascii="Times New Roman" w:hAnsi="Times New Roman" w:cs="Times New Roman"/>
          <w:sz w:val="24"/>
          <w:szCs w:val="24"/>
        </w:rPr>
        <w:fldChar w:fldCharType="begin">
          <w:fldData xml:space="preserve">PEVuZE5vdGU+PENpdGU+PEF1dGhvcj5XZXN0PC9BdXRob3I+PFllYXI+MjAxNjwvWWVhcj48UmVj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PEVuZE5vdGU+PENpdGU+PEF1dGhvcj5XZXN0PC9BdXRob3I+PFllYXI+MjAxNjwvWWVhcj48UmVj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D97A51">
        <w:rPr>
          <w:rFonts w:ascii="Times New Roman" w:hAnsi="Times New Roman" w:cs="Times New Roman"/>
          <w:sz w:val="24"/>
          <w:szCs w:val="24"/>
        </w:rPr>
      </w:r>
      <w:r w:rsidR="005433CC" w:rsidRPr="00D97A5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40</w:t>
      </w:r>
      <w:r w:rsidR="005433CC" w:rsidRPr="00D97A51">
        <w:rPr>
          <w:rFonts w:ascii="Times New Roman" w:hAnsi="Times New Roman" w:cs="Times New Roman"/>
          <w:sz w:val="24"/>
          <w:szCs w:val="24"/>
        </w:rPr>
        <w:fldChar w:fldCharType="end"/>
      </w:r>
      <w:r w:rsidR="00B42188" w:rsidRPr="00D97A51">
        <w:rPr>
          <w:rFonts w:ascii="Times New Roman" w:hAnsi="Times New Roman" w:cs="Times New Roman"/>
          <w:sz w:val="24"/>
          <w:szCs w:val="24"/>
        </w:rPr>
        <w:t xml:space="preserve"> </w:t>
      </w:r>
      <w:r w:rsidR="008D1BDE">
        <w:rPr>
          <w:rFonts w:ascii="Times New Roman" w:hAnsi="Times New Roman" w:cs="Times New Roman"/>
          <w:sz w:val="24"/>
          <w:szCs w:val="24"/>
        </w:rPr>
        <w:t xml:space="preserve"> </w:t>
      </w:r>
      <w:r w:rsidR="00B42188" w:rsidRPr="00D97A51">
        <w:rPr>
          <w:rFonts w:ascii="Times New Roman" w:hAnsi="Times New Roman" w:cs="Times New Roman"/>
          <w:sz w:val="24"/>
          <w:szCs w:val="24"/>
        </w:rPr>
        <w:t xml:space="preserve">There is </w:t>
      </w:r>
      <w:r w:rsidR="002B6AB6" w:rsidRPr="00D97A51">
        <w:rPr>
          <w:rFonts w:ascii="Times New Roman" w:hAnsi="Times New Roman" w:cs="Times New Roman"/>
          <w:sz w:val="24"/>
          <w:szCs w:val="24"/>
        </w:rPr>
        <w:t>als</w:t>
      </w:r>
      <w:r w:rsidR="00B42188" w:rsidRPr="00D97A51">
        <w:rPr>
          <w:rFonts w:ascii="Times New Roman" w:hAnsi="Times New Roman" w:cs="Times New Roman"/>
          <w:sz w:val="24"/>
          <w:szCs w:val="24"/>
        </w:rPr>
        <w:t xml:space="preserve">o considerable scope for new explorations in indoor environments </w:t>
      </w:r>
      <w:r w:rsidR="00D0507C" w:rsidRPr="00D97A51">
        <w:rPr>
          <w:rFonts w:ascii="Times New Roman" w:hAnsi="Times New Roman" w:cs="Times New Roman"/>
          <w:sz w:val="24"/>
          <w:szCs w:val="24"/>
        </w:rPr>
        <w:t>where</w:t>
      </w:r>
      <w:r w:rsidR="008B63A5" w:rsidRPr="00D97A51">
        <w:rPr>
          <w:rFonts w:ascii="Times New Roman" w:hAnsi="Times New Roman" w:cs="Times New Roman"/>
          <w:sz w:val="24"/>
          <w:szCs w:val="24"/>
        </w:rPr>
        <w:t xml:space="preserve"> we spend</w:t>
      </w:r>
      <w:r w:rsidR="00FC548A" w:rsidRPr="00D97A51">
        <w:rPr>
          <w:rFonts w:ascii="Times New Roman" w:hAnsi="Times New Roman" w:cs="Times New Roman"/>
          <w:sz w:val="24"/>
          <w:szCs w:val="24"/>
        </w:rPr>
        <w:t xml:space="preserve"> most of our time</w:t>
      </w:r>
      <w:r w:rsidRPr="00D97A51">
        <w:rPr>
          <w:rFonts w:ascii="Times New Roman" w:hAnsi="Times New Roman" w:cs="Times New Roman"/>
          <w:sz w:val="24"/>
          <w:szCs w:val="24"/>
        </w:rPr>
        <w:t xml:space="preserve"> and receive most of our pollutant exposure</w:t>
      </w:r>
      <w:r w:rsidR="00B84941" w:rsidRPr="00D97A51">
        <w:rPr>
          <w:rFonts w:ascii="Times New Roman" w:hAnsi="Times New Roman" w:cs="Times New Roman"/>
          <w:sz w:val="24"/>
          <w:szCs w:val="24"/>
        </w:rPr>
        <w:t>.</w:t>
      </w:r>
      <w:r w:rsidR="005433CC" w:rsidRPr="00D97A51">
        <w:rPr>
          <w:rFonts w:ascii="Times New Roman" w:hAnsi="Times New Roman" w:cs="Times New Roman"/>
          <w:sz w:val="24"/>
          <w:szCs w:val="24"/>
        </w:rPr>
        <w:fldChar w:fldCharType="begin">
          <w:fldData xml:space="preserve">PEVuZE5vdGU+PENpdGU+PEF1dGhvcj5XZXNjaGxlcjwvQXV0aG9yPjxZZWFyPjIwMTE8L1llYXI+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PEVuZE5vdGU+PENpdGU+PEF1dGhvcj5XZXNjaGxlcjwvQXV0aG9yPjxZZWFyPjIwMTE8L1llYXI+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D97A51">
        <w:rPr>
          <w:rFonts w:ascii="Times New Roman" w:hAnsi="Times New Roman" w:cs="Times New Roman"/>
          <w:sz w:val="24"/>
          <w:szCs w:val="24"/>
        </w:rPr>
      </w:r>
      <w:r w:rsidR="005433CC" w:rsidRPr="00D97A5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41</w:t>
      </w:r>
      <w:r w:rsidR="005433CC" w:rsidRPr="00D97A51">
        <w:rPr>
          <w:rFonts w:ascii="Times New Roman" w:hAnsi="Times New Roman" w:cs="Times New Roman"/>
          <w:sz w:val="24"/>
          <w:szCs w:val="24"/>
        </w:rPr>
        <w:fldChar w:fldCharType="end"/>
      </w:r>
      <w:r w:rsidR="00505322" w:rsidRPr="00D97A51">
        <w:rPr>
          <w:rFonts w:ascii="Times New Roman" w:hAnsi="Times New Roman" w:cs="Times New Roman"/>
          <w:sz w:val="24"/>
          <w:szCs w:val="24"/>
        </w:rPr>
        <w:t xml:space="preserve"> </w:t>
      </w:r>
      <w:r w:rsidR="008D1BDE">
        <w:rPr>
          <w:rFonts w:ascii="Times New Roman" w:hAnsi="Times New Roman" w:cs="Times New Roman"/>
          <w:sz w:val="24"/>
          <w:szCs w:val="24"/>
        </w:rPr>
        <w:t xml:space="preserve"> </w:t>
      </w:r>
      <w:r w:rsidR="00505322" w:rsidRPr="00D97A51">
        <w:rPr>
          <w:rFonts w:ascii="Times New Roman" w:hAnsi="Times New Roman" w:cs="Times New Roman"/>
          <w:sz w:val="24"/>
          <w:szCs w:val="24"/>
        </w:rPr>
        <w:t>Indoor s</w:t>
      </w:r>
      <w:r w:rsidR="00FC548A" w:rsidRPr="00D97A51">
        <w:rPr>
          <w:rFonts w:ascii="Times New Roman" w:hAnsi="Times New Roman" w:cs="Times New Roman"/>
          <w:sz w:val="24"/>
          <w:szCs w:val="24"/>
        </w:rPr>
        <w:t>urface-area-to-volume ratios are high, suggestive of the importance of surface chemistry</w:t>
      </w:r>
      <w:r w:rsidR="008B63A5" w:rsidRPr="00D97A51">
        <w:rPr>
          <w:rFonts w:ascii="Times New Roman" w:hAnsi="Times New Roman" w:cs="Times New Roman"/>
          <w:sz w:val="24"/>
          <w:szCs w:val="24"/>
        </w:rPr>
        <w:t xml:space="preserve">, and many </w:t>
      </w:r>
      <w:r w:rsidR="00FC548A" w:rsidRPr="00D97A51">
        <w:rPr>
          <w:rFonts w:ascii="Times New Roman" w:hAnsi="Times New Roman" w:cs="Times New Roman"/>
          <w:sz w:val="24"/>
          <w:szCs w:val="24"/>
        </w:rPr>
        <w:t xml:space="preserve">cleaning and personal care products </w:t>
      </w:r>
      <w:r w:rsidR="00505322" w:rsidRPr="00D97A51">
        <w:rPr>
          <w:rFonts w:ascii="Times New Roman" w:hAnsi="Times New Roman" w:cs="Times New Roman"/>
          <w:sz w:val="24"/>
          <w:szCs w:val="24"/>
        </w:rPr>
        <w:t>whose constituents partition between the gas phase and indoor surfaces</w:t>
      </w:r>
      <w:r w:rsidR="00125613" w:rsidRPr="00D97A51">
        <w:rPr>
          <w:rFonts w:ascii="Times New Roman" w:hAnsi="Times New Roman" w:cs="Times New Roman"/>
          <w:sz w:val="24"/>
          <w:szCs w:val="24"/>
        </w:rPr>
        <w:t xml:space="preserve"> are prevalent</w:t>
      </w:r>
      <w:r w:rsidR="00B84941" w:rsidRPr="00D97A51">
        <w:rPr>
          <w:rFonts w:ascii="Times New Roman" w:hAnsi="Times New Roman" w:cs="Times New Roman"/>
          <w:sz w:val="24"/>
          <w:szCs w:val="24"/>
        </w:rPr>
        <w:t>.</w:t>
      </w:r>
      <w:r w:rsidR="005433CC" w:rsidRPr="00D97A51">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&lt;EndNote&gt;&lt;Cite&gt;&lt;Author&gt;Morrison&lt;/Author&gt;&lt;Year&gt;2008&lt;/Year&gt;&lt;RecNum&gt;99&lt;/RecNum&gt;&lt;record&gt;&lt;rec-number&gt;99&lt;/rec-number&gt;&lt;foreign-keys&gt;&lt;key app="EN" db-id="59fezdd9nevta4e5dru5wfft5fferwx92sfp"&gt;99&lt;/key&gt;&lt;/foreign-keys&gt;&lt;ref-type name="Journal Article"&gt;17&lt;/ref-type&gt;&lt;contributors&gt;&lt;authors&gt;&lt;author&gt;Morrison, G.&lt;/author&gt;&lt;/authors&gt;&lt;/contributors&gt;&lt;auth-address&gt;gcm@mst.edu&lt;/auth-address&gt;&lt;titles&gt;&lt;title&gt;Interfacial chemistry in indoor environments&lt;/title&gt;&lt;secondary-title&gt;Environmental Science &amp;amp; Technology&lt;/secondary-title&gt;&lt;alt-title&gt;Environ. Sci. Technol.&lt;/alt-title&gt;&lt;/titles&gt;&lt;periodical&gt;&lt;full-title&gt;Environmental Science &amp;amp; Technology&lt;/full-title&gt;&lt;abbr-1&gt;Environ. Sci. Technol.&lt;/abbr-1&gt;&lt;/periodical&gt;&lt;alt-periodical&gt;&lt;full-title&gt;Environmental Science &amp;amp; Technology&lt;/full-title&gt;&lt;abbr-1&gt;Environ. Sci. Technol.&lt;/abbr-1&gt;&lt;/alt-periodical&gt;&lt;pages&gt;3494-3499&lt;/pages&gt;&lt;volume&gt;42&lt;/volume&gt;&lt;number&gt;10&lt;/number&gt;&lt;keywords&gt;&lt;keyword&gt;OZONE-INITIATED CHEMISTRY&lt;/keyword&gt;&lt;keyword&gt;NITROGEN-DIOXIDE&lt;/keyword&gt;&lt;keyword&gt;AIRCRAFT CABIN&lt;/keyword&gt;&lt;keyword&gt;AIR-QUALITY&lt;/keyword&gt;&lt;keyword&gt;NITRIC-ACID&lt;/keyword&gt;&lt;keyword&gt;POLLUTANTS&lt;/keyword&gt;&lt;keyword&gt;PRODUCTS&lt;/keyword&gt;&lt;keyword&gt;SURFACES&lt;/keyword&gt;&lt;keyword&gt;IONIZATION&lt;/keyword&gt;&lt;keyword&gt;OZONOLYSIS&lt;/keyword&gt;&lt;/keywords&gt;&lt;dates&gt;&lt;year&gt;2008&lt;/year&gt;&lt;pub-dates&gt;&lt;date&gt;May&lt;/date&gt;&lt;/pub-dates&gt;&lt;/dates&gt;&lt;isbn&gt;0013-936X&lt;/isbn&gt;&lt;accession-num&gt;WOS:000255822100010&lt;/accession-num&gt;&lt;work-type&gt;Article&lt;/work-type&gt;&lt;urls&gt;&lt;related-urls&gt;&lt;url&gt;&amp;lt;Go to ISI&amp;gt;://WOS:000255822100010&lt;/url&gt;&lt;/related-urls&gt;&lt;/urls&gt;&lt;language&gt;English&lt;/language&gt;&lt;/record&gt;&lt;/Cite&gt;&lt;/EndNote&gt;</w:instrText>
      </w:r>
      <w:r w:rsidR="005433CC" w:rsidRPr="00D97A5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42</w:t>
      </w:r>
      <w:r w:rsidR="005433CC" w:rsidRPr="00D97A51">
        <w:rPr>
          <w:rFonts w:ascii="Times New Roman" w:hAnsi="Times New Roman" w:cs="Times New Roman"/>
          <w:sz w:val="24"/>
          <w:szCs w:val="24"/>
        </w:rPr>
        <w:fldChar w:fldCharType="end"/>
      </w:r>
      <w:r w:rsidR="00F17303" w:rsidRPr="00D97A51">
        <w:rPr>
          <w:rFonts w:ascii="Times New Roman" w:hAnsi="Times New Roman" w:cs="Times New Roman"/>
          <w:sz w:val="24"/>
          <w:szCs w:val="24"/>
        </w:rPr>
        <w:t xml:space="preserve">  Furthermore, the desire to reduce energy consumption in modern buildings may lead to less ventilated indoor environment</w:t>
      </w:r>
      <w:r w:rsidR="009131E0" w:rsidRPr="00D97A51">
        <w:rPr>
          <w:rFonts w:ascii="Times New Roman" w:hAnsi="Times New Roman" w:cs="Times New Roman"/>
          <w:sz w:val="24"/>
          <w:szCs w:val="24"/>
        </w:rPr>
        <w:t>s</w:t>
      </w:r>
      <w:r w:rsidR="00F17303" w:rsidRPr="00D97A51">
        <w:rPr>
          <w:rFonts w:ascii="Times New Roman" w:hAnsi="Times New Roman" w:cs="Times New Roman"/>
          <w:sz w:val="24"/>
          <w:szCs w:val="24"/>
        </w:rPr>
        <w:t xml:space="preserve">, and requires better understanding of indoor air chemistry to </w:t>
      </w:r>
      <w:r w:rsidR="00F17303" w:rsidRPr="00A65101">
        <w:rPr>
          <w:rFonts w:ascii="Times New Roman" w:hAnsi="Times New Roman" w:cs="Times New Roman"/>
          <w:sz w:val="24"/>
          <w:szCs w:val="24"/>
        </w:rPr>
        <w:t>ensure that green buildings are also healthy buildings.</w:t>
      </w:r>
    </w:p>
    <w:p w14:paraId="24BD65BE" w14:textId="77777777" w:rsidR="008B63A5" w:rsidRPr="00A65101" w:rsidRDefault="003F33FB">
      <w:pPr>
        <w:rPr>
          <w:rFonts w:ascii="Times New Roman" w:hAnsi="Times New Roman" w:cs="Times New Roman"/>
          <w:sz w:val="24"/>
          <w:szCs w:val="24"/>
        </w:rPr>
      </w:pPr>
      <w:r w:rsidRPr="00A65101">
        <w:rPr>
          <w:rFonts w:ascii="Times New Roman" w:hAnsi="Times New Roman" w:cs="Times New Roman"/>
          <w:i/>
          <w:sz w:val="24"/>
          <w:szCs w:val="24"/>
        </w:rPr>
        <w:t>iii</w:t>
      </w:r>
      <w:r w:rsidR="008B63A5" w:rsidRPr="00A65101">
        <w:rPr>
          <w:rFonts w:ascii="Times New Roman" w:hAnsi="Times New Roman" w:cs="Times New Roman"/>
          <w:i/>
          <w:sz w:val="24"/>
          <w:szCs w:val="24"/>
        </w:rPr>
        <w:t xml:space="preserve">. </w:t>
      </w:r>
      <w:r w:rsidR="00525093" w:rsidRPr="00A65101">
        <w:rPr>
          <w:rFonts w:ascii="Times New Roman" w:hAnsi="Times New Roman" w:cs="Times New Roman"/>
          <w:i/>
          <w:sz w:val="24"/>
          <w:szCs w:val="24"/>
        </w:rPr>
        <w:t xml:space="preserve">The interplay of laboratory experiments with </w:t>
      </w:r>
      <w:r w:rsidR="00CA1513" w:rsidRPr="00A65101">
        <w:rPr>
          <w:rFonts w:ascii="Times New Roman" w:hAnsi="Times New Roman" w:cs="Times New Roman"/>
          <w:i/>
          <w:sz w:val="24"/>
          <w:szCs w:val="24"/>
        </w:rPr>
        <w:t xml:space="preserve">computational and atmospheric </w:t>
      </w:r>
      <w:r w:rsidR="00525093" w:rsidRPr="00A65101">
        <w:rPr>
          <w:rFonts w:ascii="Times New Roman" w:hAnsi="Times New Roman" w:cs="Times New Roman"/>
          <w:i/>
          <w:sz w:val="24"/>
          <w:szCs w:val="24"/>
        </w:rPr>
        <w:t>modeling</w:t>
      </w:r>
      <w:r w:rsidR="00CA1513" w:rsidRPr="00A65101">
        <w:rPr>
          <w:rFonts w:ascii="Times New Roman" w:hAnsi="Times New Roman" w:cs="Times New Roman"/>
          <w:i/>
          <w:sz w:val="24"/>
          <w:szCs w:val="24"/>
        </w:rPr>
        <w:t xml:space="preserve"> scientists</w:t>
      </w:r>
      <w:r w:rsidR="00525093" w:rsidRPr="00A65101">
        <w:rPr>
          <w:rFonts w:ascii="Times New Roman" w:hAnsi="Times New Roman" w:cs="Times New Roman"/>
          <w:i/>
          <w:sz w:val="24"/>
          <w:szCs w:val="24"/>
        </w:rPr>
        <w:t xml:space="preserve"> </w:t>
      </w:r>
    </w:p>
    <w:p w14:paraId="10F4FFF8" w14:textId="77777777" w:rsidR="00CA1513" w:rsidRPr="00A65101" w:rsidRDefault="00520F86" w:rsidP="00A65101">
      <w:pPr>
        <w:jc w:val="both"/>
        <w:rPr>
          <w:rFonts w:ascii="Times New Roman" w:hAnsi="Times New Roman" w:cs="Times New Roman"/>
          <w:sz w:val="24"/>
          <w:szCs w:val="24"/>
        </w:rPr>
      </w:pPr>
      <w:r w:rsidRPr="00A65101">
        <w:rPr>
          <w:rFonts w:ascii="Times New Roman" w:hAnsi="Times New Roman" w:cs="Times New Roman"/>
          <w:sz w:val="24"/>
          <w:szCs w:val="24"/>
        </w:rPr>
        <w:t xml:space="preserve">Connecting </w:t>
      </w:r>
      <w:r w:rsidR="0040736F" w:rsidRPr="00A65101">
        <w:rPr>
          <w:rFonts w:ascii="Times New Roman" w:hAnsi="Times New Roman" w:cs="Times New Roman"/>
          <w:sz w:val="24"/>
          <w:szCs w:val="24"/>
        </w:rPr>
        <w:t xml:space="preserve">laboratory experiments to </w:t>
      </w:r>
      <w:r w:rsidR="00CA1513" w:rsidRPr="00A65101">
        <w:rPr>
          <w:rFonts w:ascii="Times New Roman" w:hAnsi="Times New Roman" w:cs="Times New Roman"/>
          <w:sz w:val="24"/>
          <w:szCs w:val="24"/>
        </w:rPr>
        <w:t xml:space="preserve">chemical </w:t>
      </w:r>
      <w:r w:rsidR="00F17303" w:rsidRPr="00A65101">
        <w:rPr>
          <w:rFonts w:ascii="Times New Roman" w:hAnsi="Times New Roman" w:cs="Times New Roman"/>
          <w:sz w:val="24"/>
          <w:szCs w:val="24"/>
        </w:rPr>
        <w:t>theory</w:t>
      </w:r>
      <w:r w:rsidR="0040736F" w:rsidRPr="00A65101">
        <w:rPr>
          <w:rFonts w:ascii="Times New Roman" w:hAnsi="Times New Roman" w:cs="Times New Roman"/>
          <w:sz w:val="24"/>
          <w:szCs w:val="24"/>
        </w:rPr>
        <w:t xml:space="preserve"> remains crucial</w:t>
      </w:r>
      <w:r w:rsidRPr="00A65101">
        <w:rPr>
          <w:rFonts w:ascii="Times New Roman" w:hAnsi="Times New Roman" w:cs="Times New Roman"/>
          <w:sz w:val="24"/>
          <w:szCs w:val="24"/>
        </w:rPr>
        <w:t xml:space="preserve"> to </w:t>
      </w:r>
      <w:r w:rsidR="00FC5998" w:rsidRPr="00A65101">
        <w:rPr>
          <w:rFonts w:ascii="Times New Roman" w:hAnsi="Times New Roman" w:cs="Times New Roman"/>
          <w:sz w:val="24"/>
          <w:szCs w:val="24"/>
        </w:rPr>
        <w:t xml:space="preserve">the atmospheric chemistry </w:t>
      </w:r>
      <w:r w:rsidRPr="00A65101">
        <w:rPr>
          <w:rFonts w:ascii="Times New Roman" w:hAnsi="Times New Roman" w:cs="Times New Roman"/>
          <w:sz w:val="24"/>
          <w:szCs w:val="24"/>
        </w:rPr>
        <w:t>field</w:t>
      </w:r>
      <w:r w:rsidR="000B5959" w:rsidRPr="00A65101">
        <w:rPr>
          <w:rFonts w:ascii="Times New Roman" w:hAnsi="Times New Roman" w:cs="Times New Roman"/>
          <w:sz w:val="24"/>
          <w:szCs w:val="24"/>
        </w:rPr>
        <w:t>.</w:t>
      </w:r>
      <w:r w:rsidR="00014BCF" w:rsidRPr="00A65101">
        <w:rPr>
          <w:rFonts w:ascii="Times New Roman" w:hAnsi="Times New Roman" w:cs="Times New Roman"/>
          <w:sz w:val="24"/>
          <w:szCs w:val="24"/>
        </w:rPr>
        <w:t xml:space="preserve"> </w:t>
      </w:r>
      <w:r w:rsidRPr="00A65101">
        <w:rPr>
          <w:rFonts w:ascii="Times New Roman" w:hAnsi="Times New Roman" w:cs="Times New Roman"/>
          <w:sz w:val="24"/>
          <w:szCs w:val="24"/>
        </w:rPr>
        <w:t xml:space="preserve"> A</w:t>
      </w:r>
      <w:r w:rsidR="000F7078" w:rsidRPr="00A65101">
        <w:rPr>
          <w:rFonts w:ascii="Times New Roman" w:hAnsi="Times New Roman" w:cs="Times New Roman"/>
          <w:sz w:val="24"/>
          <w:szCs w:val="24"/>
        </w:rPr>
        <w:t>t</w:t>
      </w:r>
      <w:r w:rsidRPr="00A65101">
        <w:rPr>
          <w:rFonts w:ascii="Times New Roman" w:hAnsi="Times New Roman" w:cs="Times New Roman"/>
          <w:sz w:val="24"/>
          <w:szCs w:val="24"/>
        </w:rPr>
        <w:t xml:space="preserve"> the molecular level, a</w:t>
      </w:r>
      <w:r w:rsidR="00014BCF" w:rsidRPr="00A65101">
        <w:rPr>
          <w:rFonts w:ascii="Times New Roman" w:hAnsi="Times New Roman" w:cs="Times New Roman"/>
          <w:sz w:val="24"/>
          <w:szCs w:val="24"/>
        </w:rPr>
        <w:t xml:space="preserve">s computational methods allow for increasingly complex chemistry to </w:t>
      </w:r>
      <w:r w:rsidR="000B5959" w:rsidRPr="00A65101">
        <w:rPr>
          <w:rFonts w:ascii="Times New Roman" w:hAnsi="Times New Roman" w:cs="Times New Roman"/>
          <w:sz w:val="24"/>
          <w:szCs w:val="24"/>
        </w:rPr>
        <w:t>be studied on a computer</w:t>
      </w:r>
      <w:r w:rsidR="00B84941" w:rsidRPr="00A65101">
        <w:rPr>
          <w:rFonts w:ascii="Times New Roman" w:hAnsi="Times New Roman" w:cs="Times New Roman"/>
          <w:sz w:val="24"/>
          <w:szCs w:val="24"/>
        </w:rPr>
        <w:t>,</w:t>
      </w:r>
      <w:r w:rsidR="005433CC" w:rsidRPr="00A65101">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&lt;EndNote&gt;&lt;Cite&gt;&lt;Author&gt;Vereecken&lt;/Author&gt;&lt;Year&gt;2015&lt;/Year&gt;&lt;RecNum&gt;144&lt;/RecNum&gt;&lt;record&gt;&lt;rec-number&gt;144&lt;/rec-number&gt;&lt;foreign-keys&gt;&lt;key app="EN" db-id="59fezdd9nevta4e5dru5wfft5fferwx92sfp"&gt;144&lt;/key&gt;&lt;/foreign-keys&gt;&lt;ref-type name="Journal Article"&gt;17&lt;/ref-type&gt;&lt;contributors&gt;&lt;authors&gt;&lt;author&gt;Vereecken, Luc&lt;/author&gt;&lt;author&gt;Glowacki, David R.&lt;/author&gt;&lt;author&gt;Pilling, Michael J.&lt;/author&gt;&lt;/authors&gt;&lt;/contributors&gt;&lt;titles&gt;&lt;title&gt;Theoretical Chemical Kinetics in Tropospheric Chemistry: Methodologies and Applications&lt;/title&gt;&lt;secondary-title&gt;Chemical Reviews&lt;/secondary-title&gt;&lt;/titles&gt;&lt;periodical&gt;&lt;full-title&gt;Chemical Reviews&lt;/full-title&gt;&lt;abbr-1&gt;Chem. Rev.&lt;/abbr-1&gt;&lt;/periodical&gt;&lt;pages&gt;4063-4114&lt;/pages&gt;&lt;volume&gt;115&lt;/volume&gt;&lt;number&gt;10&lt;/number&gt;&lt;dates&gt;&lt;year&gt;2015&lt;/year&gt;&lt;pub-dates&gt;&lt;date&gt;May 27&lt;/date&gt;&lt;/pub-dates&gt;&lt;/dates&gt;&lt;isbn&gt;0009-2665&lt;/isbn&gt;&lt;accession-num&gt;WOS:000355383900012&lt;/accession-num&gt;&lt;urls&gt;&lt;related-urls&gt;&lt;url&gt;&amp;lt;Go to ISI&amp;gt;://WOS:000355383900012&lt;/url&gt;&lt;/related-urls&gt;&lt;/urls&gt;&lt;electronic-resource-num&gt;10.1021/cr500488p&lt;/electronic-resource-num&gt;&lt;/record&gt;&lt;/Cite&gt;&lt;/EndNote&gt;</w:instrText>
      </w:r>
      <w:r w:rsidR="005433CC" w:rsidRPr="00A6510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43</w:t>
      </w:r>
      <w:r w:rsidR="005433CC" w:rsidRPr="00A65101">
        <w:rPr>
          <w:rFonts w:ascii="Times New Roman" w:hAnsi="Times New Roman" w:cs="Times New Roman"/>
          <w:sz w:val="24"/>
          <w:szCs w:val="24"/>
        </w:rPr>
        <w:fldChar w:fldCharType="end"/>
      </w:r>
      <w:r w:rsidR="000B5959" w:rsidRPr="00A65101">
        <w:rPr>
          <w:rFonts w:ascii="Times New Roman" w:hAnsi="Times New Roman" w:cs="Times New Roman"/>
          <w:sz w:val="24"/>
          <w:szCs w:val="24"/>
        </w:rPr>
        <w:t xml:space="preserve"> </w:t>
      </w:r>
      <w:r w:rsidR="00014BCF" w:rsidRPr="00A65101">
        <w:rPr>
          <w:rFonts w:ascii="Times New Roman" w:hAnsi="Times New Roman" w:cs="Times New Roman"/>
          <w:sz w:val="24"/>
          <w:szCs w:val="24"/>
        </w:rPr>
        <w:t xml:space="preserve">interactions </w:t>
      </w:r>
      <w:r w:rsidR="000B5959" w:rsidRPr="00A65101">
        <w:rPr>
          <w:rFonts w:ascii="Times New Roman" w:hAnsi="Times New Roman" w:cs="Times New Roman"/>
          <w:sz w:val="24"/>
          <w:szCs w:val="24"/>
        </w:rPr>
        <w:t xml:space="preserve">between laboratory and computational chemists </w:t>
      </w:r>
      <w:r w:rsidR="000F7078" w:rsidRPr="00A65101">
        <w:rPr>
          <w:rFonts w:ascii="Times New Roman" w:hAnsi="Times New Roman" w:cs="Times New Roman"/>
          <w:sz w:val="24"/>
          <w:szCs w:val="24"/>
        </w:rPr>
        <w:t xml:space="preserve">are expected to </w:t>
      </w:r>
      <w:r w:rsidR="00C66879" w:rsidRPr="00A65101">
        <w:rPr>
          <w:rFonts w:ascii="Times New Roman" w:hAnsi="Times New Roman" w:cs="Times New Roman"/>
          <w:sz w:val="24"/>
          <w:szCs w:val="24"/>
        </w:rPr>
        <w:t xml:space="preserve">become more </w:t>
      </w:r>
      <w:r w:rsidR="000435DA" w:rsidRPr="00A65101">
        <w:rPr>
          <w:rFonts w:ascii="Times New Roman" w:hAnsi="Times New Roman" w:cs="Times New Roman"/>
          <w:sz w:val="24"/>
          <w:szCs w:val="24"/>
        </w:rPr>
        <w:t>common.</w:t>
      </w:r>
    </w:p>
    <w:p w14:paraId="220C8DAF" w14:textId="77777777" w:rsidR="00824DB2" w:rsidRPr="00A65101" w:rsidRDefault="00125613" w:rsidP="00A65101">
      <w:pPr>
        <w:jc w:val="both"/>
        <w:rPr>
          <w:rFonts w:ascii="Times New Roman" w:hAnsi="Times New Roman" w:cs="Times New Roman"/>
          <w:sz w:val="24"/>
          <w:szCs w:val="24"/>
        </w:rPr>
      </w:pPr>
      <w:r w:rsidRPr="00A65101">
        <w:rPr>
          <w:rFonts w:ascii="Times New Roman" w:hAnsi="Times New Roman" w:cs="Times New Roman"/>
          <w:sz w:val="24"/>
          <w:szCs w:val="24"/>
        </w:rPr>
        <w:t>I</w:t>
      </w:r>
      <w:r w:rsidR="0040736F" w:rsidRPr="00A65101">
        <w:rPr>
          <w:rFonts w:ascii="Times New Roman" w:hAnsi="Times New Roman" w:cs="Times New Roman"/>
          <w:sz w:val="24"/>
          <w:szCs w:val="24"/>
        </w:rPr>
        <w:t>ndividual gas-phase rate o</w:t>
      </w:r>
      <w:r w:rsidR="002004A2" w:rsidRPr="00A65101">
        <w:rPr>
          <w:rFonts w:ascii="Times New Roman" w:hAnsi="Times New Roman" w:cs="Times New Roman"/>
          <w:sz w:val="24"/>
          <w:szCs w:val="24"/>
        </w:rPr>
        <w:t>r photochemical parameters may</w:t>
      </w:r>
      <w:r w:rsidR="0040736F" w:rsidRPr="00A65101">
        <w:rPr>
          <w:rFonts w:ascii="Times New Roman" w:hAnsi="Times New Roman" w:cs="Times New Roman"/>
          <w:sz w:val="24"/>
          <w:szCs w:val="24"/>
        </w:rPr>
        <w:t xml:space="preserve"> be easily incorporated into chemical transport models and their impact evaluated</w:t>
      </w:r>
      <w:r w:rsidR="002004A2" w:rsidRPr="00A65101">
        <w:rPr>
          <w:rFonts w:ascii="Times New Roman" w:hAnsi="Times New Roman" w:cs="Times New Roman"/>
          <w:sz w:val="24"/>
          <w:szCs w:val="24"/>
        </w:rPr>
        <w:t>. However</w:t>
      </w:r>
      <w:r w:rsidR="0040736F" w:rsidRPr="00A65101">
        <w:rPr>
          <w:rFonts w:ascii="Times New Roman" w:hAnsi="Times New Roman" w:cs="Times New Roman"/>
          <w:sz w:val="24"/>
          <w:szCs w:val="24"/>
        </w:rPr>
        <w:t xml:space="preserve">, the challenge of </w:t>
      </w:r>
      <w:r w:rsidR="00C66879" w:rsidRPr="00A65101">
        <w:rPr>
          <w:rFonts w:ascii="Times New Roman" w:hAnsi="Times New Roman" w:cs="Times New Roman"/>
          <w:sz w:val="24"/>
          <w:szCs w:val="24"/>
        </w:rPr>
        <w:t xml:space="preserve">transferring laboratory results </w:t>
      </w:r>
      <w:r w:rsidR="00520F86" w:rsidRPr="00A65101">
        <w:rPr>
          <w:rFonts w:ascii="Times New Roman" w:hAnsi="Times New Roman" w:cs="Times New Roman"/>
          <w:sz w:val="24"/>
          <w:szCs w:val="24"/>
        </w:rPr>
        <w:t xml:space="preserve">from </w:t>
      </w:r>
      <w:r w:rsidR="0040736F" w:rsidRPr="00A65101">
        <w:rPr>
          <w:rFonts w:ascii="Times New Roman" w:hAnsi="Times New Roman" w:cs="Times New Roman"/>
          <w:sz w:val="24"/>
          <w:szCs w:val="24"/>
        </w:rPr>
        <w:t>complex sy</w:t>
      </w:r>
      <w:r w:rsidR="00014BCF" w:rsidRPr="00A65101">
        <w:rPr>
          <w:rFonts w:ascii="Times New Roman" w:hAnsi="Times New Roman" w:cs="Times New Roman"/>
          <w:sz w:val="24"/>
          <w:szCs w:val="24"/>
        </w:rPr>
        <w:t xml:space="preserve">stems is not </w:t>
      </w:r>
      <w:r w:rsidR="000F7078" w:rsidRPr="00A65101">
        <w:rPr>
          <w:rFonts w:ascii="Times New Roman" w:hAnsi="Times New Roman" w:cs="Times New Roman"/>
          <w:sz w:val="24"/>
          <w:szCs w:val="24"/>
        </w:rPr>
        <w:t xml:space="preserve">as </w:t>
      </w:r>
      <w:r w:rsidR="00014BCF" w:rsidRPr="00A65101">
        <w:rPr>
          <w:rFonts w:ascii="Times New Roman" w:hAnsi="Times New Roman" w:cs="Times New Roman"/>
          <w:sz w:val="24"/>
          <w:szCs w:val="24"/>
        </w:rPr>
        <w:t xml:space="preserve">straightforward. </w:t>
      </w:r>
      <w:r w:rsidR="00526F4B" w:rsidRPr="00A65101">
        <w:rPr>
          <w:rFonts w:ascii="Times New Roman" w:hAnsi="Times New Roman" w:cs="Times New Roman"/>
          <w:sz w:val="24"/>
          <w:szCs w:val="24"/>
        </w:rPr>
        <w:t>The evaluation of physical and chemical laboratory data as provided by the NASA JPL (</w:t>
      </w:r>
      <w:r w:rsidR="00526F4B" w:rsidRPr="00A65101">
        <w:rPr>
          <w:rFonts w:ascii="Times New Roman" w:hAnsi="Times New Roman" w:cs="Times New Roman"/>
          <w:sz w:val="24"/>
          <w:szCs w:val="24"/>
          <w:u w:val="single"/>
        </w:rPr>
        <w:t>http://jpldataeval.jpl.nasa.gov/</w:t>
      </w:r>
      <w:r w:rsidR="00526F4B" w:rsidRPr="00A65101">
        <w:rPr>
          <w:rFonts w:ascii="Times New Roman" w:hAnsi="Times New Roman" w:cs="Times New Roman"/>
          <w:sz w:val="24"/>
          <w:szCs w:val="24"/>
        </w:rPr>
        <w:t>) and IUPAC (</w:t>
      </w:r>
      <w:r w:rsidR="00526F4B" w:rsidRPr="00A65101">
        <w:rPr>
          <w:rFonts w:ascii="Times New Roman" w:hAnsi="Times New Roman" w:cs="Times New Roman"/>
          <w:sz w:val="24"/>
          <w:szCs w:val="24"/>
          <w:u w:val="single"/>
        </w:rPr>
        <w:t>http://iupac.pole-ether.fr/</w:t>
      </w:r>
      <w:r w:rsidR="00526F4B" w:rsidRPr="00A65101">
        <w:rPr>
          <w:rFonts w:ascii="Times New Roman" w:hAnsi="Times New Roman" w:cs="Times New Roman"/>
          <w:sz w:val="24"/>
          <w:szCs w:val="24"/>
        </w:rPr>
        <w:t>) panels is a particularly important task that supports feedback between model</w:t>
      </w:r>
      <w:r w:rsidR="009131E0" w:rsidRPr="00A65101">
        <w:rPr>
          <w:rFonts w:ascii="Times New Roman" w:hAnsi="Times New Roman" w:cs="Times New Roman"/>
          <w:sz w:val="24"/>
          <w:szCs w:val="24"/>
        </w:rPr>
        <w:t>l</w:t>
      </w:r>
      <w:r w:rsidR="00526F4B" w:rsidRPr="00A65101">
        <w:rPr>
          <w:rFonts w:ascii="Times New Roman" w:hAnsi="Times New Roman" w:cs="Times New Roman"/>
          <w:sz w:val="24"/>
          <w:szCs w:val="24"/>
        </w:rPr>
        <w:t>ers and experimentalists in both directions.</w:t>
      </w:r>
      <w:r w:rsidR="005433CC" w:rsidRPr="00A65101">
        <w:rPr>
          <w:rFonts w:ascii="Times New Roman" w:hAnsi="Times New Roman" w:cs="Times New Roman"/>
          <w:sz w:val="24"/>
          <w:szCs w:val="24"/>
        </w:rPr>
        <w:fldChar w:fldCharType="begin">
          <w:fldData xml:space="preserve">PEVuZE5vdGU+PENpdGU+PEF1dGhvcj5Db3g8L0F1dGhvcj48WWVhcj4yMDEyPC9ZZWFyPjxSZWNO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PEVuZE5vdGU+PENpdGU+PEF1dGhvcj5Db3g8L0F1dGhvcj48WWVhcj4yMDEyPC9ZZWFyPjxSZWNO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A65101">
        <w:rPr>
          <w:rFonts w:ascii="Times New Roman" w:hAnsi="Times New Roman" w:cs="Times New Roman"/>
          <w:sz w:val="24"/>
          <w:szCs w:val="24"/>
        </w:rPr>
      </w:r>
      <w:r w:rsidR="005433CC" w:rsidRPr="00A6510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44, 45</w:t>
      </w:r>
      <w:r w:rsidR="005433CC" w:rsidRPr="00A65101">
        <w:rPr>
          <w:rFonts w:ascii="Times New Roman" w:hAnsi="Times New Roman" w:cs="Times New Roman"/>
          <w:sz w:val="24"/>
          <w:szCs w:val="24"/>
        </w:rPr>
        <w:fldChar w:fldCharType="end"/>
      </w:r>
      <w:r w:rsidR="00CF0685" w:rsidRPr="00A65101">
        <w:rPr>
          <w:rFonts w:ascii="Times New Roman" w:hAnsi="Times New Roman" w:cs="Times New Roman"/>
          <w:sz w:val="24"/>
          <w:szCs w:val="24"/>
        </w:rPr>
        <w:t xml:space="preserve"> </w:t>
      </w:r>
      <w:r w:rsidR="0040736F" w:rsidRPr="00A65101">
        <w:rPr>
          <w:rFonts w:ascii="Times New Roman" w:hAnsi="Times New Roman" w:cs="Times New Roman"/>
          <w:sz w:val="24"/>
          <w:szCs w:val="24"/>
        </w:rPr>
        <w:t xml:space="preserve"> </w:t>
      </w:r>
      <w:r w:rsidR="00C54E97" w:rsidRPr="00A65101">
        <w:rPr>
          <w:rFonts w:ascii="Times New Roman" w:hAnsi="Times New Roman" w:cs="Times New Roman"/>
          <w:sz w:val="24"/>
          <w:szCs w:val="24"/>
        </w:rPr>
        <w:t>C</w:t>
      </w:r>
      <w:r w:rsidR="0040736F" w:rsidRPr="00A65101">
        <w:rPr>
          <w:rFonts w:ascii="Times New Roman" w:hAnsi="Times New Roman" w:cs="Times New Roman"/>
          <w:sz w:val="24"/>
          <w:szCs w:val="24"/>
        </w:rPr>
        <w:t>ollaborative effort</w:t>
      </w:r>
      <w:r w:rsidR="00EA0C33" w:rsidRPr="00A65101">
        <w:rPr>
          <w:rFonts w:ascii="Times New Roman" w:hAnsi="Times New Roman" w:cs="Times New Roman"/>
          <w:sz w:val="24"/>
          <w:szCs w:val="24"/>
        </w:rPr>
        <w:t>s</w:t>
      </w:r>
      <w:r w:rsidR="0040736F" w:rsidRPr="00A65101">
        <w:rPr>
          <w:rFonts w:ascii="Times New Roman" w:hAnsi="Times New Roman" w:cs="Times New Roman"/>
          <w:sz w:val="24"/>
          <w:szCs w:val="24"/>
        </w:rPr>
        <w:t xml:space="preserve"> between laboratory scientists and process-level </w:t>
      </w:r>
      <w:r w:rsidR="00D0507C" w:rsidRPr="00A65101">
        <w:rPr>
          <w:rFonts w:ascii="Times New Roman" w:hAnsi="Times New Roman" w:cs="Times New Roman"/>
          <w:sz w:val="24"/>
          <w:szCs w:val="24"/>
        </w:rPr>
        <w:t xml:space="preserve">atmospheric </w:t>
      </w:r>
      <w:r w:rsidR="0040736F" w:rsidRPr="00A65101">
        <w:rPr>
          <w:rFonts w:ascii="Times New Roman" w:hAnsi="Times New Roman" w:cs="Times New Roman"/>
          <w:sz w:val="24"/>
          <w:szCs w:val="24"/>
        </w:rPr>
        <w:t xml:space="preserve">modellers </w:t>
      </w:r>
      <w:r w:rsidR="00C54E97" w:rsidRPr="00A65101">
        <w:rPr>
          <w:rFonts w:ascii="Times New Roman" w:hAnsi="Times New Roman" w:cs="Times New Roman"/>
          <w:sz w:val="24"/>
          <w:szCs w:val="24"/>
        </w:rPr>
        <w:t xml:space="preserve">can </w:t>
      </w:r>
      <w:r w:rsidR="00D4446D">
        <w:rPr>
          <w:rFonts w:ascii="Times New Roman" w:hAnsi="Times New Roman" w:cs="Times New Roman"/>
          <w:sz w:val="24"/>
          <w:szCs w:val="24"/>
        </w:rPr>
        <w:t>e</w:t>
      </w:r>
      <w:r w:rsidR="00C54E97" w:rsidRPr="00A65101">
        <w:rPr>
          <w:rFonts w:ascii="Times New Roman" w:hAnsi="Times New Roman" w:cs="Times New Roman"/>
          <w:sz w:val="24"/>
          <w:szCs w:val="24"/>
        </w:rPr>
        <w:t>nsure accurate parameterizations of complex chemistry</w:t>
      </w:r>
      <w:r w:rsidR="00355F2E" w:rsidRPr="00A65101">
        <w:rPr>
          <w:rFonts w:ascii="Times New Roman" w:hAnsi="Times New Roman" w:cs="Times New Roman"/>
          <w:sz w:val="24"/>
          <w:szCs w:val="24"/>
        </w:rPr>
        <w:t xml:space="preserve"> are</w:t>
      </w:r>
      <w:r w:rsidR="00C54E97" w:rsidRPr="00A65101">
        <w:rPr>
          <w:rFonts w:ascii="Times New Roman" w:hAnsi="Times New Roman" w:cs="Times New Roman"/>
          <w:sz w:val="24"/>
          <w:szCs w:val="24"/>
        </w:rPr>
        <w:t xml:space="preserve"> incorporated into models, and the integrating nature of the m</w:t>
      </w:r>
      <w:r w:rsidR="00CF0685" w:rsidRPr="00A65101">
        <w:rPr>
          <w:rFonts w:ascii="Times New Roman" w:hAnsi="Times New Roman" w:cs="Times New Roman"/>
          <w:sz w:val="24"/>
          <w:szCs w:val="24"/>
        </w:rPr>
        <w:t>odels can provide</w:t>
      </w:r>
      <w:r w:rsidR="00C54E97" w:rsidRPr="00A65101">
        <w:rPr>
          <w:rFonts w:ascii="Times New Roman" w:hAnsi="Times New Roman" w:cs="Times New Roman"/>
          <w:sz w:val="24"/>
          <w:szCs w:val="24"/>
        </w:rPr>
        <w:t xml:space="preserve"> information about which conditions or timescales need further experimental constraints. Such collaborations can occur as part of research grants, information collaborations, or special </w:t>
      </w:r>
      <w:r w:rsidR="00C54E97" w:rsidRPr="00A65101">
        <w:rPr>
          <w:rFonts w:ascii="Times New Roman" w:hAnsi="Times New Roman" w:cs="Times New Roman"/>
          <w:sz w:val="24"/>
          <w:szCs w:val="24"/>
        </w:rPr>
        <w:lastRenderedPageBreak/>
        <w:t xml:space="preserve">sessions at </w:t>
      </w:r>
      <w:r w:rsidR="007757CA" w:rsidRPr="00A65101">
        <w:rPr>
          <w:rFonts w:ascii="Times New Roman" w:hAnsi="Times New Roman" w:cs="Times New Roman"/>
          <w:sz w:val="24"/>
          <w:szCs w:val="24"/>
        </w:rPr>
        <w:t>international conferences that emphasize the integration of modeling and laboratory results</w:t>
      </w:r>
      <w:r w:rsidR="00C54E97" w:rsidRPr="00A65101">
        <w:rPr>
          <w:rFonts w:ascii="Times New Roman" w:hAnsi="Times New Roman" w:cs="Times New Roman"/>
          <w:sz w:val="24"/>
          <w:szCs w:val="24"/>
        </w:rPr>
        <w:t>.</w:t>
      </w:r>
    </w:p>
    <w:p w14:paraId="56A43C14" w14:textId="77777777" w:rsidR="00824DB2" w:rsidRPr="00A65101" w:rsidRDefault="003F33FB">
      <w:pPr>
        <w:rPr>
          <w:rFonts w:ascii="Times New Roman" w:hAnsi="Times New Roman" w:cs="Times New Roman"/>
          <w:i/>
          <w:sz w:val="24"/>
          <w:szCs w:val="24"/>
        </w:rPr>
      </w:pPr>
      <w:r w:rsidRPr="00A65101">
        <w:rPr>
          <w:rFonts w:ascii="Times New Roman" w:hAnsi="Times New Roman" w:cs="Times New Roman"/>
          <w:i/>
          <w:sz w:val="24"/>
          <w:szCs w:val="24"/>
        </w:rPr>
        <w:t>i</w:t>
      </w:r>
      <w:r w:rsidR="000B5959" w:rsidRPr="00A65101">
        <w:rPr>
          <w:rFonts w:ascii="Times New Roman" w:hAnsi="Times New Roman" w:cs="Times New Roman"/>
          <w:i/>
          <w:sz w:val="24"/>
          <w:szCs w:val="24"/>
        </w:rPr>
        <w:t>v.</w:t>
      </w:r>
      <w:r w:rsidR="00824DB2" w:rsidRPr="00A65101">
        <w:rPr>
          <w:rFonts w:ascii="Times New Roman" w:hAnsi="Times New Roman" w:cs="Times New Roman"/>
          <w:i/>
          <w:sz w:val="24"/>
          <w:szCs w:val="24"/>
        </w:rPr>
        <w:t xml:space="preserve"> </w:t>
      </w:r>
      <w:r w:rsidR="00525093" w:rsidRPr="00A65101">
        <w:rPr>
          <w:rFonts w:ascii="Times New Roman" w:hAnsi="Times New Roman" w:cs="Times New Roman"/>
          <w:i/>
          <w:sz w:val="24"/>
          <w:szCs w:val="24"/>
        </w:rPr>
        <w:t xml:space="preserve">The interplay of laboratory experiments with </w:t>
      </w:r>
      <w:r w:rsidR="000B5959" w:rsidRPr="00A65101">
        <w:rPr>
          <w:rFonts w:ascii="Times New Roman" w:hAnsi="Times New Roman" w:cs="Times New Roman"/>
          <w:i/>
          <w:sz w:val="24"/>
          <w:szCs w:val="24"/>
        </w:rPr>
        <w:t>field measurements</w:t>
      </w:r>
    </w:p>
    <w:p w14:paraId="75A1AC5F" w14:textId="77777777" w:rsidR="00824DB2" w:rsidRPr="00A65101" w:rsidRDefault="00C54E97" w:rsidP="00A65101">
      <w:pPr>
        <w:jc w:val="both"/>
        <w:rPr>
          <w:rFonts w:ascii="Times New Roman" w:hAnsi="Times New Roman" w:cs="Times New Roman"/>
          <w:sz w:val="24"/>
          <w:szCs w:val="24"/>
        </w:rPr>
      </w:pPr>
      <w:r w:rsidRPr="00A65101">
        <w:rPr>
          <w:rFonts w:ascii="Times New Roman" w:hAnsi="Times New Roman" w:cs="Times New Roman"/>
          <w:sz w:val="24"/>
          <w:szCs w:val="24"/>
        </w:rPr>
        <w:t xml:space="preserve">Many </w:t>
      </w:r>
      <w:r w:rsidR="00E5550A" w:rsidRPr="00A65101">
        <w:rPr>
          <w:rFonts w:ascii="Times New Roman" w:hAnsi="Times New Roman" w:cs="Times New Roman"/>
          <w:sz w:val="24"/>
          <w:szCs w:val="24"/>
        </w:rPr>
        <w:t xml:space="preserve">advanced analytical technologies </w:t>
      </w:r>
      <w:r w:rsidRPr="00A65101">
        <w:rPr>
          <w:rFonts w:ascii="Times New Roman" w:hAnsi="Times New Roman" w:cs="Times New Roman"/>
          <w:sz w:val="24"/>
          <w:szCs w:val="24"/>
        </w:rPr>
        <w:t xml:space="preserve">have been developed </w:t>
      </w:r>
      <w:r w:rsidR="00E5550A" w:rsidRPr="00A65101">
        <w:rPr>
          <w:rFonts w:ascii="Times New Roman" w:hAnsi="Times New Roman" w:cs="Times New Roman"/>
          <w:sz w:val="24"/>
          <w:szCs w:val="24"/>
        </w:rPr>
        <w:t xml:space="preserve">in the past decade, with increasingly </w:t>
      </w:r>
      <w:r w:rsidRPr="00A65101">
        <w:rPr>
          <w:rFonts w:ascii="Times New Roman" w:hAnsi="Times New Roman" w:cs="Times New Roman"/>
          <w:sz w:val="24"/>
          <w:szCs w:val="24"/>
        </w:rPr>
        <w:t xml:space="preserve">sensitive and multiplexing </w:t>
      </w:r>
      <w:r w:rsidR="00E5550A" w:rsidRPr="00A65101">
        <w:rPr>
          <w:rFonts w:ascii="Times New Roman" w:hAnsi="Times New Roman" w:cs="Times New Roman"/>
          <w:sz w:val="24"/>
          <w:szCs w:val="24"/>
        </w:rPr>
        <w:t>instruments de</w:t>
      </w:r>
      <w:r w:rsidRPr="00A65101">
        <w:rPr>
          <w:rFonts w:ascii="Times New Roman" w:hAnsi="Times New Roman" w:cs="Times New Roman"/>
          <w:sz w:val="24"/>
          <w:szCs w:val="24"/>
        </w:rPr>
        <w:t>ployed in both</w:t>
      </w:r>
      <w:r w:rsidR="00AF0779" w:rsidRPr="00A65101">
        <w:rPr>
          <w:rFonts w:ascii="Times New Roman" w:hAnsi="Times New Roman" w:cs="Times New Roman"/>
          <w:sz w:val="24"/>
          <w:szCs w:val="24"/>
        </w:rPr>
        <w:t xml:space="preserve"> the </w:t>
      </w:r>
      <w:r w:rsidRPr="00A65101">
        <w:rPr>
          <w:rFonts w:ascii="Times New Roman" w:hAnsi="Times New Roman" w:cs="Times New Roman"/>
          <w:sz w:val="24"/>
          <w:szCs w:val="24"/>
        </w:rPr>
        <w:t>lab and atmosphere</w:t>
      </w:r>
      <w:r w:rsidR="00E5550A" w:rsidRPr="00A65101">
        <w:rPr>
          <w:rFonts w:ascii="Times New Roman" w:hAnsi="Times New Roman" w:cs="Times New Roman"/>
          <w:sz w:val="24"/>
          <w:szCs w:val="24"/>
        </w:rPr>
        <w:t xml:space="preserve">.  The </w:t>
      </w:r>
      <w:r w:rsidR="00520F86" w:rsidRPr="00A65101">
        <w:rPr>
          <w:rFonts w:ascii="Times New Roman" w:hAnsi="Times New Roman" w:cs="Times New Roman"/>
          <w:sz w:val="24"/>
          <w:szCs w:val="24"/>
        </w:rPr>
        <w:t>new</w:t>
      </w:r>
      <w:r w:rsidR="00E5550A" w:rsidRPr="00A65101">
        <w:rPr>
          <w:rFonts w:ascii="Times New Roman" w:hAnsi="Times New Roman" w:cs="Times New Roman"/>
          <w:sz w:val="24"/>
          <w:szCs w:val="24"/>
        </w:rPr>
        <w:t xml:space="preserve"> </w:t>
      </w:r>
      <w:r w:rsidR="007740F9" w:rsidRPr="00A65101">
        <w:rPr>
          <w:rFonts w:ascii="Times New Roman" w:hAnsi="Times New Roman" w:cs="Times New Roman"/>
          <w:sz w:val="24"/>
          <w:szCs w:val="24"/>
        </w:rPr>
        <w:t xml:space="preserve">field </w:t>
      </w:r>
      <w:r w:rsidR="00E5550A" w:rsidRPr="00A65101">
        <w:rPr>
          <w:rFonts w:ascii="Times New Roman" w:hAnsi="Times New Roman" w:cs="Times New Roman"/>
          <w:sz w:val="24"/>
          <w:szCs w:val="24"/>
        </w:rPr>
        <w:t>observations push the laboratory community to better unders</w:t>
      </w:r>
      <w:r w:rsidR="00125613" w:rsidRPr="00A65101">
        <w:rPr>
          <w:rFonts w:ascii="Times New Roman" w:hAnsi="Times New Roman" w:cs="Times New Roman"/>
          <w:sz w:val="24"/>
          <w:szCs w:val="24"/>
        </w:rPr>
        <w:t xml:space="preserve">tand the associated chemistry. </w:t>
      </w:r>
      <w:r w:rsidR="00CE162B" w:rsidRPr="00A65101">
        <w:rPr>
          <w:rFonts w:ascii="Times New Roman" w:hAnsi="Times New Roman" w:cs="Times New Roman"/>
          <w:sz w:val="24"/>
          <w:szCs w:val="24"/>
        </w:rPr>
        <w:t xml:space="preserve"> Indeed, recent progress has arisen</w:t>
      </w:r>
      <w:r w:rsidR="009131E0" w:rsidRPr="00A65101">
        <w:rPr>
          <w:rFonts w:ascii="Times New Roman" w:hAnsi="Times New Roman" w:cs="Times New Roman"/>
          <w:sz w:val="24"/>
          <w:szCs w:val="24"/>
        </w:rPr>
        <w:t>, for example,</w:t>
      </w:r>
      <w:r w:rsidR="00CE162B" w:rsidRPr="00A65101">
        <w:rPr>
          <w:rFonts w:ascii="Times New Roman" w:hAnsi="Times New Roman" w:cs="Times New Roman"/>
          <w:sz w:val="24"/>
          <w:szCs w:val="24"/>
        </w:rPr>
        <w:t xml:space="preserve"> from the advent of </w:t>
      </w:r>
      <w:r w:rsidR="00445777" w:rsidRPr="00A65101">
        <w:rPr>
          <w:rFonts w:ascii="Times New Roman" w:hAnsi="Times New Roman" w:cs="Times New Roman"/>
          <w:sz w:val="24"/>
          <w:szCs w:val="24"/>
        </w:rPr>
        <w:t xml:space="preserve">advanced </w:t>
      </w:r>
      <w:r w:rsidR="00CE162B" w:rsidRPr="00A65101">
        <w:rPr>
          <w:rFonts w:ascii="Times New Roman" w:hAnsi="Times New Roman" w:cs="Times New Roman"/>
          <w:sz w:val="24"/>
          <w:szCs w:val="24"/>
        </w:rPr>
        <w:t xml:space="preserve">mass-spectrometric techniques that now allow for the identification and quantification of species present in complex chemical </w:t>
      </w:r>
      <w:r w:rsidR="00445777" w:rsidRPr="00A65101">
        <w:rPr>
          <w:rFonts w:ascii="Times New Roman" w:hAnsi="Times New Roman" w:cs="Times New Roman"/>
          <w:sz w:val="24"/>
          <w:szCs w:val="24"/>
        </w:rPr>
        <w:t>mixtures</w:t>
      </w:r>
      <w:r w:rsidR="00B84941" w:rsidRPr="00A65101">
        <w:rPr>
          <w:rFonts w:ascii="Times New Roman" w:hAnsi="Times New Roman" w:cs="Times New Roman"/>
          <w:sz w:val="24"/>
          <w:szCs w:val="24"/>
        </w:rPr>
        <w:t>.</w:t>
      </w:r>
      <w:r w:rsidR="005433CC" w:rsidRPr="00A65101">
        <w:rPr>
          <w:rFonts w:ascii="Times New Roman" w:hAnsi="Times New Roman" w:cs="Times New Roman"/>
          <w:sz w:val="24"/>
          <w:szCs w:val="24"/>
        </w:rPr>
        <w:fldChar w:fldCharType="begin">
          <w:fldData xml:space="preserve">PEVuZE5vdGU+PENpdGU+PEF1dGhvcj5QcmF0aGVyPC9BdXRob3I+PFllYXI+MjAwODwvWWVhcj48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PEVuZE5vdGU+PENpdGU+PEF1dGhvcj5QcmF0aGVyPC9BdXRob3I+PFllYXI+MjAwODwvWWVhcj48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A65101">
        <w:rPr>
          <w:rFonts w:ascii="Times New Roman" w:hAnsi="Times New Roman" w:cs="Times New Roman"/>
          <w:sz w:val="24"/>
          <w:szCs w:val="24"/>
        </w:rPr>
      </w:r>
      <w:r w:rsidR="005433CC" w:rsidRPr="00A6510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46, 47</w:t>
      </w:r>
      <w:r w:rsidR="005433CC" w:rsidRPr="00A65101">
        <w:rPr>
          <w:rFonts w:ascii="Times New Roman" w:hAnsi="Times New Roman" w:cs="Times New Roman"/>
          <w:sz w:val="24"/>
          <w:szCs w:val="24"/>
        </w:rPr>
        <w:fldChar w:fldCharType="end"/>
      </w:r>
      <w:r w:rsidRPr="00A65101">
        <w:rPr>
          <w:rFonts w:ascii="Times New Roman" w:hAnsi="Times New Roman" w:cs="Times New Roman"/>
          <w:sz w:val="24"/>
          <w:szCs w:val="24"/>
        </w:rPr>
        <w:t xml:space="preserve"> </w:t>
      </w:r>
      <w:r w:rsidR="00A65101">
        <w:rPr>
          <w:rFonts w:ascii="Times New Roman" w:hAnsi="Times New Roman" w:cs="Times New Roman"/>
          <w:sz w:val="24"/>
          <w:szCs w:val="24"/>
        </w:rPr>
        <w:t xml:space="preserve"> </w:t>
      </w:r>
      <w:r w:rsidR="00C55E03">
        <w:rPr>
          <w:rFonts w:ascii="Times New Roman" w:hAnsi="Times New Roman" w:cs="Times New Roman"/>
          <w:sz w:val="24"/>
          <w:szCs w:val="24"/>
        </w:rPr>
        <w:t>Such instrumentation has been used extensively, for example, in new studies of particle nucleation and growth processes.</w:t>
      </w:r>
      <w:r w:rsidR="00C55E03">
        <w:rPr>
          <w:rFonts w:ascii="Times New Roman" w:hAnsi="Times New Roman" w:cs="Times New Roman"/>
          <w:sz w:val="24"/>
          <w:szCs w:val="24"/>
        </w:rPr>
        <w:fldChar w:fldCharType="begin">
          <w:fldData xml:space="preserve">PEVuZE5vdGU+PENpdGU+PEF1dGhvcj5Ucm9zdGw8L0F1dGhvcj48WWVhcj4yMDE2PC9ZZWFyPjxS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PEVuZE5vdGU+PENpdGU+PEF1dGhvcj5Ucm9zdGw8L0F1dGhvcj48WWVhcj4yMDE2PC9ZZWFyPjxS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C55E03">
        <w:rPr>
          <w:rFonts w:ascii="Times New Roman" w:hAnsi="Times New Roman" w:cs="Times New Roman"/>
          <w:sz w:val="24"/>
          <w:szCs w:val="24"/>
        </w:rPr>
      </w:r>
      <w:r w:rsidR="00C55E03">
        <w:rPr>
          <w:rFonts w:ascii="Times New Roman" w:hAnsi="Times New Roman" w:cs="Times New Roman"/>
          <w:sz w:val="24"/>
          <w:szCs w:val="24"/>
        </w:rPr>
        <w:fldChar w:fldCharType="separate"/>
      </w:r>
      <w:r w:rsidR="00C55E03" w:rsidRPr="00C01456">
        <w:rPr>
          <w:rFonts w:ascii="Times New Roman" w:hAnsi="Times New Roman" w:cs="Times New Roman"/>
          <w:sz w:val="24"/>
          <w:szCs w:val="24"/>
          <w:vertAlign w:val="superscript"/>
        </w:rPr>
        <w:t>10</w:t>
      </w:r>
      <w:r w:rsidR="00C55E03">
        <w:rPr>
          <w:rFonts w:ascii="Times New Roman" w:hAnsi="Times New Roman" w:cs="Times New Roman"/>
          <w:sz w:val="24"/>
          <w:szCs w:val="24"/>
        </w:rPr>
        <w:fldChar w:fldCharType="end"/>
      </w:r>
      <w:r w:rsidR="00C55E03">
        <w:rPr>
          <w:rFonts w:ascii="Times New Roman" w:hAnsi="Times New Roman" w:cs="Times New Roman"/>
          <w:sz w:val="24"/>
          <w:szCs w:val="24"/>
        </w:rPr>
        <w:t xml:space="preserve"> </w:t>
      </w:r>
      <w:r w:rsidR="00CE162B" w:rsidRPr="00A65101">
        <w:rPr>
          <w:rFonts w:ascii="Times New Roman" w:hAnsi="Times New Roman" w:cs="Times New Roman"/>
          <w:sz w:val="24"/>
          <w:szCs w:val="24"/>
        </w:rPr>
        <w:t xml:space="preserve">With a strong demand for sensitive and reliable measurement technologies, the </w:t>
      </w:r>
      <w:r w:rsidRPr="00A65101">
        <w:rPr>
          <w:rFonts w:ascii="Times New Roman" w:hAnsi="Times New Roman" w:cs="Times New Roman"/>
          <w:sz w:val="24"/>
          <w:szCs w:val="24"/>
        </w:rPr>
        <w:t xml:space="preserve">atmospheric chemistry </w:t>
      </w:r>
      <w:r w:rsidR="00CE162B" w:rsidRPr="00A65101">
        <w:rPr>
          <w:rFonts w:ascii="Times New Roman" w:hAnsi="Times New Roman" w:cs="Times New Roman"/>
          <w:sz w:val="24"/>
          <w:szCs w:val="24"/>
        </w:rPr>
        <w:t xml:space="preserve">field fosters developments in </w:t>
      </w:r>
      <w:r w:rsidR="002B6AB6" w:rsidRPr="00A65101">
        <w:rPr>
          <w:rFonts w:ascii="Times New Roman" w:hAnsi="Times New Roman" w:cs="Times New Roman"/>
          <w:sz w:val="24"/>
          <w:szCs w:val="24"/>
        </w:rPr>
        <w:t xml:space="preserve">advanced </w:t>
      </w:r>
      <w:r w:rsidR="00CE162B" w:rsidRPr="00A65101">
        <w:rPr>
          <w:rFonts w:ascii="Times New Roman" w:hAnsi="Times New Roman" w:cs="Times New Roman"/>
          <w:sz w:val="24"/>
          <w:szCs w:val="24"/>
        </w:rPr>
        <w:t>measurement technologies.</w:t>
      </w:r>
      <w:r w:rsidR="00E5550A" w:rsidRPr="00A65101">
        <w:rPr>
          <w:rFonts w:ascii="Times New Roman" w:hAnsi="Times New Roman" w:cs="Times New Roman"/>
          <w:sz w:val="24"/>
          <w:szCs w:val="24"/>
        </w:rPr>
        <w:t xml:space="preserve"> </w:t>
      </w:r>
      <w:r w:rsidR="00CE162B" w:rsidRPr="00A65101">
        <w:rPr>
          <w:rFonts w:ascii="Times New Roman" w:hAnsi="Times New Roman" w:cs="Times New Roman"/>
          <w:sz w:val="24"/>
          <w:szCs w:val="24"/>
        </w:rPr>
        <w:t xml:space="preserve"> </w:t>
      </w:r>
      <w:r w:rsidR="00217E14" w:rsidRPr="00A65101">
        <w:rPr>
          <w:rFonts w:ascii="Times New Roman" w:hAnsi="Times New Roman" w:cs="Times New Roman"/>
          <w:sz w:val="24"/>
          <w:szCs w:val="24"/>
        </w:rPr>
        <w:t>T</w:t>
      </w:r>
      <w:r w:rsidR="00CE162B" w:rsidRPr="00A65101">
        <w:rPr>
          <w:rFonts w:ascii="Times New Roman" w:hAnsi="Times New Roman" w:cs="Times New Roman"/>
          <w:sz w:val="24"/>
          <w:szCs w:val="24"/>
        </w:rPr>
        <w:t>o be encourage</w:t>
      </w:r>
      <w:r w:rsidR="007740F9" w:rsidRPr="00A65101">
        <w:rPr>
          <w:rFonts w:ascii="Times New Roman" w:hAnsi="Times New Roman" w:cs="Times New Roman"/>
          <w:sz w:val="24"/>
          <w:szCs w:val="24"/>
        </w:rPr>
        <w:t xml:space="preserve">d is the </w:t>
      </w:r>
      <w:r w:rsidR="00CE162B" w:rsidRPr="00A65101">
        <w:rPr>
          <w:rFonts w:ascii="Times New Roman" w:hAnsi="Times New Roman" w:cs="Times New Roman"/>
          <w:sz w:val="24"/>
          <w:szCs w:val="24"/>
        </w:rPr>
        <w:t xml:space="preserve">recent growth in </w:t>
      </w:r>
      <w:r w:rsidR="00E5550A" w:rsidRPr="00A65101">
        <w:rPr>
          <w:rFonts w:ascii="Times New Roman" w:hAnsi="Times New Roman" w:cs="Times New Roman"/>
          <w:sz w:val="24"/>
          <w:szCs w:val="24"/>
        </w:rPr>
        <w:t xml:space="preserve">experimental studies where </w:t>
      </w:r>
      <w:r w:rsidR="0093711D" w:rsidRPr="00A65101">
        <w:rPr>
          <w:rFonts w:ascii="Times New Roman" w:hAnsi="Times New Roman" w:cs="Times New Roman"/>
          <w:sz w:val="24"/>
          <w:szCs w:val="24"/>
        </w:rPr>
        <w:t>the relevant chemistry is studied on genuine</w:t>
      </w:r>
      <w:r w:rsidR="00E5550A" w:rsidRPr="00A65101">
        <w:rPr>
          <w:rFonts w:ascii="Times New Roman" w:hAnsi="Times New Roman" w:cs="Times New Roman"/>
          <w:sz w:val="24"/>
          <w:szCs w:val="24"/>
        </w:rPr>
        <w:t xml:space="preserve"> atmospheric</w:t>
      </w:r>
      <w:r w:rsidR="0093711D" w:rsidRPr="00A65101">
        <w:rPr>
          <w:rFonts w:ascii="Times New Roman" w:hAnsi="Times New Roman" w:cs="Times New Roman"/>
          <w:sz w:val="24"/>
          <w:szCs w:val="24"/>
        </w:rPr>
        <w:t xml:space="preserve"> materials</w:t>
      </w:r>
      <w:r w:rsidR="00CE162B" w:rsidRPr="00A65101">
        <w:rPr>
          <w:rFonts w:ascii="Times New Roman" w:hAnsi="Times New Roman" w:cs="Times New Roman"/>
          <w:sz w:val="24"/>
          <w:szCs w:val="24"/>
        </w:rPr>
        <w:t xml:space="preserve"> (such as atmospheric aerosol particles)</w:t>
      </w:r>
      <w:r w:rsidR="0093711D" w:rsidRPr="00A65101">
        <w:rPr>
          <w:rFonts w:ascii="Times New Roman" w:hAnsi="Times New Roman" w:cs="Times New Roman"/>
          <w:sz w:val="24"/>
          <w:szCs w:val="24"/>
        </w:rPr>
        <w:t xml:space="preserve"> commonly referred to </w:t>
      </w:r>
      <w:r w:rsidR="00E5550A" w:rsidRPr="00A65101">
        <w:rPr>
          <w:rFonts w:ascii="Times New Roman" w:hAnsi="Times New Roman" w:cs="Times New Roman"/>
          <w:sz w:val="24"/>
          <w:szCs w:val="24"/>
        </w:rPr>
        <w:t xml:space="preserve">as </w:t>
      </w:r>
      <w:r w:rsidR="0093711D" w:rsidRPr="00A65101">
        <w:rPr>
          <w:rFonts w:ascii="Times New Roman" w:hAnsi="Times New Roman" w:cs="Times New Roman"/>
          <w:sz w:val="24"/>
          <w:szCs w:val="24"/>
        </w:rPr>
        <w:t>“field-in-the-lab” or “lab-in-the-field”</w:t>
      </w:r>
      <w:r w:rsidR="00E5550A" w:rsidRPr="00A65101">
        <w:rPr>
          <w:rFonts w:ascii="Times New Roman" w:hAnsi="Times New Roman" w:cs="Times New Roman"/>
          <w:sz w:val="24"/>
          <w:szCs w:val="24"/>
        </w:rPr>
        <w:t xml:space="preserve"> methods</w:t>
      </w:r>
      <w:r w:rsidR="00B84941" w:rsidRPr="00A65101">
        <w:rPr>
          <w:rFonts w:ascii="Times New Roman" w:hAnsi="Times New Roman" w:cs="Times New Roman"/>
          <w:sz w:val="24"/>
          <w:szCs w:val="24"/>
        </w:rPr>
        <w:t>.</w:t>
      </w:r>
      <w:r w:rsidR="005433CC" w:rsidRPr="00A65101">
        <w:rPr>
          <w:rFonts w:ascii="Times New Roman" w:hAnsi="Times New Roman" w:cs="Times New Roman"/>
          <w:sz w:val="24"/>
          <w:szCs w:val="24"/>
        </w:rPr>
        <w:fldChar w:fldCharType="begin"/>
      </w:r>
      <w:r w:rsidR="00666385">
        <w:rPr>
          <w:rFonts w:ascii="Times New Roman" w:hAnsi="Times New Roman" w:cs="Times New Roman"/>
          <w:sz w:val="24"/>
          <w:szCs w:val="24"/>
        </w:rPr>
        <w:instrText xml:space="preserve"> ADDIN EN.CITE &lt;EndNote&gt;&lt;Cite&gt;&lt;Author&gt;Bertram&lt;/Author&gt;&lt;Year&gt;2009&lt;/Year&gt;&lt;RecNum&gt;45&lt;/RecNum&gt;&lt;record&gt;&lt;rec-number&gt;45&lt;/rec-number&gt;&lt;foreign-keys&gt;&lt;key app="EN" db-id="59fezdd9nevta4e5dru5wfft5fferwx92sfp"&gt;45&lt;/key&gt;&lt;/foreign-keys&gt;&lt;ref-type name="Journal Article"&gt;17&lt;/ref-type&gt;&lt;contributors&gt;&lt;authors&gt;&lt;author&gt;Bertram, T. H.&lt;/author&gt;&lt;author&gt;Thornton, J. A.&lt;/author&gt;&lt;author&gt;Riedel, T. P.&lt;/author&gt;&lt;author&gt;Middlebrook, A. M.&lt;/author&gt;&lt;author&gt;Bahreini, R.&lt;/author&gt;&lt;author&gt;Bates, T. S.&lt;/author&gt;&lt;author&gt;Quinn, P. K.&lt;/author&gt;&lt;author&gt;Coffman, D. J.&lt;/author&gt;&lt;/authors&gt;&lt;/contributors&gt;&lt;titles&gt;&lt;title&gt;&lt;style face="normal" font="default" size="100%"&gt;Direct observations of N&lt;/style&gt;&lt;style face="subscript" font="default" size="100%"&gt;2&lt;/style&gt;&lt;style face="normal" font="default" size="100%"&gt;O&lt;/style&gt;&lt;style face="subscript" font="default" size="100%"&gt;5&lt;/style&gt;&lt;style face="normal" font="default" size="100%"&gt; reactivity on ambient aerosol particles&lt;/style&gt;&lt;/title&gt;&lt;secondary-title&gt;Geophysical Research Letters&lt;/secondary-title&gt;&lt;/titles&gt;&lt;periodical&gt;&lt;full-title&gt;Geophysical Research Letters&lt;/full-title&gt;&lt;abbr-1&gt;Geophys. Res. Lett.&lt;/abbr-1&gt;&lt;/periodical&gt;&lt;volume&gt;36&lt;/volume&gt;&lt;dates&gt;&lt;year&gt;2009&lt;/year&gt;&lt;pub-dates&gt;&lt;date&gt;Oct&lt;/date&gt;&lt;/pub-dates&gt;&lt;/dates&gt;&lt;isbn&gt;0094-8276&lt;/isbn&gt;&lt;accession-num&gt;WOS:000270696400003&lt;/accession-num&gt;&lt;urls&gt;&lt;related-urls&gt;&lt;url&gt;&amp;lt;Go to ISI&amp;gt;://WOS:000270696400003&lt;/url&gt;&lt;/related-urls&gt;&lt;/urls&gt;&lt;electronic-resource-num&gt;L19803&amp;#xD;10.1029/2009gl040248&lt;/electronic-resource-num&gt;&lt;/record&gt;&lt;/Cite&gt;&lt;/EndNote&gt;</w:instrText>
      </w:r>
      <w:r w:rsidR="005433CC" w:rsidRPr="00A65101">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38</w:t>
      </w:r>
      <w:r w:rsidR="005433CC" w:rsidRPr="00A65101">
        <w:rPr>
          <w:rFonts w:ascii="Times New Roman" w:hAnsi="Times New Roman" w:cs="Times New Roman"/>
          <w:sz w:val="24"/>
          <w:szCs w:val="24"/>
        </w:rPr>
        <w:fldChar w:fldCharType="end"/>
      </w:r>
      <w:r w:rsidR="00E5550A" w:rsidRPr="00A65101">
        <w:rPr>
          <w:rFonts w:ascii="Times New Roman" w:hAnsi="Times New Roman" w:cs="Times New Roman"/>
          <w:sz w:val="24"/>
          <w:szCs w:val="24"/>
        </w:rPr>
        <w:t xml:space="preserve"> These </w:t>
      </w:r>
      <w:r w:rsidR="00125613" w:rsidRPr="00A65101">
        <w:rPr>
          <w:rFonts w:ascii="Times New Roman" w:hAnsi="Times New Roman" w:cs="Times New Roman"/>
          <w:sz w:val="24"/>
          <w:szCs w:val="24"/>
        </w:rPr>
        <w:t xml:space="preserve">approaches </w:t>
      </w:r>
      <w:r w:rsidR="00E5550A" w:rsidRPr="00A65101">
        <w:rPr>
          <w:rFonts w:ascii="Times New Roman" w:hAnsi="Times New Roman" w:cs="Times New Roman"/>
          <w:sz w:val="24"/>
          <w:szCs w:val="24"/>
        </w:rPr>
        <w:t xml:space="preserve">are </w:t>
      </w:r>
      <w:r w:rsidR="0093711D" w:rsidRPr="00A65101">
        <w:rPr>
          <w:rFonts w:ascii="Times New Roman" w:hAnsi="Times New Roman" w:cs="Times New Roman"/>
          <w:sz w:val="24"/>
          <w:szCs w:val="24"/>
        </w:rPr>
        <w:t xml:space="preserve">attractive to test the applicability of laboratory model materials and </w:t>
      </w:r>
      <w:r w:rsidR="00E5550A" w:rsidRPr="00A65101">
        <w:rPr>
          <w:rFonts w:ascii="Times New Roman" w:hAnsi="Times New Roman" w:cs="Times New Roman"/>
          <w:sz w:val="24"/>
          <w:szCs w:val="24"/>
        </w:rPr>
        <w:t xml:space="preserve">to </w:t>
      </w:r>
      <w:r w:rsidR="0093711D" w:rsidRPr="00A65101">
        <w:rPr>
          <w:rFonts w:ascii="Times New Roman" w:hAnsi="Times New Roman" w:cs="Times New Roman"/>
          <w:sz w:val="24"/>
          <w:szCs w:val="24"/>
        </w:rPr>
        <w:t>provide top-down results that fundamental-based bottom-up approaches aspire to match.</w:t>
      </w:r>
      <w:r w:rsidR="0056762E" w:rsidRPr="00A65101">
        <w:rPr>
          <w:rFonts w:ascii="Times New Roman" w:hAnsi="Times New Roman" w:cs="Times New Roman"/>
          <w:sz w:val="24"/>
          <w:szCs w:val="24"/>
        </w:rPr>
        <w:t xml:space="preserve"> </w:t>
      </w:r>
    </w:p>
    <w:p w14:paraId="565EA1EF" w14:textId="77777777" w:rsidR="00BD5A1B" w:rsidRPr="00A65101" w:rsidRDefault="00BD5A1B">
      <w:pPr>
        <w:rPr>
          <w:rFonts w:ascii="Times New Roman" w:hAnsi="Times New Roman" w:cs="Times New Roman"/>
          <w:b/>
          <w:sz w:val="24"/>
          <w:szCs w:val="24"/>
        </w:rPr>
      </w:pPr>
      <w:r w:rsidRPr="00A65101">
        <w:rPr>
          <w:rFonts w:ascii="Times New Roman" w:hAnsi="Times New Roman" w:cs="Times New Roman"/>
          <w:b/>
          <w:sz w:val="24"/>
          <w:szCs w:val="24"/>
          <w:u w:val="single"/>
        </w:rPr>
        <w:t>Conclusions</w:t>
      </w:r>
    </w:p>
    <w:p w14:paraId="07773D8C" w14:textId="77777777" w:rsidR="00344E77" w:rsidRPr="00A65101" w:rsidRDefault="00CE162B" w:rsidP="00A65101">
      <w:pPr>
        <w:jc w:val="both"/>
        <w:rPr>
          <w:rFonts w:ascii="Times New Roman" w:hAnsi="Times New Roman" w:cs="Times New Roman"/>
          <w:sz w:val="24"/>
          <w:szCs w:val="24"/>
        </w:rPr>
      </w:pPr>
      <w:r w:rsidRPr="00A65101">
        <w:rPr>
          <w:rFonts w:ascii="Times New Roman" w:hAnsi="Times New Roman" w:cs="Times New Roman"/>
          <w:sz w:val="24"/>
          <w:szCs w:val="24"/>
        </w:rPr>
        <w:t xml:space="preserve">The </w:t>
      </w:r>
      <w:r w:rsidR="007740F9" w:rsidRPr="00A65101">
        <w:rPr>
          <w:rFonts w:ascii="Times New Roman" w:hAnsi="Times New Roman" w:cs="Times New Roman"/>
          <w:sz w:val="24"/>
          <w:szCs w:val="24"/>
        </w:rPr>
        <w:t xml:space="preserve">scientific </w:t>
      </w:r>
      <w:r w:rsidRPr="00A65101">
        <w:rPr>
          <w:rFonts w:ascii="Times New Roman" w:hAnsi="Times New Roman" w:cs="Times New Roman"/>
          <w:sz w:val="24"/>
          <w:szCs w:val="24"/>
        </w:rPr>
        <w:t xml:space="preserve">uncertainties illustrated above </w:t>
      </w:r>
      <w:r w:rsidR="007740F9" w:rsidRPr="00A65101">
        <w:rPr>
          <w:rFonts w:ascii="Times New Roman" w:hAnsi="Times New Roman" w:cs="Times New Roman"/>
          <w:sz w:val="24"/>
          <w:szCs w:val="24"/>
        </w:rPr>
        <w:t xml:space="preserve">are associated with </w:t>
      </w:r>
      <w:r w:rsidRPr="00A65101">
        <w:rPr>
          <w:rFonts w:ascii="Times New Roman" w:hAnsi="Times New Roman" w:cs="Times New Roman"/>
          <w:sz w:val="24"/>
          <w:szCs w:val="24"/>
        </w:rPr>
        <w:t>some of the most central questions in atmospheric chemistry</w:t>
      </w:r>
      <w:r w:rsidR="007740F9" w:rsidRPr="00A65101">
        <w:rPr>
          <w:rFonts w:ascii="Times New Roman" w:hAnsi="Times New Roman" w:cs="Times New Roman"/>
          <w:sz w:val="24"/>
          <w:szCs w:val="24"/>
        </w:rPr>
        <w:t xml:space="preserve">: </w:t>
      </w:r>
      <w:r w:rsidRPr="00A65101">
        <w:rPr>
          <w:rFonts w:ascii="Times New Roman" w:hAnsi="Times New Roman" w:cs="Times New Roman"/>
          <w:sz w:val="24"/>
          <w:szCs w:val="24"/>
        </w:rPr>
        <w:t xml:space="preserve"> How are </w:t>
      </w:r>
      <w:r w:rsidR="00F17303" w:rsidRPr="00A65101">
        <w:rPr>
          <w:rFonts w:ascii="Times New Roman" w:hAnsi="Times New Roman" w:cs="Times New Roman"/>
          <w:sz w:val="24"/>
          <w:szCs w:val="24"/>
        </w:rPr>
        <w:t>atmospheric molecules transformed</w:t>
      </w:r>
      <w:r w:rsidRPr="00A65101">
        <w:rPr>
          <w:rFonts w:ascii="Times New Roman" w:hAnsi="Times New Roman" w:cs="Times New Roman"/>
          <w:sz w:val="24"/>
          <w:szCs w:val="24"/>
        </w:rPr>
        <w:t xml:space="preserve">, and </w:t>
      </w:r>
      <w:r w:rsidR="00F17303" w:rsidRPr="00A65101">
        <w:rPr>
          <w:rFonts w:ascii="Times New Roman" w:hAnsi="Times New Roman" w:cs="Times New Roman"/>
          <w:sz w:val="24"/>
          <w:szCs w:val="24"/>
        </w:rPr>
        <w:t>by what mechanisms</w:t>
      </w:r>
      <w:r w:rsidRPr="00A65101">
        <w:rPr>
          <w:rFonts w:ascii="Times New Roman" w:hAnsi="Times New Roman" w:cs="Times New Roman"/>
          <w:sz w:val="24"/>
          <w:szCs w:val="24"/>
        </w:rPr>
        <w:t xml:space="preserve">?  </w:t>
      </w:r>
      <w:r w:rsidR="00C54E97" w:rsidRPr="00A65101">
        <w:rPr>
          <w:rFonts w:ascii="Times New Roman" w:hAnsi="Times New Roman" w:cs="Times New Roman"/>
          <w:sz w:val="24"/>
          <w:szCs w:val="24"/>
        </w:rPr>
        <w:t>I</w:t>
      </w:r>
      <w:r w:rsidRPr="00A65101">
        <w:rPr>
          <w:rFonts w:ascii="Times New Roman" w:hAnsi="Times New Roman" w:cs="Times New Roman"/>
          <w:sz w:val="24"/>
          <w:szCs w:val="24"/>
        </w:rPr>
        <w:t>n what phase does this chemistry occur</w:t>
      </w:r>
      <w:r w:rsidR="00C54E97" w:rsidRPr="00A65101">
        <w:rPr>
          <w:rFonts w:ascii="Times New Roman" w:hAnsi="Times New Roman" w:cs="Times New Roman"/>
          <w:sz w:val="24"/>
          <w:szCs w:val="24"/>
        </w:rPr>
        <w:t xml:space="preserve"> and on what timescale</w:t>
      </w:r>
      <w:r w:rsidRPr="00A65101">
        <w:rPr>
          <w:rFonts w:ascii="Times New Roman" w:hAnsi="Times New Roman" w:cs="Times New Roman"/>
          <w:sz w:val="24"/>
          <w:szCs w:val="24"/>
        </w:rPr>
        <w:t xml:space="preserve">? </w:t>
      </w:r>
      <w:r w:rsidR="00F17303" w:rsidRPr="00A65101">
        <w:rPr>
          <w:rFonts w:ascii="Times New Roman" w:hAnsi="Times New Roman" w:cs="Times New Roman"/>
          <w:sz w:val="24"/>
          <w:szCs w:val="24"/>
        </w:rPr>
        <w:t xml:space="preserve"> </w:t>
      </w:r>
      <w:r w:rsidR="00C54E97" w:rsidRPr="00A65101">
        <w:rPr>
          <w:rFonts w:ascii="Times New Roman" w:hAnsi="Times New Roman" w:cs="Times New Roman"/>
          <w:sz w:val="24"/>
          <w:szCs w:val="24"/>
        </w:rPr>
        <w:t xml:space="preserve">How does this chemistry affect air quality and climate? How do ecosystems affect atmospheric chemistry and vice versa?  </w:t>
      </w:r>
      <w:r w:rsidR="009131E0" w:rsidRPr="00A65101">
        <w:rPr>
          <w:rFonts w:ascii="Times New Roman" w:hAnsi="Times New Roman" w:cs="Times New Roman"/>
          <w:sz w:val="24"/>
          <w:szCs w:val="24"/>
        </w:rPr>
        <w:t>H</w:t>
      </w:r>
      <w:r w:rsidR="00F17303" w:rsidRPr="00A65101">
        <w:rPr>
          <w:rFonts w:ascii="Times New Roman" w:hAnsi="Times New Roman" w:cs="Times New Roman"/>
          <w:sz w:val="24"/>
          <w:szCs w:val="24"/>
        </w:rPr>
        <w:t>ow does this chemistry affect the interaction of the atmosphere wi</w:t>
      </w:r>
      <w:r w:rsidR="009131E0" w:rsidRPr="00A65101">
        <w:rPr>
          <w:rFonts w:ascii="Times New Roman" w:hAnsi="Times New Roman" w:cs="Times New Roman"/>
          <w:sz w:val="24"/>
          <w:szCs w:val="24"/>
        </w:rPr>
        <w:t>th other parts of the environment</w:t>
      </w:r>
      <w:r w:rsidR="00F17303" w:rsidRPr="00A65101">
        <w:rPr>
          <w:rFonts w:ascii="Times New Roman" w:hAnsi="Times New Roman" w:cs="Times New Roman"/>
          <w:sz w:val="24"/>
          <w:szCs w:val="24"/>
        </w:rPr>
        <w:t>?</w:t>
      </w:r>
      <w:r w:rsidR="00CF0685" w:rsidRPr="00A65101">
        <w:rPr>
          <w:rFonts w:ascii="Times New Roman" w:hAnsi="Times New Roman" w:cs="Times New Roman"/>
          <w:sz w:val="24"/>
          <w:szCs w:val="24"/>
        </w:rPr>
        <w:t xml:space="preserve"> These issues and others</w:t>
      </w:r>
      <w:r w:rsidR="007740F9" w:rsidRPr="00A65101">
        <w:rPr>
          <w:rFonts w:ascii="Times New Roman" w:hAnsi="Times New Roman" w:cs="Times New Roman"/>
          <w:sz w:val="24"/>
          <w:szCs w:val="24"/>
        </w:rPr>
        <w:t xml:space="preserve"> </w:t>
      </w:r>
      <w:r w:rsidRPr="00A65101">
        <w:rPr>
          <w:rFonts w:ascii="Times New Roman" w:hAnsi="Times New Roman" w:cs="Times New Roman"/>
          <w:sz w:val="24"/>
          <w:szCs w:val="24"/>
        </w:rPr>
        <w:t xml:space="preserve">highlight the </w:t>
      </w:r>
      <w:r w:rsidR="00344E77" w:rsidRPr="00A65101">
        <w:rPr>
          <w:rFonts w:ascii="Times New Roman" w:hAnsi="Times New Roman" w:cs="Times New Roman"/>
          <w:sz w:val="24"/>
          <w:szCs w:val="24"/>
        </w:rPr>
        <w:t xml:space="preserve">ongoing </w:t>
      </w:r>
      <w:r w:rsidRPr="00A65101">
        <w:rPr>
          <w:rFonts w:ascii="Times New Roman" w:hAnsi="Times New Roman" w:cs="Times New Roman"/>
          <w:sz w:val="24"/>
          <w:szCs w:val="24"/>
        </w:rPr>
        <w:t xml:space="preserve">central role for laboratory studies of atmospheric chemistry. </w:t>
      </w:r>
      <w:r w:rsidR="00344E77" w:rsidRPr="00A65101">
        <w:rPr>
          <w:rFonts w:ascii="Times New Roman" w:hAnsi="Times New Roman" w:cs="Times New Roman"/>
          <w:sz w:val="24"/>
          <w:szCs w:val="24"/>
        </w:rPr>
        <w:t xml:space="preserve"> As the world progressively industrializes</w:t>
      </w:r>
      <w:r w:rsidR="007740F9" w:rsidRPr="00A65101">
        <w:rPr>
          <w:rFonts w:ascii="Times New Roman" w:hAnsi="Times New Roman" w:cs="Times New Roman"/>
          <w:sz w:val="24"/>
          <w:szCs w:val="24"/>
        </w:rPr>
        <w:t xml:space="preserve"> and the need for </w:t>
      </w:r>
      <w:r w:rsidR="00C54E97" w:rsidRPr="00A65101">
        <w:rPr>
          <w:rFonts w:ascii="Times New Roman" w:hAnsi="Times New Roman" w:cs="Times New Roman"/>
          <w:sz w:val="24"/>
          <w:szCs w:val="24"/>
        </w:rPr>
        <w:t xml:space="preserve">more targeted </w:t>
      </w:r>
      <w:r w:rsidR="007740F9" w:rsidRPr="00A65101">
        <w:rPr>
          <w:rFonts w:ascii="Times New Roman" w:hAnsi="Times New Roman" w:cs="Times New Roman"/>
          <w:sz w:val="24"/>
          <w:szCs w:val="24"/>
        </w:rPr>
        <w:t>environmental policy becomes greater</w:t>
      </w:r>
      <w:r w:rsidR="00344E77" w:rsidRPr="00A65101">
        <w:rPr>
          <w:rFonts w:ascii="Times New Roman" w:hAnsi="Times New Roman" w:cs="Times New Roman"/>
          <w:sz w:val="24"/>
          <w:szCs w:val="24"/>
        </w:rPr>
        <w:t xml:space="preserve">, there </w:t>
      </w:r>
      <w:r w:rsidR="007740F9" w:rsidRPr="00A65101">
        <w:rPr>
          <w:rFonts w:ascii="Times New Roman" w:hAnsi="Times New Roman" w:cs="Times New Roman"/>
          <w:sz w:val="24"/>
          <w:szCs w:val="24"/>
        </w:rPr>
        <w:t xml:space="preserve">is </w:t>
      </w:r>
      <w:r w:rsidR="00344E77" w:rsidRPr="00A65101">
        <w:rPr>
          <w:rFonts w:ascii="Times New Roman" w:hAnsi="Times New Roman" w:cs="Times New Roman"/>
          <w:sz w:val="24"/>
          <w:szCs w:val="24"/>
        </w:rPr>
        <w:t xml:space="preserve">an ongoing need to understand the </w:t>
      </w:r>
      <w:r w:rsidR="00D90611" w:rsidRPr="00A65101">
        <w:rPr>
          <w:rFonts w:ascii="Times New Roman" w:hAnsi="Times New Roman" w:cs="Times New Roman"/>
          <w:sz w:val="24"/>
          <w:szCs w:val="24"/>
        </w:rPr>
        <w:t>molecular-level</w:t>
      </w:r>
      <w:r w:rsidR="00344E77" w:rsidRPr="00A65101">
        <w:rPr>
          <w:rFonts w:ascii="Times New Roman" w:hAnsi="Times New Roman" w:cs="Times New Roman"/>
          <w:sz w:val="24"/>
          <w:szCs w:val="24"/>
        </w:rPr>
        <w:t xml:space="preserve"> science associated with </w:t>
      </w:r>
      <w:r w:rsidR="00F2064D" w:rsidRPr="00A65101">
        <w:rPr>
          <w:rFonts w:ascii="Times New Roman" w:hAnsi="Times New Roman" w:cs="Times New Roman"/>
          <w:sz w:val="24"/>
          <w:szCs w:val="24"/>
        </w:rPr>
        <w:t xml:space="preserve">global </w:t>
      </w:r>
      <w:r w:rsidR="00344E77" w:rsidRPr="00A65101">
        <w:rPr>
          <w:rFonts w:ascii="Times New Roman" w:hAnsi="Times New Roman" w:cs="Times New Roman"/>
          <w:sz w:val="24"/>
          <w:szCs w:val="24"/>
        </w:rPr>
        <w:t>environmental ch</w:t>
      </w:r>
      <w:r w:rsidR="007740F9" w:rsidRPr="00A65101">
        <w:rPr>
          <w:rFonts w:ascii="Times New Roman" w:hAnsi="Times New Roman" w:cs="Times New Roman"/>
          <w:sz w:val="24"/>
          <w:szCs w:val="24"/>
        </w:rPr>
        <w:t>ange</w:t>
      </w:r>
      <w:r w:rsidR="00946C8E" w:rsidRPr="00A65101">
        <w:rPr>
          <w:rFonts w:ascii="Times New Roman" w:hAnsi="Times New Roman" w:cs="Times New Roman"/>
          <w:sz w:val="24"/>
          <w:szCs w:val="24"/>
        </w:rPr>
        <w:t>, and to further develop reliable predictive capabilit</w:t>
      </w:r>
      <w:r w:rsidR="006C7C91" w:rsidRPr="00A65101">
        <w:rPr>
          <w:rFonts w:ascii="Times New Roman" w:hAnsi="Times New Roman" w:cs="Times New Roman"/>
          <w:sz w:val="24"/>
          <w:szCs w:val="24"/>
        </w:rPr>
        <w:t>ies.</w:t>
      </w:r>
    </w:p>
    <w:p w14:paraId="0480D0AC" w14:textId="77777777" w:rsidR="00125613" w:rsidRPr="00A65101" w:rsidRDefault="003F33FB" w:rsidP="008F6D52">
      <w:pPr>
        <w:jc w:val="both"/>
        <w:rPr>
          <w:rFonts w:ascii="Times New Roman" w:hAnsi="Times New Roman" w:cs="Times New Roman"/>
          <w:sz w:val="24"/>
          <w:szCs w:val="24"/>
        </w:rPr>
      </w:pPr>
      <w:r w:rsidRPr="00A65101">
        <w:rPr>
          <w:rFonts w:ascii="Times New Roman" w:hAnsi="Times New Roman" w:cs="Times New Roman"/>
          <w:sz w:val="24"/>
          <w:szCs w:val="24"/>
        </w:rPr>
        <w:t>Th</w:t>
      </w:r>
      <w:r w:rsidR="00344E77" w:rsidRPr="00A65101">
        <w:rPr>
          <w:rFonts w:ascii="Times New Roman" w:hAnsi="Times New Roman" w:cs="Times New Roman"/>
          <w:sz w:val="24"/>
          <w:szCs w:val="24"/>
        </w:rPr>
        <w:t xml:space="preserve">e laboratory studies community is adapting to address far greater scientific complexity than was apparent only a decade ago, </w:t>
      </w:r>
      <w:r w:rsidR="00FA7F62" w:rsidRPr="00A65101">
        <w:rPr>
          <w:rFonts w:ascii="Times New Roman" w:hAnsi="Times New Roman" w:cs="Times New Roman"/>
          <w:sz w:val="24"/>
          <w:szCs w:val="24"/>
        </w:rPr>
        <w:t xml:space="preserve">needing to </w:t>
      </w:r>
      <w:r w:rsidR="00344E77" w:rsidRPr="00A65101">
        <w:rPr>
          <w:rFonts w:ascii="Times New Roman" w:hAnsi="Times New Roman" w:cs="Times New Roman"/>
          <w:sz w:val="24"/>
          <w:szCs w:val="24"/>
        </w:rPr>
        <w:t xml:space="preserve">embrace an interdisciplinary and collaborative research approach while at the same time </w:t>
      </w:r>
      <w:r w:rsidR="00A87A44">
        <w:rPr>
          <w:rFonts w:ascii="Times New Roman" w:hAnsi="Times New Roman" w:cs="Times New Roman"/>
          <w:sz w:val="24"/>
          <w:szCs w:val="24"/>
        </w:rPr>
        <w:t xml:space="preserve">continuing to </w:t>
      </w:r>
      <w:r w:rsidR="00344E77" w:rsidRPr="00A65101">
        <w:rPr>
          <w:rFonts w:ascii="Times New Roman" w:hAnsi="Times New Roman" w:cs="Times New Roman"/>
          <w:sz w:val="24"/>
          <w:szCs w:val="24"/>
        </w:rPr>
        <w:t xml:space="preserve">focus on the measurement of fundamental properties of atmospherically relevant molecules and processes. </w:t>
      </w:r>
      <w:r w:rsidR="00786764" w:rsidRPr="00A65101">
        <w:rPr>
          <w:rFonts w:ascii="Times New Roman" w:hAnsi="Times New Roman" w:cs="Times New Roman"/>
          <w:sz w:val="24"/>
          <w:szCs w:val="24"/>
        </w:rPr>
        <w:t xml:space="preserve"> </w:t>
      </w:r>
      <w:r w:rsidR="0056762E" w:rsidRPr="00A65101">
        <w:rPr>
          <w:rFonts w:ascii="Times New Roman" w:hAnsi="Times New Roman" w:cs="Times New Roman"/>
          <w:sz w:val="24"/>
          <w:szCs w:val="24"/>
        </w:rPr>
        <w:t>These aspects of the field</w:t>
      </w:r>
      <w:r w:rsidR="00F2064D" w:rsidRPr="00A65101">
        <w:rPr>
          <w:rFonts w:ascii="Times New Roman" w:hAnsi="Times New Roman" w:cs="Times New Roman"/>
          <w:sz w:val="24"/>
          <w:szCs w:val="24"/>
        </w:rPr>
        <w:t xml:space="preserve"> are highly attractive to early career </w:t>
      </w:r>
      <w:r w:rsidR="0056762E" w:rsidRPr="00A65101">
        <w:rPr>
          <w:rFonts w:ascii="Times New Roman" w:hAnsi="Times New Roman" w:cs="Times New Roman"/>
          <w:sz w:val="24"/>
          <w:szCs w:val="24"/>
        </w:rPr>
        <w:t xml:space="preserve">scientists who are looking for research experiences outside of traditional disciplines. </w:t>
      </w:r>
      <w:r w:rsidR="00786764" w:rsidRPr="00A65101">
        <w:rPr>
          <w:rFonts w:ascii="Times New Roman" w:hAnsi="Times New Roman" w:cs="Times New Roman"/>
          <w:sz w:val="24"/>
          <w:szCs w:val="24"/>
        </w:rPr>
        <w:t xml:space="preserve"> </w:t>
      </w:r>
      <w:r w:rsidR="00FA7F62" w:rsidRPr="00A65101">
        <w:rPr>
          <w:rFonts w:ascii="Times New Roman" w:hAnsi="Times New Roman" w:cs="Times New Roman"/>
          <w:sz w:val="24"/>
          <w:szCs w:val="24"/>
        </w:rPr>
        <w:t xml:space="preserve">Funding agencies </w:t>
      </w:r>
      <w:r w:rsidR="002A7A49">
        <w:rPr>
          <w:rFonts w:ascii="Times New Roman" w:hAnsi="Times New Roman" w:cs="Times New Roman"/>
          <w:sz w:val="24"/>
          <w:szCs w:val="24"/>
        </w:rPr>
        <w:t>can</w:t>
      </w:r>
      <w:r w:rsidR="00125613" w:rsidRPr="00A65101">
        <w:rPr>
          <w:rFonts w:ascii="Times New Roman" w:hAnsi="Times New Roman" w:cs="Times New Roman"/>
          <w:sz w:val="24"/>
          <w:szCs w:val="24"/>
        </w:rPr>
        <w:t xml:space="preserve"> </w:t>
      </w:r>
      <w:r w:rsidR="00FA7F62" w:rsidRPr="00A65101">
        <w:rPr>
          <w:rFonts w:ascii="Times New Roman" w:hAnsi="Times New Roman" w:cs="Times New Roman"/>
          <w:sz w:val="24"/>
          <w:szCs w:val="24"/>
        </w:rPr>
        <w:t>facilitate th</w:t>
      </w:r>
      <w:r w:rsidR="0056762E" w:rsidRPr="00A65101">
        <w:rPr>
          <w:rFonts w:ascii="Times New Roman" w:hAnsi="Times New Roman" w:cs="Times New Roman"/>
          <w:sz w:val="24"/>
          <w:szCs w:val="24"/>
        </w:rPr>
        <w:t xml:space="preserve">ese efforts, </w:t>
      </w:r>
      <w:r w:rsidR="00CF0685" w:rsidRPr="00A65101">
        <w:rPr>
          <w:rFonts w:ascii="Times New Roman" w:hAnsi="Times New Roman" w:cs="Times New Roman"/>
          <w:sz w:val="24"/>
          <w:szCs w:val="24"/>
        </w:rPr>
        <w:t xml:space="preserve">by supporting fundamental laboratory science and by </w:t>
      </w:r>
      <w:r w:rsidR="0056762E" w:rsidRPr="00A65101">
        <w:rPr>
          <w:rFonts w:ascii="Times New Roman" w:hAnsi="Times New Roman" w:cs="Times New Roman"/>
          <w:sz w:val="24"/>
          <w:szCs w:val="24"/>
        </w:rPr>
        <w:t xml:space="preserve">promoting </w:t>
      </w:r>
      <w:r w:rsidR="005A2F34" w:rsidRPr="005A2F34">
        <w:rPr>
          <w:rFonts w:ascii="Times New Roman" w:hAnsi="Times New Roman" w:cs="Times New Roman"/>
          <w:sz w:val="24"/>
          <w:szCs w:val="24"/>
        </w:rPr>
        <w:t>interdisciplinary and collaborative research and</w:t>
      </w:r>
      <w:r w:rsidR="005A2F34" w:rsidRPr="00A65101">
        <w:rPr>
          <w:rFonts w:ascii="Times New Roman" w:hAnsi="Times New Roman" w:cs="Times New Roman"/>
          <w:sz w:val="24"/>
          <w:szCs w:val="24"/>
        </w:rPr>
        <w:t xml:space="preserve"> </w:t>
      </w:r>
      <w:r w:rsidR="0056762E" w:rsidRPr="00A65101">
        <w:rPr>
          <w:rFonts w:ascii="Times New Roman" w:hAnsi="Times New Roman" w:cs="Times New Roman"/>
          <w:sz w:val="24"/>
          <w:szCs w:val="24"/>
        </w:rPr>
        <w:t>the</w:t>
      </w:r>
      <w:r w:rsidR="00344E77" w:rsidRPr="00A65101">
        <w:rPr>
          <w:rFonts w:ascii="Times New Roman" w:hAnsi="Times New Roman" w:cs="Times New Roman"/>
          <w:sz w:val="24"/>
          <w:szCs w:val="24"/>
        </w:rPr>
        <w:t xml:space="preserve"> interplay between laboratory studies and associated modeling</w:t>
      </w:r>
      <w:r w:rsidR="008F6D52" w:rsidRPr="00A65101">
        <w:rPr>
          <w:rFonts w:ascii="Times New Roman" w:hAnsi="Times New Roman" w:cs="Times New Roman"/>
          <w:sz w:val="24"/>
          <w:szCs w:val="24"/>
        </w:rPr>
        <w:t>, and</w:t>
      </w:r>
      <w:r w:rsidR="00344E77" w:rsidRPr="00A65101">
        <w:rPr>
          <w:rFonts w:ascii="Times New Roman" w:hAnsi="Times New Roman" w:cs="Times New Roman"/>
          <w:sz w:val="24"/>
          <w:szCs w:val="24"/>
        </w:rPr>
        <w:t xml:space="preserve"> </w:t>
      </w:r>
      <w:r w:rsidR="000435DA" w:rsidRPr="00A65101">
        <w:rPr>
          <w:rFonts w:ascii="Times New Roman" w:hAnsi="Times New Roman" w:cs="Times New Roman"/>
          <w:sz w:val="24"/>
          <w:szCs w:val="24"/>
        </w:rPr>
        <w:t>field measurement activities.</w:t>
      </w:r>
    </w:p>
    <w:p w14:paraId="5CD1FB6C" w14:textId="77777777" w:rsidR="00125613" w:rsidRPr="00A65101" w:rsidRDefault="00125613" w:rsidP="00125613">
      <w:pPr>
        <w:rPr>
          <w:rFonts w:ascii="Times New Roman" w:hAnsi="Times New Roman" w:cs="Times New Roman"/>
          <w:sz w:val="24"/>
          <w:szCs w:val="24"/>
        </w:rPr>
      </w:pPr>
      <w:r w:rsidRPr="00A65101">
        <w:rPr>
          <w:rFonts w:ascii="Times New Roman" w:hAnsi="Times New Roman" w:cs="Times New Roman"/>
          <w:b/>
          <w:sz w:val="24"/>
          <w:szCs w:val="24"/>
          <w:u w:val="single"/>
        </w:rPr>
        <w:lastRenderedPageBreak/>
        <w:t>Acknowledgments</w:t>
      </w:r>
    </w:p>
    <w:p w14:paraId="7EA74D20" w14:textId="77777777" w:rsidR="0025364B" w:rsidRPr="00A65101" w:rsidRDefault="00125613" w:rsidP="00A65101">
      <w:pPr>
        <w:jc w:val="both"/>
        <w:rPr>
          <w:rFonts w:ascii="Times New Roman" w:hAnsi="Times New Roman" w:cs="Times New Roman"/>
          <w:sz w:val="24"/>
          <w:szCs w:val="24"/>
        </w:rPr>
      </w:pPr>
      <w:r w:rsidRPr="00A65101">
        <w:rPr>
          <w:rFonts w:ascii="Times New Roman" w:hAnsi="Times New Roman" w:cs="Times New Roman"/>
          <w:sz w:val="24"/>
          <w:szCs w:val="24"/>
        </w:rPr>
        <w:t>We thank the International Global Atmospheric Chemistry (IGAC) project for sponsoring “The Future of Laboratory Studies in Atmospheric Chemistry” workshop and NOAA for hosting the</w:t>
      </w:r>
      <w:r w:rsidR="00485D12" w:rsidRPr="00A65101">
        <w:rPr>
          <w:rFonts w:ascii="Times New Roman" w:hAnsi="Times New Roman" w:cs="Times New Roman"/>
          <w:sz w:val="24"/>
          <w:szCs w:val="24"/>
        </w:rPr>
        <w:t xml:space="preserve"> event.  We thank A. Reiser and </w:t>
      </w:r>
      <w:r w:rsidRPr="00A65101">
        <w:rPr>
          <w:rFonts w:ascii="Times New Roman" w:hAnsi="Times New Roman" w:cs="Times New Roman"/>
          <w:sz w:val="24"/>
          <w:szCs w:val="24"/>
        </w:rPr>
        <w:t>D.K. Papanastasiou for help with the figures</w:t>
      </w:r>
      <w:r w:rsidR="00D4446D">
        <w:rPr>
          <w:rFonts w:ascii="Times New Roman" w:hAnsi="Times New Roman" w:cs="Times New Roman"/>
          <w:sz w:val="24"/>
          <w:szCs w:val="24"/>
        </w:rPr>
        <w:t>, and B. Christensen with help during the submission process.</w:t>
      </w:r>
    </w:p>
    <w:p w14:paraId="7346BE3B" w14:textId="77777777" w:rsidR="00845846" w:rsidRPr="00A65101" w:rsidRDefault="00845846">
      <w:pPr>
        <w:rPr>
          <w:rFonts w:ascii="Times New Roman" w:hAnsi="Times New Roman" w:cs="Times New Roman"/>
          <w:sz w:val="24"/>
          <w:szCs w:val="24"/>
        </w:rPr>
      </w:pPr>
      <w:r w:rsidRPr="00A65101">
        <w:rPr>
          <w:rFonts w:ascii="Times New Roman" w:hAnsi="Times New Roman" w:cs="Times New Roman"/>
          <w:sz w:val="24"/>
          <w:szCs w:val="24"/>
        </w:rPr>
        <w:br w:type="page"/>
      </w:r>
    </w:p>
    <w:p w14:paraId="7BFCD624" w14:textId="77777777" w:rsidR="00AC16D6" w:rsidRPr="00A65101" w:rsidRDefault="00C50926">
      <w:pPr>
        <w:rPr>
          <w:rFonts w:ascii="Times New Roman" w:hAnsi="Times New Roman" w:cs="Times New Roman"/>
          <w:b/>
          <w:sz w:val="24"/>
          <w:szCs w:val="24"/>
          <w:u w:val="single"/>
        </w:rPr>
      </w:pPr>
      <w:r w:rsidRPr="00A65101">
        <w:rPr>
          <w:rFonts w:ascii="Times New Roman" w:hAnsi="Times New Roman" w:cs="Times New Roman"/>
          <w:b/>
          <w:sz w:val="24"/>
          <w:szCs w:val="24"/>
          <w:u w:val="single"/>
        </w:rPr>
        <w:lastRenderedPageBreak/>
        <w:t xml:space="preserve">References </w:t>
      </w:r>
    </w:p>
    <w:p w14:paraId="2DB014E5" w14:textId="77777777" w:rsidR="00666385" w:rsidRPr="00C01456" w:rsidRDefault="005433CC" w:rsidP="00C01456">
      <w:pPr>
        <w:spacing w:after="0" w:line="240" w:lineRule="auto"/>
        <w:rPr>
          <w:rFonts w:ascii="Calibri" w:hAnsi="Calibri" w:cs="Times New Roman"/>
          <w:szCs w:val="24"/>
        </w:rPr>
      </w:pPr>
      <w:r w:rsidRPr="00A65101">
        <w:rPr>
          <w:rFonts w:ascii="Times New Roman" w:hAnsi="Times New Roman" w:cs="Times New Roman"/>
          <w:sz w:val="24"/>
          <w:szCs w:val="24"/>
        </w:rPr>
        <w:fldChar w:fldCharType="begin"/>
      </w:r>
      <w:r w:rsidR="00AC16D6" w:rsidRPr="00A65101">
        <w:rPr>
          <w:rFonts w:ascii="Times New Roman" w:hAnsi="Times New Roman" w:cs="Times New Roman"/>
          <w:sz w:val="24"/>
          <w:szCs w:val="24"/>
        </w:rPr>
        <w:instrText xml:space="preserve"> ADDIN EN.REFLIST </w:instrText>
      </w:r>
      <w:r w:rsidRPr="00A65101">
        <w:rPr>
          <w:rFonts w:ascii="Times New Roman" w:hAnsi="Times New Roman" w:cs="Times New Roman"/>
          <w:sz w:val="24"/>
          <w:szCs w:val="24"/>
        </w:rPr>
        <w:fldChar w:fldCharType="separate"/>
      </w:r>
      <w:r w:rsidR="00666385" w:rsidRPr="00C01456">
        <w:rPr>
          <w:rFonts w:ascii="Calibri" w:hAnsi="Calibri" w:cs="Times New Roman"/>
          <w:szCs w:val="24"/>
        </w:rPr>
        <w:t>1.</w:t>
      </w:r>
      <w:r w:rsidR="00666385" w:rsidRPr="00C01456">
        <w:rPr>
          <w:rFonts w:ascii="Calibri" w:hAnsi="Calibri" w:cs="Times New Roman"/>
          <w:szCs w:val="24"/>
        </w:rPr>
        <w:tab/>
        <w:t xml:space="preserve">Abbatt, J.; George, C.; Melamed, M.; Monks, P.; Pandis, S.; Rudich, Y., New Directions: Fundamentals of atmospheric chemistry: Keeping a three-legged stool balanced. </w:t>
      </w:r>
      <w:r w:rsidR="00666385" w:rsidRPr="00C01456">
        <w:rPr>
          <w:rFonts w:ascii="Calibri" w:hAnsi="Calibri" w:cs="Times New Roman"/>
          <w:i/>
          <w:szCs w:val="24"/>
        </w:rPr>
        <w:t xml:space="preserve">Atmos. Environ. </w:t>
      </w:r>
      <w:r w:rsidR="00666385" w:rsidRPr="00C01456">
        <w:rPr>
          <w:rFonts w:ascii="Calibri" w:hAnsi="Calibri" w:cs="Times New Roman"/>
          <w:b/>
          <w:szCs w:val="24"/>
        </w:rPr>
        <w:t>2014,</w:t>
      </w:r>
      <w:r w:rsidR="00666385" w:rsidRPr="00C01456">
        <w:rPr>
          <w:rFonts w:ascii="Calibri" w:hAnsi="Calibri" w:cs="Times New Roman"/>
          <w:szCs w:val="24"/>
        </w:rPr>
        <w:t xml:space="preserve"> </w:t>
      </w:r>
      <w:r w:rsidR="00666385" w:rsidRPr="00C01456">
        <w:rPr>
          <w:rFonts w:ascii="Calibri" w:hAnsi="Calibri" w:cs="Times New Roman"/>
          <w:i/>
          <w:szCs w:val="24"/>
        </w:rPr>
        <w:t>84</w:t>
      </w:r>
      <w:r w:rsidR="00666385" w:rsidRPr="00C01456">
        <w:rPr>
          <w:rFonts w:ascii="Calibri" w:hAnsi="Calibri" w:cs="Times New Roman"/>
          <w:szCs w:val="24"/>
        </w:rPr>
        <w:t>, 390-391.</w:t>
      </w:r>
    </w:p>
    <w:p w14:paraId="571E6BBC"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w:t>
      </w:r>
      <w:r w:rsidRPr="00C01456">
        <w:rPr>
          <w:rFonts w:ascii="Calibri" w:hAnsi="Calibri" w:cs="Times New Roman"/>
          <w:szCs w:val="24"/>
        </w:rPr>
        <w:tab/>
        <w:t>National Academies of Sciences, E., and Medicine. 2016. The Future of Atmospheric Chemistry Research: Remembering Yesterday, Understanding Today, Anticipating Tomorrow. Washington, DC: The National Academies Press. DOI: 10.17226/235730.</w:t>
      </w:r>
    </w:p>
    <w:p w14:paraId="4517DD45"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w:t>
      </w:r>
      <w:r w:rsidRPr="00C01456">
        <w:rPr>
          <w:rFonts w:ascii="Calibri" w:hAnsi="Calibri" w:cs="Times New Roman"/>
          <w:szCs w:val="24"/>
        </w:rPr>
        <w:tab/>
        <w:t xml:space="preserve">Wennberg, P., Let's abandon the high NOx and low NOx terminology </w:t>
      </w:r>
      <w:r w:rsidRPr="00C01456">
        <w:rPr>
          <w:rFonts w:ascii="Calibri" w:hAnsi="Calibri" w:cs="Times New Roman"/>
          <w:i/>
          <w:szCs w:val="24"/>
        </w:rPr>
        <w:t xml:space="preserve">IGAC Newsletter </w:t>
      </w:r>
      <w:r w:rsidRPr="00C01456">
        <w:rPr>
          <w:rFonts w:ascii="Calibri" w:hAnsi="Calibri" w:cs="Times New Roman"/>
          <w:b/>
          <w:szCs w:val="24"/>
        </w:rPr>
        <w:t>2013,</w:t>
      </w:r>
      <w:r w:rsidRPr="00C01456">
        <w:rPr>
          <w:rFonts w:ascii="Calibri" w:hAnsi="Calibri" w:cs="Times New Roman"/>
          <w:szCs w:val="24"/>
        </w:rPr>
        <w:t xml:space="preserve"> </w:t>
      </w:r>
      <w:r w:rsidRPr="00C01456">
        <w:rPr>
          <w:rFonts w:ascii="Calibri" w:hAnsi="Calibri" w:cs="Times New Roman"/>
          <w:i/>
          <w:szCs w:val="24"/>
        </w:rPr>
        <w:t>50</w:t>
      </w:r>
      <w:r w:rsidRPr="00C01456">
        <w:rPr>
          <w:rFonts w:ascii="Calibri" w:hAnsi="Calibri" w:cs="Times New Roman"/>
          <w:szCs w:val="24"/>
        </w:rPr>
        <w:t>, 3-4.</w:t>
      </w:r>
    </w:p>
    <w:p w14:paraId="3F906EF7"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w:t>
      </w:r>
      <w:r w:rsidRPr="00C01456">
        <w:rPr>
          <w:rFonts w:ascii="Calibri" w:hAnsi="Calibri" w:cs="Times New Roman"/>
          <w:szCs w:val="24"/>
        </w:rPr>
        <w:tab/>
        <w:t xml:space="preserve">Surratt, J. D.; Chan, A. W. H.; Eddingsaas, N. C.; Chan, M. N.; Loza, C. L.; Kwan, A. J.; Hersey, S. P.; Flagan, R. C.; Wennberg, P. O.; Seinfeld, J. H., Reactive intermediates revealed in secondary organic aerosol formation from isoprene. </w:t>
      </w:r>
      <w:r w:rsidRPr="00C01456">
        <w:rPr>
          <w:rFonts w:ascii="Calibri" w:hAnsi="Calibri" w:cs="Times New Roman"/>
          <w:i/>
          <w:szCs w:val="24"/>
        </w:rPr>
        <w:t xml:space="preserve">Proc. Nat. Acad. Sci. U.S.A. </w:t>
      </w:r>
      <w:r w:rsidRPr="00C01456">
        <w:rPr>
          <w:rFonts w:ascii="Calibri" w:hAnsi="Calibri" w:cs="Times New Roman"/>
          <w:b/>
          <w:szCs w:val="24"/>
        </w:rPr>
        <w:t>2010,</w:t>
      </w:r>
      <w:r w:rsidRPr="00C01456">
        <w:rPr>
          <w:rFonts w:ascii="Calibri" w:hAnsi="Calibri" w:cs="Times New Roman"/>
          <w:szCs w:val="24"/>
        </w:rPr>
        <w:t xml:space="preserve"> </w:t>
      </w:r>
      <w:r w:rsidRPr="00C01456">
        <w:rPr>
          <w:rFonts w:ascii="Calibri" w:hAnsi="Calibri" w:cs="Times New Roman"/>
          <w:i/>
          <w:szCs w:val="24"/>
        </w:rPr>
        <w:t>107</w:t>
      </w:r>
      <w:r w:rsidRPr="00C01456">
        <w:rPr>
          <w:rFonts w:ascii="Calibri" w:hAnsi="Calibri" w:cs="Times New Roman"/>
          <w:szCs w:val="24"/>
        </w:rPr>
        <w:t>, 6640-6645.</w:t>
      </w:r>
    </w:p>
    <w:p w14:paraId="22FDDDD6"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5.</w:t>
      </w:r>
      <w:r w:rsidRPr="00C01456">
        <w:rPr>
          <w:rFonts w:ascii="Calibri" w:hAnsi="Calibri" w:cs="Times New Roman"/>
          <w:szCs w:val="24"/>
        </w:rPr>
        <w:tab/>
        <w:t xml:space="preserve">Lin, Y. H.; Zhang, Z. F.; Docherty, K. S.; Zhang, H. F.; Budisulistiorini, S. H.; Rubitschun, C. L.; Shaw, S. L.; Knipping, E. M.; Edgerton, E. S.; Kleindienst, T. E., et al., Isoprene Epoxydiols as Precursors to Secondary Organic Aerosol Formation: Acid-Catalyzed Reactive Uptake Studies with Authentic Compounds. </w:t>
      </w:r>
      <w:r w:rsidRPr="00C01456">
        <w:rPr>
          <w:rFonts w:ascii="Calibri" w:hAnsi="Calibri" w:cs="Times New Roman"/>
          <w:i/>
          <w:szCs w:val="24"/>
        </w:rPr>
        <w:t xml:space="preserve">Environ. Sci. Technol. </w:t>
      </w:r>
      <w:r w:rsidRPr="00C01456">
        <w:rPr>
          <w:rFonts w:ascii="Calibri" w:hAnsi="Calibri" w:cs="Times New Roman"/>
          <w:b/>
          <w:szCs w:val="24"/>
        </w:rPr>
        <w:t>2012,</w:t>
      </w:r>
      <w:r w:rsidRPr="00C01456">
        <w:rPr>
          <w:rFonts w:ascii="Calibri" w:hAnsi="Calibri" w:cs="Times New Roman"/>
          <w:szCs w:val="24"/>
        </w:rPr>
        <w:t xml:space="preserve"> </w:t>
      </w:r>
      <w:r w:rsidRPr="00C01456">
        <w:rPr>
          <w:rFonts w:ascii="Calibri" w:hAnsi="Calibri" w:cs="Times New Roman"/>
          <w:i/>
          <w:szCs w:val="24"/>
        </w:rPr>
        <w:t>46</w:t>
      </w:r>
      <w:r w:rsidRPr="00C01456">
        <w:rPr>
          <w:rFonts w:ascii="Calibri" w:hAnsi="Calibri" w:cs="Times New Roman"/>
          <w:szCs w:val="24"/>
        </w:rPr>
        <w:t>, 250-258.</w:t>
      </w:r>
    </w:p>
    <w:p w14:paraId="003427FF"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6.</w:t>
      </w:r>
      <w:r w:rsidRPr="00C01456">
        <w:rPr>
          <w:rFonts w:ascii="Calibri" w:hAnsi="Calibri" w:cs="Times New Roman"/>
          <w:szCs w:val="24"/>
        </w:rPr>
        <w:tab/>
        <w:t xml:space="preserve">Paulot, F.; Crounse, J. D.; Kjaergaard, H. G.; Kurten, A.; St Clair, J. M.; Seinfeld, J. H.; Wennberg, P. O., Unexpected Epoxide Formation in the Gas-Phase Photooxidation of Isoprene. </w:t>
      </w:r>
      <w:r w:rsidRPr="00C01456">
        <w:rPr>
          <w:rFonts w:ascii="Calibri" w:hAnsi="Calibri" w:cs="Times New Roman"/>
          <w:i/>
          <w:szCs w:val="24"/>
        </w:rPr>
        <w:t xml:space="preserve">Science </w:t>
      </w:r>
      <w:r w:rsidRPr="00C01456">
        <w:rPr>
          <w:rFonts w:ascii="Calibri" w:hAnsi="Calibri" w:cs="Times New Roman"/>
          <w:b/>
          <w:szCs w:val="24"/>
        </w:rPr>
        <w:t>2009,</w:t>
      </w:r>
      <w:r w:rsidRPr="00C01456">
        <w:rPr>
          <w:rFonts w:ascii="Calibri" w:hAnsi="Calibri" w:cs="Times New Roman"/>
          <w:szCs w:val="24"/>
        </w:rPr>
        <w:t xml:space="preserve"> </w:t>
      </w:r>
      <w:r w:rsidRPr="00C01456">
        <w:rPr>
          <w:rFonts w:ascii="Calibri" w:hAnsi="Calibri" w:cs="Times New Roman"/>
          <w:i/>
          <w:szCs w:val="24"/>
        </w:rPr>
        <w:t>325</w:t>
      </w:r>
      <w:r w:rsidRPr="00C01456">
        <w:rPr>
          <w:rFonts w:ascii="Calibri" w:hAnsi="Calibri" w:cs="Times New Roman"/>
          <w:szCs w:val="24"/>
        </w:rPr>
        <w:t>, 730-733.</w:t>
      </w:r>
    </w:p>
    <w:p w14:paraId="6BEF1F86"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7.</w:t>
      </w:r>
      <w:r w:rsidRPr="00C01456">
        <w:rPr>
          <w:rFonts w:ascii="Calibri" w:hAnsi="Calibri" w:cs="Times New Roman"/>
          <w:szCs w:val="24"/>
        </w:rPr>
        <w:tab/>
        <w:t xml:space="preserve">Crounse, J. D.; Nielsen, L. B.; Jorgensen, S.; Kjaergaard, H. G.; Wennberg, P. O., Autoxidation of Organic Compounds in the Atmosphere. </w:t>
      </w:r>
      <w:r w:rsidRPr="00C01456">
        <w:rPr>
          <w:rFonts w:ascii="Calibri" w:hAnsi="Calibri" w:cs="Times New Roman"/>
          <w:i/>
          <w:szCs w:val="24"/>
        </w:rPr>
        <w:t xml:space="preserve">J. Phys. Chem. Lett. </w:t>
      </w:r>
      <w:r w:rsidRPr="00C01456">
        <w:rPr>
          <w:rFonts w:ascii="Calibri" w:hAnsi="Calibri" w:cs="Times New Roman"/>
          <w:b/>
          <w:szCs w:val="24"/>
        </w:rPr>
        <w:t>2013,</w:t>
      </w:r>
      <w:r w:rsidRPr="00C01456">
        <w:rPr>
          <w:rFonts w:ascii="Calibri" w:hAnsi="Calibri" w:cs="Times New Roman"/>
          <w:szCs w:val="24"/>
        </w:rPr>
        <w:t xml:space="preserve"> </w:t>
      </w:r>
      <w:r w:rsidRPr="00C01456">
        <w:rPr>
          <w:rFonts w:ascii="Calibri" w:hAnsi="Calibri" w:cs="Times New Roman"/>
          <w:i/>
          <w:szCs w:val="24"/>
        </w:rPr>
        <w:t>4</w:t>
      </w:r>
      <w:r w:rsidRPr="00C01456">
        <w:rPr>
          <w:rFonts w:ascii="Calibri" w:hAnsi="Calibri" w:cs="Times New Roman"/>
          <w:szCs w:val="24"/>
        </w:rPr>
        <w:t>, 3513-3520.</w:t>
      </w:r>
    </w:p>
    <w:p w14:paraId="4F99593B"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8.</w:t>
      </w:r>
      <w:r w:rsidRPr="00C01456">
        <w:rPr>
          <w:rFonts w:ascii="Calibri" w:hAnsi="Calibri" w:cs="Times New Roman"/>
          <w:szCs w:val="24"/>
        </w:rPr>
        <w:tab/>
        <w:t xml:space="preserve">Ehn, M.; Thornton, J. A.; Kleist, E.; Sipila, M.; Junninen, H.; Pullinen, I.; Springer, M.; Rubach, F.; Tillmann, R.; Lee, B., et al., A large source of low-volatility secondary organic aerosol. </w:t>
      </w:r>
      <w:r w:rsidRPr="00C01456">
        <w:rPr>
          <w:rFonts w:ascii="Calibri" w:hAnsi="Calibri" w:cs="Times New Roman"/>
          <w:i/>
          <w:szCs w:val="24"/>
        </w:rPr>
        <w:t xml:space="preserve">Nature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506</w:t>
      </w:r>
      <w:r w:rsidRPr="00C01456">
        <w:rPr>
          <w:rFonts w:ascii="Calibri" w:hAnsi="Calibri" w:cs="Times New Roman"/>
          <w:szCs w:val="24"/>
        </w:rPr>
        <w:t>, 476-480.</w:t>
      </w:r>
    </w:p>
    <w:p w14:paraId="490116E8"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9.</w:t>
      </w:r>
      <w:r w:rsidRPr="00C01456">
        <w:rPr>
          <w:rFonts w:ascii="Calibri" w:hAnsi="Calibri" w:cs="Times New Roman"/>
          <w:szCs w:val="24"/>
        </w:rPr>
        <w:tab/>
        <w:t>Stone, D.; Whalley, L. K.; Heard, D. E., Tropospheric OH and HO</w:t>
      </w:r>
      <w:r w:rsidRPr="00C01456">
        <w:rPr>
          <w:rFonts w:ascii="Calibri" w:hAnsi="Calibri" w:cs="Times New Roman"/>
          <w:szCs w:val="24"/>
          <w:vertAlign w:val="subscript"/>
        </w:rPr>
        <w:t>2</w:t>
      </w:r>
      <w:r w:rsidRPr="00C01456">
        <w:rPr>
          <w:rFonts w:ascii="Calibri" w:hAnsi="Calibri" w:cs="Times New Roman"/>
          <w:szCs w:val="24"/>
        </w:rPr>
        <w:t xml:space="preserve"> radicals: field measurements and model comparisons. </w:t>
      </w:r>
      <w:r w:rsidRPr="00C01456">
        <w:rPr>
          <w:rFonts w:ascii="Calibri" w:hAnsi="Calibri" w:cs="Times New Roman"/>
          <w:i/>
          <w:szCs w:val="24"/>
        </w:rPr>
        <w:t xml:space="preserve">Chem. Soc. Rev. </w:t>
      </w:r>
      <w:r w:rsidRPr="00C01456">
        <w:rPr>
          <w:rFonts w:ascii="Calibri" w:hAnsi="Calibri" w:cs="Times New Roman"/>
          <w:b/>
          <w:szCs w:val="24"/>
        </w:rPr>
        <w:t>2012,</w:t>
      </w:r>
      <w:r w:rsidRPr="00C01456">
        <w:rPr>
          <w:rFonts w:ascii="Calibri" w:hAnsi="Calibri" w:cs="Times New Roman"/>
          <w:szCs w:val="24"/>
        </w:rPr>
        <w:t xml:space="preserve"> </w:t>
      </w:r>
      <w:r w:rsidRPr="00C01456">
        <w:rPr>
          <w:rFonts w:ascii="Calibri" w:hAnsi="Calibri" w:cs="Times New Roman"/>
          <w:i/>
          <w:szCs w:val="24"/>
        </w:rPr>
        <w:t>41</w:t>
      </w:r>
      <w:r w:rsidRPr="00C01456">
        <w:rPr>
          <w:rFonts w:ascii="Calibri" w:hAnsi="Calibri" w:cs="Times New Roman"/>
          <w:szCs w:val="24"/>
        </w:rPr>
        <w:t>, 6348-6404.</w:t>
      </w:r>
    </w:p>
    <w:p w14:paraId="49D8A064"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10.</w:t>
      </w:r>
      <w:r w:rsidRPr="00C01456">
        <w:rPr>
          <w:rFonts w:ascii="Calibri" w:hAnsi="Calibri" w:cs="Times New Roman"/>
          <w:szCs w:val="24"/>
        </w:rPr>
        <w:tab/>
        <w:t xml:space="preserve">Trostl, J.; Chuang, W. K.; Gordon, H.; Heinritzi, M.; Yan, C.; Molteni, U.; Ahlm, L.; Frege, C.; Bianchi, F.; Wagner, R., et al., The role of low-volatility organic compounds in initial particle growth in the atmosphere. </w:t>
      </w:r>
      <w:r w:rsidRPr="00C01456">
        <w:rPr>
          <w:rFonts w:ascii="Calibri" w:hAnsi="Calibri" w:cs="Times New Roman"/>
          <w:i/>
          <w:szCs w:val="24"/>
        </w:rPr>
        <w:t xml:space="preserve">Nature </w:t>
      </w:r>
      <w:r w:rsidRPr="00C01456">
        <w:rPr>
          <w:rFonts w:ascii="Calibri" w:hAnsi="Calibri" w:cs="Times New Roman"/>
          <w:b/>
          <w:szCs w:val="24"/>
        </w:rPr>
        <w:t>2016,</w:t>
      </w:r>
      <w:r w:rsidRPr="00C01456">
        <w:rPr>
          <w:rFonts w:ascii="Calibri" w:hAnsi="Calibri" w:cs="Times New Roman"/>
          <w:szCs w:val="24"/>
        </w:rPr>
        <w:t xml:space="preserve"> </w:t>
      </w:r>
      <w:r w:rsidRPr="00C01456">
        <w:rPr>
          <w:rFonts w:ascii="Calibri" w:hAnsi="Calibri" w:cs="Times New Roman"/>
          <w:i/>
          <w:szCs w:val="24"/>
        </w:rPr>
        <w:t>533</w:t>
      </w:r>
      <w:r w:rsidRPr="00C01456">
        <w:rPr>
          <w:rFonts w:ascii="Calibri" w:hAnsi="Calibri" w:cs="Times New Roman"/>
          <w:szCs w:val="24"/>
        </w:rPr>
        <w:t>, 527-530.</w:t>
      </w:r>
    </w:p>
    <w:p w14:paraId="168DFB91"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11.</w:t>
      </w:r>
      <w:r w:rsidRPr="00C01456">
        <w:rPr>
          <w:rFonts w:ascii="Calibri" w:hAnsi="Calibri" w:cs="Times New Roman"/>
          <w:szCs w:val="24"/>
        </w:rPr>
        <w:tab/>
        <w:t xml:space="preserve">Laskin, A.; Laskin, J.; Nizkorodov, S. A., Chemistry of Atmospheric Brown Carbon. </w:t>
      </w:r>
      <w:r w:rsidRPr="00C01456">
        <w:rPr>
          <w:rFonts w:ascii="Calibri" w:hAnsi="Calibri" w:cs="Times New Roman"/>
          <w:i/>
          <w:szCs w:val="24"/>
        </w:rPr>
        <w:t xml:space="preserve">Chem. Rev. </w:t>
      </w:r>
      <w:r w:rsidRPr="00C01456">
        <w:rPr>
          <w:rFonts w:ascii="Calibri" w:hAnsi="Calibri" w:cs="Times New Roman"/>
          <w:b/>
          <w:szCs w:val="24"/>
        </w:rPr>
        <w:t>2015,</w:t>
      </w:r>
      <w:r w:rsidRPr="00C01456">
        <w:rPr>
          <w:rFonts w:ascii="Calibri" w:hAnsi="Calibri" w:cs="Times New Roman"/>
          <w:szCs w:val="24"/>
        </w:rPr>
        <w:t xml:space="preserve"> </w:t>
      </w:r>
      <w:r w:rsidRPr="00C01456">
        <w:rPr>
          <w:rFonts w:ascii="Calibri" w:hAnsi="Calibri" w:cs="Times New Roman"/>
          <w:i/>
          <w:szCs w:val="24"/>
        </w:rPr>
        <w:t>115</w:t>
      </w:r>
      <w:r w:rsidRPr="00C01456">
        <w:rPr>
          <w:rFonts w:ascii="Calibri" w:hAnsi="Calibri" w:cs="Times New Roman"/>
          <w:szCs w:val="24"/>
        </w:rPr>
        <w:t>, 4335-4382.</w:t>
      </w:r>
    </w:p>
    <w:p w14:paraId="5FF897FB"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12.</w:t>
      </w:r>
      <w:r w:rsidRPr="00C01456">
        <w:rPr>
          <w:rFonts w:ascii="Calibri" w:hAnsi="Calibri" w:cs="Times New Roman"/>
          <w:szCs w:val="24"/>
        </w:rPr>
        <w:tab/>
        <w:t xml:space="preserve">Jang, M. S.; Czoschke, N. M.; Lee, S.; Kamens, R. M., Heterogeneous atmospheric aerosol production by acid-catalyzed particle-phase reactions. </w:t>
      </w:r>
      <w:r w:rsidRPr="00C01456">
        <w:rPr>
          <w:rFonts w:ascii="Calibri" w:hAnsi="Calibri" w:cs="Times New Roman"/>
          <w:i/>
          <w:szCs w:val="24"/>
        </w:rPr>
        <w:t xml:space="preserve">Science </w:t>
      </w:r>
      <w:r w:rsidRPr="00C01456">
        <w:rPr>
          <w:rFonts w:ascii="Calibri" w:hAnsi="Calibri" w:cs="Times New Roman"/>
          <w:b/>
          <w:szCs w:val="24"/>
        </w:rPr>
        <w:t>2002,</w:t>
      </w:r>
      <w:r w:rsidRPr="00C01456">
        <w:rPr>
          <w:rFonts w:ascii="Calibri" w:hAnsi="Calibri" w:cs="Times New Roman"/>
          <w:szCs w:val="24"/>
        </w:rPr>
        <w:t xml:space="preserve"> </w:t>
      </w:r>
      <w:r w:rsidRPr="00C01456">
        <w:rPr>
          <w:rFonts w:ascii="Calibri" w:hAnsi="Calibri" w:cs="Times New Roman"/>
          <w:i/>
          <w:szCs w:val="24"/>
        </w:rPr>
        <w:t>298</w:t>
      </w:r>
      <w:r w:rsidRPr="00C01456">
        <w:rPr>
          <w:rFonts w:ascii="Calibri" w:hAnsi="Calibri" w:cs="Times New Roman"/>
          <w:szCs w:val="24"/>
        </w:rPr>
        <w:t>, 814-817.</w:t>
      </w:r>
    </w:p>
    <w:p w14:paraId="5EEB5BC3"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13.</w:t>
      </w:r>
      <w:r w:rsidRPr="00C01456">
        <w:rPr>
          <w:rFonts w:ascii="Calibri" w:hAnsi="Calibri" w:cs="Times New Roman"/>
          <w:szCs w:val="24"/>
        </w:rPr>
        <w:tab/>
        <w:t xml:space="preserve">Herrmann, H.; Schaefer, T.; Tilgner, A.; Styler, S. A.; Weller, C.; Teich, M.; Otto, T., Tropospheric Aqueous-Phase Chemistry: Kinetics, Mechanisms, and Its Coupling to a Changing Gas Phase. </w:t>
      </w:r>
      <w:r w:rsidRPr="00C01456">
        <w:rPr>
          <w:rFonts w:ascii="Calibri" w:hAnsi="Calibri" w:cs="Times New Roman"/>
          <w:i/>
          <w:szCs w:val="24"/>
        </w:rPr>
        <w:t xml:space="preserve">Chem. Rev. </w:t>
      </w:r>
      <w:r w:rsidRPr="00C01456">
        <w:rPr>
          <w:rFonts w:ascii="Calibri" w:hAnsi="Calibri" w:cs="Times New Roman"/>
          <w:b/>
          <w:szCs w:val="24"/>
        </w:rPr>
        <w:t>2015,</w:t>
      </w:r>
      <w:r w:rsidRPr="00C01456">
        <w:rPr>
          <w:rFonts w:ascii="Calibri" w:hAnsi="Calibri" w:cs="Times New Roman"/>
          <w:szCs w:val="24"/>
        </w:rPr>
        <w:t xml:space="preserve"> </w:t>
      </w:r>
      <w:r w:rsidRPr="00C01456">
        <w:rPr>
          <w:rFonts w:ascii="Calibri" w:hAnsi="Calibri" w:cs="Times New Roman"/>
          <w:i/>
          <w:szCs w:val="24"/>
        </w:rPr>
        <w:t>115</w:t>
      </w:r>
      <w:r w:rsidRPr="00C01456">
        <w:rPr>
          <w:rFonts w:ascii="Calibri" w:hAnsi="Calibri" w:cs="Times New Roman"/>
          <w:szCs w:val="24"/>
        </w:rPr>
        <w:t>, 4259-4334.</w:t>
      </w:r>
    </w:p>
    <w:p w14:paraId="062C310B"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14.</w:t>
      </w:r>
      <w:r w:rsidRPr="00C01456">
        <w:rPr>
          <w:rFonts w:ascii="Calibri" w:hAnsi="Calibri" w:cs="Times New Roman"/>
          <w:szCs w:val="24"/>
        </w:rPr>
        <w:tab/>
        <w:t xml:space="preserve">Rohrer, F.; Lu, K. D.; Hofzumahaus, A.; Bohn, B.; Brauers, T.; Chang, C. C.; Fuchs, H.; Haseler, R.; Holland, F.; Hu, M., et al., Maximum efficiency in the hydroxyl-radical-based self-cleansing of the troposphere. </w:t>
      </w:r>
      <w:r w:rsidRPr="00C01456">
        <w:rPr>
          <w:rFonts w:ascii="Calibri" w:hAnsi="Calibri" w:cs="Times New Roman"/>
          <w:i/>
          <w:szCs w:val="24"/>
        </w:rPr>
        <w:t xml:space="preserve">Nat. Geosci.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7</w:t>
      </w:r>
      <w:r w:rsidRPr="00C01456">
        <w:rPr>
          <w:rFonts w:ascii="Calibri" w:hAnsi="Calibri" w:cs="Times New Roman"/>
          <w:szCs w:val="24"/>
        </w:rPr>
        <w:t>, 559-563.</w:t>
      </w:r>
    </w:p>
    <w:p w14:paraId="6862275E"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15.</w:t>
      </w:r>
      <w:r w:rsidRPr="00C01456">
        <w:rPr>
          <w:rFonts w:ascii="Calibri" w:hAnsi="Calibri" w:cs="Times New Roman"/>
          <w:szCs w:val="24"/>
        </w:rPr>
        <w:tab/>
        <w:t xml:space="preserve">Ng, N. L.; Brown, S. S.; Archibald, A. T.; Atlas, E.; R.C., C.; Crowley, J. N.; Day, D. A.; Donahue, N. M.; Fry, J. L.; al., F., Nitrate radicals and biogenic volatile organic compounds: oxidation, mechanisms and organic aerosol. </w:t>
      </w:r>
      <w:r w:rsidRPr="00C01456">
        <w:rPr>
          <w:rFonts w:ascii="Calibri" w:hAnsi="Calibri" w:cs="Times New Roman"/>
          <w:i/>
          <w:szCs w:val="24"/>
        </w:rPr>
        <w:t xml:space="preserve">Atmos. Chem. Phys. Discuss. </w:t>
      </w:r>
      <w:r w:rsidRPr="00C01456">
        <w:rPr>
          <w:rFonts w:ascii="Calibri" w:hAnsi="Calibri" w:cs="Times New Roman"/>
          <w:b/>
          <w:szCs w:val="24"/>
        </w:rPr>
        <w:t>2016,</w:t>
      </w:r>
      <w:r w:rsidRPr="00C01456">
        <w:rPr>
          <w:rFonts w:ascii="Calibri" w:hAnsi="Calibri" w:cs="Times New Roman"/>
          <w:szCs w:val="24"/>
        </w:rPr>
        <w:t xml:space="preserve"> </w:t>
      </w:r>
      <w:r w:rsidRPr="00C01456">
        <w:rPr>
          <w:rFonts w:ascii="Calibri" w:hAnsi="Calibri" w:cs="Times New Roman"/>
          <w:i/>
          <w:szCs w:val="24"/>
        </w:rPr>
        <w:t>doi:10.5194/acp-2016-734</w:t>
      </w:r>
      <w:r w:rsidRPr="00C01456">
        <w:rPr>
          <w:rFonts w:ascii="Calibri" w:hAnsi="Calibri" w:cs="Times New Roman"/>
          <w:szCs w:val="24"/>
        </w:rPr>
        <w:t>.</w:t>
      </w:r>
    </w:p>
    <w:p w14:paraId="188D4014"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16.</w:t>
      </w:r>
      <w:r w:rsidRPr="00C01456">
        <w:rPr>
          <w:rFonts w:ascii="Calibri" w:hAnsi="Calibri" w:cs="Times New Roman"/>
          <w:szCs w:val="24"/>
        </w:rPr>
        <w:tab/>
        <w:t xml:space="preserve">George, C.; Ammann, M.; D'Anna, B.; Donaldson, D. J.; Nizkorodov, S. A., Heterogeneous Photochemistry in the Atmosphere. </w:t>
      </w:r>
      <w:r w:rsidRPr="00C01456">
        <w:rPr>
          <w:rFonts w:ascii="Calibri" w:hAnsi="Calibri" w:cs="Times New Roman"/>
          <w:i/>
          <w:szCs w:val="24"/>
        </w:rPr>
        <w:t xml:space="preserve">Chem. Rev. </w:t>
      </w:r>
      <w:r w:rsidRPr="00C01456">
        <w:rPr>
          <w:rFonts w:ascii="Calibri" w:hAnsi="Calibri" w:cs="Times New Roman"/>
          <w:b/>
          <w:szCs w:val="24"/>
        </w:rPr>
        <w:t>2015,</w:t>
      </w:r>
      <w:r w:rsidRPr="00C01456">
        <w:rPr>
          <w:rFonts w:ascii="Calibri" w:hAnsi="Calibri" w:cs="Times New Roman"/>
          <w:szCs w:val="24"/>
        </w:rPr>
        <w:t xml:space="preserve"> </w:t>
      </w:r>
      <w:r w:rsidRPr="00C01456">
        <w:rPr>
          <w:rFonts w:ascii="Calibri" w:hAnsi="Calibri" w:cs="Times New Roman"/>
          <w:i/>
          <w:szCs w:val="24"/>
        </w:rPr>
        <w:t>115</w:t>
      </w:r>
      <w:r w:rsidRPr="00C01456">
        <w:rPr>
          <w:rFonts w:ascii="Calibri" w:hAnsi="Calibri" w:cs="Times New Roman"/>
          <w:szCs w:val="24"/>
        </w:rPr>
        <w:t>, 4218-4258.</w:t>
      </w:r>
    </w:p>
    <w:p w14:paraId="7DE00D90"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17.</w:t>
      </w:r>
      <w:r w:rsidRPr="00C01456">
        <w:rPr>
          <w:rFonts w:ascii="Calibri" w:hAnsi="Calibri" w:cs="Times New Roman"/>
          <w:szCs w:val="24"/>
        </w:rPr>
        <w:tab/>
        <w:t xml:space="preserve">Taatjes, C. A.; Shallcross, D. E.; Percival, C. J., Research frontiers in the chemistry of Criegee intermediates and tropospheric ozonolysis. </w:t>
      </w:r>
      <w:r w:rsidRPr="00C01456">
        <w:rPr>
          <w:rFonts w:ascii="Calibri" w:hAnsi="Calibri" w:cs="Times New Roman"/>
          <w:i/>
          <w:szCs w:val="24"/>
        </w:rPr>
        <w:t xml:space="preserve">Phys. Chem. Chem. Phys.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16</w:t>
      </w:r>
      <w:r w:rsidRPr="00C01456">
        <w:rPr>
          <w:rFonts w:ascii="Calibri" w:hAnsi="Calibri" w:cs="Times New Roman"/>
          <w:szCs w:val="24"/>
        </w:rPr>
        <w:t>, 1704-1718.</w:t>
      </w:r>
    </w:p>
    <w:p w14:paraId="17754666"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lastRenderedPageBreak/>
        <w:t>18.</w:t>
      </w:r>
      <w:r w:rsidRPr="00C01456">
        <w:rPr>
          <w:rFonts w:ascii="Calibri" w:hAnsi="Calibri" w:cs="Times New Roman"/>
          <w:szCs w:val="24"/>
        </w:rPr>
        <w:tab/>
        <w:t>Welz, O.; Savee, J. D.; Osborn, D. L.; Vasu, S. S.; Percival, C. J.; Shallcross, D. E.; Taatjes, C. A., Direct Kinetic Measurements of Criegee Intermediate (CH</w:t>
      </w:r>
      <w:r w:rsidRPr="00C01456">
        <w:rPr>
          <w:rFonts w:ascii="Calibri" w:hAnsi="Calibri" w:cs="Times New Roman"/>
          <w:szCs w:val="24"/>
          <w:vertAlign w:val="subscript"/>
        </w:rPr>
        <w:t>2</w:t>
      </w:r>
      <w:r w:rsidRPr="00C01456">
        <w:rPr>
          <w:rFonts w:ascii="Calibri" w:hAnsi="Calibri" w:cs="Times New Roman"/>
          <w:szCs w:val="24"/>
        </w:rPr>
        <w:t>OO) Formed by Reaction of CH</w:t>
      </w:r>
      <w:r w:rsidRPr="00C01456">
        <w:rPr>
          <w:rFonts w:ascii="Calibri" w:hAnsi="Calibri" w:cs="Times New Roman"/>
          <w:szCs w:val="24"/>
          <w:vertAlign w:val="subscript"/>
        </w:rPr>
        <w:t>2</w:t>
      </w:r>
      <w:r w:rsidRPr="00C01456">
        <w:rPr>
          <w:rFonts w:ascii="Calibri" w:hAnsi="Calibri" w:cs="Times New Roman"/>
          <w:szCs w:val="24"/>
        </w:rPr>
        <w:t>I with O</w:t>
      </w:r>
      <w:r w:rsidRPr="00C01456">
        <w:rPr>
          <w:rFonts w:ascii="Calibri" w:hAnsi="Calibri" w:cs="Times New Roman"/>
          <w:szCs w:val="24"/>
          <w:vertAlign w:val="subscript"/>
        </w:rPr>
        <w:t>2</w:t>
      </w:r>
      <w:r w:rsidRPr="00C01456">
        <w:rPr>
          <w:rFonts w:ascii="Calibri" w:hAnsi="Calibri" w:cs="Times New Roman"/>
          <w:szCs w:val="24"/>
        </w:rPr>
        <w:t xml:space="preserve">. </w:t>
      </w:r>
      <w:r w:rsidRPr="00C01456">
        <w:rPr>
          <w:rFonts w:ascii="Calibri" w:hAnsi="Calibri" w:cs="Times New Roman"/>
          <w:i/>
          <w:szCs w:val="24"/>
        </w:rPr>
        <w:t xml:space="preserve">Science </w:t>
      </w:r>
      <w:r w:rsidRPr="00C01456">
        <w:rPr>
          <w:rFonts w:ascii="Calibri" w:hAnsi="Calibri" w:cs="Times New Roman"/>
          <w:b/>
          <w:szCs w:val="24"/>
        </w:rPr>
        <w:t>2012,</w:t>
      </w:r>
      <w:r w:rsidRPr="00C01456">
        <w:rPr>
          <w:rFonts w:ascii="Calibri" w:hAnsi="Calibri" w:cs="Times New Roman"/>
          <w:szCs w:val="24"/>
        </w:rPr>
        <w:t xml:space="preserve"> </w:t>
      </w:r>
      <w:r w:rsidRPr="00C01456">
        <w:rPr>
          <w:rFonts w:ascii="Calibri" w:hAnsi="Calibri" w:cs="Times New Roman"/>
          <w:i/>
          <w:szCs w:val="24"/>
        </w:rPr>
        <w:t>335</w:t>
      </w:r>
      <w:r w:rsidRPr="00C01456">
        <w:rPr>
          <w:rFonts w:ascii="Calibri" w:hAnsi="Calibri" w:cs="Times New Roman"/>
          <w:szCs w:val="24"/>
        </w:rPr>
        <w:t>, 204-207.</w:t>
      </w:r>
    </w:p>
    <w:p w14:paraId="091A7EEA"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19.</w:t>
      </w:r>
      <w:r w:rsidRPr="00C01456">
        <w:rPr>
          <w:rFonts w:ascii="Calibri" w:hAnsi="Calibri" w:cs="Times New Roman"/>
          <w:szCs w:val="24"/>
        </w:rPr>
        <w:tab/>
        <w:t xml:space="preserve">Poschl, U.; Shiraiwa, M., Multiphase Chemistry at the Atmosphere-Biosphere Interface Influencing Climate and Public Health in the Anthropocene. </w:t>
      </w:r>
      <w:r w:rsidRPr="00C01456">
        <w:rPr>
          <w:rFonts w:ascii="Calibri" w:hAnsi="Calibri" w:cs="Times New Roman"/>
          <w:i/>
          <w:szCs w:val="24"/>
        </w:rPr>
        <w:t xml:space="preserve">Chem. Rev. </w:t>
      </w:r>
      <w:r w:rsidRPr="00C01456">
        <w:rPr>
          <w:rFonts w:ascii="Calibri" w:hAnsi="Calibri" w:cs="Times New Roman"/>
          <w:b/>
          <w:szCs w:val="24"/>
        </w:rPr>
        <w:t>2015,</w:t>
      </w:r>
      <w:r w:rsidRPr="00C01456">
        <w:rPr>
          <w:rFonts w:ascii="Calibri" w:hAnsi="Calibri" w:cs="Times New Roman"/>
          <w:szCs w:val="24"/>
        </w:rPr>
        <w:t xml:space="preserve"> </w:t>
      </w:r>
      <w:r w:rsidRPr="00C01456">
        <w:rPr>
          <w:rFonts w:ascii="Calibri" w:hAnsi="Calibri" w:cs="Times New Roman"/>
          <w:i/>
          <w:szCs w:val="24"/>
        </w:rPr>
        <w:t>115</w:t>
      </w:r>
      <w:r w:rsidRPr="00C01456">
        <w:rPr>
          <w:rFonts w:ascii="Calibri" w:hAnsi="Calibri" w:cs="Times New Roman"/>
          <w:szCs w:val="24"/>
        </w:rPr>
        <w:t>, 4440-4475.</w:t>
      </w:r>
    </w:p>
    <w:p w14:paraId="588391E6"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20.</w:t>
      </w:r>
      <w:r w:rsidRPr="00C01456">
        <w:rPr>
          <w:rFonts w:ascii="Calibri" w:hAnsi="Calibri" w:cs="Times New Roman"/>
          <w:szCs w:val="24"/>
        </w:rPr>
        <w:tab/>
        <w:t xml:space="preserve">Ervens, B.; Turpin, B. J.; Weber, R. J., Secondary organic aerosol formation in cloud droplets and aqueous particles (aqSOA): a review of laboratory, field and model studies. </w:t>
      </w:r>
      <w:r w:rsidRPr="00C01456">
        <w:rPr>
          <w:rFonts w:ascii="Calibri" w:hAnsi="Calibri" w:cs="Times New Roman"/>
          <w:i/>
          <w:szCs w:val="24"/>
        </w:rPr>
        <w:t xml:space="preserve">Atmos. Chem. Phys. </w:t>
      </w:r>
      <w:r w:rsidRPr="00C01456">
        <w:rPr>
          <w:rFonts w:ascii="Calibri" w:hAnsi="Calibri" w:cs="Times New Roman"/>
          <w:b/>
          <w:szCs w:val="24"/>
        </w:rPr>
        <w:t>2011,</w:t>
      </w:r>
      <w:r w:rsidRPr="00C01456">
        <w:rPr>
          <w:rFonts w:ascii="Calibri" w:hAnsi="Calibri" w:cs="Times New Roman"/>
          <w:szCs w:val="24"/>
        </w:rPr>
        <w:t xml:space="preserve"> </w:t>
      </w:r>
      <w:r w:rsidRPr="00C01456">
        <w:rPr>
          <w:rFonts w:ascii="Calibri" w:hAnsi="Calibri" w:cs="Times New Roman"/>
          <w:i/>
          <w:szCs w:val="24"/>
        </w:rPr>
        <w:t>11</w:t>
      </w:r>
      <w:r w:rsidRPr="00C01456">
        <w:rPr>
          <w:rFonts w:ascii="Calibri" w:hAnsi="Calibri" w:cs="Times New Roman"/>
          <w:szCs w:val="24"/>
        </w:rPr>
        <w:t>, 11069-11102.</w:t>
      </w:r>
    </w:p>
    <w:p w14:paraId="4A811BEA"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21.</w:t>
      </w:r>
      <w:r w:rsidRPr="00C01456">
        <w:rPr>
          <w:rFonts w:ascii="Calibri" w:hAnsi="Calibri" w:cs="Times New Roman"/>
          <w:szCs w:val="24"/>
        </w:rPr>
        <w:tab/>
        <w:t xml:space="preserve">Koop, T.; Bookhold, J.; Shiraiwa, M.; Poschl, U., Glass transition and phase state of organic compounds: dependency on molecular properties and implications for secondary organic aerosols in the atmosphere. </w:t>
      </w:r>
      <w:r w:rsidRPr="00C01456">
        <w:rPr>
          <w:rFonts w:ascii="Calibri" w:hAnsi="Calibri" w:cs="Times New Roman"/>
          <w:i/>
          <w:szCs w:val="24"/>
        </w:rPr>
        <w:t xml:space="preserve">Phys. Chem. Chem. Phys. </w:t>
      </w:r>
      <w:r w:rsidRPr="00C01456">
        <w:rPr>
          <w:rFonts w:ascii="Calibri" w:hAnsi="Calibri" w:cs="Times New Roman"/>
          <w:b/>
          <w:szCs w:val="24"/>
        </w:rPr>
        <w:t>2011,</w:t>
      </w:r>
      <w:r w:rsidRPr="00C01456">
        <w:rPr>
          <w:rFonts w:ascii="Calibri" w:hAnsi="Calibri" w:cs="Times New Roman"/>
          <w:szCs w:val="24"/>
        </w:rPr>
        <w:t xml:space="preserve"> </w:t>
      </w:r>
      <w:r w:rsidRPr="00C01456">
        <w:rPr>
          <w:rFonts w:ascii="Calibri" w:hAnsi="Calibri" w:cs="Times New Roman"/>
          <w:i/>
          <w:szCs w:val="24"/>
        </w:rPr>
        <w:t>13</w:t>
      </w:r>
      <w:r w:rsidRPr="00C01456">
        <w:rPr>
          <w:rFonts w:ascii="Calibri" w:hAnsi="Calibri" w:cs="Times New Roman"/>
          <w:szCs w:val="24"/>
        </w:rPr>
        <w:t>, 19238-19255.</w:t>
      </w:r>
    </w:p>
    <w:p w14:paraId="5618C768"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22.</w:t>
      </w:r>
      <w:r w:rsidRPr="00C01456">
        <w:rPr>
          <w:rFonts w:ascii="Calibri" w:hAnsi="Calibri" w:cs="Times New Roman"/>
          <w:szCs w:val="24"/>
        </w:rPr>
        <w:tab/>
        <w:t xml:space="preserve">Petters, M. D.; Kreidenweis, S. M., A single parameter representation of hygroscopic growth and cloud condensation nucleus activity. </w:t>
      </w:r>
      <w:r w:rsidRPr="00C01456">
        <w:rPr>
          <w:rFonts w:ascii="Calibri" w:hAnsi="Calibri" w:cs="Times New Roman"/>
          <w:i/>
          <w:szCs w:val="24"/>
        </w:rPr>
        <w:t xml:space="preserve">Atmos. Chem. Phys. </w:t>
      </w:r>
      <w:r w:rsidRPr="00C01456">
        <w:rPr>
          <w:rFonts w:ascii="Calibri" w:hAnsi="Calibri" w:cs="Times New Roman"/>
          <w:b/>
          <w:szCs w:val="24"/>
        </w:rPr>
        <w:t>2007,</w:t>
      </w:r>
      <w:r w:rsidRPr="00C01456">
        <w:rPr>
          <w:rFonts w:ascii="Calibri" w:hAnsi="Calibri" w:cs="Times New Roman"/>
          <w:szCs w:val="24"/>
        </w:rPr>
        <w:t xml:space="preserve"> </w:t>
      </w:r>
      <w:r w:rsidRPr="00C01456">
        <w:rPr>
          <w:rFonts w:ascii="Calibri" w:hAnsi="Calibri" w:cs="Times New Roman"/>
          <w:i/>
          <w:szCs w:val="24"/>
        </w:rPr>
        <w:t>7</w:t>
      </w:r>
      <w:r w:rsidRPr="00C01456">
        <w:rPr>
          <w:rFonts w:ascii="Calibri" w:hAnsi="Calibri" w:cs="Times New Roman"/>
          <w:szCs w:val="24"/>
        </w:rPr>
        <w:t>, 1961-1971.</w:t>
      </w:r>
    </w:p>
    <w:p w14:paraId="0FA6D419"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23.</w:t>
      </w:r>
      <w:r w:rsidRPr="00C01456">
        <w:rPr>
          <w:rFonts w:ascii="Calibri" w:hAnsi="Calibri" w:cs="Times New Roman"/>
          <w:szCs w:val="24"/>
        </w:rPr>
        <w:tab/>
        <w:t xml:space="preserve">Ruehl, C. R.; Davies, J. F.; Wilson, K. R., An interfacial mechanism for cloud droplet formation on organic aerosols. </w:t>
      </w:r>
      <w:r w:rsidRPr="00C01456">
        <w:rPr>
          <w:rFonts w:ascii="Calibri" w:hAnsi="Calibri" w:cs="Times New Roman"/>
          <w:i/>
          <w:szCs w:val="24"/>
        </w:rPr>
        <w:t xml:space="preserve">Science </w:t>
      </w:r>
      <w:r w:rsidRPr="00C01456">
        <w:rPr>
          <w:rFonts w:ascii="Calibri" w:hAnsi="Calibri" w:cs="Times New Roman"/>
          <w:b/>
          <w:szCs w:val="24"/>
        </w:rPr>
        <w:t>2016,</w:t>
      </w:r>
      <w:r w:rsidRPr="00C01456">
        <w:rPr>
          <w:rFonts w:ascii="Calibri" w:hAnsi="Calibri" w:cs="Times New Roman"/>
          <w:szCs w:val="24"/>
        </w:rPr>
        <w:t xml:space="preserve"> </w:t>
      </w:r>
      <w:r w:rsidRPr="00C01456">
        <w:rPr>
          <w:rFonts w:ascii="Calibri" w:hAnsi="Calibri" w:cs="Times New Roman"/>
          <w:i/>
          <w:szCs w:val="24"/>
        </w:rPr>
        <w:t>351</w:t>
      </w:r>
      <w:r w:rsidRPr="00C01456">
        <w:rPr>
          <w:rFonts w:ascii="Calibri" w:hAnsi="Calibri" w:cs="Times New Roman"/>
          <w:szCs w:val="24"/>
        </w:rPr>
        <w:t>, 1447-1450.</w:t>
      </w:r>
    </w:p>
    <w:p w14:paraId="0E238B77"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24.</w:t>
      </w:r>
      <w:r w:rsidRPr="00C01456">
        <w:rPr>
          <w:rFonts w:ascii="Calibri" w:hAnsi="Calibri" w:cs="Times New Roman"/>
          <w:szCs w:val="24"/>
        </w:rPr>
        <w:tab/>
        <w:t xml:space="preserve">Noziere, B.; Baduel, C.; Jaffrezo, J. L., The dynamic surface tension of atmospheric aerosol surfactants reveals new aspects of cloud activation. </w:t>
      </w:r>
      <w:r w:rsidRPr="00C01456">
        <w:rPr>
          <w:rFonts w:ascii="Calibri" w:hAnsi="Calibri" w:cs="Times New Roman"/>
          <w:i/>
          <w:szCs w:val="24"/>
        </w:rPr>
        <w:t xml:space="preserve">Nat. Commun.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5</w:t>
      </w:r>
      <w:r w:rsidRPr="00C01456">
        <w:rPr>
          <w:rFonts w:ascii="Calibri" w:hAnsi="Calibri" w:cs="Times New Roman"/>
          <w:szCs w:val="24"/>
        </w:rPr>
        <w:t>, 7-12.</w:t>
      </w:r>
    </w:p>
    <w:p w14:paraId="04AA198B"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25.</w:t>
      </w:r>
      <w:r w:rsidRPr="00C01456">
        <w:rPr>
          <w:rFonts w:ascii="Calibri" w:hAnsi="Calibri" w:cs="Times New Roman"/>
          <w:szCs w:val="24"/>
        </w:rPr>
        <w:tab/>
        <w:t xml:space="preserve">Hoose, C.; Mohler, O., Heterogeneous ice nucleation on atmospheric aerosols: a review of results from laboratory experiments. </w:t>
      </w:r>
      <w:r w:rsidRPr="00C01456">
        <w:rPr>
          <w:rFonts w:ascii="Calibri" w:hAnsi="Calibri" w:cs="Times New Roman"/>
          <w:i/>
          <w:szCs w:val="24"/>
        </w:rPr>
        <w:t xml:space="preserve">Atmos. Chem. Phys. </w:t>
      </w:r>
      <w:r w:rsidRPr="00C01456">
        <w:rPr>
          <w:rFonts w:ascii="Calibri" w:hAnsi="Calibri" w:cs="Times New Roman"/>
          <w:b/>
          <w:szCs w:val="24"/>
        </w:rPr>
        <w:t>2012,</w:t>
      </w:r>
      <w:r w:rsidRPr="00C01456">
        <w:rPr>
          <w:rFonts w:ascii="Calibri" w:hAnsi="Calibri" w:cs="Times New Roman"/>
          <w:szCs w:val="24"/>
        </w:rPr>
        <w:t xml:space="preserve"> </w:t>
      </w:r>
      <w:r w:rsidRPr="00C01456">
        <w:rPr>
          <w:rFonts w:ascii="Calibri" w:hAnsi="Calibri" w:cs="Times New Roman"/>
          <w:i/>
          <w:szCs w:val="24"/>
        </w:rPr>
        <w:t>12</w:t>
      </w:r>
      <w:r w:rsidRPr="00C01456">
        <w:rPr>
          <w:rFonts w:ascii="Calibri" w:hAnsi="Calibri" w:cs="Times New Roman"/>
          <w:szCs w:val="24"/>
        </w:rPr>
        <w:t>, 9817-9854.</w:t>
      </w:r>
    </w:p>
    <w:p w14:paraId="0CA29DA6"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26.</w:t>
      </w:r>
      <w:r w:rsidRPr="00C01456">
        <w:rPr>
          <w:rFonts w:ascii="Calibri" w:hAnsi="Calibri" w:cs="Times New Roman"/>
          <w:szCs w:val="24"/>
        </w:rPr>
        <w:tab/>
        <w:t xml:space="preserve">Kleffmann, J., Daytime sources of nitrous acid (HONO) in the atmospheric boundary layer. </w:t>
      </w:r>
      <w:r w:rsidRPr="00C01456">
        <w:rPr>
          <w:rFonts w:ascii="Calibri" w:hAnsi="Calibri" w:cs="Times New Roman"/>
          <w:i/>
          <w:szCs w:val="24"/>
        </w:rPr>
        <w:t xml:space="preserve">ChemPhysChem </w:t>
      </w:r>
      <w:r w:rsidRPr="00C01456">
        <w:rPr>
          <w:rFonts w:ascii="Calibri" w:hAnsi="Calibri" w:cs="Times New Roman"/>
          <w:b/>
          <w:szCs w:val="24"/>
        </w:rPr>
        <w:t>2007,</w:t>
      </w:r>
      <w:r w:rsidRPr="00C01456">
        <w:rPr>
          <w:rFonts w:ascii="Calibri" w:hAnsi="Calibri" w:cs="Times New Roman"/>
          <w:szCs w:val="24"/>
        </w:rPr>
        <w:t xml:space="preserve"> </w:t>
      </w:r>
      <w:r w:rsidRPr="00C01456">
        <w:rPr>
          <w:rFonts w:ascii="Calibri" w:hAnsi="Calibri" w:cs="Times New Roman"/>
          <w:i/>
          <w:szCs w:val="24"/>
        </w:rPr>
        <w:t>8</w:t>
      </w:r>
      <w:r w:rsidRPr="00C01456">
        <w:rPr>
          <w:rFonts w:ascii="Calibri" w:hAnsi="Calibri" w:cs="Times New Roman"/>
          <w:szCs w:val="24"/>
        </w:rPr>
        <w:t>, 1137-1144.</w:t>
      </w:r>
    </w:p>
    <w:p w14:paraId="5586ACF7"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27.</w:t>
      </w:r>
      <w:r w:rsidRPr="00C01456">
        <w:rPr>
          <w:rFonts w:ascii="Calibri" w:hAnsi="Calibri" w:cs="Times New Roman"/>
          <w:szCs w:val="24"/>
        </w:rPr>
        <w:tab/>
        <w:t xml:space="preserve">Li, X.; Rohrer, F.; Hofzumahaus, A.; Brauers, T.; Haseler, R.; Bohn, B.; Broch, S.; Fuchs, H.; Gomm, S.; Holland, F., et al., Missing Gas-Phase Source of HONO Inferred from Zeppelin Measurements in the Troposphere. </w:t>
      </w:r>
      <w:r w:rsidRPr="00C01456">
        <w:rPr>
          <w:rFonts w:ascii="Calibri" w:hAnsi="Calibri" w:cs="Times New Roman"/>
          <w:i/>
          <w:szCs w:val="24"/>
        </w:rPr>
        <w:t xml:space="preserve">Science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344</w:t>
      </w:r>
      <w:r w:rsidRPr="00C01456">
        <w:rPr>
          <w:rFonts w:ascii="Calibri" w:hAnsi="Calibri" w:cs="Times New Roman"/>
          <w:szCs w:val="24"/>
        </w:rPr>
        <w:t>, 292-296.</w:t>
      </w:r>
    </w:p>
    <w:p w14:paraId="2AA65A65"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28.</w:t>
      </w:r>
      <w:r w:rsidRPr="00C01456">
        <w:rPr>
          <w:rFonts w:ascii="Calibri" w:hAnsi="Calibri" w:cs="Times New Roman"/>
          <w:szCs w:val="24"/>
        </w:rPr>
        <w:tab/>
        <w:t>George, C.; Strekowski, R. S.; Kleffmann, J.; Stemmler, K.; Ammann, M., Photoenhanced uptake of gaseous NO</w:t>
      </w:r>
      <w:r w:rsidRPr="00C01456">
        <w:rPr>
          <w:rFonts w:ascii="Calibri" w:hAnsi="Calibri" w:cs="Times New Roman"/>
          <w:szCs w:val="24"/>
          <w:vertAlign w:val="subscript"/>
        </w:rPr>
        <w:t>2</w:t>
      </w:r>
      <w:r w:rsidRPr="00C01456">
        <w:rPr>
          <w:rFonts w:ascii="Calibri" w:hAnsi="Calibri" w:cs="Times New Roman"/>
          <w:szCs w:val="24"/>
        </w:rPr>
        <w:t xml:space="preserve"> on solid-organic compounds: a photochemical source of HONO? </w:t>
      </w:r>
      <w:r w:rsidRPr="00C01456">
        <w:rPr>
          <w:rFonts w:ascii="Calibri" w:hAnsi="Calibri" w:cs="Times New Roman"/>
          <w:i/>
          <w:szCs w:val="24"/>
        </w:rPr>
        <w:t xml:space="preserve">Faraday Discuss. </w:t>
      </w:r>
      <w:r w:rsidRPr="00C01456">
        <w:rPr>
          <w:rFonts w:ascii="Calibri" w:hAnsi="Calibri" w:cs="Times New Roman"/>
          <w:b/>
          <w:szCs w:val="24"/>
        </w:rPr>
        <w:t>2005,</w:t>
      </w:r>
      <w:r w:rsidRPr="00C01456">
        <w:rPr>
          <w:rFonts w:ascii="Calibri" w:hAnsi="Calibri" w:cs="Times New Roman"/>
          <w:szCs w:val="24"/>
        </w:rPr>
        <w:t xml:space="preserve"> </w:t>
      </w:r>
      <w:r w:rsidRPr="00C01456">
        <w:rPr>
          <w:rFonts w:ascii="Calibri" w:hAnsi="Calibri" w:cs="Times New Roman"/>
          <w:i/>
          <w:szCs w:val="24"/>
        </w:rPr>
        <w:t>130</w:t>
      </w:r>
      <w:r w:rsidRPr="00C01456">
        <w:rPr>
          <w:rFonts w:ascii="Calibri" w:hAnsi="Calibri" w:cs="Times New Roman"/>
          <w:szCs w:val="24"/>
        </w:rPr>
        <w:t>, 195-210.</w:t>
      </w:r>
    </w:p>
    <w:p w14:paraId="4AE6A64A"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29.</w:t>
      </w:r>
      <w:r w:rsidRPr="00C01456">
        <w:rPr>
          <w:rFonts w:ascii="Calibri" w:hAnsi="Calibri" w:cs="Times New Roman"/>
          <w:szCs w:val="24"/>
        </w:rPr>
        <w:tab/>
        <w:t xml:space="preserve">Ye, C. X.; Zhou, X. L.; Pu, D.; Stutz, J.; Festa, J.; Spolaor, M.; Tsai, C.; Cantrell, C.; Mauldin, R. L.; Campos, T., et al., Rapid cycling of reactive nitrogen in the marine boundary layer. </w:t>
      </w:r>
      <w:r w:rsidRPr="00C01456">
        <w:rPr>
          <w:rFonts w:ascii="Calibri" w:hAnsi="Calibri" w:cs="Times New Roman"/>
          <w:i/>
          <w:szCs w:val="24"/>
        </w:rPr>
        <w:t xml:space="preserve">Nature </w:t>
      </w:r>
      <w:r w:rsidRPr="00C01456">
        <w:rPr>
          <w:rFonts w:ascii="Calibri" w:hAnsi="Calibri" w:cs="Times New Roman"/>
          <w:b/>
          <w:szCs w:val="24"/>
        </w:rPr>
        <w:t>2016,</w:t>
      </w:r>
      <w:r w:rsidRPr="00C01456">
        <w:rPr>
          <w:rFonts w:ascii="Calibri" w:hAnsi="Calibri" w:cs="Times New Roman"/>
          <w:szCs w:val="24"/>
        </w:rPr>
        <w:t xml:space="preserve"> </w:t>
      </w:r>
      <w:r w:rsidRPr="00C01456">
        <w:rPr>
          <w:rFonts w:ascii="Calibri" w:hAnsi="Calibri" w:cs="Times New Roman"/>
          <w:i/>
          <w:szCs w:val="24"/>
        </w:rPr>
        <w:t>532</w:t>
      </w:r>
      <w:r w:rsidRPr="00C01456">
        <w:rPr>
          <w:rFonts w:ascii="Calibri" w:hAnsi="Calibri" w:cs="Times New Roman"/>
          <w:szCs w:val="24"/>
        </w:rPr>
        <w:t>, 489-491.</w:t>
      </w:r>
    </w:p>
    <w:p w14:paraId="0D86374F"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30.</w:t>
      </w:r>
      <w:r w:rsidRPr="00C01456">
        <w:rPr>
          <w:rFonts w:ascii="Calibri" w:hAnsi="Calibri" w:cs="Times New Roman"/>
          <w:szCs w:val="24"/>
        </w:rPr>
        <w:tab/>
        <w:t xml:space="preserve">VandenBoer, T. C.; Young, C. J.; Talukdar, R. K.; Markovic, M. Z.; Brown, S. S.; Roberts, J. M.; Murphy, J. G., Nocturnal loss and daytime source of nitrous acid through reactive uptake and displacement. </w:t>
      </w:r>
      <w:r w:rsidRPr="00C01456">
        <w:rPr>
          <w:rFonts w:ascii="Calibri" w:hAnsi="Calibri" w:cs="Times New Roman"/>
          <w:i/>
          <w:szCs w:val="24"/>
        </w:rPr>
        <w:t xml:space="preserve">Nat. Geosci. </w:t>
      </w:r>
      <w:r w:rsidRPr="00C01456">
        <w:rPr>
          <w:rFonts w:ascii="Calibri" w:hAnsi="Calibri" w:cs="Times New Roman"/>
          <w:b/>
          <w:szCs w:val="24"/>
        </w:rPr>
        <w:t>2015,</w:t>
      </w:r>
      <w:r w:rsidRPr="00C01456">
        <w:rPr>
          <w:rFonts w:ascii="Calibri" w:hAnsi="Calibri" w:cs="Times New Roman"/>
          <w:szCs w:val="24"/>
        </w:rPr>
        <w:t xml:space="preserve"> </w:t>
      </w:r>
      <w:r w:rsidRPr="00C01456">
        <w:rPr>
          <w:rFonts w:ascii="Calibri" w:hAnsi="Calibri" w:cs="Times New Roman"/>
          <w:i/>
          <w:szCs w:val="24"/>
        </w:rPr>
        <w:t>8</w:t>
      </w:r>
      <w:r w:rsidRPr="00C01456">
        <w:rPr>
          <w:rFonts w:ascii="Calibri" w:hAnsi="Calibri" w:cs="Times New Roman"/>
          <w:szCs w:val="24"/>
        </w:rPr>
        <w:t>, 55-60.</w:t>
      </w:r>
    </w:p>
    <w:p w14:paraId="71047DAE"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31.</w:t>
      </w:r>
      <w:r w:rsidRPr="00C01456">
        <w:rPr>
          <w:rFonts w:ascii="Calibri" w:hAnsi="Calibri" w:cs="Times New Roman"/>
          <w:szCs w:val="24"/>
        </w:rPr>
        <w:tab/>
        <w:t xml:space="preserve">Donaldson, M. A.; Bish, D. L.; Raff, J. D., Soil surface acidity plays a determining role in the atmospheric-terrestrial exchange of nitrous acid. </w:t>
      </w:r>
      <w:r w:rsidRPr="00C01456">
        <w:rPr>
          <w:rFonts w:ascii="Calibri" w:hAnsi="Calibri" w:cs="Times New Roman"/>
          <w:i/>
          <w:szCs w:val="24"/>
        </w:rPr>
        <w:t xml:space="preserve">Proc. Nat. Acad. Sci. U.S.A.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111</w:t>
      </w:r>
      <w:r w:rsidRPr="00C01456">
        <w:rPr>
          <w:rFonts w:ascii="Calibri" w:hAnsi="Calibri" w:cs="Times New Roman"/>
          <w:szCs w:val="24"/>
        </w:rPr>
        <w:t>, 18472-18477.</w:t>
      </w:r>
    </w:p>
    <w:p w14:paraId="54566DF4"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32.</w:t>
      </w:r>
      <w:r w:rsidRPr="00C01456">
        <w:rPr>
          <w:rFonts w:ascii="Calibri" w:hAnsi="Calibri" w:cs="Times New Roman"/>
          <w:szCs w:val="24"/>
        </w:rPr>
        <w:tab/>
        <w:t xml:space="preserve">Lushchak, V. I., Free radicals, reactive oxygen species, oxidative stress and its classification. </w:t>
      </w:r>
      <w:r w:rsidRPr="00C01456">
        <w:rPr>
          <w:rFonts w:ascii="Calibri" w:hAnsi="Calibri" w:cs="Times New Roman"/>
          <w:i/>
          <w:szCs w:val="24"/>
        </w:rPr>
        <w:t xml:space="preserve">Chem.-Biol. Interact.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224</w:t>
      </w:r>
      <w:r w:rsidRPr="00C01456">
        <w:rPr>
          <w:rFonts w:ascii="Calibri" w:hAnsi="Calibri" w:cs="Times New Roman"/>
          <w:szCs w:val="24"/>
        </w:rPr>
        <w:t>, 164-175.</w:t>
      </w:r>
    </w:p>
    <w:p w14:paraId="12C4F94B"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33.</w:t>
      </w:r>
      <w:r w:rsidRPr="00C01456">
        <w:rPr>
          <w:rFonts w:ascii="Calibri" w:hAnsi="Calibri" w:cs="Times New Roman"/>
          <w:szCs w:val="24"/>
        </w:rPr>
        <w:tab/>
        <w:t xml:space="preserve">Charrier, J. G.; Anastasio, C., On dithiothreitol (DTT) as a measure of oxidative potential for ambient particles: evidence for the importance of soluble transition metals. </w:t>
      </w:r>
      <w:r w:rsidRPr="00C01456">
        <w:rPr>
          <w:rFonts w:ascii="Calibri" w:hAnsi="Calibri" w:cs="Times New Roman"/>
          <w:i/>
          <w:szCs w:val="24"/>
        </w:rPr>
        <w:t xml:space="preserve">Atmos. Chem. Phys. </w:t>
      </w:r>
      <w:r w:rsidRPr="00C01456">
        <w:rPr>
          <w:rFonts w:ascii="Calibri" w:hAnsi="Calibri" w:cs="Times New Roman"/>
          <w:b/>
          <w:szCs w:val="24"/>
        </w:rPr>
        <w:t>2012,</w:t>
      </w:r>
      <w:r w:rsidRPr="00C01456">
        <w:rPr>
          <w:rFonts w:ascii="Calibri" w:hAnsi="Calibri" w:cs="Times New Roman"/>
          <w:szCs w:val="24"/>
        </w:rPr>
        <w:t xml:space="preserve"> </w:t>
      </w:r>
      <w:r w:rsidRPr="00C01456">
        <w:rPr>
          <w:rFonts w:ascii="Calibri" w:hAnsi="Calibri" w:cs="Times New Roman"/>
          <w:i/>
          <w:szCs w:val="24"/>
        </w:rPr>
        <w:t>12</w:t>
      </w:r>
      <w:r w:rsidRPr="00C01456">
        <w:rPr>
          <w:rFonts w:ascii="Calibri" w:hAnsi="Calibri" w:cs="Times New Roman"/>
          <w:szCs w:val="24"/>
        </w:rPr>
        <w:t>, 9321-9333.</w:t>
      </w:r>
    </w:p>
    <w:p w14:paraId="299C68F2"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34.</w:t>
      </w:r>
      <w:r w:rsidRPr="00C01456">
        <w:rPr>
          <w:rFonts w:ascii="Calibri" w:hAnsi="Calibri" w:cs="Times New Roman"/>
          <w:szCs w:val="24"/>
        </w:rPr>
        <w:tab/>
        <w:t xml:space="preserve">Squadrito, G. L.; Cueto, R.; Dellinger, B.; Pryor, W. A., Quinoid redox cycling as a mechanism for sustained free radical generation by inhaled airborne particulate matter. </w:t>
      </w:r>
      <w:r w:rsidRPr="00C01456">
        <w:rPr>
          <w:rFonts w:ascii="Calibri" w:hAnsi="Calibri" w:cs="Times New Roman"/>
          <w:i/>
          <w:szCs w:val="24"/>
        </w:rPr>
        <w:t xml:space="preserve">Free Radic. Biol. Med. </w:t>
      </w:r>
      <w:r w:rsidRPr="00C01456">
        <w:rPr>
          <w:rFonts w:ascii="Calibri" w:hAnsi="Calibri" w:cs="Times New Roman"/>
          <w:b/>
          <w:szCs w:val="24"/>
        </w:rPr>
        <w:t>2001,</w:t>
      </w:r>
      <w:r w:rsidRPr="00C01456">
        <w:rPr>
          <w:rFonts w:ascii="Calibri" w:hAnsi="Calibri" w:cs="Times New Roman"/>
          <w:szCs w:val="24"/>
        </w:rPr>
        <w:t xml:space="preserve"> </w:t>
      </w:r>
      <w:r w:rsidRPr="00C01456">
        <w:rPr>
          <w:rFonts w:ascii="Calibri" w:hAnsi="Calibri" w:cs="Times New Roman"/>
          <w:i/>
          <w:szCs w:val="24"/>
        </w:rPr>
        <w:t>31</w:t>
      </w:r>
      <w:r w:rsidRPr="00C01456">
        <w:rPr>
          <w:rFonts w:ascii="Calibri" w:hAnsi="Calibri" w:cs="Times New Roman"/>
          <w:szCs w:val="24"/>
        </w:rPr>
        <w:t>, 1132-1138.</w:t>
      </w:r>
    </w:p>
    <w:p w14:paraId="7072D651"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35.</w:t>
      </w:r>
      <w:r w:rsidRPr="00C01456">
        <w:rPr>
          <w:rFonts w:ascii="Calibri" w:hAnsi="Calibri" w:cs="Times New Roman"/>
          <w:szCs w:val="24"/>
        </w:rPr>
        <w:tab/>
        <w:t xml:space="preserve">Shuster-Meiseles, T.; Shafer, M. M.; Heo, J. E.; Pardo-Levin, M.; Antkiewicz, D. S.; Schauer, J. J.; Rudich, A.; Rudich, Y., ROS-generating/ARE-activating capacity of metals in roadway particulate matter deposited in urban environment. </w:t>
      </w:r>
      <w:r w:rsidRPr="00C01456">
        <w:rPr>
          <w:rFonts w:ascii="Calibri" w:hAnsi="Calibri" w:cs="Times New Roman"/>
          <w:i/>
          <w:szCs w:val="24"/>
        </w:rPr>
        <w:t xml:space="preserve">Environ. Res. </w:t>
      </w:r>
      <w:r w:rsidRPr="00C01456">
        <w:rPr>
          <w:rFonts w:ascii="Calibri" w:hAnsi="Calibri" w:cs="Times New Roman"/>
          <w:b/>
          <w:szCs w:val="24"/>
        </w:rPr>
        <w:t>2016,</w:t>
      </w:r>
      <w:r w:rsidRPr="00C01456">
        <w:rPr>
          <w:rFonts w:ascii="Calibri" w:hAnsi="Calibri" w:cs="Times New Roman"/>
          <w:szCs w:val="24"/>
        </w:rPr>
        <w:t xml:space="preserve"> </w:t>
      </w:r>
      <w:r w:rsidRPr="00C01456">
        <w:rPr>
          <w:rFonts w:ascii="Calibri" w:hAnsi="Calibri" w:cs="Times New Roman"/>
          <w:i/>
          <w:szCs w:val="24"/>
        </w:rPr>
        <w:t>146</w:t>
      </w:r>
      <w:r w:rsidRPr="00C01456">
        <w:rPr>
          <w:rFonts w:ascii="Calibri" w:hAnsi="Calibri" w:cs="Times New Roman"/>
          <w:szCs w:val="24"/>
        </w:rPr>
        <w:t>, 252-262.</w:t>
      </w:r>
    </w:p>
    <w:p w14:paraId="0094C96E"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lastRenderedPageBreak/>
        <w:t>36.</w:t>
      </w:r>
      <w:r w:rsidRPr="00C01456">
        <w:rPr>
          <w:rFonts w:ascii="Calibri" w:hAnsi="Calibri" w:cs="Times New Roman"/>
          <w:szCs w:val="24"/>
        </w:rPr>
        <w:tab/>
        <w:t xml:space="preserve">von Schneidemesser, E.; Monks, P. S.; Allan, J. D.; Bruhwiler, L.; Forster, P.; Fowler, D.; Lauer, A.; Morgan, W. T.; Paasonen, P.; Righi, M., et al., Chemistry and the Linkages between Air Quality and Climate Change. </w:t>
      </w:r>
      <w:r w:rsidRPr="00C01456">
        <w:rPr>
          <w:rFonts w:ascii="Calibri" w:hAnsi="Calibri" w:cs="Times New Roman"/>
          <w:i/>
          <w:szCs w:val="24"/>
        </w:rPr>
        <w:t xml:space="preserve">Chem. Rev. </w:t>
      </w:r>
      <w:r w:rsidRPr="00C01456">
        <w:rPr>
          <w:rFonts w:ascii="Calibri" w:hAnsi="Calibri" w:cs="Times New Roman"/>
          <w:b/>
          <w:szCs w:val="24"/>
        </w:rPr>
        <w:t>2015,</w:t>
      </w:r>
      <w:r w:rsidRPr="00C01456">
        <w:rPr>
          <w:rFonts w:ascii="Calibri" w:hAnsi="Calibri" w:cs="Times New Roman"/>
          <w:szCs w:val="24"/>
        </w:rPr>
        <w:t xml:space="preserve"> </w:t>
      </w:r>
      <w:r w:rsidRPr="00C01456">
        <w:rPr>
          <w:rFonts w:ascii="Calibri" w:hAnsi="Calibri" w:cs="Times New Roman"/>
          <w:i/>
          <w:szCs w:val="24"/>
        </w:rPr>
        <w:t>115</w:t>
      </w:r>
      <w:r w:rsidRPr="00C01456">
        <w:rPr>
          <w:rFonts w:ascii="Calibri" w:hAnsi="Calibri" w:cs="Times New Roman"/>
          <w:szCs w:val="24"/>
        </w:rPr>
        <w:t>, 3856-3897.</w:t>
      </w:r>
    </w:p>
    <w:p w14:paraId="670038EE"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37.</w:t>
      </w:r>
      <w:r w:rsidRPr="00C01456">
        <w:rPr>
          <w:rFonts w:ascii="Calibri" w:hAnsi="Calibri" w:cs="Times New Roman"/>
          <w:szCs w:val="24"/>
        </w:rPr>
        <w:tab/>
        <w:t xml:space="preserve">Abbatt, J. P. D., Interactions of atmospheric trace gases with ice surfaces: Adsorption and reaction. </w:t>
      </w:r>
      <w:r w:rsidRPr="00C01456">
        <w:rPr>
          <w:rFonts w:ascii="Calibri" w:hAnsi="Calibri" w:cs="Times New Roman"/>
          <w:i/>
          <w:szCs w:val="24"/>
        </w:rPr>
        <w:t xml:space="preserve">Chem. Rev. </w:t>
      </w:r>
      <w:r w:rsidRPr="00C01456">
        <w:rPr>
          <w:rFonts w:ascii="Calibri" w:hAnsi="Calibri" w:cs="Times New Roman"/>
          <w:b/>
          <w:szCs w:val="24"/>
        </w:rPr>
        <w:t>2003,</w:t>
      </w:r>
      <w:r w:rsidRPr="00C01456">
        <w:rPr>
          <w:rFonts w:ascii="Calibri" w:hAnsi="Calibri" w:cs="Times New Roman"/>
          <w:szCs w:val="24"/>
        </w:rPr>
        <w:t xml:space="preserve"> </w:t>
      </w:r>
      <w:r w:rsidRPr="00C01456">
        <w:rPr>
          <w:rFonts w:ascii="Calibri" w:hAnsi="Calibri" w:cs="Times New Roman"/>
          <w:i/>
          <w:szCs w:val="24"/>
        </w:rPr>
        <w:t>103</w:t>
      </w:r>
      <w:r w:rsidRPr="00C01456">
        <w:rPr>
          <w:rFonts w:ascii="Calibri" w:hAnsi="Calibri" w:cs="Times New Roman"/>
          <w:szCs w:val="24"/>
        </w:rPr>
        <w:t>, 4783-4800.</w:t>
      </w:r>
    </w:p>
    <w:p w14:paraId="0E94F69B"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38.</w:t>
      </w:r>
      <w:r w:rsidRPr="00C01456">
        <w:rPr>
          <w:rFonts w:ascii="Calibri" w:hAnsi="Calibri" w:cs="Times New Roman"/>
          <w:szCs w:val="24"/>
        </w:rPr>
        <w:tab/>
        <w:t>Bertram, T. H.; Thornton, J. A.; Riedel, T. P.; Middlebrook, A. M.; Bahreini, R.; Bates, T. S.; Quinn, P. K.; Coffman, D. J., Direct observations of N</w:t>
      </w:r>
      <w:r w:rsidRPr="00C01456">
        <w:rPr>
          <w:rFonts w:ascii="Calibri" w:hAnsi="Calibri" w:cs="Times New Roman"/>
          <w:szCs w:val="24"/>
          <w:vertAlign w:val="subscript"/>
        </w:rPr>
        <w:t>2</w:t>
      </w:r>
      <w:r w:rsidRPr="00C01456">
        <w:rPr>
          <w:rFonts w:ascii="Calibri" w:hAnsi="Calibri" w:cs="Times New Roman"/>
          <w:szCs w:val="24"/>
        </w:rPr>
        <w:t>O</w:t>
      </w:r>
      <w:r w:rsidRPr="00C01456">
        <w:rPr>
          <w:rFonts w:ascii="Calibri" w:hAnsi="Calibri" w:cs="Times New Roman"/>
          <w:szCs w:val="24"/>
          <w:vertAlign w:val="subscript"/>
        </w:rPr>
        <w:t>5</w:t>
      </w:r>
      <w:r w:rsidRPr="00C01456">
        <w:rPr>
          <w:rFonts w:ascii="Calibri" w:hAnsi="Calibri" w:cs="Times New Roman"/>
          <w:szCs w:val="24"/>
        </w:rPr>
        <w:t xml:space="preserve"> reactivity on ambient aerosol particles. </w:t>
      </w:r>
      <w:r w:rsidRPr="00C01456">
        <w:rPr>
          <w:rFonts w:ascii="Calibri" w:hAnsi="Calibri" w:cs="Times New Roman"/>
          <w:i/>
          <w:szCs w:val="24"/>
        </w:rPr>
        <w:t xml:space="preserve">Geophys. Res. Lett. </w:t>
      </w:r>
      <w:r w:rsidRPr="00C01456">
        <w:rPr>
          <w:rFonts w:ascii="Calibri" w:hAnsi="Calibri" w:cs="Times New Roman"/>
          <w:b/>
          <w:szCs w:val="24"/>
        </w:rPr>
        <w:t>2009,</w:t>
      </w:r>
      <w:r w:rsidRPr="00C01456">
        <w:rPr>
          <w:rFonts w:ascii="Calibri" w:hAnsi="Calibri" w:cs="Times New Roman"/>
          <w:szCs w:val="24"/>
        </w:rPr>
        <w:t xml:space="preserve"> </w:t>
      </w:r>
      <w:r w:rsidRPr="00C01456">
        <w:rPr>
          <w:rFonts w:ascii="Calibri" w:hAnsi="Calibri" w:cs="Times New Roman"/>
          <w:i/>
          <w:szCs w:val="24"/>
        </w:rPr>
        <w:t>36</w:t>
      </w:r>
      <w:r w:rsidRPr="00C01456">
        <w:rPr>
          <w:rFonts w:ascii="Calibri" w:hAnsi="Calibri" w:cs="Times New Roman"/>
          <w:szCs w:val="24"/>
        </w:rPr>
        <w:t>.</w:t>
      </w:r>
    </w:p>
    <w:p w14:paraId="03C545B8"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39.</w:t>
      </w:r>
      <w:r w:rsidRPr="00C01456">
        <w:rPr>
          <w:rFonts w:ascii="Calibri" w:hAnsi="Calibri" w:cs="Times New Roman"/>
          <w:szCs w:val="24"/>
        </w:rPr>
        <w:tab/>
        <w:t xml:space="preserve">Mentel, T. F.; Wildt, J.; Kiendler-Scharr, A.; Kleist, E.; Tillmann, R.; Dal Maso, M.; Fisseha, R.; Hohaus, T.; Spahn, H.; Uerlings, R., et al., Photochemical production of aerosols from real plant emissions. </w:t>
      </w:r>
      <w:r w:rsidRPr="00C01456">
        <w:rPr>
          <w:rFonts w:ascii="Calibri" w:hAnsi="Calibri" w:cs="Times New Roman"/>
          <w:i/>
          <w:szCs w:val="24"/>
        </w:rPr>
        <w:t xml:space="preserve">Atmos. Chem. Phys. </w:t>
      </w:r>
      <w:r w:rsidRPr="00C01456">
        <w:rPr>
          <w:rFonts w:ascii="Calibri" w:hAnsi="Calibri" w:cs="Times New Roman"/>
          <w:b/>
          <w:szCs w:val="24"/>
        </w:rPr>
        <w:t>2009,</w:t>
      </w:r>
      <w:r w:rsidRPr="00C01456">
        <w:rPr>
          <w:rFonts w:ascii="Calibri" w:hAnsi="Calibri" w:cs="Times New Roman"/>
          <w:szCs w:val="24"/>
        </w:rPr>
        <w:t xml:space="preserve"> </w:t>
      </w:r>
      <w:r w:rsidRPr="00C01456">
        <w:rPr>
          <w:rFonts w:ascii="Calibri" w:hAnsi="Calibri" w:cs="Times New Roman"/>
          <w:i/>
          <w:szCs w:val="24"/>
        </w:rPr>
        <w:t>9</w:t>
      </w:r>
      <w:r w:rsidRPr="00C01456">
        <w:rPr>
          <w:rFonts w:ascii="Calibri" w:hAnsi="Calibri" w:cs="Times New Roman"/>
          <w:szCs w:val="24"/>
        </w:rPr>
        <w:t>, 4387-4406.</w:t>
      </w:r>
    </w:p>
    <w:p w14:paraId="42105A2B"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40.</w:t>
      </w:r>
      <w:r w:rsidRPr="00C01456">
        <w:rPr>
          <w:rFonts w:ascii="Calibri" w:hAnsi="Calibri" w:cs="Times New Roman"/>
          <w:szCs w:val="24"/>
        </w:rPr>
        <w:tab/>
        <w:t xml:space="preserve">West, J. J.; Cohen, A.; Dentener, F.; Brunekreef, B.; Zhu, T.; Armstrong, B.; Bell, M. L.; Brauer, M.; Carmichael, G.; Costa, D. L., et al., "What We Breathe Impacts Our Health: Improving Understanding of the Link between Air Pollution and Health". </w:t>
      </w:r>
      <w:r w:rsidRPr="00C01456">
        <w:rPr>
          <w:rFonts w:ascii="Calibri" w:hAnsi="Calibri" w:cs="Times New Roman"/>
          <w:i/>
          <w:szCs w:val="24"/>
        </w:rPr>
        <w:t xml:space="preserve">Environ. Sci. Technol. </w:t>
      </w:r>
      <w:r w:rsidRPr="00C01456">
        <w:rPr>
          <w:rFonts w:ascii="Calibri" w:hAnsi="Calibri" w:cs="Times New Roman"/>
          <w:b/>
          <w:szCs w:val="24"/>
        </w:rPr>
        <w:t>2016,</w:t>
      </w:r>
      <w:r w:rsidRPr="00C01456">
        <w:rPr>
          <w:rFonts w:ascii="Calibri" w:hAnsi="Calibri" w:cs="Times New Roman"/>
          <w:szCs w:val="24"/>
        </w:rPr>
        <w:t xml:space="preserve"> </w:t>
      </w:r>
      <w:r w:rsidRPr="00C01456">
        <w:rPr>
          <w:rFonts w:ascii="Calibri" w:hAnsi="Calibri" w:cs="Times New Roman"/>
          <w:i/>
          <w:szCs w:val="24"/>
        </w:rPr>
        <w:t>50</w:t>
      </w:r>
      <w:r w:rsidRPr="00C01456">
        <w:rPr>
          <w:rFonts w:ascii="Calibri" w:hAnsi="Calibri" w:cs="Times New Roman"/>
          <w:szCs w:val="24"/>
        </w:rPr>
        <w:t>, 4895-4904.</w:t>
      </w:r>
    </w:p>
    <w:p w14:paraId="085FF18D"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41.</w:t>
      </w:r>
      <w:r w:rsidRPr="00C01456">
        <w:rPr>
          <w:rFonts w:ascii="Calibri" w:hAnsi="Calibri" w:cs="Times New Roman"/>
          <w:szCs w:val="24"/>
        </w:rPr>
        <w:tab/>
        <w:t xml:space="preserve">Weschler, C. J., Chemistry in indoor environments: 20 years of research. </w:t>
      </w:r>
      <w:r w:rsidRPr="00C01456">
        <w:rPr>
          <w:rFonts w:ascii="Calibri" w:hAnsi="Calibri" w:cs="Times New Roman"/>
          <w:i/>
          <w:szCs w:val="24"/>
        </w:rPr>
        <w:t xml:space="preserve">Indoor Air </w:t>
      </w:r>
      <w:r w:rsidRPr="00C01456">
        <w:rPr>
          <w:rFonts w:ascii="Calibri" w:hAnsi="Calibri" w:cs="Times New Roman"/>
          <w:b/>
          <w:szCs w:val="24"/>
        </w:rPr>
        <w:t>2011,</w:t>
      </w:r>
      <w:r w:rsidRPr="00C01456">
        <w:rPr>
          <w:rFonts w:ascii="Calibri" w:hAnsi="Calibri" w:cs="Times New Roman"/>
          <w:szCs w:val="24"/>
        </w:rPr>
        <w:t xml:space="preserve"> </w:t>
      </w:r>
      <w:r w:rsidRPr="00C01456">
        <w:rPr>
          <w:rFonts w:ascii="Calibri" w:hAnsi="Calibri" w:cs="Times New Roman"/>
          <w:i/>
          <w:szCs w:val="24"/>
        </w:rPr>
        <w:t>21</w:t>
      </w:r>
      <w:r w:rsidRPr="00C01456">
        <w:rPr>
          <w:rFonts w:ascii="Calibri" w:hAnsi="Calibri" w:cs="Times New Roman"/>
          <w:szCs w:val="24"/>
        </w:rPr>
        <w:t>, 205-218.</w:t>
      </w:r>
    </w:p>
    <w:p w14:paraId="63C25E1A"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42.</w:t>
      </w:r>
      <w:r w:rsidRPr="00C01456">
        <w:rPr>
          <w:rFonts w:ascii="Calibri" w:hAnsi="Calibri" w:cs="Times New Roman"/>
          <w:szCs w:val="24"/>
        </w:rPr>
        <w:tab/>
        <w:t xml:space="preserve">Morrison, G., Interfacial chemistry in indoor environments. </w:t>
      </w:r>
      <w:r w:rsidRPr="00C01456">
        <w:rPr>
          <w:rFonts w:ascii="Calibri" w:hAnsi="Calibri" w:cs="Times New Roman"/>
          <w:i/>
          <w:szCs w:val="24"/>
        </w:rPr>
        <w:t xml:space="preserve">Environ. Sci. Technol. </w:t>
      </w:r>
      <w:r w:rsidRPr="00C01456">
        <w:rPr>
          <w:rFonts w:ascii="Calibri" w:hAnsi="Calibri" w:cs="Times New Roman"/>
          <w:b/>
          <w:szCs w:val="24"/>
        </w:rPr>
        <w:t>2008,</w:t>
      </w:r>
      <w:r w:rsidRPr="00C01456">
        <w:rPr>
          <w:rFonts w:ascii="Calibri" w:hAnsi="Calibri" w:cs="Times New Roman"/>
          <w:szCs w:val="24"/>
        </w:rPr>
        <w:t xml:space="preserve"> </w:t>
      </w:r>
      <w:r w:rsidRPr="00C01456">
        <w:rPr>
          <w:rFonts w:ascii="Calibri" w:hAnsi="Calibri" w:cs="Times New Roman"/>
          <w:i/>
          <w:szCs w:val="24"/>
        </w:rPr>
        <w:t>42</w:t>
      </w:r>
      <w:r w:rsidRPr="00C01456">
        <w:rPr>
          <w:rFonts w:ascii="Calibri" w:hAnsi="Calibri" w:cs="Times New Roman"/>
          <w:szCs w:val="24"/>
        </w:rPr>
        <w:t>, 3494-3499.</w:t>
      </w:r>
    </w:p>
    <w:p w14:paraId="32A0E7E8"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43.</w:t>
      </w:r>
      <w:r w:rsidRPr="00C01456">
        <w:rPr>
          <w:rFonts w:ascii="Calibri" w:hAnsi="Calibri" w:cs="Times New Roman"/>
          <w:szCs w:val="24"/>
        </w:rPr>
        <w:tab/>
        <w:t xml:space="preserve">Vereecken, L.; Glowacki, D. R.; Pilling, M. J., Theoretical Chemical Kinetics in Tropospheric Chemistry: Methodologies and Applications. </w:t>
      </w:r>
      <w:r w:rsidRPr="00C01456">
        <w:rPr>
          <w:rFonts w:ascii="Calibri" w:hAnsi="Calibri" w:cs="Times New Roman"/>
          <w:i/>
          <w:szCs w:val="24"/>
        </w:rPr>
        <w:t xml:space="preserve">Chem. Rev. </w:t>
      </w:r>
      <w:r w:rsidRPr="00C01456">
        <w:rPr>
          <w:rFonts w:ascii="Calibri" w:hAnsi="Calibri" w:cs="Times New Roman"/>
          <w:b/>
          <w:szCs w:val="24"/>
        </w:rPr>
        <w:t>2015,</w:t>
      </w:r>
      <w:r w:rsidRPr="00C01456">
        <w:rPr>
          <w:rFonts w:ascii="Calibri" w:hAnsi="Calibri" w:cs="Times New Roman"/>
          <w:szCs w:val="24"/>
        </w:rPr>
        <w:t xml:space="preserve"> </w:t>
      </w:r>
      <w:r w:rsidRPr="00C01456">
        <w:rPr>
          <w:rFonts w:ascii="Calibri" w:hAnsi="Calibri" w:cs="Times New Roman"/>
          <w:i/>
          <w:szCs w:val="24"/>
        </w:rPr>
        <w:t>115</w:t>
      </w:r>
      <w:r w:rsidRPr="00C01456">
        <w:rPr>
          <w:rFonts w:ascii="Calibri" w:hAnsi="Calibri" w:cs="Times New Roman"/>
          <w:szCs w:val="24"/>
        </w:rPr>
        <w:t>, 4063-4114.</w:t>
      </w:r>
    </w:p>
    <w:p w14:paraId="61ED8EAA"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44.</w:t>
      </w:r>
      <w:r w:rsidRPr="00C01456">
        <w:rPr>
          <w:rFonts w:ascii="Calibri" w:hAnsi="Calibri" w:cs="Times New Roman"/>
          <w:szCs w:val="24"/>
        </w:rPr>
        <w:tab/>
        <w:t xml:space="preserve">Cox, R. A., Evaluation of laboratory kinetics and photochemical data for atmospheric chemistry applications. </w:t>
      </w:r>
      <w:r w:rsidRPr="00C01456">
        <w:rPr>
          <w:rFonts w:ascii="Calibri" w:hAnsi="Calibri" w:cs="Times New Roman"/>
          <w:i/>
          <w:szCs w:val="24"/>
        </w:rPr>
        <w:t xml:space="preserve">Chem. Soc. Rev. </w:t>
      </w:r>
      <w:r w:rsidRPr="00C01456">
        <w:rPr>
          <w:rFonts w:ascii="Calibri" w:hAnsi="Calibri" w:cs="Times New Roman"/>
          <w:b/>
          <w:szCs w:val="24"/>
        </w:rPr>
        <w:t>2012,</w:t>
      </w:r>
      <w:r w:rsidRPr="00C01456">
        <w:rPr>
          <w:rFonts w:ascii="Calibri" w:hAnsi="Calibri" w:cs="Times New Roman"/>
          <w:szCs w:val="24"/>
        </w:rPr>
        <w:t xml:space="preserve"> </w:t>
      </w:r>
      <w:r w:rsidRPr="00C01456">
        <w:rPr>
          <w:rFonts w:ascii="Calibri" w:hAnsi="Calibri" w:cs="Times New Roman"/>
          <w:i/>
          <w:szCs w:val="24"/>
        </w:rPr>
        <w:t>41</w:t>
      </w:r>
      <w:r w:rsidRPr="00C01456">
        <w:rPr>
          <w:rFonts w:ascii="Calibri" w:hAnsi="Calibri" w:cs="Times New Roman"/>
          <w:szCs w:val="24"/>
        </w:rPr>
        <w:t>, 6231-6246.</w:t>
      </w:r>
    </w:p>
    <w:p w14:paraId="7186F25C"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45.</w:t>
      </w:r>
      <w:r w:rsidRPr="00C01456">
        <w:rPr>
          <w:rFonts w:ascii="Calibri" w:hAnsi="Calibri" w:cs="Times New Roman"/>
          <w:szCs w:val="24"/>
        </w:rPr>
        <w:tab/>
        <w:t xml:space="preserve">Ammann, M.; Cox, R. A.; Crowley, J. N.; Jenkin, M. E.; Mellouki, A.; Rossi, M. J.; Troe, J.; Wallington, T. J., Evaluated kinetic and photochemical data for atmospheric chemistry: Volume VI - heterogeneous reactions with liquid substrates. </w:t>
      </w:r>
      <w:r w:rsidRPr="00C01456">
        <w:rPr>
          <w:rFonts w:ascii="Calibri" w:hAnsi="Calibri" w:cs="Times New Roman"/>
          <w:i/>
          <w:szCs w:val="24"/>
        </w:rPr>
        <w:t xml:space="preserve">Atmos. Chem. Phys. </w:t>
      </w:r>
      <w:r w:rsidRPr="00C01456">
        <w:rPr>
          <w:rFonts w:ascii="Calibri" w:hAnsi="Calibri" w:cs="Times New Roman"/>
          <w:b/>
          <w:szCs w:val="24"/>
        </w:rPr>
        <w:t>2013,</w:t>
      </w:r>
      <w:r w:rsidRPr="00C01456">
        <w:rPr>
          <w:rFonts w:ascii="Calibri" w:hAnsi="Calibri" w:cs="Times New Roman"/>
          <w:szCs w:val="24"/>
        </w:rPr>
        <w:t xml:space="preserve"> </w:t>
      </w:r>
      <w:r w:rsidRPr="00C01456">
        <w:rPr>
          <w:rFonts w:ascii="Calibri" w:hAnsi="Calibri" w:cs="Times New Roman"/>
          <w:i/>
          <w:szCs w:val="24"/>
        </w:rPr>
        <w:t>13</w:t>
      </w:r>
      <w:r w:rsidRPr="00C01456">
        <w:rPr>
          <w:rFonts w:ascii="Calibri" w:hAnsi="Calibri" w:cs="Times New Roman"/>
          <w:szCs w:val="24"/>
        </w:rPr>
        <w:t>, 8045-8228.</w:t>
      </w:r>
    </w:p>
    <w:p w14:paraId="610CB51F"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46.</w:t>
      </w:r>
      <w:r w:rsidRPr="00C01456">
        <w:rPr>
          <w:rFonts w:ascii="Calibri" w:hAnsi="Calibri" w:cs="Times New Roman"/>
          <w:szCs w:val="24"/>
        </w:rPr>
        <w:tab/>
        <w:t xml:space="preserve">Prather, K. A.; Hatch, C. D.; Grassian, V. H., Analysis of Atmospheric Aerosols. </w:t>
      </w:r>
      <w:r w:rsidRPr="00C01456">
        <w:rPr>
          <w:rFonts w:ascii="Calibri" w:hAnsi="Calibri" w:cs="Times New Roman"/>
          <w:i/>
          <w:szCs w:val="24"/>
        </w:rPr>
        <w:t xml:space="preserve">Annu. Rev. Anal. Chem. </w:t>
      </w:r>
      <w:r w:rsidRPr="00C01456">
        <w:rPr>
          <w:rFonts w:ascii="Calibri" w:hAnsi="Calibri" w:cs="Times New Roman"/>
          <w:b/>
          <w:szCs w:val="24"/>
        </w:rPr>
        <w:t>2008,</w:t>
      </w:r>
      <w:r w:rsidRPr="00C01456">
        <w:rPr>
          <w:rFonts w:ascii="Calibri" w:hAnsi="Calibri" w:cs="Times New Roman"/>
          <w:szCs w:val="24"/>
        </w:rPr>
        <w:t xml:space="preserve"> </w:t>
      </w:r>
      <w:r w:rsidRPr="00C01456">
        <w:rPr>
          <w:rFonts w:ascii="Calibri" w:hAnsi="Calibri" w:cs="Times New Roman"/>
          <w:i/>
          <w:szCs w:val="24"/>
        </w:rPr>
        <w:t>1</w:t>
      </w:r>
      <w:r w:rsidRPr="00C01456">
        <w:rPr>
          <w:rFonts w:ascii="Calibri" w:hAnsi="Calibri" w:cs="Times New Roman"/>
          <w:szCs w:val="24"/>
        </w:rPr>
        <w:t>, 485-514.</w:t>
      </w:r>
    </w:p>
    <w:p w14:paraId="3F8D5049" w14:textId="77777777" w:rsidR="00666385" w:rsidRPr="00C01456" w:rsidRDefault="00666385" w:rsidP="00C01456">
      <w:pPr>
        <w:spacing w:after="0" w:line="240" w:lineRule="auto"/>
        <w:rPr>
          <w:rFonts w:ascii="Calibri" w:hAnsi="Calibri" w:cs="Times New Roman"/>
          <w:szCs w:val="24"/>
        </w:rPr>
      </w:pPr>
      <w:r w:rsidRPr="00C01456">
        <w:rPr>
          <w:rFonts w:ascii="Calibri" w:hAnsi="Calibri" w:cs="Times New Roman"/>
          <w:szCs w:val="24"/>
        </w:rPr>
        <w:t>47.</w:t>
      </w:r>
      <w:r w:rsidRPr="00C01456">
        <w:rPr>
          <w:rFonts w:ascii="Calibri" w:hAnsi="Calibri" w:cs="Times New Roman"/>
          <w:szCs w:val="24"/>
        </w:rPr>
        <w:tab/>
        <w:t xml:space="preserve">Lopez-Hilfiker, F. D.; Mohr, C.; Ehn, M.; Rubach, F.; Kleist, E.; Wildt, J.; Mentel, T. F.; Lutz, A.; Hallquist, M.; Worsnop, D., et al., A novel method for online analysis of gas and particle composition: description and evaluation of a Filter Inlet for Gases and AEROsols (FIGAERO). </w:t>
      </w:r>
      <w:r w:rsidRPr="00C01456">
        <w:rPr>
          <w:rFonts w:ascii="Calibri" w:hAnsi="Calibri" w:cs="Times New Roman"/>
          <w:i/>
          <w:szCs w:val="24"/>
        </w:rPr>
        <w:t xml:space="preserve">Atmos. Meas. Tech. </w:t>
      </w:r>
      <w:r w:rsidRPr="00C01456">
        <w:rPr>
          <w:rFonts w:ascii="Calibri" w:hAnsi="Calibri" w:cs="Times New Roman"/>
          <w:b/>
          <w:szCs w:val="24"/>
        </w:rPr>
        <w:t>2014,</w:t>
      </w:r>
      <w:r w:rsidRPr="00C01456">
        <w:rPr>
          <w:rFonts w:ascii="Calibri" w:hAnsi="Calibri" w:cs="Times New Roman"/>
          <w:szCs w:val="24"/>
        </w:rPr>
        <w:t xml:space="preserve"> </w:t>
      </w:r>
      <w:r w:rsidRPr="00C01456">
        <w:rPr>
          <w:rFonts w:ascii="Calibri" w:hAnsi="Calibri" w:cs="Times New Roman"/>
          <w:i/>
          <w:szCs w:val="24"/>
        </w:rPr>
        <w:t>7</w:t>
      </w:r>
      <w:r w:rsidRPr="00C01456">
        <w:rPr>
          <w:rFonts w:ascii="Calibri" w:hAnsi="Calibri" w:cs="Times New Roman"/>
          <w:szCs w:val="24"/>
        </w:rPr>
        <w:t>, 983-1001.</w:t>
      </w:r>
    </w:p>
    <w:p w14:paraId="2B4DDB2F" w14:textId="77777777" w:rsidR="00666385" w:rsidRDefault="00666385" w:rsidP="00C01456">
      <w:pPr>
        <w:spacing w:after="0" w:line="240" w:lineRule="auto"/>
        <w:ind w:left="720" w:hanging="720"/>
        <w:rPr>
          <w:rFonts w:ascii="Calibri" w:hAnsi="Calibri" w:cs="Times New Roman"/>
          <w:szCs w:val="24"/>
        </w:rPr>
      </w:pPr>
    </w:p>
    <w:p w14:paraId="64DE6BAB" w14:textId="77777777" w:rsidR="00CE162B" w:rsidRDefault="005433CC">
      <w:r w:rsidRPr="00A65101">
        <w:rPr>
          <w:rFonts w:ascii="Times New Roman" w:hAnsi="Times New Roman" w:cs="Times New Roman"/>
          <w:sz w:val="24"/>
          <w:szCs w:val="24"/>
        </w:rPr>
        <w:fldChar w:fldCharType="end"/>
      </w:r>
    </w:p>
    <w:p w14:paraId="43D577E8" w14:textId="77777777" w:rsidR="00EB3B3C" w:rsidRDefault="00EB3B3C"/>
    <w:p w14:paraId="6F65D1A0" w14:textId="77777777" w:rsidR="00D56179" w:rsidRPr="009C6C8F" w:rsidRDefault="00C2504C" w:rsidP="00D56179">
      <w:pPr>
        <w:rPr>
          <w:rFonts w:ascii="Times New Roman" w:hAnsi="Times New Roman" w:cs="Times New Roman"/>
          <w:sz w:val="24"/>
          <w:szCs w:val="24"/>
        </w:rPr>
      </w:pPr>
      <w:r w:rsidRPr="009C6C8F">
        <w:rPr>
          <w:rFonts w:ascii="Times New Roman" w:hAnsi="Times New Roman" w:cs="Times New Roman"/>
          <w:sz w:val="24"/>
          <w:szCs w:val="24"/>
        </w:rPr>
        <w:br w:type="page"/>
      </w:r>
    </w:p>
    <w:p w14:paraId="3027D8DE" w14:textId="77777777" w:rsidR="00D56179" w:rsidRDefault="00D56179" w:rsidP="00D56179">
      <w:pPr>
        <w:rPr>
          <w:rFonts w:ascii="Times New Roman" w:hAnsi="Times New Roman" w:cs="Times New Roman"/>
          <w:sz w:val="24"/>
          <w:szCs w:val="24"/>
        </w:rPr>
      </w:pPr>
    </w:p>
    <w:p w14:paraId="03B78C4D" w14:textId="77777777" w:rsidR="00D56179" w:rsidRDefault="00F424AD" w:rsidP="00D56179">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34926AC" wp14:editId="785D5020">
            <wp:extent cx="5943600" cy="51320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rkholder figure overall chemistry2-rev.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5132070"/>
                    </a:xfrm>
                    <a:prstGeom prst="rect">
                      <a:avLst/>
                    </a:prstGeom>
                  </pic:spPr>
                </pic:pic>
              </a:graphicData>
            </a:graphic>
          </wp:inline>
        </w:drawing>
      </w:r>
    </w:p>
    <w:p w14:paraId="338E1CAC" w14:textId="77777777" w:rsidR="00D56179" w:rsidRPr="009C6C8F" w:rsidRDefault="00D56179" w:rsidP="00D56179">
      <w:pPr>
        <w:rPr>
          <w:rFonts w:ascii="Times New Roman" w:hAnsi="Times New Roman" w:cs="Times New Roman"/>
          <w:sz w:val="24"/>
          <w:szCs w:val="24"/>
        </w:rPr>
      </w:pPr>
    </w:p>
    <w:p w14:paraId="6DEEBCE3" w14:textId="77777777" w:rsidR="00D56179" w:rsidRPr="009A6206" w:rsidRDefault="00D56179" w:rsidP="00D56179">
      <w:pPr>
        <w:rPr>
          <w:rFonts w:ascii="Times New Roman" w:hAnsi="Times New Roman" w:cs="Times New Roman"/>
          <w:sz w:val="24"/>
          <w:szCs w:val="24"/>
        </w:rPr>
      </w:pPr>
      <w:r w:rsidRPr="009A6206">
        <w:rPr>
          <w:rFonts w:ascii="Times New Roman" w:hAnsi="Times New Roman" w:cs="Times New Roman"/>
          <w:b/>
          <w:sz w:val="24"/>
          <w:szCs w:val="24"/>
        </w:rPr>
        <w:t>Figure 1:</w:t>
      </w:r>
      <w:r w:rsidRPr="009A6206">
        <w:rPr>
          <w:rFonts w:ascii="Times New Roman" w:hAnsi="Times New Roman" w:cs="Times New Roman"/>
          <w:sz w:val="24"/>
          <w:szCs w:val="24"/>
        </w:rPr>
        <w:t xml:space="preserve">  A chemical view of the atmosphere. </w:t>
      </w:r>
    </w:p>
    <w:p w14:paraId="7AD13876" w14:textId="77777777" w:rsidR="00D56179" w:rsidRDefault="00D56179" w:rsidP="00D56179">
      <w:pPr>
        <w:rPr>
          <w:rFonts w:ascii="Times New Roman" w:hAnsi="Times New Roman" w:cs="Times New Roman"/>
          <w:sz w:val="24"/>
          <w:szCs w:val="24"/>
        </w:rPr>
      </w:pPr>
    </w:p>
    <w:p w14:paraId="47700B91" w14:textId="77777777" w:rsidR="00D56179" w:rsidRPr="009C6C8F" w:rsidRDefault="00D56179" w:rsidP="00D56179">
      <w:pPr>
        <w:rPr>
          <w:rFonts w:ascii="Times New Roman" w:hAnsi="Times New Roman" w:cs="Times New Roman"/>
          <w:sz w:val="24"/>
          <w:szCs w:val="24"/>
        </w:rPr>
      </w:pPr>
      <w:r w:rsidRPr="009C6C8F">
        <w:rPr>
          <w:rFonts w:ascii="Times New Roman" w:hAnsi="Times New Roman" w:cs="Times New Roman"/>
          <w:sz w:val="24"/>
          <w:szCs w:val="24"/>
        </w:rPr>
        <w:br w:type="page"/>
      </w:r>
    </w:p>
    <w:p w14:paraId="30788787" w14:textId="77777777" w:rsidR="00D56179" w:rsidRPr="009C6C8F" w:rsidRDefault="00D56179" w:rsidP="00D56179">
      <w:pPr>
        <w:rPr>
          <w:rFonts w:ascii="Times New Roman" w:hAnsi="Times New Roman" w:cs="Times New Roman"/>
          <w:sz w:val="24"/>
          <w:szCs w:val="24"/>
        </w:rPr>
      </w:pPr>
    </w:p>
    <w:p w14:paraId="1AF41552" w14:textId="77777777" w:rsidR="00D56179" w:rsidRPr="009C6C8F" w:rsidRDefault="00965D4E" w:rsidP="00D56179">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ED7CBF2" wp14:editId="27B7C12E">
            <wp:extent cx="5943600" cy="7216775"/>
            <wp:effectExtent l="19050" t="0" r="0" b="0"/>
            <wp:docPr id="4" name="Picture 3" descr="Fig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png"/>
                    <pic:cNvPicPr/>
                  </pic:nvPicPr>
                  <pic:blipFill>
                    <a:blip r:embed="rId26"/>
                    <a:stretch>
                      <a:fillRect/>
                    </a:stretch>
                  </pic:blipFill>
                  <pic:spPr>
                    <a:xfrm>
                      <a:off x="0" y="0"/>
                      <a:ext cx="5943600" cy="7216775"/>
                    </a:xfrm>
                    <a:prstGeom prst="rect">
                      <a:avLst/>
                    </a:prstGeom>
                  </pic:spPr>
                </pic:pic>
              </a:graphicData>
            </a:graphic>
          </wp:inline>
        </w:drawing>
      </w:r>
    </w:p>
    <w:p w14:paraId="20E2A503" w14:textId="77777777" w:rsidR="00D56179" w:rsidRPr="009A6206" w:rsidRDefault="00D56179" w:rsidP="00D56179">
      <w:pPr>
        <w:tabs>
          <w:tab w:val="left" w:pos="2970"/>
        </w:tabs>
        <w:rPr>
          <w:rFonts w:ascii="Times New Roman" w:hAnsi="Times New Roman" w:cs="Times New Roman"/>
          <w:sz w:val="24"/>
          <w:szCs w:val="24"/>
        </w:rPr>
      </w:pPr>
      <w:r w:rsidRPr="009A6206">
        <w:rPr>
          <w:rFonts w:ascii="Times New Roman" w:hAnsi="Times New Roman" w:cs="Times New Roman"/>
          <w:b/>
          <w:sz w:val="24"/>
          <w:szCs w:val="24"/>
        </w:rPr>
        <w:t>Figure 2:</w:t>
      </w:r>
      <w:r w:rsidRPr="009A6206">
        <w:rPr>
          <w:rFonts w:ascii="Times New Roman" w:hAnsi="Times New Roman" w:cs="Times New Roman"/>
          <w:sz w:val="24"/>
          <w:szCs w:val="24"/>
        </w:rPr>
        <w:t xml:space="preserve">   The three-legged stool connecting atmospheric chemistry to sustainable policy</w:t>
      </w:r>
      <w:r w:rsidR="00F424AD" w:rsidRPr="009A6206">
        <w:rPr>
          <w:rFonts w:ascii="Times New Roman" w:hAnsi="Times New Roman" w:cs="Times New Roman"/>
          <w:sz w:val="24"/>
          <w:szCs w:val="24"/>
        </w:rPr>
        <w:t>.</w:t>
      </w:r>
    </w:p>
    <w:p w14:paraId="31E11CBD" w14:textId="77777777" w:rsidR="00D56179" w:rsidRPr="009C6C8F" w:rsidRDefault="00D56179" w:rsidP="00D56179">
      <w:pPr>
        <w:rPr>
          <w:rFonts w:ascii="Times New Roman" w:hAnsi="Times New Roman" w:cs="Times New Roman"/>
          <w:sz w:val="24"/>
          <w:szCs w:val="24"/>
        </w:rPr>
      </w:pPr>
      <w:r w:rsidRPr="009C6C8F">
        <w:rPr>
          <w:rFonts w:ascii="Times New Roman" w:hAnsi="Times New Roman" w:cs="Times New Roman"/>
          <w:sz w:val="24"/>
          <w:szCs w:val="24"/>
        </w:rPr>
        <w:br w:type="page"/>
      </w:r>
    </w:p>
    <w:p w14:paraId="24183E6D" w14:textId="77777777" w:rsidR="00D56179" w:rsidRDefault="00D56179" w:rsidP="00D56179"/>
    <w:p w14:paraId="511FA52D" w14:textId="77777777" w:rsidR="00D56179" w:rsidRDefault="00965D4E" w:rsidP="00D56179">
      <w:r>
        <w:rPr>
          <w:noProof/>
          <w:lang w:val="en-US"/>
        </w:rPr>
        <w:drawing>
          <wp:inline distT="0" distB="0" distL="0" distR="0" wp14:anchorId="4F7AD960" wp14:editId="36F225A5">
            <wp:extent cx="5943600" cy="6368143"/>
            <wp:effectExtent l="19050" t="0" r="0" b="0"/>
            <wp:docPr id="5" name="Picture 1" descr="C:\Users\badali\AppData\Local\Microsoft\Windows\Temporary Internet Files\Content.Outlook\WF5UNSBY\Figure3-VOC Oxi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dali\AppData\Local\Microsoft\Windows\Temporary Internet Files\Content.Outlook\WF5UNSBY\Figure3-VOC Oxidation.png"/>
                    <pic:cNvPicPr>
                      <a:picLocks noChangeAspect="1" noChangeArrowheads="1"/>
                    </pic:cNvPicPr>
                  </pic:nvPicPr>
                  <pic:blipFill>
                    <a:blip r:embed="rId27"/>
                    <a:srcRect/>
                    <a:stretch>
                      <a:fillRect/>
                    </a:stretch>
                  </pic:blipFill>
                  <pic:spPr bwMode="auto">
                    <a:xfrm>
                      <a:off x="0" y="0"/>
                      <a:ext cx="5943600" cy="6368143"/>
                    </a:xfrm>
                    <a:prstGeom prst="rect">
                      <a:avLst/>
                    </a:prstGeom>
                    <a:noFill/>
                    <a:ln w="9525">
                      <a:noFill/>
                      <a:miter lim="800000"/>
                      <a:headEnd/>
                      <a:tailEnd/>
                    </a:ln>
                  </pic:spPr>
                </pic:pic>
              </a:graphicData>
            </a:graphic>
          </wp:inline>
        </w:drawing>
      </w:r>
    </w:p>
    <w:p w14:paraId="4610976C" w14:textId="77777777" w:rsidR="00D56179" w:rsidRPr="009A6206" w:rsidRDefault="00D56179" w:rsidP="009A6206">
      <w:pPr>
        <w:jc w:val="both"/>
        <w:rPr>
          <w:rFonts w:ascii="Times New Roman" w:hAnsi="Times New Roman" w:cs="Times New Roman"/>
          <w:sz w:val="24"/>
          <w:szCs w:val="24"/>
        </w:rPr>
      </w:pPr>
      <w:r w:rsidRPr="009A6206">
        <w:rPr>
          <w:rFonts w:ascii="Times New Roman" w:hAnsi="Times New Roman" w:cs="Times New Roman"/>
          <w:b/>
          <w:sz w:val="24"/>
          <w:szCs w:val="24"/>
        </w:rPr>
        <w:t>Figure 3:</w:t>
      </w:r>
      <w:r w:rsidRPr="009A6206">
        <w:rPr>
          <w:rFonts w:ascii="Times New Roman" w:hAnsi="Times New Roman" w:cs="Times New Roman"/>
          <w:sz w:val="24"/>
          <w:szCs w:val="24"/>
        </w:rPr>
        <w:t xml:space="preserve">  Examples of volatile organic compound (VOC) oxidation mechanisms.  A. Formation of ozone coupled to VOC oxidation in the presence of NO</w:t>
      </w:r>
      <w:r w:rsidRPr="009A6206">
        <w:rPr>
          <w:rFonts w:ascii="Times New Roman" w:hAnsi="Times New Roman" w:cs="Times New Roman"/>
          <w:sz w:val="24"/>
          <w:szCs w:val="24"/>
          <w:vertAlign w:val="subscript"/>
        </w:rPr>
        <w:t>x</w:t>
      </w:r>
      <w:r w:rsidRPr="009A6206">
        <w:rPr>
          <w:rFonts w:ascii="Times New Roman" w:hAnsi="Times New Roman" w:cs="Times New Roman"/>
          <w:sz w:val="24"/>
          <w:szCs w:val="24"/>
        </w:rPr>
        <w:t xml:space="preserve">, </w:t>
      </w:r>
      <w:r w:rsidR="00965D4E" w:rsidRPr="009A6206">
        <w:rPr>
          <w:rFonts w:ascii="Times New Roman" w:hAnsi="Times New Roman" w:cs="Times New Roman"/>
          <w:sz w:val="24"/>
          <w:szCs w:val="24"/>
        </w:rPr>
        <w:t xml:space="preserve"> </w:t>
      </w:r>
      <w:r w:rsidRPr="009A6206">
        <w:rPr>
          <w:rFonts w:ascii="Times New Roman" w:hAnsi="Times New Roman" w:cs="Times New Roman"/>
          <w:sz w:val="24"/>
          <w:szCs w:val="24"/>
        </w:rPr>
        <w:t>B.  VOC autoxidation scheme adapted from Crounse et al.</w:t>
      </w:r>
      <w:r w:rsidR="009A6206">
        <w:rPr>
          <w:rFonts w:ascii="Times New Roman" w:hAnsi="Times New Roman" w:cs="Times New Roman"/>
          <w:sz w:val="24"/>
          <w:szCs w:val="24"/>
        </w:rPr>
        <w:t>,</w:t>
      </w:r>
      <w:r w:rsidR="005433CC" w:rsidRPr="009A6206">
        <w:rPr>
          <w:rFonts w:ascii="Times New Roman" w:hAnsi="Times New Roman" w:cs="Times New Roman"/>
          <w:sz w:val="24"/>
          <w:szCs w:val="24"/>
        </w:rPr>
        <w:fldChar w:fldCharType="begin">
          <w:fldData xml:space="preserve">PEVuZE5vdGU+PENpdGU+PEF1dGhvcj5Dcm91bnNlPC9BdXRob3I+PFllYXI+MjAxMzwvWWVhcj48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==
</w:fldData>
        </w:fldChar>
      </w:r>
      <w:r w:rsidR="00666385">
        <w:rPr>
          <w:rFonts w:ascii="Times New Roman" w:hAnsi="Times New Roman" w:cs="Times New Roman"/>
          <w:sz w:val="24"/>
          <w:szCs w:val="24"/>
        </w:rPr>
        <w:instrText xml:space="preserve"> ADDIN EN.CITE </w:instrText>
      </w:r>
      <w:r w:rsidR="00666385">
        <w:rPr>
          <w:rFonts w:ascii="Times New Roman" w:hAnsi="Times New Roman" w:cs="Times New Roman"/>
          <w:sz w:val="24"/>
          <w:szCs w:val="24"/>
        </w:rPr>
        <w:fldChar w:fldCharType="begin">
          <w:fldData xml:space="preserve">PEVuZE5vdGU+PENpdGU+PEF1dGhvcj5Dcm91bnNlPC9BdXRob3I+PFllYXI+MjAxMzwvWWVhcj48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==
</w:fldData>
        </w:fldChar>
      </w:r>
      <w:r w:rsidR="00666385">
        <w:rPr>
          <w:rFonts w:ascii="Times New Roman" w:hAnsi="Times New Roman" w:cs="Times New Roman"/>
          <w:sz w:val="24"/>
          <w:szCs w:val="24"/>
        </w:rPr>
        <w:instrText xml:space="preserve"> ADDIN EN.CITE.DATA </w:instrText>
      </w:r>
      <w:r w:rsidR="00666385">
        <w:rPr>
          <w:rFonts w:ascii="Times New Roman" w:hAnsi="Times New Roman" w:cs="Times New Roman"/>
          <w:sz w:val="24"/>
          <w:szCs w:val="24"/>
        </w:rPr>
      </w:r>
      <w:r w:rsidR="00666385">
        <w:rPr>
          <w:rFonts w:ascii="Times New Roman" w:hAnsi="Times New Roman" w:cs="Times New Roman"/>
          <w:sz w:val="24"/>
          <w:szCs w:val="24"/>
        </w:rPr>
        <w:fldChar w:fldCharType="end"/>
      </w:r>
      <w:r w:rsidR="005433CC" w:rsidRPr="009A6206">
        <w:rPr>
          <w:rFonts w:ascii="Times New Roman" w:hAnsi="Times New Roman" w:cs="Times New Roman"/>
          <w:sz w:val="24"/>
          <w:szCs w:val="24"/>
        </w:rPr>
      </w:r>
      <w:r w:rsidR="005433CC" w:rsidRPr="009A6206">
        <w:rPr>
          <w:rFonts w:ascii="Times New Roman" w:hAnsi="Times New Roman" w:cs="Times New Roman"/>
          <w:sz w:val="24"/>
          <w:szCs w:val="24"/>
        </w:rPr>
        <w:fldChar w:fldCharType="separate"/>
      </w:r>
      <w:r w:rsidR="005433CC">
        <w:rPr>
          <w:rFonts w:ascii="Times New Roman" w:hAnsi="Times New Roman" w:cs="Times New Roman"/>
          <w:sz w:val="24"/>
          <w:szCs w:val="24"/>
          <w:vertAlign w:val="superscript"/>
        </w:rPr>
        <w:t>7</w:t>
      </w:r>
      <w:r w:rsidR="005433CC" w:rsidRPr="009A6206">
        <w:rPr>
          <w:rFonts w:ascii="Times New Roman" w:hAnsi="Times New Roman" w:cs="Times New Roman"/>
          <w:sz w:val="24"/>
          <w:szCs w:val="24"/>
        </w:rPr>
        <w:fldChar w:fldCharType="end"/>
      </w:r>
      <w:r w:rsidRPr="009A6206">
        <w:rPr>
          <w:rFonts w:ascii="Times New Roman" w:hAnsi="Times New Roman" w:cs="Times New Roman"/>
          <w:sz w:val="24"/>
          <w:szCs w:val="24"/>
        </w:rPr>
        <w:t xml:space="preserve"> </w:t>
      </w:r>
      <w:r w:rsidR="00965D4E" w:rsidRPr="009A6206">
        <w:rPr>
          <w:rFonts w:ascii="Times New Roman" w:hAnsi="Times New Roman" w:cs="Times New Roman"/>
          <w:sz w:val="24"/>
          <w:szCs w:val="24"/>
        </w:rPr>
        <w:t xml:space="preserve"> </w:t>
      </w:r>
      <w:r w:rsidRPr="009A6206">
        <w:rPr>
          <w:rFonts w:ascii="Times New Roman" w:hAnsi="Times New Roman" w:cs="Times New Roman"/>
          <w:sz w:val="24"/>
          <w:szCs w:val="24"/>
        </w:rPr>
        <w:t>C. Isoprene oxidation mechanism</w:t>
      </w:r>
      <w:r w:rsidR="00965D4E" w:rsidRPr="009A6206">
        <w:rPr>
          <w:rFonts w:ascii="Times New Roman" w:hAnsi="Times New Roman" w:cs="Times New Roman"/>
          <w:sz w:val="24"/>
          <w:szCs w:val="24"/>
        </w:rPr>
        <w:t xml:space="preserve"> emphasizing the interplay between</w:t>
      </w:r>
      <w:r w:rsidRPr="009A6206">
        <w:rPr>
          <w:rFonts w:ascii="Times New Roman" w:hAnsi="Times New Roman" w:cs="Times New Roman"/>
          <w:sz w:val="24"/>
          <w:szCs w:val="24"/>
        </w:rPr>
        <w:t xml:space="preserve"> chemistry occurring in both the gas and condensed phases.</w:t>
      </w:r>
    </w:p>
    <w:p w14:paraId="058DEF8B" w14:textId="77777777" w:rsidR="00D56179" w:rsidRPr="009C6C8F" w:rsidRDefault="00D56179" w:rsidP="00D56179">
      <w:pPr>
        <w:rPr>
          <w:rFonts w:ascii="Times New Roman" w:hAnsi="Times New Roman" w:cs="Times New Roman"/>
          <w:sz w:val="24"/>
          <w:szCs w:val="24"/>
        </w:rPr>
      </w:pPr>
      <w:r w:rsidRPr="009C6C8F">
        <w:rPr>
          <w:rFonts w:ascii="Times New Roman" w:hAnsi="Times New Roman" w:cs="Times New Roman"/>
          <w:sz w:val="24"/>
          <w:szCs w:val="24"/>
        </w:rPr>
        <w:br w:type="page"/>
      </w:r>
    </w:p>
    <w:p w14:paraId="312B4ACA" w14:textId="77777777" w:rsidR="00D56179" w:rsidRDefault="00D56179" w:rsidP="00D56179">
      <w:pPr>
        <w:rPr>
          <w:rFonts w:ascii="Times New Roman" w:hAnsi="Times New Roman" w:cs="Times New Roman"/>
          <w:sz w:val="24"/>
          <w:szCs w:val="24"/>
        </w:rPr>
      </w:pPr>
    </w:p>
    <w:p w14:paraId="64E0F010" w14:textId="77777777" w:rsidR="00D56179" w:rsidRDefault="00D56179" w:rsidP="00D56179">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29B08C1" wp14:editId="10AB977A">
            <wp:extent cx="4264597" cy="4572000"/>
            <wp:effectExtent l="0" t="0" r="317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adical Chemistry-2.png"/>
                    <pic:cNvPicPr/>
                  </pic:nvPicPr>
                  <pic:blipFill rotWithShape="1">
                    <a:blip r:embed="rId28">
                      <a:extLst>
                        <a:ext uri="{28A0092B-C50C-407E-A947-70E740481C1C}">
                          <a14:useLocalDpi xmlns:a14="http://schemas.microsoft.com/office/drawing/2010/main" val="0"/>
                        </a:ext>
                      </a:extLst>
                    </a:blip>
                    <a:srcRect l="6799" t="8855" r="4097" b="19499"/>
                    <a:stretch/>
                  </pic:blipFill>
                  <pic:spPr bwMode="auto">
                    <a:xfrm>
                      <a:off x="0" y="0"/>
                      <a:ext cx="4264597" cy="4572000"/>
                    </a:xfrm>
                    <a:prstGeom prst="rect">
                      <a:avLst/>
                    </a:prstGeom>
                    <a:ln>
                      <a:noFill/>
                    </a:ln>
                    <a:extLst>
                      <a:ext uri="{53640926-AAD7-44D8-BBD7-CCE9431645EC}">
                        <a14:shadowObscured xmlns:a14="http://schemas.microsoft.com/office/drawing/2010/main"/>
                      </a:ext>
                    </a:extLst>
                  </pic:spPr>
                </pic:pic>
              </a:graphicData>
            </a:graphic>
          </wp:inline>
        </w:drawing>
      </w:r>
    </w:p>
    <w:p w14:paraId="246676FF" w14:textId="77777777" w:rsidR="00D56179" w:rsidRPr="009B6F11" w:rsidRDefault="00D56179" w:rsidP="00D56179">
      <w:pPr>
        <w:rPr>
          <w:rFonts w:cs="Times New Roman"/>
        </w:rPr>
      </w:pPr>
    </w:p>
    <w:p w14:paraId="09EFDEAB" w14:textId="77777777" w:rsidR="00D56179" w:rsidRPr="009A6206" w:rsidRDefault="00D56179" w:rsidP="009A6206">
      <w:pPr>
        <w:jc w:val="both"/>
        <w:rPr>
          <w:rFonts w:ascii="Times New Roman" w:hAnsi="Times New Roman" w:cs="Times New Roman"/>
          <w:sz w:val="24"/>
          <w:szCs w:val="24"/>
        </w:rPr>
      </w:pPr>
      <w:r w:rsidRPr="009A6206">
        <w:rPr>
          <w:rFonts w:ascii="Times New Roman" w:hAnsi="Times New Roman" w:cs="Times New Roman"/>
          <w:b/>
          <w:sz w:val="24"/>
          <w:szCs w:val="24"/>
        </w:rPr>
        <w:t>Figure 4:</w:t>
      </w:r>
      <w:r w:rsidRPr="009A6206">
        <w:rPr>
          <w:rFonts w:ascii="Times New Roman" w:hAnsi="Times New Roman" w:cs="Times New Roman"/>
          <w:sz w:val="24"/>
          <w:szCs w:val="24"/>
        </w:rPr>
        <w:t xml:space="preserve">  Examples of radical formation, cycling, formation of stable products, and contributions to aerosol and cloud chemistry.</w:t>
      </w:r>
      <w:r w:rsidR="00965D4E" w:rsidRPr="009A6206">
        <w:rPr>
          <w:rFonts w:ascii="Times New Roman" w:hAnsi="Times New Roman" w:cs="Times New Roman"/>
          <w:sz w:val="24"/>
          <w:szCs w:val="24"/>
        </w:rPr>
        <w:t xml:space="preserve">  Note that radical chemistry also occurs in cloud droplets and aerosol particles but is not shown. </w:t>
      </w:r>
    </w:p>
    <w:p w14:paraId="523E0B47" w14:textId="77777777" w:rsidR="00D56179" w:rsidRPr="009C6C8F" w:rsidRDefault="00D56179" w:rsidP="00D56179">
      <w:pPr>
        <w:rPr>
          <w:rFonts w:ascii="Times New Roman" w:hAnsi="Times New Roman" w:cs="Times New Roman"/>
          <w:sz w:val="24"/>
          <w:szCs w:val="24"/>
        </w:rPr>
      </w:pPr>
    </w:p>
    <w:p w14:paraId="314395BC" w14:textId="77777777" w:rsidR="00D56179" w:rsidRPr="009C6C8F" w:rsidRDefault="00D56179" w:rsidP="00D56179">
      <w:pPr>
        <w:rPr>
          <w:rFonts w:ascii="Times New Roman" w:hAnsi="Times New Roman" w:cs="Times New Roman"/>
          <w:sz w:val="24"/>
          <w:szCs w:val="24"/>
        </w:rPr>
      </w:pPr>
      <w:r w:rsidRPr="009C6C8F">
        <w:rPr>
          <w:rFonts w:ascii="Times New Roman" w:hAnsi="Times New Roman" w:cs="Times New Roman"/>
          <w:sz w:val="24"/>
          <w:szCs w:val="24"/>
        </w:rPr>
        <w:br w:type="page"/>
      </w:r>
    </w:p>
    <w:p w14:paraId="08D41934" w14:textId="77777777" w:rsidR="00D56179" w:rsidRDefault="00D56179" w:rsidP="00D56179">
      <w:pPr>
        <w:rPr>
          <w:rFonts w:ascii="Times New Roman" w:hAnsi="Times New Roman" w:cs="Times New Roman"/>
          <w:sz w:val="24"/>
          <w:szCs w:val="24"/>
        </w:rPr>
      </w:pPr>
    </w:p>
    <w:p w14:paraId="4BD79371" w14:textId="77777777" w:rsidR="00D56179" w:rsidRPr="009C6C8F" w:rsidRDefault="001466B4" w:rsidP="00D56179">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1DEE21D" wp14:editId="7E954541">
            <wp:extent cx="4572000" cy="2571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5-droplet.png"/>
                    <pic:cNvPicPr/>
                  </pic:nvPicPr>
                  <pic:blipFill>
                    <a:blip r:embed="rId29">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28402EB1" w14:textId="77777777" w:rsidR="00D56179" w:rsidRDefault="00D56179" w:rsidP="00D56179">
      <w:pPr>
        <w:rPr>
          <w:rFonts w:ascii="Times New Roman" w:hAnsi="Times New Roman" w:cs="Times New Roman"/>
          <w:sz w:val="24"/>
          <w:szCs w:val="24"/>
        </w:rPr>
      </w:pPr>
    </w:p>
    <w:p w14:paraId="414C1192" w14:textId="77777777" w:rsidR="00D56179" w:rsidRPr="009A6206" w:rsidRDefault="00D56179" w:rsidP="009A6206">
      <w:pPr>
        <w:jc w:val="both"/>
        <w:rPr>
          <w:rFonts w:ascii="Times New Roman" w:hAnsi="Times New Roman" w:cs="Times New Roman"/>
          <w:sz w:val="24"/>
          <w:szCs w:val="24"/>
        </w:rPr>
      </w:pPr>
      <w:r w:rsidRPr="009A6206">
        <w:rPr>
          <w:rFonts w:ascii="Times New Roman" w:hAnsi="Times New Roman" w:cs="Times New Roman"/>
          <w:b/>
          <w:sz w:val="24"/>
          <w:szCs w:val="24"/>
        </w:rPr>
        <w:t>Figure 5:</w:t>
      </w:r>
      <w:r w:rsidRPr="009A6206">
        <w:rPr>
          <w:rFonts w:ascii="Times New Roman" w:hAnsi="Times New Roman" w:cs="Times New Roman"/>
          <w:sz w:val="24"/>
          <w:szCs w:val="24"/>
        </w:rPr>
        <w:t xml:space="preserve">  Representation of multiphase processes and radiative properties for a particle or droplet containing a solid core.  Note that other part</w:t>
      </w:r>
      <w:r w:rsidR="009A6206">
        <w:rPr>
          <w:rFonts w:ascii="Times New Roman" w:hAnsi="Times New Roman" w:cs="Times New Roman"/>
          <w:sz w:val="24"/>
          <w:szCs w:val="24"/>
        </w:rPr>
        <w:t>icle morphologies are possible.</w:t>
      </w:r>
    </w:p>
    <w:p w14:paraId="1E4ADCA4" w14:textId="77777777" w:rsidR="00D56179" w:rsidRDefault="00D56179" w:rsidP="00D56179">
      <w:pPr>
        <w:rPr>
          <w:rFonts w:cs="Times New Roman"/>
        </w:rPr>
      </w:pPr>
    </w:p>
    <w:p w14:paraId="38FF47CF" w14:textId="77777777" w:rsidR="00581FE9" w:rsidRPr="001E0BB6" w:rsidRDefault="001E5DEC">
      <w:pPr>
        <w:rPr>
          <w:rFonts w:ascii="Times New Roman" w:hAnsi="Times New Roman" w:cs="Times New Roman"/>
          <w:sz w:val="24"/>
          <w:szCs w:val="24"/>
        </w:rPr>
      </w:pPr>
      <w:r w:rsidRPr="00C01456">
        <w:rPr>
          <w:rFonts w:ascii="Times New Roman" w:hAnsi="Times New Roman" w:cs="Times New Roman"/>
          <w:noProof/>
          <w:sz w:val="24"/>
          <w:szCs w:val="24"/>
          <w:lang w:val="en-US"/>
        </w:rPr>
        <w:drawing>
          <wp:inline distT="0" distB="0" distL="0" distR="0" wp14:anchorId="3F8EBCD5" wp14:editId="61EF18B6">
            <wp:extent cx="5943600" cy="336503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943600" cy="3365030"/>
                    </a:xfrm>
                    <a:prstGeom prst="rect">
                      <a:avLst/>
                    </a:prstGeom>
                    <a:noFill/>
                    <a:ln w="9525">
                      <a:noFill/>
                      <a:miter lim="800000"/>
                      <a:headEnd/>
                      <a:tailEnd/>
                    </a:ln>
                  </pic:spPr>
                </pic:pic>
              </a:graphicData>
            </a:graphic>
          </wp:inline>
        </w:drawing>
      </w:r>
    </w:p>
    <w:sectPr w:rsidR="00581FE9" w:rsidRPr="001E0BB6" w:rsidSect="00EE3131">
      <w:footerReference w:type="default" r:id="rId31"/>
      <w:pgSz w:w="12240" w:h="15840"/>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342EAF" w14:textId="77777777" w:rsidR="00757C0B" w:rsidRDefault="00757C0B" w:rsidP="00075DE2">
      <w:pPr>
        <w:spacing w:after="0" w:line="240" w:lineRule="auto"/>
      </w:pPr>
      <w:r>
        <w:separator/>
      </w:r>
    </w:p>
  </w:endnote>
  <w:endnote w:type="continuationSeparator" w:id="0">
    <w:p w14:paraId="4CDACFFF" w14:textId="77777777" w:rsidR="00757C0B" w:rsidRDefault="00757C0B" w:rsidP="00075D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4075850"/>
      <w:docPartObj>
        <w:docPartGallery w:val="Page Numbers (Bottom of Page)"/>
        <w:docPartUnique/>
      </w:docPartObj>
    </w:sdtPr>
    <w:sdtEndPr/>
    <w:sdtContent>
      <w:p w14:paraId="1356DC90" w14:textId="77777777" w:rsidR="00C55E03" w:rsidRDefault="00757C0B">
        <w:pPr>
          <w:pStyle w:val="Footer"/>
          <w:jc w:val="center"/>
        </w:pPr>
        <w:r>
          <w:fldChar w:fldCharType="begin"/>
        </w:r>
        <w:r>
          <w:instrText xml:space="preserve"> PAGE   \* </w:instrText>
        </w:r>
        <w:r>
          <w:instrText xml:space="preserve">MERGEFORMAT </w:instrText>
        </w:r>
        <w:r>
          <w:fldChar w:fldCharType="separate"/>
        </w:r>
        <w:r w:rsidR="00C01456">
          <w:rPr>
            <w:noProof/>
          </w:rPr>
          <w:t>1</w:t>
        </w:r>
        <w:r>
          <w:rPr>
            <w:noProof/>
          </w:rPr>
          <w:fldChar w:fldCharType="end"/>
        </w:r>
      </w:p>
    </w:sdtContent>
  </w:sdt>
  <w:p w14:paraId="0658476C" w14:textId="77777777" w:rsidR="00C55E03" w:rsidRDefault="00C55E0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CB9F0B" w14:textId="77777777" w:rsidR="00757C0B" w:rsidRDefault="00757C0B" w:rsidP="00075DE2">
      <w:pPr>
        <w:spacing w:after="0" w:line="240" w:lineRule="auto"/>
      </w:pPr>
      <w:r>
        <w:separator/>
      </w:r>
    </w:p>
  </w:footnote>
  <w:footnote w:type="continuationSeparator" w:id="0">
    <w:p w14:paraId="36473138" w14:textId="77777777" w:rsidR="00757C0B" w:rsidRDefault="00757C0B" w:rsidP="00075DE2">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8112256"/>
    <w:multiLevelType w:val="multilevel"/>
    <w:tmpl w:val="D5F6D6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D610AA6"/>
    <w:multiLevelType w:val="hybridMultilevel"/>
    <w:tmpl w:val="04F22A36"/>
    <w:lvl w:ilvl="0" w:tplc="704A4F98">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nsid w:val="679F0821"/>
    <w:multiLevelType w:val="hybridMultilevel"/>
    <w:tmpl w:val="8828E3A4"/>
    <w:lvl w:ilvl="0" w:tplc="7F9AB0F8">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8"/>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Environ Science Tech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y EndNote Library Copy review.enl&lt;/item&gt;&lt;/Libraries&gt;&lt;/ENLibraries&gt;"/>
  </w:docVars>
  <w:rsids>
    <w:rsidRoot w:val="00184489"/>
    <w:rsid w:val="00004BAF"/>
    <w:rsid w:val="00004ED6"/>
    <w:rsid w:val="00014BCF"/>
    <w:rsid w:val="00025D69"/>
    <w:rsid w:val="000435DA"/>
    <w:rsid w:val="000448F0"/>
    <w:rsid w:val="00047260"/>
    <w:rsid w:val="00075DE2"/>
    <w:rsid w:val="00076D32"/>
    <w:rsid w:val="00080556"/>
    <w:rsid w:val="00084433"/>
    <w:rsid w:val="0008781E"/>
    <w:rsid w:val="00091284"/>
    <w:rsid w:val="0009192A"/>
    <w:rsid w:val="00091B1D"/>
    <w:rsid w:val="00095B7F"/>
    <w:rsid w:val="00095BFF"/>
    <w:rsid w:val="00096D4A"/>
    <w:rsid w:val="000A2388"/>
    <w:rsid w:val="000A50C0"/>
    <w:rsid w:val="000B1FCD"/>
    <w:rsid w:val="000B5959"/>
    <w:rsid w:val="000B752E"/>
    <w:rsid w:val="000D010D"/>
    <w:rsid w:val="000D0ADB"/>
    <w:rsid w:val="000E090A"/>
    <w:rsid w:val="000E1A72"/>
    <w:rsid w:val="000F7078"/>
    <w:rsid w:val="001051B9"/>
    <w:rsid w:val="001057CA"/>
    <w:rsid w:val="001112C1"/>
    <w:rsid w:val="00111B7A"/>
    <w:rsid w:val="00111C5F"/>
    <w:rsid w:val="00112C14"/>
    <w:rsid w:val="00122E3C"/>
    <w:rsid w:val="00122ECF"/>
    <w:rsid w:val="00123948"/>
    <w:rsid w:val="00125613"/>
    <w:rsid w:val="00125EDB"/>
    <w:rsid w:val="001400B8"/>
    <w:rsid w:val="00144754"/>
    <w:rsid w:val="001466B4"/>
    <w:rsid w:val="00151844"/>
    <w:rsid w:val="001534CB"/>
    <w:rsid w:val="0015541D"/>
    <w:rsid w:val="00160BF0"/>
    <w:rsid w:val="001613B7"/>
    <w:rsid w:val="001620E9"/>
    <w:rsid w:val="00174B7A"/>
    <w:rsid w:val="00182ABB"/>
    <w:rsid w:val="00184489"/>
    <w:rsid w:val="00194300"/>
    <w:rsid w:val="00197381"/>
    <w:rsid w:val="001977CC"/>
    <w:rsid w:val="001A0A2C"/>
    <w:rsid w:val="001A57C0"/>
    <w:rsid w:val="001B715D"/>
    <w:rsid w:val="001C3246"/>
    <w:rsid w:val="001C366A"/>
    <w:rsid w:val="001C37AD"/>
    <w:rsid w:val="001C5446"/>
    <w:rsid w:val="001D7764"/>
    <w:rsid w:val="001E0BB6"/>
    <w:rsid w:val="001E4767"/>
    <w:rsid w:val="001E5DEC"/>
    <w:rsid w:val="002004A2"/>
    <w:rsid w:val="002013A1"/>
    <w:rsid w:val="00205735"/>
    <w:rsid w:val="00217E14"/>
    <w:rsid w:val="0022568F"/>
    <w:rsid w:val="00231704"/>
    <w:rsid w:val="00231A90"/>
    <w:rsid w:val="002354E4"/>
    <w:rsid w:val="00235979"/>
    <w:rsid w:val="00242545"/>
    <w:rsid w:val="0024684A"/>
    <w:rsid w:val="0025148A"/>
    <w:rsid w:val="00251ABD"/>
    <w:rsid w:val="0025364B"/>
    <w:rsid w:val="0025624C"/>
    <w:rsid w:val="0025734E"/>
    <w:rsid w:val="00261338"/>
    <w:rsid w:val="00265B2E"/>
    <w:rsid w:val="002767A9"/>
    <w:rsid w:val="00277267"/>
    <w:rsid w:val="00285B1D"/>
    <w:rsid w:val="002860FE"/>
    <w:rsid w:val="002873AB"/>
    <w:rsid w:val="002933BD"/>
    <w:rsid w:val="00294D0D"/>
    <w:rsid w:val="0029784F"/>
    <w:rsid w:val="002A5053"/>
    <w:rsid w:val="002A7A49"/>
    <w:rsid w:val="002B32D0"/>
    <w:rsid w:val="002B3523"/>
    <w:rsid w:val="002B6AB6"/>
    <w:rsid w:val="002C0363"/>
    <w:rsid w:val="002C32C6"/>
    <w:rsid w:val="002D4031"/>
    <w:rsid w:val="002E3057"/>
    <w:rsid w:val="002E7A77"/>
    <w:rsid w:val="002F0557"/>
    <w:rsid w:val="002F0C32"/>
    <w:rsid w:val="002F5C64"/>
    <w:rsid w:val="002F6E99"/>
    <w:rsid w:val="002F7C23"/>
    <w:rsid w:val="002F7D70"/>
    <w:rsid w:val="0030177F"/>
    <w:rsid w:val="00302489"/>
    <w:rsid w:val="00302A6B"/>
    <w:rsid w:val="003058C3"/>
    <w:rsid w:val="00306469"/>
    <w:rsid w:val="00306B3E"/>
    <w:rsid w:val="00312487"/>
    <w:rsid w:val="00317BEA"/>
    <w:rsid w:val="00322CE6"/>
    <w:rsid w:val="00323F83"/>
    <w:rsid w:val="0033772A"/>
    <w:rsid w:val="00344E77"/>
    <w:rsid w:val="0034623C"/>
    <w:rsid w:val="00347726"/>
    <w:rsid w:val="003477AE"/>
    <w:rsid w:val="00355F2E"/>
    <w:rsid w:val="00356F0E"/>
    <w:rsid w:val="00357A35"/>
    <w:rsid w:val="00363768"/>
    <w:rsid w:val="00364033"/>
    <w:rsid w:val="00371627"/>
    <w:rsid w:val="00372BF5"/>
    <w:rsid w:val="0037556F"/>
    <w:rsid w:val="0037704B"/>
    <w:rsid w:val="003928F3"/>
    <w:rsid w:val="00395AA4"/>
    <w:rsid w:val="003A0EBC"/>
    <w:rsid w:val="003A227E"/>
    <w:rsid w:val="003A67DF"/>
    <w:rsid w:val="003C2166"/>
    <w:rsid w:val="003C3AEA"/>
    <w:rsid w:val="003D1D80"/>
    <w:rsid w:val="003E1CF0"/>
    <w:rsid w:val="003E1F93"/>
    <w:rsid w:val="003F1F10"/>
    <w:rsid w:val="003F33FB"/>
    <w:rsid w:val="0040023B"/>
    <w:rsid w:val="0040736F"/>
    <w:rsid w:val="00430775"/>
    <w:rsid w:val="00432FCF"/>
    <w:rsid w:val="004412B4"/>
    <w:rsid w:val="00445777"/>
    <w:rsid w:val="00445800"/>
    <w:rsid w:val="00465A96"/>
    <w:rsid w:val="004711F7"/>
    <w:rsid w:val="00471F83"/>
    <w:rsid w:val="00480DF1"/>
    <w:rsid w:val="00485D12"/>
    <w:rsid w:val="004A1B72"/>
    <w:rsid w:val="004A2061"/>
    <w:rsid w:val="004A7FD1"/>
    <w:rsid w:val="004B1522"/>
    <w:rsid w:val="004B41BF"/>
    <w:rsid w:val="004B5A58"/>
    <w:rsid w:val="004B718C"/>
    <w:rsid w:val="004C21CA"/>
    <w:rsid w:val="004D024C"/>
    <w:rsid w:val="004D5825"/>
    <w:rsid w:val="004D781A"/>
    <w:rsid w:val="004D7933"/>
    <w:rsid w:val="004E0EB5"/>
    <w:rsid w:val="004E536C"/>
    <w:rsid w:val="004F4A99"/>
    <w:rsid w:val="00502E4F"/>
    <w:rsid w:val="00504312"/>
    <w:rsid w:val="00505322"/>
    <w:rsid w:val="00520F86"/>
    <w:rsid w:val="00525093"/>
    <w:rsid w:val="00526F4B"/>
    <w:rsid w:val="00536A26"/>
    <w:rsid w:val="00537EED"/>
    <w:rsid w:val="005433CC"/>
    <w:rsid w:val="00546F65"/>
    <w:rsid w:val="00565056"/>
    <w:rsid w:val="0056762E"/>
    <w:rsid w:val="00570FDB"/>
    <w:rsid w:val="00575793"/>
    <w:rsid w:val="00581E8E"/>
    <w:rsid w:val="00581FE9"/>
    <w:rsid w:val="005831FB"/>
    <w:rsid w:val="00583BF5"/>
    <w:rsid w:val="00591AA3"/>
    <w:rsid w:val="005942D4"/>
    <w:rsid w:val="00596CAE"/>
    <w:rsid w:val="005A2F34"/>
    <w:rsid w:val="005C0EFD"/>
    <w:rsid w:val="005D0FE0"/>
    <w:rsid w:val="005E0AAE"/>
    <w:rsid w:val="005F16C9"/>
    <w:rsid w:val="005F2AE7"/>
    <w:rsid w:val="005F7BD2"/>
    <w:rsid w:val="0060052F"/>
    <w:rsid w:val="00610796"/>
    <w:rsid w:val="00614E7A"/>
    <w:rsid w:val="0063031B"/>
    <w:rsid w:val="00646E70"/>
    <w:rsid w:val="006537F3"/>
    <w:rsid w:val="00666385"/>
    <w:rsid w:val="0067737D"/>
    <w:rsid w:val="00693B92"/>
    <w:rsid w:val="006B3B7E"/>
    <w:rsid w:val="006C4CF2"/>
    <w:rsid w:val="006C5D30"/>
    <w:rsid w:val="006C7C91"/>
    <w:rsid w:val="006D2D8A"/>
    <w:rsid w:val="006E17AB"/>
    <w:rsid w:val="006E2537"/>
    <w:rsid w:val="006E644F"/>
    <w:rsid w:val="006F2185"/>
    <w:rsid w:val="006F4C3A"/>
    <w:rsid w:val="00702C67"/>
    <w:rsid w:val="00703B68"/>
    <w:rsid w:val="007042C3"/>
    <w:rsid w:val="0071604E"/>
    <w:rsid w:val="00731037"/>
    <w:rsid w:val="00736654"/>
    <w:rsid w:val="00743FBC"/>
    <w:rsid w:val="007457BC"/>
    <w:rsid w:val="00746A1C"/>
    <w:rsid w:val="0074797E"/>
    <w:rsid w:val="007512D2"/>
    <w:rsid w:val="00755BE9"/>
    <w:rsid w:val="00756166"/>
    <w:rsid w:val="00757C0B"/>
    <w:rsid w:val="00761440"/>
    <w:rsid w:val="00767912"/>
    <w:rsid w:val="007740F9"/>
    <w:rsid w:val="007757CA"/>
    <w:rsid w:val="0078412C"/>
    <w:rsid w:val="00784E65"/>
    <w:rsid w:val="00786764"/>
    <w:rsid w:val="007926DC"/>
    <w:rsid w:val="007A254D"/>
    <w:rsid w:val="007A26AD"/>
    <w:rsid w:val="007A4ED2"/>
    <w:rsid w:val="007A5D0A"/>
    <w:rsid w:val="007B7E03"/>
    <w:rsid w:val="007D043C"/>
    <w:rsid w:val="007F4254"/>
    <w:rsid w:val="007F4A8C"/>
    <w:rsid w:val="007F6E09"/>
    <w:rsid w:val="0080388B"/>
    <w:rsid w:val="0082070F"/>
    <w:rsid w:val="00821339"/>
    <w:rsid w:val="00824DB2"/>
    <w:rsid w:val="00841EA1"/>
    <w:rsid w:val="00845846"/>
    <w:rsid w:val="00863B71"/>
    <w:rsid w:val="00866D51"/>
    <w:rsid w:val="0087000A"/>
    <w:rsid w:val="008716BB"/>
    <w:rsid w:val="0087403A"/>
    <w:rsid w:val="008759FD"/>
    <w:rsid w:val="0088461D"/>
    <w:rsid w:val="00892248"/>
    <w:rsid w:val="00896959"/>
    <w:rsid w:val="008A14E7"/>
    <w:rsid w:val="008B2B8F"/>
    <w:rsid w:val="008B63A5"/>
    <w:rsid w:val="008B6E3E"/>
    <w:rsid w:val="008C2774"/>
    <w:rsid w:val="008C4D6D"/>
    <w:rsid w:val="008C7E67"/>
    <w:rsid w:val="008D1BDE"/>
    <w:rsid w:val="008D2EED"/>
    <w:rsid w:val="008D34EF"/>
    <w:rsid w:val="008D793C"/>
    <w:rsid w:val="008D7BE8"/>
    <w:rsid w:val="008D7FB4"/>
    <w:rsid w:val="008E6A9E"/>
    <w:rsid w:val="008E6D9B"/>
    <w:rsid w:val="008E725B"/>
    <w:rsid w:val="008F434F"/>
    <w:rsid w:val="008F6D52"/>
    <w:rsid w:val="00900B05"/>
    <w:rsid w:val="00906DEB"/>
    <w:rsid w:val="009131E0"/>
    <w:rsid w:val="009215D6"/>
    <w:rsid w:val="0093711D"/>
    <w:rsid w:val="00940A08"/>
    <w:rsid w:val="00946C8E"/>
    <w:rsid w:val="00954A66"/>
    <w:rsid w:val="0095772C"/>
    <w:rsid w:val="00963211"/>
    <w:rsid w:val="00965D4E"/>
    <w:rsid w:val="00967C72"/>
    <w:rsid w:val="0097146D"/>
    <w:rsid w:val="00975C23"/>
    <w:rsid w:val="009815C2"/>
    <w:rsid w:val="00985BB1"/>
    <w:rsid w:val="0098774E"/>
    <w:rsid w:val="0099277E"/>
    <w:rsid w:val="009A6206"/>
    <w:rsid w:val="009A66ED"/>
    <w:rsid w:val="009B010A"/>
    <w:rsid w:val="009B2786"/>
    <w:rsid w:val="009B474A"/>
    <w:rsid w:val="009B5243"/>
    <w:rsid w:val="009B6F11"/>
    <w:rsid w:val="009C364F"/>
    <w:rsid w:val="009C6C8F"/>
    <w:rsid w:val="009D0CA6"/>
    <w:rsid w:val="009D14B4"/>
    <w:rsid w:val="009E07CC"/>
    <w:rsid w:val="009E2991"/>
    <w:rsid w:val="009E3A63"/>
    <w:rsid w:val="009E3B54"/>
    <w:rsid w:val="009F079E"/>
    <w:rsid w:val="00A00C10"/>
    <w:rsid w:val="00A06A35"/>
    <w:rsid w:val="00A07E14"/>
    <w:rsid w:val="00A1608A"/>
    <w:rsid w:val="00A17792"/>
    <w:rsid w:val="00A231D3"/>
    <w:rsid w:val="00A23553"/>
    <w:rsid w:val="00A25F98"/>
    <w:rsid w:val="00A27B2A"/>
    <w:rsid w:val="00A42990"/>
    <w:rsid w:val="00A43513"/>
    <w:rsid w:val="00A445BE"/>
    <w:rsid w:val="00A5494B"/>
    <w:rsid w:val="00A55F84"/>
    <w:rsid w:val="00A56017"/>
    <w:rsid w:val="00A56C20"/>
    <w:rsid w:val="00A578B9"/>
    <w:rsid w:val="00A65101"/>
    <w:rsid w:val="00A6760B"/>
    <w:rsid w:val="00A70B6B"/>
    <w:rsid w:val="00A72A02"/>
    <w:rsid w:val="00A82A39"/>
    <w:rsid w:val="00A87A44"/>
    <w:rsid w:val="00A93DA4"/>
    <w:rsid w:val="00AA1D34"/>
    <w:rsid w:val="00AC16D6"/>
    <w:rsid w:val="00AD1520"/>
    <w:rsid w:val="00AD505E"/>
    <w:rsid w:val="00AD685B"/>
    <w:rsid w:val="00AD757E"/>
    <w:rsid w:val="00AE0BF3"/>
    <w:rsid w:val="00AF0779"/>
    <w:rsid w:val="00AF0995"/>
    <w:rsid w:val="00B01D99"/>
    <w:rsid w:val="00B16E5F"/>
    <w:rsid w:val="00B362E1"/>
    <w:rsid w:val="00B36C3C"/>
    <w:rsid w:val="00B403DE"/>
    <w:rsid w:val="00B4132E"/>
    <w:rsid w:val="00B42188"/>
    <w:rsid w:val="00B436A9"/>
    <w:rsid w:val="00B442E5"/>
    <w:rsid w:val="00B4630C"/>
    <w:rsid w:val="00B4773B"/>
    <w:rsid w:val="00B51020"/>
    <w:rsid w:val="00B715BC"/>
    <w:rsid w:val="00B74C83"/>
    <w:rsid w:val="00B76512"/>
    <w:rsid w:val="00B7663B"/>
    <w:rsid w:val="00B803CB"/>
    <w:rsid w:val="00B80F85"/>
    <w:rsid w:val="00B84941"/>
    <w:rsid w:val="00B84CB6"/>
    <w:rsid w:val="00B86888"/>
    <w:rsid w:val="00BA011C"/>
    <w:rsid w:val="00BA2BE1"/>
    <w:rsid w:val="00BA30CE"/>
    <w:rsid w:val="00BA725F"/>
    <w:rsid w:val="00BB14EF"/>
    <w:rsid w:val="00BB4409"/>
    <w:rsid w:val="00BB5D2C"/>
    <w:rsid w:val="00BC33FC"/>
    <w:rsid w:val="00BC53B5"/>
    <w:rsid w:val="00BD2863"/>
    <w:rsid w:val="00BD5A1B"/>
    <w:rsid w:val="00BD604E"/>
    <w:rsid w:val="00BD6D19"/>
    <w:rsid w:val="00BE61E8"/>
    <w:rsid w:val="00BE72A5"/>
    <w:rsid w:val="00BF16F7"/>
    <w:rsid w:val="00BF7132"/>
    <w:rsid w:val="00C00672"/>
    <w:rsid w:val="00C01456"/>
    <w:rsid w:val="00C148FE"/>
    <w:rsid w:val="00C14B4F"/>
    <w:rsid w:val="00C209CF"/>
    <w:rsid w:val="00C21A96"/>
    <w:rsid w:val="00C23792"/>
    <w:rsid w:val="00C2504C"/>
    <w:rsid w:val="00C27BCD"/>
    <w:rsid w:val="00C34A13"/>
    <w:rsid w:val="00C45E94"/>
    <w:rsid w:val="00C46E3C"/>
    <w:rsid w:val="00C4702B"/>
    <w:rsid w:val="00C50926"/>
    <w:rsid w:val="00C5096A"/>
    <w:rsid w:val="00C536A9"/>
    <w:rsid w:val="00C54E97"/>
    <w:rsid w:val="00C55E03"/>
    <w:rsid w:val="00C66879"/>
    <w:rsid w:val="00C73995"/>
    <w:rsid w:val="00C86056"/>
    <w:rsid w:val="00C861F4"/>
    <w:rsid w:val="00C962F4"/>
    <w:rsid w:val="00CA1513"/>
    <w:rsid w:val="00CA27C6"/>
    <w:rsid w:val="00CA28E8"/>
    <w:rsid w:val="00CA40C1"/>
    <w:rsid w:val="00CA54E3"/>
    <w:rsid w:val="00CA7FF0"/>
    <w:rsid w:val="00CB027D"/>
    <w:rsid w:val="00CB4EC0"/>
    <w:rsid w:val="00CC7169"/>
    <w:rsid w:val="00CD0C1B"/>
    <w:rsid w:val="00CD1457"/>
    <w:rsid w:val="00CD6989"/>
    <w:rsid w:val="00CD74D8"/>
    <w:rsid w:val="00CE162B"/>
    <w:rsid w:val="00CE34C6"/>
    <w:rsid w:val="00CE7493"/>
    <w:rsid w:val="00CF0685"/>
    <w:rsid w:val="00CF23BD"/>
    <w:rsid w:val="00CF55FD"/>
    <w:rsid w:val="00CF7C6D"/>
    <w:rsid w:val="00D01269"/>
    <w:rsid w:val="00D0507C"/>
    <w:rsid w:val="00D12C69"/>
    <w:rsid w:val="00D158C5"/>
    <w:rsid w:val="00D17F25"/>
    <w:rsid w:val="00D37801"/>
    <w:rsid w:val="00D4446D"/>
    <w:rsid w:val="00D4498C"/>
    <w:rsid w:val="00D51300"/>
    <w:rsid w:val="00D56179"/>
    <w:rsid w:val="00D5722C"/>
    <w:rsid w:val="00D758B1"/>
    <w:rsid w:val="00D7780C"/>
    <w:rsid w:val="00D809A1"/>
    <w:rsid w:val="00D90611"/>
    <w:rsid w:val="00D91F93"/>
    <w:rsid w:val="00D97A51"/>
    <w:rsid w:val="00DA72FA"/>
    <w:rsid w:val="00DB09D5"/>
    <w:rsid w:val="00DB3375"/>
    <w:rsid w:val="00DB5B8E"/>
    <w:rsid w:val="00DB62CB"/>
    <w:rsid w:val="00DC25A3"/>
    <w:rsid w:val="00DC5950"/>
    <w:rsid w:val="00DD2563"/>
    <w:rsid w:val="00DD2DFD"/>
    <w:rsid w:val="00DE157E"/>
    <w:rsid w:val="00DE3631"/>
    <w:rsid w:val="00DE7502"/>
    <w:rsid w:val="00E04D98"/>
    <w:rsid w:val="00E11D66"/>
    <w:rsid w:val="00E14B04"/>
    <w:rsid w:val="00E219F6"/>
    <w:rsid w:val="00E23D29"/>
    <w:rsid w:val="00E24EFF"/>
    <w:rsid w:val="00E358A5"/>
    <w:rsid w:val="00E4145E"/>
    <w:rsid w:val="00E42A71"/>
    <w:rsid w:val="00E5306E"/>
    <w:rsid w:val="00E5550A"/>
    <w:rsid w:val="00E56039"/>
    <w:rsid w:val="00E57EB6"/>
    <w:rsid w:val="00E6279B"/>
    <w:rsid w:val="00E65031"/>
    <w:rsid w:val="00E67D6C"/>
    <w:rsid w:val="00E73BD4"/>
    <w:rsid w:val="00E90C34"/>
    <w:rsid w:val="00E93794"/>
    <w:rsid w:val="00E9382D"/>
    <w:rsid w:val="00E967A7"/>
    <w:rsid w:val="00EA0C33"/>
    <w:rsid w:val="00EB2571"/>
    <w:rsid w:val="00EB3B3C"/>
    <w:rsid w:val="00EB47B3"/>
    <w:rsid w:val="00EB6428"/>
    <w:rsid w:val="00EC573E"/>
    <w:rsid w:val="00EC7834"/>
    <w:rsid w:val="00ED27E4"/>
    <w:rsid w:val="00ED51EF"/>
    <w:rsid w:val="00EE01AF"/>
    <w:rsid w:val="00EE07CA"/>
    <w:rsid w:val="00EE2C6D"/>
    <w:rsid w:val="00EE3131"/>
    <w:rsid w:val="00EF37DD"/>
    <w:rsid w:val="00EF3DBB"/>
    <w:rsid w:val="00EF424C"/>
    <w:rsid w:val="00EF5834"/>
    <w:rsid w:val="00F17303"/>
    <w:rsid w:val="00F17BC7"/>
    <w:rsid w:val="00F2064D"/>
    <w:rsid w:val="00F424AD"/>
    <w:rsid w:val="00F45AA9"/>
    <w:rsid w:val="00F47562"/>
    <w:rsid w:val="00F53462"/>
    <w:rsid w:val="00F538D0"/>
    <w:rsid w:val="00F73D46"/>
    <w:rsid w:val="00F74122"/>
    <w:rsid w:val="00F74470"/>
    <w:rsid w:val="00F76382"/>
    <w:rsid w:val="00F81DD3"/>
    <w:rsid w:val="00F85411"/>
    <w:rsid w:val="00F85DFC"/>
    <w:rsid w:val="00F95877"/>
    <w:rsid w:val="00F971A3"/>
    <w:rsid w:val="00FA5231"/>
    <w:rsid w:val="00FA7679"/>
    <w:rsid w:val="00FA7F62"/>
    <w:rsid w:val="00FB2F99"/>
    <w:rsid w:val="00FB7B9A"/>
    <w:rsid w:val="00FC4D3D"/>
    <w:rsid w:val="00FC548A"/>
    <w:rsid w:val="00FC56CB"/>
    <w:rsid w:val="00FC5998"/>
    <w:rsid w:val="00FC731D"/>
    <w:rsid w:val="00FD7E70"/>
    <w:rsid w:val="00FE398B"/>
    <w:rsid w:val="00FE5B61"/>
    <w:rsid w:val="00FF47C0"/>
    <w:rsid w:val="00FF6BCD"/>
  </w:rsids>
  <m:mathPr>
    <m:mathFont m:val="Cambria Math"/>
    <m:brkBin m:val="before"/>
    <m:brkBinSub m:val="--"/>
    <m:smallFrac m:val="0"/>
    <m:dispDef/>
    <m:lMargin m:val="0"/>
    <m:rMargin m:val="0"/>
    <m:defJc m:val="centerGroup"/>
    <m:wrapIndent m:val="1440"/>
    <m:intLim m:val="subSup"/>
    <m:naryLim m:val="undOvr"/>
  </m:mathPr>
  <w:themeFontLang w:val="en-CA" w:eastAsia="x-none"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09474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650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0BF3"/>
    <w:pPr>
      <w:ind w:left="720"/>
      <w:contextualSpacing/>
    </w:pPr>
  </w:style>
  <w:style w:type="character" w:styleId="CommentReference">
    <w:name w:val="annotation reference"/>
    <w:basedOn w:val="DefaultParagraphFont"/>
    <w:uiPriority w:val="99"/>
    <w:semiHidden/>
    <w:unhideWhenUsed/>
    <w:rsid w:val="00900B05"/>
    <w:rPr>
      <w:sz w:val="16"/>
      <w:szCs w:val="16"/>
    </w:rPr>
  </w:style>
  <w:style w:type="paragraph" w:styleId="CommentText">
    <w:name w:val="annotation text"/>
    <w:basedOn w:val="Normal"/>
    <w:link w:val="CommentTextChar"/>
    <w:uiPriority w:val="99"/>
    <w:semiHidden/>
    <w:unhideWhenUsed/>
    <w:rsid w:val="00900B05"/>
    <w:pPr>
      <w:spacing w:line="240" w:lineRule="auto"/>
    </w:pPr>
    <w:rPr>
      <w:sz w:val="20"/>
      <w:szCs w:val="20"/>
    </w:rPr>
  </w:style>
  <w:style w:type="character" w:customStyle="1" w:styleId="CommentTextChar">
    <w:name w:val="Comment Text Char"/>
    <w:basedOn w:val="DefaultParagraphFont"/>
    <w:link w:val="CommentText"/>
    <w:uiPriority w:val="99"/>
    <w:semiHidden/>
    <w:rsid w:val="00900B05"/>
    <w:rPr>
      <w:sz w:val="20"/>
      <w:szCs w:val="20"/>
    </w:rPr>
  </w:style>
  <w:style w:type="paragraph" w:styleId="CommentSubject">
    <w:name w:val="annotation subject"/>
    <w:basedOn w:val="CommentText"/>
    <w:next w:val="CommentText"/>
    <w:link w:val="CommentSubjectChar"/>
    <w:uiPriority w:val="99"/>
    <w:semiHidden/>
    <w:unhideWhenUsed/>
    <w:rsid w:val="00900B05"/>
    <w:rPr>
      <w:b/>
      <w:bCs/>
    </w:rPr>
  </w:style>
  <w:style w:type="character" w:customStyle="1" w:styleId="CommentSubjectChar">
    <w:name w:val="Comment Subject Char"/>
    <w:basedOn w:val="CommentTextChar"/>
    <w:link w:val="CommentSubject"/>
    <w:uiPriority w:val="99"/>
    <w:semiHidden/>
    <w:rsid w:val="00900B05"/>
    <w:rPr>
      <w:b/>
      <w:bCs/>
      <w:sz w:val="20"/>
      <w:szCs w:val="20"/>
    </w:rPr>
  </w:style>
  <w:style w:type="paragraph" w:styleId="BalloonText">
    <w:name w:val="Balloon Text"/>
    <w:basedOn w:val="Normal"/>
    <w:link w:val="BalloonTextChar"/>
    <w:uiPriority w:val="99"/>
    <w:semiHidden/>
    <w:unhideWhenUsed/>
    <w:rsid w:val="00900B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0B05"/>
    <w:rPr>
      <w:rFonts w:ascii="Tahoma" w:hAnsi="Tahoma" w:cs="Tahoma"/>
      <w:sz w:val="16"/>
      <w:szCs w:val="16"/>
    </w:rPr>
  </w:style>
  <w:style w:type="paragraph" w:styleId="Revision">
    <w:name w:val="Revision"/>
    <w:hidden/>
    <w:uiPriority w:val="99"/>
    <w:semiHidden/>
    <w:rsid w:val="0063031B"/>
    <w:pPr>
      <w:spacing w:after="0" w:line="240" w:lineRule="auto"/>
    </w:pPr>
  </w:style>
  <w:style w:type="paragraph" w:styleId="Header">
    <w:name w:val="header"/>
    <w:basedOn w:val="Normal"/>
    <w:link w:val="HeaderChar"/>
    <w:uiPriority w:val="99"/>
    <w:semiHidden/>
    <w:unhideWhenUsed/>
    <w:rsid w:val="00075DE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75DE2"/>
  </w:style>
  <w:style w:type="paragraph" w:styleId="Footer">
    <w:name w:val="footer"/>
    <w:basedOn w:val="Normal"/>
    <w:link w:val="FooterChar"/>
    <w:uiPriority w:val="99"/>
    <w:unhideWhenUsed/>
    <w:rsid w:val="00075D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DE2"/>
  </w:style>
  <w:style w:type="character" w:styleId="Hyperlink">
    <w:name w:val="Hyperlink"/>
    <w:basedOn w:val="DefaultParagraphFont"/>
    <w:uiPriority w:val="99"/>
    <w:unhideWhenUsed/>
    <w:rsid w:val="00F95877"/>
    <w:rPr>
      <w:color w:val="0000FF" w:themeColor="hyperlink"/>
      <w:u w:val="single"/>
    </w:rPr>
  </w:style>
  <w:style w:type="character" w:customStyle="1" w:styleId="apple-converted-space">
    <w:name w:val="apple-converted-space"/>
    <w:basedOn w:val="DefaultParagraphFont"/>
    <w:rsid w:val="005942D4"/>
  </w:style>
  <w:style w:type="paragraph" w:customStyle="1" w:styleId="EndNoteBibliography">
    <w:name w:val="EndNote Bibliography"/>
    <w:basedOn w:val="Normal"/>
    <w:link w:val="EndNoteBibliographyChar"/>
    <w:rsid w:val="005942D4"/>
    <w:pPr>
      <w:spacing w:after="160"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5942D4"/>
    <w:rPr>
      <w:rFonts w:ascii="Calibri" w:hAnsi="Calibri"/>
      <w:noProof/>
      <w:lang w:val="en-US"/>
    </w:rPr>
  </w:style>
  <w:style w:type="paragraph" w:styleId="NormalWeb">
    <w:name w:val="Normal (Web)"/>
    <w:basedOn w:val="Normal"/>
    <w:uiPriority w:val="99"/>
    <w:semiHidden/>
    <w:unhideWhenUsed/>
    <w:rsid w:val="005942D4"/>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TMLPreformatted">
    <w:name w:val="HTML Preformatted"/>
    <w:basedOn w:val="Normal"/>
    <w:link w:val="HTMLPreformattedChar"/>
    <w:uiPriority w:val="99"/>
    <w:unhideWhenUsed/>
    <w:rsid w:val="00703B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000000"/>
      <w:sz w:val="20"/>
      <w:szCs w:val="20"/>
      <w:lang w:eastAsia="en-CA"/>
    </w:rPr>
  </w:style>
  <w:style w:type="character" w:customStyle="1" w:styleId="HTMLPreformattedChar">
    <w:name w:val="HTML Preformatted Char"/>
    <w:basedOn w:val="DefaultParagraphFont"/>
    <w:link w:val="HTMLPreformatted"/>
    <w:uiPriority w:val="99"/>
    <w:rsid w:val="00703B68"/>
    <w:rPr>
      <w:rFonts w:ascii="Courier New" w:hAnsi="Courier New" w:cs="Courier New"/>
      <w:color w:val="000000"/>
      <w:sz w:val="20"/>
      <w:szCs w:val="20"/>
      <w:lang w:eastAsia="en-CA"/>
    </w:rPr>
  </w:style>
  <w:style w:type="character" w:styleId="FollowedHyperlink">
    <w:name w:val="FollowedHyperlink"/>
    <w:basedOn w:val="DefaultParagraphFont"/>
    <w:uiPriority w:val="99"/>
    <w:semiHidden/>
    <w:unhideWhenUsed/>
    <w:rsid w:val="004D5825"/>
    <w:rPr>
      <w:color w:val="800080" w:themeColor="followedHyperlink"/>
      <w:u w:val="single"/>
    </w:rPr>
  </w:style>
  <w:style w:type="character" w:styleId="LineNumber">
    <w:name w:val="line number"/>
    <w:basedOn w:val="DefaultParagraphFont"/>
    <w:uiPriority w:val="99"/>
    <w:semiHidden/>
    <w:unhideWhenUsed/>
    <w:rsid w:val="00EE31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979241">
      <w:bodyDiv w:val="1"/>
      <w:marLeft w:val="0"/>
      <w:marRight w:val="0"/>
      <w:marTop w:val="0"/>
      <w:marBottom w:val="0"/>
      <w:divBdr>
        <w:top w:val="none" w:sz="0" w:space="0" w:color="auto"/>
        <w:left w:val="none" w:sz="0" w:space="0" w:color="auto"/>
        <w:bottom w:val="none" w:sz="0" w:space="0" w:color="auto"/>
        <w:right w:val="none" w:sz="0" w:space="0" w:color="auto"/>
      </w:divBdr>
    </w:div>
    <w:div w:id="461845867">
      <w:bodyDiv w:val="1"/>
      <w:marLeft w:val="0"/>
      <w:marRight w:val="0"/>
      <w:marTop w:val="0"/>
      <w:marBottom w:val="0"/>
      <w:divBdr>
        <w:top w:val="none" w:sz="0" w:space="0" w:color="auto"/>
        <w:left w:val="none" w:sz="0" w:space="0" w:color="auto"/>
        <w:bottom w:val="none" w:sz="0" w:space="0" w:color="auto"/>
        <w:right w:val="none" w:sz="0" w:space="0" w:color="auto"/>
      </w:divBdr>
    </w:div>
    <w:div w:id="523983599">
      <w:bodyDiv w:val="1"/>
      <w:marLeft w:val="0"/>
      <w:marRight w:val="0"/>
      <w:marTop w:val="0"/>
      <w:marBottom w:val="0"/>
      <w:divBdr>
        <w:top w:val="none" w:sz="0" w:space="0" w:color="auto"/>
        <w:left w:val="none" w:sz="0" w:space="0" w:color="auto"/>
        <w:bottom w:val="none" w:sz="0" w:space="0" w:color="auto"/>
        <w:right w:val="none" w:sz="0" w:space="0" w:color="auto"/>
      </w:divBdr>
    </w:div>
    <w:div w:id="597756229">
      <w:bodyDiv w:val="1"/>
      <w:marLeft w:val="0"/>
      <w:marRight w:val="0"/>
      <w:marTop w:val="0"/>
      <w:marBottom w:val="0"/>
      <w:divBdr>
        <w:top w:val="none" w:sz="0" w:space="0" w:color="auto"/>
        <w:left w:val="none" w:sz="0" w:space="0" w:color="auto"/>
        <w:bottom w:val="none" w:sz="0" w:space="0" w:color="auto"/>
        <w:right w:val="none" w:sz="0" w:space="0" w:color="auto"/>
      </w:divBdr>
    </w:div>
    <w:div w:id="717046512">
      <w:bodyDiv w:val="1"/>
      <w:marLeft w:val="0"/>
      <w:marRight w:val="0"/>
      <w:marTop w:val="0"/>
      <w:marBottom w:val="0"/>
      <w:divBdr>
        <w:top w:val="none" w:sz="0" w:space="0" w:color="auto"/>
        <w:left w:val="none" w:sz="0" w:space="0" w:color="auto"/>
        <w:bottom w:val="none" w:sz="0" w:space="0" w:color="auto"/>
        <w:right w:val="none" w:sz="0" w:space="0" w:color="auto"/>
      </w:divBdr>
    </w:div>
    <w:div w:id="884099023">
      <w:bodyDiv w:val="1"/>
      <w:marLeft w:val="0"/>
      <w:marRight w:val="0"/>
      <w:marTop w:val="0"/>
      <w:marBottom w:val="0"/>
      <w:divBdr>
        <w:top w:val="none" w:sz="0" w:space="0" w:color="auto"/>
        <w:left w:val="none" w:sz="0" w:space="0" w:color="auto"/>
        <w:bottom w:val="none" w:sz="0" w:space="0" w:color="auto"/>
        <w:right w:val="none" w:sz="0" w:space="0" w:color="auto"/>
      </w:divBdr>
    </w:div>
    <w:div w:id="1002509161">
      <w:bodyDiv w:val="1"/>
      <w:marLeft w:val="0"/>
      <w:marRight w:val="0"/>
      <w:marTop w:val="0"/>
      <w:marBottom w:val="0"/>
      <w:divBdr>
        <w:top w:val="none" w:sz="0" w:space="0" w:color="auto"/>
        <w:left w:val="none" w:sz="0" w:space="0" w:color="auto"/>
        <w:bottom w:val="none" w:sz="0" w:space="0" w:color="auto"/>
        <w:right w:val="none" w:sz="0" w:space="0" w:color="auto"/>
      </w:divBdr>
    </w:div>
    <w:div w:id="1168905377">
      <w:bodyDiv w:val="1"/>
      <w:marLeft w:val="0"/>
      <w:marRight w:val="0"/>
      <w:marTop w:val="0"/>
      <w:marBottom w:val="0"/>
      <w:divBdr>
        <w:top w:val="none" w:sz="0" w:space="0" w:color="auto"/>
        <w:left w:val="none" w:sz="0" w:space="0" w:color="auto"/>
        <w:bottom w:val="none" w:sz="0" w:space="0" w:color="auto"/>
        <w:right w:val="none" w:sz="0" w:space="0" w:color="auto"/>
      </w:divBdr>
    </w:div>
    <w:div w:id="1510829592">
      <w:bodyDiv w:val="1"/>
      <w:marLeft w:val="0"/>
      <w:marRight w:val="0"/>
      <w:marTop w:val="0"/>
      <w:marBottom w:val="0"/>
      <w:divBdr>
        <w:top w:val="none" w:sz="0" w:space="0" w:color="auto"/>
        <w:left w:val="none" w:sz="0" w:space="0" w:color="auto"/>
        <w:bottom w:val="none" w:sz="0" w:space="0" w:color="auto"/>
        <w:right w:val="none" w:sz="0" w:space="0" w:color="auto"/>
      </w:divBdr>
    </w:div>
    <w:div w:id="1576933483">
      <w:bodyDiv w:val="1"/>
      <w:marLeft w:val="0"/>
      <w:marRight w:val="0"/>
      <w:marTop w:val="0"/>
      <w:marBottom w:val="0"/>
      <w:divBdr>
        <w:top w:val="none" w:sz="0" w:space="0" w:color="auto"/>
        <w:left w:val="none" w:sz="0" w:space="0" w:color="auto"/>
        <w:bottom w:val="none" w:sz="0" w:space="0" w:color="auto"/>
        <w:right w:val="none" w:sz="0" w:space="0" w:color="auto"/>
      </w:divBdr>
    </w:div>
    <w:div w:id="203653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mailto:benedicte.picquet-varrault@lisa.u-pec.fr" TargetMode="External"/><Relationship Id="rId21" Type="http://schemas.openxmlformats.org/officeDocument/2006/relationships/hyperlink" Target="mailto:surratt@unc.edu" TargetMode="External"/><Relationship Id="rId22" Type="http://schemas.openxmlformats.org/officeDocument/2006/relationships/hyperlink" Target="mailto:tanimoto@nies.go.jp" TargetMode="External"/><Relationship Id="rId23" Type="http://schemas.openxmlformats.org/officeDocument/2006/relationships/hyperlink" Target="mailto:thornton@atmos.washington.edu" TargetMode="External"/><Relationship Id="rId24" Type="http://schemas.openxmlformats.org/officeDocument/2006/relationships/hyperlink" Target="mailto:paul.ziemann@colorado.edu" TargetMode="External"/><Relationship Id="rId25" Type="http://schemas.openxmlformats.org/officeDocument/2006/relationships/image" Target="media/image1.jpeg"/><Relationship Id="rId26" Type="http://schemas.openxmlformats.org/officeDocument/2006/relationships/image" Target="media/image2.png"/><Relationship Id="rId27" Type="http://schemas.openxmlformats.org/officeDocument/2006/relationships/image" Target="media/image3.png"/><Relationship Id="rId28" Type="http://schemas.openxmlformats.org/officeDocument/2006/relationships/image" Target="media/image4.png"/><Relationship Id="rId29" Type="http://schemas.openxmlformats.org/officeDocument/2006/relationships/image" Target="media/image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6.emf"/><Relationship Id="rId31" Type="http://schemas.openxmlformats.org/officeDocument/2006/relationships/footer" Target="footer1.xml"/><Relationship Id="rId32" Type="http://schemas.openxmlformats.org/officeDocument/2006/relationships/fontTable" Target="fontTable.xml"/><Relationship Id="rId9" Type="http://schemas.openxmlformats.org/officeDocument/2006/relationships/hyperlink" Target="mailto:jabbatt@chem.utoronto.ca"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James.B.Burkholder@noaa.gov" TargetMode="External"/><Relationship Id="rId33" Type="http://schemas.openxmlformats.org/officeDocument/2006/relationships/theme" Target="theme/theme1.xml"/><Relationship Id="rId10" Type="http://schemas.openxmlformats.org/officeDocument/2006/relationships/hyperlink" Target="mailto:barnes@uni-wuppertal.de" TargetMode="External"/><Relationship Id="rId11" Type="http://schemas.openxmlformats.org/officeDocument/2006/relationships/hyperlink" Target="mailto:James.M.Roberts@noaa.gov" TargetMode="External"/><Relationship Id="rId12" Type="http://schemas.openxmlformats.org/officeDocument/2006/relationships/hyperlink" Target="mailto:megan@igacproject.org" TargetMode="External"/><Relationship Id="rId13" Type="http://schemas.openxmlformats.org/officeDocument/2006/relationships/hyperlink" Target="mailto:markus.ammann@psi.ch" TargetMode="External"/><Relationship Id="rId14" Type="http://schemas.openxmlformats.org/officeDocument/2006/relationships/hyperlink" Target="mailto:agcarlto@uci.edu" TargetMode="External"/><Relationship Id="rId15" Type="http://schemas.openxmlformats.org/officeDocument/2006/relationships/hyperlink" Target="mailto:lucy.carpenter@york.ac.uk" TargetMode="External"/><Relationship Id="rId16" Type="http://schemas.openxmlformats.org/officeDocument/2006/relationships/hyperlink" Target="mailto:yaeld@tx.technion.ac.il" TargetMode="External"/><Relationship Id="rId17" Type="http://schemas.openxmlformats.org/officeDocument/2006/relationships/hyperlink" Target="mailto:herrmann@tropos.de" TargetMode="External"/><Relationship Id="rId18" Type="http://schemas.openxmlformats.org/officeDocument/2006/relationships/hyperlink" Target="mailto:jhkroll@mit.edu" TargetMode="External"/><Relationship Id="rId19" Type="http://schemas.openxmlformats.org/officeDocument/2006/relationships/hyperlink" Target="mailto:nizkorod@uci.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0ACF97-C661-544E-B275-C3BCE9A3CF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9618</Words>
  <Characters>54829</Characters>
  <Application>Microsoft Macintosh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dc:creator>
  <cp:lastModifiedBy>Microsoft Office User</cp:lastModifiedBy>
  <cp:revision>2</cp:revision>
  <cp:lastPrinted>2016-09-12T23:54:00Z</cp:lastPrinted>
  <dcterms:created xsi:type="dcterms:W3CDTF">2017-05-11T14:56:00Z</dcterms:created>
  <dcterms:modified xsi:type="dcterms:W3CDTF">2017-05-11T14:56:00Z</dcterms:modified>
</cp:coreProperties>
</file>