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806" w:rsidRPr="009D57D0" w:rsidRDefault="002B2806" w:rsidP="002B2806">
      <w:pPr>
        <w:rPr>
          <w:rFonts w:asciiTheme="minorHAnsi" w:hAnsiTheme="minorHAnsi"/>
          <w:sz w:val="22"/>
          <w:szCs w:val="22"/>
        </w:rPr>
      </w:pPr>
      <w:r w:rsidRPr="009D57D0">
        <w:rPr>
          <w:rFonts w:asciiTheme="minorHAnsi" w:hAnsiTheme="minorHAnsi"/>
          <w:sz w:val="22"/>
          <w:szCs w:val="22"/>
        </w:rPr>
        <w:t xml:space="preserve">A resonant architecture: Liam McCormick and the sonorities of place </w:t>
      </w:r>
    </w:p>
    <w:p w:rsidR="009D57D0" w:rsidRDefault="009D57D0" w:rsidP="002B2806">
      <w:pPr>
        <w:rPr>
          <w:rFonts w:asciiTheme="minorHAnsi" w:hAnsiTheme="minorHAnsi"/>
          <w:sz w:val="22"/>
          <w:szCs w:val="22"/>
        </w:rPr>
      </w:pPr>
    </w:p>
    <w:p w:rsidR="002B2806" w:rsidRDefault="009D57D0" w:rsidP="002B2806">
      <w:pPr>
        <w:rPr>
          <w:rFonts w:asciiTheme="minorHAnsi" w:hAnsiTheme="minorHAnsi"/>
          <w:sz w:val="22"/>
          <w:szCs w:val="22"/>
        </w:rPr>
      </w:pPr>
      <w:r w:rsidRPr="009D57D0">
        <w:rPr>
          <w:rFonts w:asciiTheme="minorHAnsi" w:hAnsiTheme="minorHAnsi"/>
          <w:sz w:val="22"/>
          <w:szCs w:val="22"/>
        </w:rPr>
        <w:t xml:space="preserve">This paper </w:t>
      </w:r>
      <w:r w:rsidR="009B1CBC">
        <w:rPr>
          <w:rFonts w:asciiTheme="minorHAnsi" w:hAnsiTheme="minorHAnsi"/>
          <w:sz w:val="22"/>
          <w:szCs w:val="22"/>
        </w:rPr>
        <w:t>discusses</w:t>
      </w:r>
      <w:r w:rsidR="009B1CBC" w:rsidRPr="009D57D0">
        <w:rPr>
          <w:rFonts w:asciiTheme="minorHAnsi" w:hAnsiTheme="minorHAnsi"/>
          <w:sz w:val="22"/>
          <w:szCs w:val="22"/>
        </w:rPr>
        <w:t xml:space="preserve"> </w:t>
      </w:r>
      <w:r w:rsidRPr="009D57D0">
        <w:rPr>
          <w:rFonts w:asciiTheme="minorHAnsi" w:hAnsiTheme="minorHAnsi"/>
          <w:sz w:val="22"/>
          <w:szCs w:val="22"/>
        </w:rPr>
        <w:t>the work of Liam McCormick, an architect whose building</w:t>
      </w:r>
      <w:r>
        <w:rPr>
          <w:rFonts w:asciiTheme="minorHAnsi" w:hAnsiTheme="minorHAnsi"/>
          <w:sz w:val="22"/>
          <w:szCs w:val="22"/>
        </w:rPr>
        <w:t xml:space="preserve">s are principally found in the </w:t>
      </w:r>
      <w:r w:rsidRPr="009D57D0">
        <w:rPr>
          <w:rFonts w:asciiTheme="minorHAnsi" w:hAnsiTheme="minorHAnsi"/>
          <w:sz w:val="22"/>
          <w:szCs w:val="22"/>
        </w:rPr>
        <w:t xml:space="preserve">landscapes of the North-West of Ireland. Primarily known for designing church buildings in the Post-War period, his work is memorable for its translation of aspects of Modernist architecture within the specificities of the </w:t>
      </w:r>
      <w:r>
        <w:rPr>
          <w:rFonts w:asciiTheme="minorHAnsi" w:hAnsiTheme="minorHAnsi"/>
          <w:sz w:val="22"/>
          <w:szCs w:val="22"/>
        </w:rPr>
        <w:t>towns, country and coastlines</w:t>
      </w:r>
      <w:r w:rsidRPr="009D57D0">
        <w:rPr>
          <w:rFonts w:asciiTheme="minorHAnsi" w:hAnsiTheme="minorHAnsi"/>
          <w:sz w:val="22"/>
          <w:szCs w:val="22"/>
        </w:rPr>
        <w:t xml:space="preserve"> of Derry and Donegal. This paper uses several of his buildings as the means to bring traditions of phenomenological approaches towards </w:t>
      </w:r>
      <w:r>
        <w:rPr>
          <w:rFonts w:asciiTheme="minorHAnsi" w:hAnsiTheme="minorHAnsi"/>
          <w:sz w:val="22"/>
          <w:szCs w:val="22"/>
        </w:rPr>
        <w:t>landscape i</w:t>
      </w:r>
      <w:r w:rsidRPr="009D57D0">
        <w:rPr>
          <w:rFonts w:asciiTheme="minorHAnsi" w:hAnsiTheme="minorHAnsi"/>
          <w:sz w:val="22"/>
          <w:szCs w:val="22"/>
        </w:rPr>
        <w:t xml:space="preserve">nto dialogue with each other. It does so in order to make connections with Jean-Luc Nancy’s philosophy of subjectivity, where the aim is to move from notions of the phenomenological subject to the resonant subject. In this paper, </w:t>
      </w:r>
      <w:r>
        <w:rPr>
          <w:rFonts w:asciiTheme="minorHAnsi" w:hAnsiTheme="minorHAnsi"/>
          <w:sz w:val="22"/>
          <w:szCs w:val="22"/>
        </w:rPr>
        <w:t>I</w:t>
      </w:r>
      <w:r w:rsidRPr="009D57D0">
        <w:rPr>
          <w:rFonts w:asciiTheme="minorHAnsi" w:hAnsiTheme="minorHAnsi"/>
          <w:sz w:val="22"/>
          <w:szCs w:val="22"/>
        </w:rPr>
        <w:t xml:space="preserve"> work with this vein of theory and transpose it into thinking about architecture, its apprehension and its enactment within its surrounding spaces. </w:t>
      </w:r>
      <w:r w:rsidR="002B2806">
        <w:rPr>
          <w:rFonts w:asciiTheme="minorHAnsi" w:hAnsiTheme="minorHAnsi"/>
          <w:sz w:val="22"/>
          <w:szCs w:val="22"/>
        </w:rPr>
        <w:br w:type="page"/>
      </w:r>
    </w:p>
    <w:p w:rsidR="000E3047" w:rsidRDefault="000E3047" w:rsidP="000E3047">
      <w:pPr>
        <w:rPr>
          <w:rFonts w:asciiTheme="minorHAnsi" w:hAnsiTheme="minorHAnsi"/>
          <w:sz w:val="22"/>
          <w:szCs w:val="22"/>
        </w:rPr>
      </w:pPr>
      <w:r w:rsidRPr="000E3047">
        <w:rPr>
          <w:rFonts w:asciiTheme="minorHAnsi" w:hAnsiTheme="minorHAnsi"/>
          <w:sz w:val="22"/>
          <w:szCs w:val="22"/>
        </w:rPr>
        <w:lastRenderedPageBreak/>
        <w:t>A resonant architecture: Liam McCormick and the sonorities of place</w:t>
      </w:r>
    </w:p>
    <w:p w:rsidR="000E3047" w:rsidRDefault="000E3047" w:rsidP="00096789">
      <w:pPr>
        <w:ind w:left="720"/>
        <w:rPr>
          <w:rFonts w:asciiTheme="minorHAnsi" w:hAnsiTheme="minorHAnsi"/>
          <w:sz w:val="22"/>
          <w:szCs w:val="22"/>
        </w:rPr>
      </w:pPr>
    </w:p>
    <w:p w:rsidR="00022F92" w:rsidRDefault="00096789" w:rsidP="00096789">
      <w:pPr>
        <w:ind w:left="720"/>
        <w:rPr>
          <w:rFonts w:asciiTheme="minorHAnsi" w:hAnsiTheme="minorHAnsi"/>
          <w:sz w:val="22"/>
          <w:szCs w:val="22"/>
        </w:rPr>
      </w:pPr>
      <w:r>
        <w:rPr>
          <w:rFonts w:asciiTheme="minorHAnsi" w:hAnsiTheme="minorHAnsi"/>
          <w:sz w:val="22"/>
          <w:szCs w:val="22"/>
        </w:rPr>
        <w:t xml:space="preserve">One morning towards the end of last August… </w:t>
      </w:r>
      <w:r w:rsidR="00A527E4">
        <w:rPr>
          <w:rFonts w:asciiTheme="minorHAnsi" w:hAnsiTheme="minorHAnsi"/>
          <w:sz w:val="22"/>
          <w:szCs w:val="22"/>
        </w:rPr>
        <w:t>[I]</w:t>
      </w:r>
      <w:r>
        <w:rPr>
          <w:rFonts w:asciiTheme="minorHAnsi" w:hAnsiTheme="minorHAnsi"/>
          <w:sz w:val="22"/>
          <w:szCs w:val="22"/>
        </w:rPr>
        <w:t xml:space="preserve"> took my family from the sea level at Greencastle, where we live on the shores of Lough Foyle, to the summit of our highest hill, </w:t>
      </w:r>
      <w:proofErr w:type="spellStart"/>
      <w:r>
        <w:rPr>
          <w:rFonts w:asciiTheme="minorHAnsi" w:hAnsiTheme="minorHAnsi"/>
          <w:sz w:val="22"/>
          <w:szCs w:val="22"/>
        </w:rPr>
        <w:t>Crockaulin</w:t>
      </w:r>
      <w:proofErr w:type="spellEnd"/>
      <w:r>
        <w:rPr>
          <w:rFonts w:asciiTheme="minorHAnsi" w:hAnsiTheme="minorHAnsi"/>
          <w:sz w:val="22"/>
          <w:szCs w:val="22"/>
        </w:rPr>
        <w:t xml:space="preserve">, where my father first took me… Looking towards the southwest… </w:t>
      </w:r>
      <w:r w:rsidRPr="00096789">
        <w:rPr>
          <w:rFonts w:asciiTheme="minorHAnsi" w:hAnsiTheme="minorHAnsi"/>
          <w:sz w:val="22"/>
          <w:szCs w:val="22"/>
        </w:rPr>
        <w:t xml:space="preserve"> </w:t>
      </w:r>
      <w:r>
        <w:rPr>
          <w:rFonts w:asciiTheme="minorHAnsi" w:hAnsiTheme="minorHAnsi"/>
          <w:sz w:val="22"/>
          <w:szCs w:val="22"/>
        </w:rPr>
        <w:t xml:space="preserve">I saw the spires and the vague outline of Derry City, where my parents and I were born, and some 50 miles or so on the same compass bearing, the twin peaks of </w:t>
      </w:r>
      <w:proofErr w:type="spellStart"/>
      <w:r>
        <w:rPr>
          <w:rFonts w:asciiTheme="minorHAnsi" w:hAnsiTheme="minorHAnsi"/>
          <w:sz w:val="22"/>
          <w:szCs w:val="22"/>
        </w:rPr>
        <w:t>Barnesmore</w:t>
      </w:r>
      <w:proofErr w:type="spellEnd"/>
      <w:r>
        <w:rPr>
          <w:rFonts w:asciiTheme="minorHAnsi" w:hAnsiTheme="minorHAnsi"/>
          <w:sz w:val="22"/>
          <w:szCs w:val="22"/>
        </w:rPr>
        <w:t xml:space="preserve"> Gap. Beyond </w:t>
      </w:r>
      <w:proofErr w:type="spellStart"/>
      <w:r>
        <w:rPr>
          <w:rFonts w:asciiTheme="minorHAnsi" w:hAnsiTheme="minorHAnsi"/>
          <w:sz w:val="22"/>
          <w:szCs w:val="22"/>
        </w:rPr>
        <w:t>Barnesmore</w:t>
      </w:r>
      <w:proofErr w:type="spellEnd"/>
      <w:r>
        <w:rPr>
          <w:rFonts w:asciiTheme="minorHAnsi" w:hAnsiTheme="minorHAnsi"/>
          <w:sz w:val="22"/>
          <w:szCs w:val="22"/>
        </w:rPr>
        <w:t xml:space="preserve"> lies Donegal town, where much of my childhood holidays were spent… I saw, away to the east, the River Bann. Like the Foyle, it appears and reappears as it sweeps inland and upwards towards distant </w:t>
      </w:r>
      <w:proofErr w:type="spellStart"/>
      <w:r>
        <w:rPr>
          <w:rFonts w:asciiTheme="minorHAnsi" w:hAnsiTheme="minorHAnsi"/>
          <w:sz w:val="22"/>
          <w:szCs w:val="22"/>
        </w:rPr>
        <w:t>Slemish</w:t>
      </w:r>
      <w:proofErr w:type="spellEnd"/>
      <w:r>
        <w:rPr>
          <w:rFonts w:asciiTheme="minorHAnsi" w:hAnsiTheme="minorHAnsi"/>
          <w:sz w:val="22"/>
          <w:szCs w:val="22"/>
        </w:rPr>
        <w:t xml:space="preserve">… </w:t>
      </w:r>
      <w:r w:rsidRPr="00096789">
        <w:rPr>
          <w:rFonts w:asciiTheme="minorHAnsi" w:hAnsiTheme="minorHAnsi"/>
          <w:sz w:val="22"/>
          <w:szCs w:val="22"/>
        </w:rPr>
        <w:t xml:space="preserve">Roughly within this arc, joining </w:t>
      </w:r>
      <w:proofErr w:type="spellStart"/>
      <w:r w:rsidRPr="00096789">
        <w:rPr>
          <w:rFonts w:asciiTheme="minorHAnsi" w:hAnsiTheme="minorHAnsi"/>
          <w:sz w:val="22"/>
          <w:szCs w:val="22"/>
        </w:rPr>
        <w:t>Crockaulin</w:t>
      </w:r>
      <w:proofErr w:type="spellEnd"/>
      <w:r w:rsidRPr="00096789">
        <w:rPr>
          <w:rFonts w:asciiTheme="minorHAnsi" w:hAnsiTheme="minorHAnsi"/>
          <w:sz w:val="22"/>
          <w:szCs w:val="22"/>
        </w:rPr>
        <w:t xml:space="preserve">, where we sat, to </w:t>
      </w:r>
      <w:proofErr w:type="spellStart"/>
      <w:r w:rsidRPr="00096789">
        <w:rPr>
          <w:rFonts w:asciiTheme="minorHAnsi" w:hAnsiTheme="minorHAnsi"/>
          <w:sz w:val="22"/>
          <w:szCs w:val="22"/>
        </w:rPr>
        <w:t>Barnesmore</w:t>
      </w:r>
      <w:proofErr w:type="spellEnd"/>
      <w:r w:rsidRPr="00096789">
        <w:rPr>
          <w:rFonts w:asciiTheme="minorHAnsi" w:hAnsiTheme="minorHAnsi"/>
          <w:sz w:val="22"/>
          <w:szCs w:val="22"/>
        </w:rPr>
        <w:t xml:space="preserve"> and to </w:t>
      </w:r>
      <w:proofErr w:type="spellStart"/>
      <w:r w:rsidRPr="00096789">
        <w:rPr>
          <w:rFonts w:asciiTheme="minorHAnsi" w:hAnsiTheme="minorHAnsi"/>
          <w:sz w:val="22"/>
          <w:szCs w:val="22"/>
        </w:rPr>
        <w:t>Slemish</w:t>
      </w:r>
      <w:proofErr w:type="spellEnd"/>
      <w:r w:rsidRPr="00096789">
        <w:rPr>
          <w:rFonts w:asciiTheme="minorHAnsi" w:hAnsiTheme="minorHAnsi"/>
          <w:sz w:val="22"/>
          <w:szCs w:val="22"/>
        </w:rPr>
        <w:t>, I have spent most of my life and done most of my professional work. This arc of land holds nearly all my personal history. It has provided me with all of my inspiration</w:t>
      </w:r>
      <w:r>
        <w:rPr>
          <w:rFonts w:asciiTheme="minorHAnsi" w:hAnsiTheme="minorHAnsi"/>
          <w:sz w:val="22"/>
          <w:szCs w:val="22"/>
        </w:rPr>
        <w:t>. It has moulded my personality and my outlook, as it has moulded so much of my design and of my work.</w:t>
      </w:r>
      <w:r w:rsidRPr="00096789">
        <w:rPr>
          <w:rFonts w:asciiTheme="minorHAnsi" w:hAnsiTheme="minorHAnsi"/>
          <w:sz w:val="22"/>
          <w:szCs w:val="22"/>
        </w:rPr>
        <w:t xml:space="preserve"> It is not possible – adequately – to put into words how I feel towards it.</w:t>
      </w:r>
      <w:r>
        <w:rPr>
          <w:rFonts w:asciiTheme="minorHAnsi" w:hAnsiTheme="minorHAnsi"/>
          <w:sz w:val="22"/>
          <w:szCs w:val="22"/>
        </w:rPr>
        <w:t xml:space="preserve"> Music… expresses better than words, my emotions.</w:t>
      </w:r>
    </w:p>
    <w:p w:rsidR="000E3047" w:rsidRDefault="00096789" w:rsidP="000E3047">
      <w:pPr>
        <w:ind w:left="720"/>
        <w:jc w:val="right"/>
        <w:rPr>
          <w:rFonts w:asciiTheme="minorHAnsi" w:hAnsiTheme="minorHAnsi"/>
          <w:sz w:val="22"/>
          <w:szCs w:val="22"/>
        </w:rPr>
      </w:pPr>
      <w:r>
        <w:rPr>
          <w:rFonts w:asciiTheme="minorHAnsi" w:hAnsiTheme="minorHAnsi"/>
          <w:sz w:val="22"/>
          <w:szCs w:val="22"/>
        </w:rPr>
        <w:t>(McCormick, 197</w:t>
      </w:r>
      <w:r w:rsidR="000E3047">
        <w:rPr>
          <w:rFonts w:asciiTheme="minorHAnsi" w:hAnsiTheme="minorHAnsi"/>
          <w:sz w:val="22"/>
          <w:szCs w:val="22"/>
        </w:rPr>
        <w:t>7</w:t>
      </w:r>
      <w:r>
        <w:rPr>
          <w:rFonts w:asciiTheme="minorHAnsi" w:hAnsiTheme="minorHAnsi"/>
          <w:sz w:val="22"/>
          <w:szCs w:val="22"/>
        </w:rPr>
        <w:t>, in</w:t>
      </w:r>
      <w:r w:rsidR="000E3047" w:rsidRPr="000E3047">
        <w:t xml:space="preserve"> </w:t>
      </w:r>
      <w:proofErr w:type="spellStart"/>
      <w:r w:rsidR="000E3047" w:rsidRPr="000E3047">
        <w:rPr>
          <w:rFonts w:asciiTheme="minorHAnsi" w:hAnsiTheme="minorHAnsi"/>
          <w:sz w:val="22"/>
          <w:szCs w:val="22"/>
        </w:rPr>
        <w:t>Larmour</w:t>
      </w:r>
      <w:proofErr w:type="spellEnd"/>
      <w:r w:rsidR="000E3047" w:rsidRPr="000E3047">
        <w:rPr>
          <w:rFonts w:asciiTheme="minorHAnsi" w:hAnsiTheme="minorHAnsi"/>
          <w:sz w:val="22"/>
          <w:szCs w:val="22"/>
        </w:rPr>
        <w:t xml:space="preserve"> and O’Toole</w:t>
      </w:r>
      <w:r w:rsidR="000E3047">
        <w:rPr>
          <w:rFonts w:asciiTheme="minorHAnsi" w:hAnsiTheme="minorHAnsi"/>
          <w:sz w:val="22"/>
          <w:szCs w:val="22"/>
        </w:rPr>
        <w:t xml:space="preserve">, </w:t>
      </w:r>
      <w:r w:rsidR="000E3047" w:rsidRPr="000E3047">
        <w:rPr>
          <w:rFonts w:asciiTheme="minorHAnsi" w:hAnsiTheme="minorHAnsi"/>
          <w:sz w:val="22"/>
          <w:szCs w:val="22"/>
        </w:rPr>
        <w:t>2008</w:t>
      </w:r>
      <w:r w:rsidR="000E3047">
        <w:rPr>
          <w:rFonts w:asciiTheme="minorHAnsi" w:hAnsiTheme="minorHAnsi"/>
          <w:sz w:val="22"/>
          <w:szCs w:val="22"/>
        </w:rPr>
        <w:t>, p.10-11)</w:t>
      </w:r>
    </w:p>
    <w:p w:rsidR="000E3047" w:rsidRDefault="000E3047" w:rsidP="000E3047">
      <w:pPr>
        <w:ind w:left="720"/>
        <w:jc w:val="right"/>
        <w:rPr>
          <w:rFonts w:asciiTheme="minorHAnsi" w:hAnsiTheme="minorHAnsi"/>
          <w:sz w:val="22"/>
          <w:szCs w:val="22"/>
        </w:rPr>
      </w:pPr>
    </w:p>
    <w:p w:rsidR="00A527E4" w:rsidRPr="00A527E4" w:rsidRDefault="00A527E4" w:rsidP="00A527E4">
      <w:pPr>
        <w:pStyle w:val="ListParagraph"/>
        <w:rPr>
          <w:rFonts w:asciiTheme="minorHAnsi" w:hAnsiTheme="minorHAnsi"/>
          <w:sz w:val="22"/>
          <w:szCs w:val="22"/>
        </w:rPr>
      </w:pPr>
    </w:p>
    <w:p w:rsidR="00DC7A0D" w:rsidRDefault="000E3047" w:rsidP="00F542D2">
      <w:pPr>
        <w:rPr>
          <w:rFonts w:asciiTheme="minorHAnsi" w:hAnsiTheme="minorHAnsi"/>
          <w:sz w:val="22"/>
          <w:szCs w:val="22"/>
        </w:rPr>
      </w:pPr>
      <w:r>
        <w:rPr>
          <w:rFonts w:asciiTheme="minorHAnsi" w:hAnsiTheme="minorHAnsi"/>
          <w:sz w:val="22"/>
          <w:szCs w:val="22"/>
        </w:rPr>
        <w:t xml:space="preserve">The above words were spoken by Liam McCormick, an architect </w:t>
      </w:r>
      <w:r w:rsidRPr="000E3047">
        <w:rPr>
          <w:rFonts w:asciiTheme="minorHAnsi" w:hAnsiTheme="minorHAnsi"/>
          <w:sz w:val="22"/>
          <w:szCs w:val="22"/>
        </w:rPr>
        <w:t>whose buildings are principally found in the landscapes of the North-West of Ireland</w:t>
      </w:r>
      <w:r>
        <w:rPr>
          <w:rFonts w:asciiTheme="minorHAnsi" w:hAnsiTheme="minorHAnsi"/>
          <w:sz w:val="22"/>
          <w:szCs w:val="22"/>
        </w:rPr>
        <w:t xml:space="preserve">, nested within </w:t>
      </w:r>
      <w:r w:rsidR="00F542D2">
        <w:rPr>
          <w:rFonts w:asciiTheme="minorHAnsi" w:hAnsiTheme="minorHAnsi"/>
          <w:sz w:val="22"/>
          <w:szCs w:val="22"/>
        </w:rPr>
        <w:t>its</w:t>
      </w:r>
      <w:r>
        <w:rPr>
          <w:rFonts w:asciiTheme="minorHAnsi" w:hAnsiTheme="minorHAnsi"/>
          <w:sz w:val="22"/>
          <w:szCs w:val="22"/>
        </w:rPr>
        <w:t xml:space="preserve"> </w:t>
      </w:r>
      <w:r w:rsidR="000C5510">
        <w:rPr>
          <w:rFonts w:asciiTheme="minorHAnsi" w:hAnsiTheme="minorHAnsi"/>
          <w:sz w:val="22"/>
          <w:szCs w:val="22"/>
        </w:rPr>
        <w:t xml:space="preserve">cities, </w:t>
      </w:r>
      <w:r>
        <w:rPr>
          <w:rFonts w:asciiTheme="minorHAnsi" w:hAnsiTheme="minorHAnsi"/>
          <w:sz w:val="22"/>
          <w:szCs w:val="22"/>
        </w:rPr>
        <w:t>towns</w:t>
      </w:r>
      <w:r w:rsidR="000C5510">
        <w:rPr>
          <w:rFonts w:asciiTheme="minorHAnsi" w:hAnsiTheme="minorHAnsi"/>
          <w:sz w:val="22"/>
          <w:szCs w:val="22"/>
        </w:rPr>
        <w:t xml:space="preserve"> and villages</w:t>
      </w:r>
      <w:r w:rsidRPr="000E3047">
        <w:rPr>
          <w:rFonts w:asciiTheme="minorHAnsi" w:hAnsiTheme="minorHAnsi"/>
          <w:sz w:val="22"/>
          <w:szCs w:val="22"/>
        </w:rPr>
        <w:t>.</w:t>
      </w:r>
      <w:r>
        <w:rPr>
          <w:rFonts w:asciiTheme="minorHAnsi" w:hAnsiTheme="minorHAnsi"/>
          <w:sz w:val="22"/>
          <w:szCs w:val="22"/>
        </w:rPr>
        <w:t xml:space="preserve"> </w:t>
      </w:r>
      <w:r w:rsidR="00F542D2">
        <w:rPr>
          <w:rFonts w:asciiTheme="minorHAnsi" w:hAnsiTheme="minorHAnsi"/>
          <w:sz w:val="22"/>
          <w:szCs w:val="22"/>
        </w:rPr>
        <w:t xml:space="preserve">Primarily </w:t>
      </w:r>
      <w:r w:rsidR="000C5510">
        <w:rPr>
          <w:rFonts w:asciiTheme="minorHAnsi" w:hAnsiTheme="minorHAnsi"/>
          <w:sz w:val="22"/>
          <w:szCs w:val="22"/>
        </w:rPr>
        <w:t xml:space="preserve">known for his </w:t>
      </w:r>
      <w:r w:rsidR="0033728F">
        <w:rPr>
          <w:rFonts w:asciiTheme="minorHAnsi" w:hAnsiTheme="minorHAnsi"/>
          <w:sz w:val="22"/>
          <w:szCs w:val="22"/>
        </w:rPr>
        <w:t xml:space="preserve">post-war </w:t>
      </w:r>
      <w:r w:rsidR="000C5510">
        <w:rPr>
          <w:rFonts w:asciiTheme="minorHAnsi" w:hAnsiTheme="minorHAnsi"/>
          <w:sz w:val="22"/>
          <w:szCs w:val="22"/>
        </w:rPr>
        <w:t xml:space="preserve">ecclesiastical architecture, </w:t>
      </w:r>
      <w:r w:rsidR="00F542D2">
        <w:rPr>
          <w:rFonts w:asciiTheme="minorHAnsi" w:hAnsiTheme="minorHAnsi"/>
          <w:sz w:val="22"/>
          <w:szCs w:val="22"/>
        </w:rPr>
        <w:t>McCormick’s</w:t>
      </w:r>
      <w:r w:rsidR="00F542D2" w:rsidRPr="00F542D2">
        <w:rPr>
          <w:rFonts w:asciiTheme="minorHAnsi" w:hAnsiTheme="minorHAnsi"/>
          <w:sz w:val="22"/>
          <w:szCs w:val="22"/>
        </w:rPr>
        <w:t xml:space="preserve"> work is memorable for its translation of </w:t>
      </w:r>
      <w:r w:rsidR="00A527E4">
        <w:rPr>
          <w:rFonts w:asciiTheme="minorHAnsi" w:hAnsiTheme="minorHAnsi"/>
          <w:sz w:val="22"/>
          <w:szCs w:val="22"/>
        </w:rPr>
        <w:t>M</w:t>
      </w:r>
      <w:r w:rsidR="00F542D2" w:rsidRPr="00F542D2">
        <w:rPr>
          <w:rFonts w:asciiTheme="minorHAnsi" w:hAnsiTheme="minorHAnsi"/>
          <w:sz w:val="22"/>
          <w:szCs w:val="22"/>
        </w:rPr>
        <w:t xml:space="preserve">odernist </w:t>
      </w:r>
      <w:r w:rsidR="00F542D2">
        <w:rPr>
          <w:rFonts w:asciiTheme="minorHAnsi" w:hAnsiTheme="minorHAnsi"/>
          <w:sz w:val="22"/>
          <w:szCs w:val="22"/>
        </w:rPr>
        <w:t xml:space="preserve">approaches to </w:t>
      </w:r>
      <w:r w:rsidR="000C5510">
        <w:rPr>
          <w:rFonts w:asciiTheme="minorHAnsi" w:hAnsiTheme="minorHAnsi"/>
          <w:sz w:val="22"/>
          <w:szCs w:val="22"/>
        </w:rPr>
        <w:t xml:space="preserve">design and building </w:t>
      </w:r>
      <w:r w:rsidR="00F542D2" w:rsidRPr="00F542D2">
        <w:rPr>
          <w:rFonts w:asciiTheme="minorHAnsi" w:hAnsiTheme="minorHAnsi"/>
          <w:sz w:val="22"/>
          <w:szCs w:val="22"/>
        </w:rPr>
        <w:t xml:space="preserve">within the specificities of the countryside and coastal areas of Derry and Donegal. </w:t>
      </w:r>
      <w:r w:rsidR="00F332EA">
        <w:rPr>
          <w:rFonts w:asciiTheme="minorHAnsi" w:hAnsiTheme="minorHAnsi"/>
          <w:sz w:val="22"/>
          <w:szCs w:val="22"/>
        </w:rPr>
        <w:t>Underpinned by a</w:t>
      </w:r>
      <w:r w:rsidR="00C32D28">
        <w:rPr>
          <w:rFonts w:asciiTheme="minorHAnsi" w:hAnsiTheme="minorHAnsi"/>
          <w:sz w:val="22"/>
          <w:szCs w:val="22"/>
        </w:rPr>
        <w:t xml:space="preserve"> non-doctrinaire</w:t>
      </w:r>
      <w:r w:rsidR="00A527E4">
        <w:rPr>
          <w:rFonts w:asciiTheme="minorHAnsi" w:hAnsiTheme="minorHAnsi"/>
          <w:sz w:val="22"/>
          <w:szCs w:val="22"/>
        </w:rPr>
        <w:t xml:space="preserve"> and site-specific</w:t>
      </w:r>
      <w:r w:rsidR="00F332EA">
        <w:rPr>
          <w:rFonts w:asciiTheme="minorHAnsi" w:hAnsiTheme="minorHAnsi"/>
          <w:sz w:val="22"/>
          <w:szCs w:val="22"/>
        </w:rPr>
        <w:t xml:space="preserve"> approach,</w:t>
      </w:r>
      <w:r w:rsidR="00A527E4">
        <w:rPr>
          <w:rFonts w:asciiTheme="minorHAnsi" w:hAnsiTheme="minorHAnsi"/>
          <w:sz w:val="22"/>
          <w:szCs w:val="22"/>
        </w:rPr>
        <w:t xml:space="preserve"> </w:t>
      </w:r>
      <w:r w:rsidR="00F332EA">
        <w:rPr>
          <w:rFonts w:asciiTheme="minorHAnsi" w:hAnsiTheme="minorHAnsi"/>
          <w:sz w:val="22"/>
          <w:szCs w:val="22"/>
        </w:rPr>
        <w:t xml:space="preserve">his </w:t>
      </w:r>
      <w:r w:rsidR="00A527E4">
        <w:rPr>
          <w:rFonts w:asciiTheme="minorHAnsi" w:hAnsiTheme="minorHAnsi"/>
          <w:sz w:val="22"/>
          <w:szCs w:val="22"/>
        </w:rPr>
        <w:t>architecture</w:t>
      </w:r>
      <w:r w:rsidR="000C5510">
        <w:rPr>
          <w:rFonts w:asciiTheme="minorHAnsi" w:hAnsiTheme="minorHAnsi"/>
          <w:sz w:val="22"/>
          <w:szCs w:val="22"/>
        </w:rPr>
        <w:t xml:space="preserve"> </w:t>
      </w:r>
      <w:r w:rsidR="00F542D2" w:rsidRPr="00F542D2">
        <w:rPr>
          <w:rFonts w:asciiTheme="minorHAnsi" w:hAnsiTheme="minorHAnsi"/>
          <w:sz w:val="22"/>
          <w:szCs w:val="22"/>
        </w:rPr>
        <w:t xml:space="preserve">presents a deeply </w:t>
      </w:r>
      <w:r w:rsidR="00F542D2">
        <w:rPr>
          <w:rFonts w:asciiTheme="minorHAnsi" w:hAnsiTheme="minorHAnsi"/>
          <w:sz w:val="22"/>
          <w:szCs w:val="22"/>
        </w:rPr>
        <w:t>designed or configured sense of place</w:t>
      </w:r>
      <w:r w:rsidR="000C5510">
        <w:rPr>
          <w:rFonts w:asciiTheme="minorHAnsi" w:hAnsiTheme="minorHAnsi"/>
          <w:sz w:val="22"/>
          <w:szCs w:val="22"/>
        </w:rPr>
        <w:t>, which itself</w:t>
      </w:r>
      <w:r w:rsidR="00F542D2">
        <w:rPr>
          <w:rFonts w:asciiTheme="minorHAnsi" w:hAnsiTheme="minorHAnsi"/>
          <w:sz w:val="22"/>
          <w:szCs w:val="22"/>
        </w:rPr>
        <w:t xml:space="preserve"> draws from the biographical</w:t>
      </w:r>
      <w:r w:rsidR="00C32D28">
        <w:rPr>
          <w:rFonts w:asciiTheme="minorHAnsi" w:hAnsiTheme="minorHAnsi"/>
          <w:sz w:val="22"/>
          <w:szCs w:val="22"/>
        </w:rPr>
        <w:t>,</w:t>
      </w:r>
      <w:r w:rsidR="00F542D2">
        <w:rPr>
          <w:rFonts w:asciiTheme="minorHAnsi" w:hAnsiTheme="minorHAnsi"/>
          <w:sz w:val="22"/>
          <w:szCs w:val="22"/>
        </w:rPr>
        <w:t xml:space="preserve"> embodied </w:t>
      </w:r>
      <w:r w:rsidR="00C32D28">
        <w:rPr>
          <w:rFonts w:asciiTheme="minorHAnsi" w:hAnsiTheme="minorHAnsi"/>
          <w:sz w:val="22"/>
          <w:szCs w:val="22"/>
        </w:rPr>
        <w:t xml:space="preserve">and embedded </w:t>
      </w:r>
      <w:r w:rsidR="00F542D2">
        <w:rPr>
          <w:rFonts w:asciiTheme="minorHAnsi" w:hAnsiTheme="minorHAnsi"/>
          <w:sz w:val="22"/>
          <w:szCs w:val="22"/>
        </w:rPr>
        <w:t>knowledge of the architect (</w:t>
      </w:r>
      <w:proofErr w:type="spellStart"/>
      <w:r w:rsidR="00F542D2">
        <w:rPr>
          <w:rFonts w:asciiTheme="minorHAnsi" w:hAnsiTheme="minorHAnsi"/>
          <w:sz w:val="22"/>
          <w:szCs w:val="22"/>
        </w:rPr>
        <w:t>Pallasmaa</w:t>
      </w:r>
      <w:proofErr w:type="spellEnd"/>
      <w:r w:rsidR="00F542D2">
        <w:rPr>
          <w:rFonts w:asciiTheme="minorHAnsi" w:hAnsiTheme="minorHAnsi"/>
          <w:sz w:val="22"/>
          <w:szCs w:val="22"/>
        </w:rPr>
        <w:t>, 2009</w:t>
      </w:r>
      <w:r w:rsidR="00A527E4">
        <w:rPr>
          <w:rFonts w:asciiTheme="minorHAnsi" w:hAnsiTheme="minorHAnsi"/>
          <w:sz w:val="22"/>
          <w:szCs w:val="22"/>
        </w:rPr>
        <w:t>).</w:t>
      </w:r>
    </w:p>
    <w:p w:rsidR="00DC7A0D" w:rsidRDefault="00DC7A0D" w:rsidP="00F542D2">
      <w:pPr>
        <w:rPr>
          <w:rFonts w:asciiTheme="minorHAnsi" w:hAnsiTheme="minorHAnsi"/>
          <w:sz w:val="22"/>
          <w:szCs w:val="22"/>
        </w:rPr>
      </w:pPr>
    </w:p>
    <w:p w:rsidR="00096789" w:rsidRDefault="00F542D2" w:rsidP="001F2BE9">
      <w:pPr>
        <w:rPr>
          <w:rFonts w:asciiTheme="minorHAnsi" w:hAnsiTheme="minorHAnsi"/>
          <w:sz w:val="22"/>
          <w:szCs w:val="22"/>
        </w:rPr>
      </w:pPr>
      <w:r w:rsidRPr="00F542D2">
        <w:rPr>
          <w:rFonts w:asciiTheme="minorHAnsi" w:hAnsiTheme="minorHAnsi"/>
          <w:sz w:val="22"/>
          <w:szCs w:val="22"/>
        </w:rPr>
        <w:t>This paper</w:t>
      </w:r>
      <w:r>
        <w:rPr>
          <w:rFonts w:asciiTheme="minorHAnsi" w:hAnsiTheme="minorHAnsi"/>
          <w:sz w:val="22"/>
          <w:szCs w:val="22"/>
        </w:rPr>
        <w:t xml:space="preserve"> </w:t>
      </w:r>
      <w:r w:rsidR="000C5510">
        <w:rPr>
          <w:rFonts w:asciiTheme="minorHAnsi" w:hAnsiTheme="minorHAnsi"/>
          <w:sz w:val="22"/>
          <w:szCs w:val="22"/>
        </w:rPr>
        <w:t>will</w:t>
      </w:r>
      <w:r w:rsidR="00DC7A0D">
        <w:rPr>
          <w:rFonts w:asciiTheme="minorHAnsi" w:hAnsiTheme="minorHAnsi"/>
          <w:sz w:val="22"/>
          <w:szCs w:val="22"/>
        </w:rPr>
        <w:t xml:space="preserve"> </w:t>
      </w:r>
      <w:r w:rsidR="000C5510">
        <w:rPr>
          <w:rFonts w:asciiTheme="minorHAnsi" w:hAnsiTheme="minorHAnsi"/>
          <w:sz w:val="22"/>
          <w:szCs w:val="22"/>
        </w:rPr>
        <w:t>use</w:t>
      </w:r>
      <w:r w:rsidRPr="00F542D2">
        <w:rPr>
          <w:rFonts w:asciiTheme="minorHAnsi" w:hAnsiTheme="minorHAnsi"/>
          <w:sz w:val="22"/>
          <w:szCs w:val="22"/>
        </w:rPr>
        <w:t xml:space="preserve"> several of </w:t>
      </w:r>
      <w:r w:rsidR="000C5510">
        <w:rPr>
          <w:rFonts w:asciiTheme="minorHAnsi" w:hAnsiTheme="minorHAnsi"/>
          <w:sz w:val="22"/>
          <w:szCs w:val="22"/>
        </w:rPr>
        <w:t>McCormick’s</w:t>
      </w:r>
      <w:r w:rsidRPr="00F542D2">
        <w:rPr>
          <w:rFonts w:asciiTheme="minorHAnsi" w:hAnsiTheme="minorHAnsi"/>
          <w:sz w:val="22"/>
          <w:szCs w:val="22"/>
        </w:rPr>
        <w:t xml:space="preserve"> </w:t>
      </w:r>
      <w:r w:rsidR="00C32D28">
        <w:rPr>
          <w:rFonts w:asciiTheme="minorHAnsi" w:hAnsiTheme="minorHAnsi"/>
          <w:sz w:val="22"/>
          <w:szCs w:val="22"/>
        </w:rPr>
        <w:t xml:space="preserve">church </w:t>
      </w:r>
      <w:r w:rsidRPr="00F542D2">
        <w:rPr>
          <w:rFonts w:asciiTheme="minorHAnsi" w:hAnsiTheme="minorHAnsi"/>
          <w:sz w:val="22"/>
          <w:szCs w:val="22"/>
        </w:rPr>
        <w:t xml:space="preserve">buildings as the means to bring </w:t>
      </w:r>
      <w:r w:rsidR="00A527E4">
        <w:rPr>
          <w:rFonts w:asciiTheme="minorHAnsi" w:hAnsiTheme="minorHAnsi"/>
          <w:sz w:val="22"/>
          <w:szCs w:val="22"/>
        </w:rPr>
        <w:t>various</w:t>
      </w:r>
      <w:r w:rsidRPr="00F542D2">
        <w:rPr>
          <w:rFonts w:asciiTheme="minorHAnsi" w:hAnsiTheme="minorHAnsi"/>
          <w:sz w:val="22"/>
          <w:szCs w:val="22"/>
        </w:rPr>
        <w:t xml:space="preserve"> phenomenological approaches towards </w:t>
      </w:r>
      <w:r w:rsidR="000C5510">
        <w:rPr>
          <w:rFonts w:asciiTheme="minorHAnsi" w:hAnsiTheme="minorHAnsi"/>
          <w:sz w:val="22"/>
          <w:szCs w:val="22"/>
        </w:rPr>
        <w:t xml:space="preserve">landscape </w:t>
      </w:r>
      <w:r w:rsidRPr="00F542D2">
        <w:rPr>
          <w:rFonts w:asciiTheme="minorHAnsi" w:hAnsiTheme="minorHAnsi"/>
          <w:sz w:val="22"/>
          <w:szCs w:val="22"/>
        </w:rPr>
        <w:t>into dialogue with each other</w:t>
      </w:r>
      <w:r w:rsidR="00887361">
        <w:rPr>
          <w:rFonts w:asciiTheme="minorHAnsi" w:hAnsiTheme="minorHAnsi"/>
          <w:sz w:val="22"/>
          <w:szCs w:val="22"/>
        </w:rPr>
        <w:t xml:space="preserve">. It will </w:t>
      </w:r>
      <w:r w:rsidR="00A527E4">
        <w:rPr>
          <w:rFonts w:asciiTheme="minorHAnsi" w:hAnsiTheme="minorHAnsi"/>
          <w:sz w:val="22"/>
          <w:szCs w:val="22"/>
        </w:rPr>
        <w:t>shift</w:t>
      </w:r>
      <w:r w:rsidR="000C5510">
        <w:rPr>
          <w:rFonts w:asciiTheme="minorHAnsi" w:hAnsiTheme="minorHAnsi"/>
          <w:sz w:val="22"/>
          <w:szCs w:val="22"/>
        </w:rPr>
        <w:t xml:space="preserve"> </w:t>
      </w:r>
      <w:r w:rsidR="00DC7A0D">
        <w:rPr>
          <w:rFonts w:asciiTheme="minorHAnsi" w:hAnsiTheme="minorHAnsi"/>
          <w:sz w:val="22"/>
          <w:szCs w:val="22"/>
        </w:rPr>
        <w:t>from</w:t>
      </w:r>
      <w:r w:rsidR="000C5510">
        <w:rPr>
          <w:rFonts w:asciiTheme="minorHAnsi" w:hAnsiTheme="minorHAnsi"/>
          <w:sz w:val="22"/>
          <w:szCs w:val="22"/>
        </w:rPr>
        <w:t xml:space="preserve"> understandings </w:t>
      </w:r>
      <w:r w:rsidR="00DC7A0D">
        <w:rPr>
          <w:rFonts w:asciiTheme="minorHAnsi" w:hAnsiTheme="minorHAnsi"/>
          <w:sz w:val="22"/>
          <w:szCs w:val="22"/>
        </w:rPr>
        <w:t>of “landscape-as-dwelling” (</w:t>
      </w:r>
      <w:proofErr w:type="spellStart"/>
      <w:r w:rsidR="00DC7A0D">
        <w:rPr>
          <w:rFonts w:asciiTheme="minorHAnsi" w:hAnsiTheme="minorHAnsi"/>
          <w:sz w:val="22"/>
          <w:szCs w:val="22"/>
        </w:rPr>
        <w:t>Ingold</w:t>
      </w:r>
      <w:proofErr w:type="spellEnd"/>
      <w:r w:rsidR="00DC7A0D">
        <w:rPr>
          <w:rFonts w:asciiTheme="minorHAnsi" w:hAnsiTheme="minorHAnsi"/>
          <w:sz w:val="22"/>
          <w:szCs w:val="22"/>
        </w:rPr>
        <w:t xml:space="preserve">, 1993), </w:t>
      </w:r>
      <w:r w:rsidR="00A527E4">
        <w:rPr>
          <w:rFonts w:asciiTheme="minorHAnsi" w:hAnsiTheme="minorHAnsi"/>
          <w:sz w:val="22"/>
          <w:szCs w:val="22"/>
        </w:rPr>
        <w:t>often underscored</w:t>
      </w:r>
      <w:r w:rsidR="00DC7A0D">
        <w:rPr>
          <w:rFonts w:asciiTheme="minorHAnsi" w:hAnsiTheme="minorHAnsi"/>
          <w:sz w:val="22"/>
          <w:szCs w:val="22"/>
        </w:rPr>
        <w:t xml:space="preserve"> by what</w:t>
      </w:r>
      <w:r w:rsidR="00887361">
        <w:rPr>
          <w:rFonts w:asciiTheme="minorHAnsi" w:hAnsiTheme="minorHAnsi"/>
          <w:sz w:val="22"/>
          <w:szCs w:val="22"/>
        </w:rPr>
        <w:t xml:space="preserve"> </w:t>
      </w:r>
      <w:r w:rsidR="00DC7A0D">
        <w:rPr>
          <w:rFonts w:asciiTheme="minorHAnsi" w:hAnsiTheme="minorHAnsi"/>
          <w:sz w:val="22"/>
          <w:szCs w:val="22"/>
        </w:rPr>
        <w:t xml:space="preserve">has </w:t>
      </w:r>
      <w:r w:rsidR="00A527E4">
        <w:rPr>
          <w:rFonts w:asciiTheme="minorHAnsi" w:hAnsiTheme="minorHAnsi"/>
          <w:sz w:val="22"/>
          <w:szCs w:val="22"/>
        </w:rPr>
        <w:t xml:space="preserve">been </w:t>
      </w:r>
      <w:r w:rsidR="00DC7A0D">
        <w:rPr>
          <w:rFonts w:asciiTheme="minorHAnsi" w:hAnsiTheme="minorHAnsi"/>
          <w:sz w:val="22"/>
          <w:szCs w:val="22"/>
        </w:rPr>
        <w:t>termed the “dreams of presence” informing traditions of landscape enquiry</w:t>
      </w:r>
      <w:r w:rsidR="00A527E4">
        <w:rPr>
          <w:rFonts w:asciiTheme="minorHAnsi" w:hAnsiTheme="minorHAnsi"/>
          <w:sz w:val="22"/>
          <w:szCs w:val="22"/>
        </w:rPr>
        <w:t xml:space="preserve"> (Rose, 2006), towards</w:t>
      </w:r>
      <w:r w:rsidR="00DC7A0D">
        <w:rPr>
          <w:rFonts w:asciiTheme="minorHAnsi" w:hAnsiTheme="minorHAnsi"/>
          <w:sz w:val="22"/>
          <w:szCs w:val="22"/>
        </w:rPr>
        <w:t xml:space="preserve"> understandings of landscape infused instead with ideas of absence, distance and dislocation (Wylie, 2009)</w:t>
      </w:r>
      <w:r w:rsidR="009B1CBC">
        <w:rPr>
          <w:rFonts w:asciiTheme="minorHAnsi" w:hAnsiTheme="minorHAnsi"/>
          <w:sz w:val="22"/>
          <w:szCs w:val="22"/>
        </w:rPr>
        <w:t>, and where connections between self and homeland are unsettled (Wylie, 2016)</w:t>
      </w:r>
      <w:r w:rsidR="00DC7A0D">
        <w:rPr>
          <w:rFonts w:asciiTheme="minorHAnsi" w:hAnsiTheme="minorHAnsi"/>
          <w:sz w:val="22"/>
          <w:szCs w:val="22"/>
        </w:rPr>
        <w:t xml:space="preserve">. This </w:t>
      </w:r>
      <w:r w:rsidR="00A527E4">
        <w:rPr>
          <w:rFonts w:asciiTheme="minorHAnsi" w:hAnsiTheme="minorHAnsi"/>
          <w:sz w:val="22"/>
          <w:szCs w:val="22"/>
        </w:rPr>
        <w:t>will</w:t>
      </w:r>
      <w:r w:rsidR="00887361">
        <w:rPr>
          <w:rFonts w:asciiTheme="minorHAnsi" w:hAnsiTheme="minorHAnsi"/>
          <w:sz w:val="22"/>
          <w:szCs w:val="22"/>
        </w:rPr>
        <w:t xml:space="preserve"> help to </w:t>
      </w:r>
      <w:r w:rsidR="00F332EA">
        <w:rPr>
          <w:rFonts w:asciiTheme="minorHAnsi" w:hAnsiTheme="minorHAnsi"/>
          <w:sz w:val="22"/>
          <w:szCs w:val="22"/>
        </w:rPr>
        <w:t xml:space="preserve">advance </w:t>
      </w:r>
      <w:r w:rsidR="00887361">
        <w:rPr>
          <w:rFonts w:asciiTheme="minorHAnsi" w:hAnsiTheme="minorHAnsi"/>
          <w:sz w:val="22"/>
          <w:szCs w:val="22"/>
        </w:rPr>
        <w:t xml:space="preserve">philosophically informed debates about the built environment on from the well-established literature on the phenomenology of architecture (Rasmussen, 1962; </w:t>
      </w:r>
      <w:proofErr w:type="spellStart"/>
      <w:r w:rsidR="00887361">
        <w:rPr>
          <w:rFonts w:asciiTheme="minorHAnsi" w:hAnsiTheme="minorHAnsi"/>
          <w:sz w:val="22"/>
          <w:szCs w:val="22"/>
        </w:rPr>
        <w:t>Norberg</w:t>
      </w:r>
      <w:proofErr w:type="spellEnd"/>
      <w:r w:rsidR="00887361">
        <w:rPr>
          <w:rFonts w:asciiTheme="minorHAnsi" w:hAnsiTheme="minorHAnsi"/>
          <w:sz w:val="22"/>
          <w:szCs w:val="22"/>
        </w:rPr>
        <w:t xml:space="preserve">-Schulz, </w:t>
      </w:r>
      <w:r w:rsidR="000C717D">
        <w:rPr>
          <w:rFonts w:asciiTheme="minorHAnsi" w:hAnsiTheme="minorHAnsi"/>
          <w:sz w:val="22"/>
          <w:szCs w:val="22"/>
        </w:rPr>
        <w:t>1971</w:t>
      </w:r>
      <w:r w:rsidR="00887361">
        <w:rPr>
          <w:rFonts w:asciiTheme="minorHAnsi" w:hAnsiTheme="minorHAnsi"/>
          <w:sz w:val="22"/>
          <w:szCs w:val="22"/>
        </w:rPr>
        <w:t xml:space="preserve">; </w:t>
      </w:r>
      <w:proofErr w:type="spellStart"/>
      <w:r w:rsidR="00887361">
        <w:rPr>
          <w:rFonts w:asciiTheme="minorHAnsi" w:hAnsiTheme="minorHAnsi"/>
          <w:sz w:val="22"/>
          <w:szCs w:val="22"/>
        </w:rPr>
        <w:t>Relph</w:t>
      </w:r>
      <w:proofErr w:type="spellEnd"/>
      <w:r w:rsidR="00887361">
        <w:rPr>
          <w:rFonts w:asciiTheme="minorHAnsi" w:hAnsiTheme="minorHAnsi"/>
          <w:sz w:val="22"/>
          <w:szCs w:val="22"/>
        </w:rPr>
        <w:t>, 197</w:t>
      </w:r>
      <w:r w:rsidR="000C717D">
        <w:rPr>
          <w:rFonts w:asciiTheme="minorHAnsi" w:hAnsiTheme="minorHAnsi"/>
          <w:sz w:val="22"/>
          <w:szCs w:val="22"/>
        </w:rPr>
        <w:t>6</w:t>
      </w:r>
      <w:r w:rsidR="00887361">
        <w:rPr>
          <w:rFonts w:asciiTheme="minorHAnsi" w:hAnsiTheme="minorHAnsi"/>
          <w:sz w:val="22"/>
          <w:szCs w:val="22"/>
        </w:rPr>
        <w:t>) towards a p</w:t>
      </w:r>
      <w:r w:rsidR="001F2BE9">
        <w:rPr>
          <w:rFonts w:asciiTheme="minorHAnsi" w:hAnsiTheme="minorHAnsi"/>
          <w:sz w:val="22"/>
          <w:szCs w:val="22"/>
        </w:rPr>
        <w:t xml:space="preserve">ost-phenomenological approach. </w:t>
      </w:r>
      <w:r w:rsidR="00A527E4">
        <w:rPr>
          <w:rFonts w:asciiTheme="minorHAnsi" w:hAnsiTheme="minorHAnsi"/>
          <w:sz w:val="22"/>
          <w:szCs w:val="22"/>
        </w:rPr>
        <w:t>To</w:t>
      </w:r>
      <w:r w:rsidR="001F2BE9" w:rsidRPr="001F2BE9">
        <w:rPr>
          <w:rFonts w:asciiTheme="minorHAnsi" w:hAnsiTheme="minorHAnsi"/>
          <w:sz w:val="22"/>
          <w:szCs w:val="22"/>
        </w:rPr>
        <w:t xml:space="preserve"> do so </w:t>
      </w:r>
      <w:r w:rsidR="00A527E4">
        <w:rPr>
          <w:rFonts w:asciiTheme="minorHAnsi" w:hAnsiTheme="minorHAnsi"/>
          <w:sz w:val="22"/>
          <w:szCs w:val="22"/>
        </w:rPr>
        <w:t>I</w:t>
      </w:r>
      <w:r w:rsidR="001F2BE9" w:rsidRPr="001F2BE9">
        <w:rPr>
          <w:rFonts w:asciiTheme="minorHAnsi" w:hAnsiTheme="minorHAnsi"/>
          <w:sz w:val="22"/>
          <w:szCs w:val="22"/>
        </w:rPr>
        <w:t xml:space="preserve"> make connections with Jean-Luc Nancy’s philosophy of subjectivity, </w:t>
      </w:r>
      <w:r w:rsidR="00A527E4">
        <w:rPr>
          <w:rFonts w:asciiTheme="minorHAnsi" w:hAnsiTheme="minorHAnsi"/>
          <w:sz w:val="22"/>
          <w:szCs w:val="22"/>
        </w:rPr>
        <w:t>which</w:t>
      </w:r>
      <w:r w:rsidR="001F2BE9" w:rsidRPr="001F2BE9">
        <w:rPr>
          <w:rFonts w:asciiTheme="minorHAnsi" w:hAnsiTheme="minorHAnsi"/>
          <w:sz w:val="22"/>
          <w:szCs w:val="22"/>
        </w:rPr>
        <w:t xml:space="preserve"> move</w:t>
      </w:r>
      <w:r w:rsidR="00A527E4">
        <w:rPr>
          <w:rFonts w:asciiTheme="minorHAnsi" w:hAnsiTheme="minorHAnsi"/>
          <w:sz w:val="22"/>
          <w:szCs w:val="22"/>
        </w:rPr>
        <w:t>s</w:t>
      </w:r>
      <w:r w:rsidR="001F2BE9" w:rsidRPr="001F2BE9">
        <w:rPr>
          <w:rFonts w:asciiTheme="minorHAnsi" w:hAnsiTheme="minorHAnsi"/>
          <w:sz w:val="22"/>
          <w:szCs w:val="22"/>
        </w:rPr>
        <w:t xml:space="preserve"> from notions of the phenomenological subject, composed within visual ways of knowing, to the resonant subject, understood in te</w:t>
      </w:r>
      <w:r w:rsidR="00A527E4">
        <w:rPr>
          <w:rFonts w:asciiTheme="minorHAnsi" w:hAnsiTheme="minorHAnsi"/>
          <w:sz w:val="22"/>
          <w:szCs w:val="22"/>
        </w:rPr>
        <w:t>rms of its sonorities</w:t>
      </w:r>
      <w:r w:rsidR="001F2BE9">
        <w:rPr>
          <w:rFonts w:asciiTheme="minorHAnsi" w:hAnsiTheme="minorHAnsi"/>
          <w:sz w:val="22"/>
          <w:szCs w:val="22"/>
        </w:rPr>
        <w:t xml:space="preserve"> (2007)</w:t>
      </w:r>
      <w:r w:rsidR="001F2BE9" w:rsidRPr="001F2BE9">
        <w:rPr>
          <w:rFonts w:asciiTheme="minorHAnsi" w:hAnsiTheme="minorHAnsi"/>
          <w:sz w:val="22"/>
          <w:szCs w:val="22"/>
        </w:rPr>
        <w:t xml:space="preserve">. In this paper, </w:t>
      </w:r>
      <w:r w:rsidR="00A527E4">
        <w:rPr>
          <w:rFonts w:asciiTheme="minorHAnsi" w:hAnsiTheme="minorHAnsi"/>
          <w:sz w:val="22"/>
          <w:szCs w:val="22"/>
        </w:rPr>
        <w:t>I will</w:t>
      </w:r>
      <w:r w:rsidR="001F2BE9" w:rsidRPr="001F2BE9">
        <w:rPr>
          <w:rFonts w:asciiTheme="minorHAnsi" w:hAnsiTheme="minorHAnsi"/>
          <w:sz w:val="22"/>
          <w:szCs w:val="22"/>
        </w:rPr>
        <w:t xml:space="preserve"> work with this vein of theory and transpose it into</w:t>
      </w:r>
      <w:r w:rsidR="001F2BE9">
        <w:rPr>
          <w:rFonts w:asciiTheme="minorHAnsi" w:hAnsiTheme="minorHAnsi"/>
          <w:sz w:val="22"/>
          <w:szCs w:val="22"/>
        </w:rPr>
        <w:t xml:space="preserve"> </w:t>
      </w:r>
      <w:r w:rsidR="001F2BE9" w:rsidRPr="001F2BE9">
        <w:rPr>
          <w:rFonts w:asciiTheme="minorHAnsi" w:hAnsiTheme="minorHAnsi"/>
          <w:sz w:val="22"/>
          <w:szCs w:val="22"/>
        </w:rPr>
        <w:t>thinking about architecture, its apprehension and its enactment within its surrounding spaces</w:t>
      </w:r>
      <w:r w:rsidR="00B347A1">
        <w:rPr>
          <w:rFonts w:asciiTheme="minorHAnsi" w:hAnsiTheme="minorHAnsi"/>
          <w:sz w:val="22"/>
          <w:szCs w:val="22"/>
        </w:rPr>
        <w:t xml:space="preserve">, as well as </w:t>
      </w:r>
      <w:r w:rsidR="00551E3B">
        <w:rPr>
          <w:rFonts w:asciiTheme="minorHAnsi" w:hAnsiTheme="minorHAnsi"/>
          <w:sz w:val="22"/>
          <w:szCs w:val="22"/>
        </w:rPr>
        <w:t xml:space="preserve">using it </w:t>
      </w:r>
      <w:r w:rsidR="00B347A1">
        <w:rPr>
          <w:rFonts w:asciiTheme="minorHAnsi" w:hAnsiTheme="minorHAnsi"/>
          <w:sz w:val="22"/>
          <w:szCs w:val="22"/>
        </w:rPr>
        <w:t xml:space="preserve">to </w:t>
      </w:r>
      <w:r w:rsidR="00551E3B">
        <w:rPr>
          <w:rFonts w:asciiTheme="minorHAnsi" w:hAnsiTheme="minorHAnsi"/>
          <w:sz w:val="22"/>
          <w:szCs w:val="22"/>
        </w:rPr>
        <w:t xml:space="preserve">re-visit </w:t>
      </w:r>
      <w:r w:rsidR="004879F9">
        <w:rPr>
          <w:rFonts w:asciiTheme="minorHAnsi" w:hAnsiTheme="minorHAnsi"/>
          <w:sz w:val="22"/>
          <w:szCs w:val="22"/>
        </w:rPr>
        <w:t xml:space="preserve">Le </w:t>
      </w:r>
      <w:r w:rsidR="00B347A1">
        <w:rPr>
          <w:rFonts w:asciiTheme="minorHAnsi" w:hAnsiTheme="minorHAnsi"/>
          <w:sz w:val="22"/>
          <w:szCs w:val="22"/>
        </w:rPr>
        <w:t>Corbusier’s concept of ‘visual acous</w:t>
      </w:r>
      <w:r w:rsidR="00551E3B">
        <w:rPr>
          <w:rFonts w:asciiTheme="minorHAnsi" w:hAnsiTheme="minorHAnsi"/>
          <w:sz w:val="22"/>
          <w:szCs w:val="22"/>
        </w:rPr>
        <w:t>tics’ (1945)</w:t>
      </w:r>
      <w:r w:rsidR="001F2BE9" w:rsidRPr="001F2BE9">
        <w:rPr>
          <w:rFonts w:asciiTheme="minorHAnsi" w:hAnsiTheme="minorHAnsi"/>
          <w:sz w:val="22"/>
          <w:szCs w:val="22"/>
        </w:rPr>
        <w:t>. Using these</w:t>
      </w:r>
      <w:r w:rsidR="001F2BE9">
        <w:rPr>
          <w:rFonts w:asciiTheme="minorHAnsi" w:hAnsiTheme="minorHAnsi"/>
          <w:sz w:val="22"/>
          <w:szCs w:val="22"/>
        </w:rPr>
        <w:t xml:space="preserve"> </w:t>
      </w:r>
      <w:r w:rsidR="001F2BE9" w:rsidRPr="001F2BE9">
        <w:rPr>
          <w:rFonts w:asciiTheme="minorHAnsi" w:hAnsiTheme="minorHAnsi"/>
          <w:sz w:val="22"/>
          <w:szCs w:val="22"/>
        </w:rPr>
        <w:t xml:space="preserve">examples of churches of the </w:t>
      </w:r>
      <w:r w:rsidR="001F2BE9">
        <w:rPr>
          <w:rFonts w:asciiTheme="minorHAnsi" w:hAnsiTheme="minorHAnsi"/>
          <w:sz w:val="22"/>
          <w:szCs w:val="22"/>
        </w:rPr>
        <w:t>North of Ireland</w:t>
      </w:r>
      <w:r w:rsidR="001F2BE9" w:rsidRPr="001F2BE9">
        <w:rPr>
          <w:rFonts w:asciiTheme="minorHAnsi" w:hAnsiTheme="minorHAnsi"/>
          <w:sz w:val="22"/>
          <w:szCs w:val="22"/>
        </w:rPr>
        <w:t>, the paper seeks to understand buildings in terms of their tonal properties, and their reverberations within their wider landscape.</w:t>
      </w:r>
      <w:r w:rsidR="00551E3B">
        <w:rPr>
          <w:rFonts w:asciiTheme="minorHAnsi" w:hAnsiTheme="minorHAnsi"/>
          <w:sz w:val="22"/>
          <w:szCs w:val="22"/>
        </w:rPr>
        <w:t xml:space="preserve"> It aims to configure architecture as a medium sounding out the relations, tensed and open, between the embodied self and the material world.</w:t>
      </w:r>
    </w:p>
    <w:p w:rsidR="006B0884" w:rsidRDefault="006B0884" w:rsidP="001F2BE9">
      <w:pPr>
        <w:rPr>
          <w:rFonts w:asciiTheme="minorHAnsi" w:hAnsiTheme="minorHAnsi"/>
          <w:sz w:val="22"/>
          <w:szCs w:val="22"/>
        </w:rPr>
      </w:pPr>
    </w:p>
    <w:p w:rsidR="006B0884" w:rsidRPr="006B0884" w:rsidRDefault="006B0884" w:rsidP="006B0884">
      <w:pPr>
        <w:jc w:val="center"/>
        <w:rPr>
          <w:rFonts w:asciiTheme="minorHAnsi" w:hAnsiTheme="minorHAnsi"/>
          <w:b/>
          <w:sz w:val="22"/>
          <w:szCs w:val="22"/>
        </w:rPr>
      </w:pPr>
      <w:r w:rsidRPr="006B0884">
        <w:rPr>
          <w:rFonts w:asciiTheme="minorHAnsi" w:hAnsiTheme="minorHAnsi"/>
          <w:b/>
          <w:sz w:val="22"/>
          <w:szCs w:val="22"/>
        </w:rPr>
        <w:t>Fig 1 about here</w:t>
      </w:r>
    </w:p>
    <w:p w:rsidR="00B347A1" w:rsidRDefault="00B347A1" w:rsidP="001F2BE9">
      <w:pPr>
        <w:rPr>
          <w:rFonts w:asciiTheme="minorHAnsi" w:hAnsiTheme="minorHAnsi"/>
          <w:sz w:val="22"/>
          <w:szCs w:val="22"/>
        </w:rPr>
      </w:pPr>
    </w:p>
    <w:p w:rsidR="00B347A1" w:rsidRDefault="00B76E9E" w:rsidP="001F2BE9">
      <w:pPr>
        <w:rPr>
          <w:rFonts w:asciiTheme="minorHAnsi" w:hAnsiTheme="minorHAnsi"/>
          <w:sz w:val="22"/>
          <w:szCs w:val="22"/>
        </w:rPr>
      </w:pPr>
      <w:r>
        <w:rPr>
          <w:rFonts w:asciiTheme="minorHAnsi" w:hAnsiTheme="minorHAnsi"/>
          <w:sz w:val="22"/>
          <w:szCs w:val="22"/>
        </w:rPr>
        <w:lastRenderedPageBreak/>
        <w:t>McCormick once suggested that churches “</w:t>
      </w:r>
      <w:r w:rsidRPr="00B76E9E">
        <w:rPr>
          <w:rFonts w:asciiTheme="minorHAnsi" w:hAnsiTheme="minorHAnsi"/>
          <w:sz w:val="22"/>
          <w:szCs w:val="22"/>
        </w:rPr>
        <w:t>are important buildings, and not just religiously. Often a church is the only real architecture people will experience</w:t>
      </w:r>
      <w:r>
        <w:rPr>
          <w:rFonts w:asciiTheme="minorHAnsi" w:hAnsiTheme="minorHAnsi"/>
          <w:sz w:val="22"/>
          <w:szCs w:val="22"/>
        </w:rPr>
        <w:t>”</w:t>
      </w:r>
      <w:r w:rsidR="00A31900">
        <w:rPr>
          <w:rFonts w:asciiTheme="minorHAnsi" w:hAnsiTheme="minorHAnsi"/>
          <w:sz w:val="22"/>
          <w:szCs w:val="22"/>
        </w:rPr>
        <w:t xml:space="preserve"> </w:t>
      </w:r>
      <w:r>
        <w:rPr>
          <w:rFonts w:asciiTheme="minorHAnsi" w:hAnsiTheme="minorHAnsi"/>
          <w:sz w:val="22"/>
          <w:szCs w:val="22"/>
        </w:rPr>
        <w:t xml:space="preserve">(1978, in </w:t>
      </w:r>
      <w:proofErr w:type="spellStart"/>
      <w:r>
        <w:rPr>
          <w:rFonts w:asciiTheme="minorHAnsi" w:hAnsiTheme="minorHAnsi"/>
          <w:sz w:val="22"/>
          <w:szCs w:val="22"/>
        </w:rPr>
        <w:t>Larmour</w:t>
      </w:r>
      <w:proofErr w:type="spellEnd"/>
      <w:r>
        <w:rPr>
          <w:rFonts w:asciiTheme="minorHAnsi" w:hAnsiTheme="minorHAnsi"/>
          <w:sz w:val="22"/>
          <w:szCs w:val="22"/>
        </w:rPr>
        <w:t xml:space="preserve"> and O’Toole, 2008, p.64). And so it felt to me as a child, where </w:t>
      </w:r>
      <w:r w:rsidR="009B1CBC">
        <w:rPr>
          <w:rFonts w:asciiTheme="minorHAnsi" w:hAnsiTheme="minorHAnsi"/>
          <w:sz w:val="22"/>
          <w:szCs w:val="22"/>
        </w:rPr>
        <w:t xml:space="preserve">my </w:t>
      </w:r>
      <w:r>
        <w:rPr>
          <w:rFonts w:asciiTheme="minorHAnsi" w:hAnsiTheme="minorHAnsi"/>
          <w:sz w:val="22"/>
          <w:szCs w:val="22"/>
        </w:rPr>
        <w:t>primary school</w:t>
      </w:r>
      <w:r w:rsidR="00280422">
        <w:rPr>
          <w:rFonts w:asciiTheme="minorHAnsi" w:hAnsiTheme="minorHAnsi"/>
          <w:sz w:val="22"/>
          <w:szCs w:val="22"/>
        </w:rPr>
        <w:t xml:space="preserve">, </w:t>
      </w:r>
      <w:r w:rsidR="0033728F">
        <w:rPr>
          <w:rFonts w:asciiTheme="minorHAnsi" w:hAnsiTheme="minorHAnsi"/>
          <w:sz w:val="22"/>
          <w:szCs w:val="22"/>
        </w:rPr>
        <w:t xml:space="preserve">the </w:t>
      </w:r>
      <w:r w:rsidR="00280422">
        <w:rPr>
          <w:rFonts w:asciiTheme="minorHAnsi" w:hAnsiTheme="minorHAnsi"/>
          <w:sz w:val="22"/>
          <w:szCs w:val="22"/>
        </w:rPr>
        <w:t>Nazareth House</w:t>
      </w:r>
      <w:r w:rsidR="00551E3B">
        <w:rPr>
          <w:rFonts w:asciiTheme="minorHAnsi" w:hAnsiTheme="minorHAnsi"/>
          <w:sz w:val="22"/>
          <w:szCs w:val="22"/>
        </w:rPr>
        <w:t xml:space="preserve"> in Derry</w:t>
      </w:r>
      <w:r w:rsidR="00280422">
        <w:rPr>
          <w:rFonts w:asciiTheme="minorHAnsi" w:hAnsiTheme="minorHAnsi"/>
          <w:sz w:val="22"/>
          <w:szCs w:val="22"/>
        </w:rPr>
        <w:t>,</w:t>
      </w:r>
      <w:r>
        <w:rPr>
          <w:rFonts w:asciiTheme="minorHAnsi" w:hAnsiTheme="minorHAnsi"/>
          <w:sz w:val="22"/>
          <w:szCs w:val="22"/>
        </w:rPr>
        <w:t xml:space="preserve"> shared a ch</w:t>
      </w:r>
      <w:r w:rsidR="00551E3B">
        <w:rPr>
          <w:rFonts w:asciiTheme="minorHAnsi" w:hAnsiTheme="minorHAnsi"/>
          <w:sz w:val="22"/>
          <w:szCs w:val="22"/>
        </w:rPr>
        <w:t>apel</w:t>
      </w:r>
      <w:r>
        <w:rPr>
          <w:rFonts w:asciiTheme="minorHAnsi" w:hAnsiTheme="minorHAnsi"/>
          <w:sz w:val="22"/>
          <w:szCs w:val="22"/>
        </w:rPr>
        <w:t xml:space="preserve"> designed by McCormick with its neighbouring </w:t>
      </w:r>
      <w:r w:rsidR="0033728F">
        <w:rPr>
          <w:rFonts w:asciiTheme="minorHAnsi" w:hAnsiTheme="minorHAnsi"/>
          <w:sz w:val="22"/>
          <w:szCs w:val="22"/>
        </w:rPr>
        <w:t>care</w:t>
      </w:r>
      <w:r>
        <w:rPr>
          <w:rFonts w:asciiTheme="minorHAnsi" w:hAnsiTheme="minorHAnsi"/>
          <w:sz w:val="22"/>
          <w:szCs w:val="22"/>
        </w:rPr>
        <w:t xml:space="preserve"> home. </w:t>
      </w:r>
      <w:r w:rsidR="00280422">
        <w:rPr>
          <w:rFonts w:asciiTheme="minorHAnsi" w:hAnsiTheme="minorHAnsi"/>
          <w:sz w:val="22"/>
          <w:szCs w:val="22"/>
        </w:rPr>
        <w:t>This small ch</w:t>
      </w:r>
      <w:r w:rsidR="00551E3B">
        <w:rPr>
          <w:rFonts w:asciiTheme="minorHAnsi" w:hAnsiTheme="minorHAnsi"/>
          <w:sz w:val="22"/>
          <w:szCs w:val="22"/>
        </w:rPr>
        <w:t>apel</w:t>
      </w:r>
      <w:r w:rsidR="00280422">
        <w:rPr>
          <w:rFonts w:asciiTheme="minorHAnsi" w:hAnsiTheme="minorHAnsi"/>
          <w:sz w:val="22"/>
          <w:szCs w:val="22"/>
        </w:rPr>
        <w:t xml:space="preserve"> was connected </w:t>
      </w:r>
      <w:r w:rsidR="00551E3B">
        <w:rPr>
          <w:rFonts w:asciiTheme="minorHAnsi" w:hAnsiTheme="minorHAnsi"/>
          <w:sz w:val="22"/>
          <w:szCs w:val="22"/>
        </w:rPr>
        <w:t>with</w:t>
      </w:r>
      <w:r w:rsidR="00280422">
        <w:rPr>
          <w:rFonts w:asciiTheme="minorHAnsi" w:hAnsiTheme="minorHAnsi"/>
          <w:sz w:val="22"/>
          <w:szCs w:val="22"/>
        </w:rPr>
        <w:t xml:space="preserve"> </w:t>
      </w:r>
      <w:r w:rsidR="0033728F">
        <w:rPr>
          <w:rFonts w:asciiTheme="minorHAnsi" w:hAnsiTheme="minorHAnsi"/>
          <w:sz w:val="22"/>
          <w:szCs w:val="22"/>
        </w:rPr>
        <w:t>my</w:t>
      </w:r>
      <w:r w:rsidR="00280422">
        <w:rPr>
          <w:rFonts w:asciiTheme="minorHAnsi" w:hAnsiTheme="minorHAnsi"/>
          <w:sz w:val="22"/>
          <w:szCs w:val="22"/>
        </w:rPr>
        <w:t xml:space="preserve"> primary school’s corridors, and thus a place my class-mates </w:t>
      </w:r>
      <w:r w:rsidR="00551E3B">
        <w:rPr>
          <w:rFonts w:asciiTheme="minorHAnsi" w:hAnsiTheme="minorHAnsi"/>
          <w:sz w:val="22"/>
          <w:szCs w:val="22"/>
        </w:rPr>
        <w:t xml:space="preserve">and I </w:t>
      </w:r>
      <w:r w:rsidR="009B1CBC">
        <w:rPr>
          <w:rFonts w:asciiTheme="minorHAnsi" w:hAnsiTheme="minorHAnsi"/>
          <w:sz w:val="22"/>
          <w:szCs w:val="22"/>
        </w:rPr>
        <w:t xml:space="preserve">often </w:t>
      </w:r>
      <w:r w:rsidR="00551E3B">
        <w:rPr>
          <w:rFonts w:asciiTheme="minorHAnsi" w:hAnsiTheme="minorHAnsi"/>
          <w:sz w:val="22"/>
          <w:szCs w:val="22"/>
        </w:rPr>
        <w:t>visited throughout our seven years there. The chapel</w:t>
      </w:r>
      <w:r w:rsidR="00280422">
        <w:rPr>
          <w:rFonts w:asciiTheme="minorHAnsi" w:hAnsiTheme="minorHAnsi"/>
          <w:sz w:val="22"/>
          <w:szCs w:val="22"/>
        </w:rPr>
        <w:t xml:space="preserve"> </w:t>
      </w:r>
      <w:r w:rsidR="003F08DC">
        <w:rPr>
          <w:rFonts w:asciiTheme="minorHAnsi" w:hAnsiTheme="minorHAnsi"/>
          <w:sz w:val="22"/>
          <w:szCs w:val="22"/>
        </w:rPr>
        <w:t xml:space="preserve">is </w:t>
      </w:r>
      <w:r w:rsidR="00551E3B">
        <w:rPr>
          <w:rFonts w:asciiTheme="minorHAnsi" w:hAnsiTheme="minorHAnsi"/>
          <w:sz w:val="22"/>
          <w:szCs w:val="22"/>
        </w:rPr>
        <w:t>now disu</w:t>
      </w:r>
      <w:r w:rsidR="003F08DC">
        <w:rPr>
          <w:rFonts w:asciiTheme="minorHAnsi" w:hAnsiTheme="minorHAnsi"/>
          <w:sz w:val="22"/>
          <w:szCs w:val="22"/>
        </w:rPr>
        <w:t xml:space="preserve">sed, fallen silent with the closing of the care </w:t>
      </w:r>
      <w:r w:rsidR="009B1CBC">
        <w:rPr>
          <w:rFonts w:asciiTheme="minorHAnsi" w:hAnsiTheme="minorHAnsi"/>
          <w:sz w:val="22"/>
          <w:szCs w:val="22"/>
        </w:rPr>
        <w:t>home</w:t>
      </w:r>
      <w:r w:rsidR="00661A44">
        <w:rPr>
          <w:rFonts w:asciiTheme="minorHAnsi" w:hAnsiTheme="minorHAnsi"/>
          <w:sz w:val="22"/>
          <w:szCs w:val="22"/>
        </w:rPr>
        <w:t xml:space="preserve"> (fig.1)</w:t>
      </w:r>
      <w:r w:rsidR="003F08DC">
        <w:rPr>
          <w:rFonts w:asciiTheme="minorHAnsi" w:hAnsiTheme="minorHAnsi"/>
          <w:sz w:val="22"/>
          <w:szCs w:val="22"/>
        </w:rPr>
        <w:t xml:space="preserve">. </w:t>
      </w:r>
      <w:r>
        <w:rPr>
          <w:rFonts w:asciiTheme="minorHAnsi" w:hAnsiTheme="minorHAnsi"/>
          <w:sz w:val="22"/>
          <w:szCs w:val="22"/>
        </w:rPr>
        <w:t xml:space="preserve">McCormick designed </w:t>
      </w:r>
      <w:r w:rsidR="003F08DC">
        <w:rPr>
          <w:rFonts w:asciiTheme="minorHAnsi" w:hAnsiTheme="minorHAnsi"/>
          <w:sz w:val="22"/>
          <w:szCs w:val="22"/>
        </w:rPr>
        <w:t xml:space="preserve">other </w:t>
      </w:r>
      <w:r>
        <w:rPr>
          <w:rFonts w:asciiTheme="minorHAnsi" w:hAnsiTheme="minorHAnsi"/>
          <w:sz w:val="22"/>
          <w:szCs w:val="22"/>
        </w:rPr>
        <w:t xml:space="preserve">churches in </w:t>
      </w:r>
      <w:r w:rsidR="009B1CBC">
        <w:rPr>
          <w:rFonts w:asciiTheme="minorHAnsi" w:hAnsiTheme="minorHAnsi"/>
          <w:sz w:val="22"/>
          <w:szCs w:val="22"/>
        </w:rPr>
        <w:t>Derry</w:t>
      </w:r>
      <w:r w:rsidR="003F08DC">
        <w:rPr>
          <w:rFonts w:asciiTheme="minorHAnsi" w:hAnsiTheme="minorHAnsi"/>
          <w:sz w:val="22"/>
          <w:szCs w:val="22"/>
        </w:rPr>
        <w:t>, and throughout its neighbouring county of Donegal,</w:t>
      </w:r>
      <w:r w:rsidR="00661A44">
        <w:rPr>
          <w:rFonts w:asciiTheme="minorHAnsi" w:hAnsiTheme="minorHAnsi"/>
          <w:sz w:val="22"/>
          <w:szCs w:val="22"/>
        </w:rPr>
        <w:t xml:space="preserve"> </w:t>
      </w:r>
      <w:r w:rsidR="003F08DC">
        <w:rPr>
          <w:rFonts w:asciiTheme="minorHAnsi" w:hAnsiTheme="minorHAnsi"/>
          <w:sz w:val="22"/>
          <w:szCs w:val="22"/>
        </w:rPr>
        <w:t xml:space="preserve">where my parents were born and where many of my family relations still live. </w:t>
      </w:r>
      <w:r w:rsidR="009B1CBC">
        <w:rPr>
          <w:rFonts w:asciiTheme="minorHAnsi" w:hAnsiTheme="minorHAnsi"/>
          <w:sz w:val="22"/>
          <w:szCs w:val="22"/>
        </w:rPr>
        <w:t>I visited s</w:t>
      </w:r>
      <w:r w:rsidR="00C45F56">
        <w:rPr>
          <w:rFonts w:asciiTheme="minorHAnsi" w:hAnsiTheme="minorHAnsi"/>
          <w:sz w:val="22"/>
          <w:szCs w:val="22"/>
        </w:rPr>
        <w:t xml:space="preserve">ome of the churches discussed in this paper for the first time only </w:t>
      </w:r>
      <w:r w:rsidR="009B1CBC">
        <w:rPr>
          <w:rFonts w:asciiTheme="minorHAnsi" w:hAnsiTheme="minorHAnsi"/>
          <w:sz w:val="22"/>
          <w:szCs w:val="22"/>
        </w:rPr>
        <w:t>in 2014</w:t>
      </w:r>
      <w:r w:rsidR="00C45F56">
        <w:rPr>
          <w:rFonts w:asciiTheme="minorHAnsi" w:hAnsiTheme="minorHAnsi"/>
          <w:sz w:val="22"/>
          <w:szCs w:val="22"/>
        </w:rPr>
        <w:t xml:space="preserve">, having been aware of them primarily through </w:t>
      </w:r>
      <w:proofErr w:type="spellStart"/>
      <w:r w:rsidR="00C45F56">
        <w:rPr>
          <w:rFonts w:asciiTheme="minorHAnsi" w:hAnsiTheme="minorHAnsi"/>
          <w:sz w:val="22"/>
          <w:szCs w:val="22"/>
        </w:rPr>
        <w:t>Henk</w:t>
      </w:r>
      <w:proofErr w:type="spellEnd"/>
      <w:r w:rsidR="00C45F56">
        <w:rPr>
          <w:rFonts w:asciiTheme="minorHAnsi" w:hAnsiTheme="minorHAnsi"/>
          <w:sz w:val="22"/>
          <w:szCs w:val="22"/>
        </w:rPr>
        <w:t xml:space="preserve"> Snoek</w:t>
      </w:r>
      <w:r w:rsidR="009B1CBC">
        <w:rPr>
          <w:rFonts w:asciiTheme="minorHAnsi" w:hAnsiTheme="minorHAnsi"/>
          <w:sz w:val="22"/>
          <w:szCs w:val="22"/>
        </w:rPr>
        <w:t>’s photography</w:t>
      </w:r>
      <w:r w:rsidR="009647DA">
        <w:rPr>
          <w:rFonts w:asciiTheme="minorHAnsi" w:hAnsiTheme="minorHAnsi"/>
          <w:sz w:val="22"/>
          <w:szCs w:val="22"/>
        </w:rPr>
        <w:t>; s</w:t>
      </w:r>
      <w:r w:rsidR="00C45F56">
        <w:rPr>
          <w:rFonts w:asciiTheme="minorHAnsi" w:hAnsiTheme="minorHAnsi"/>
          <w:sz w:val="22"/>
          <w:szCs w:val="22"/>
        </w:rPr>
        <w:t xml:space="preserve">ome of these churches I have known for many years, </w:t>
      </w:r>
      <w:r w:rsidR="00551E3B">
        <w:rPr>
          <w:rFonts w:asciiTheme="minorHAnsi" w:hAnsiTheme="minorHAnsi"/>
          <w:sz w:val="22"/>
          <w:szCs w:val="22"/>
        </w:rPr>
        <w:t>either well or not so well</w:t>
      </w:r>
      <w:r w:rsidR="00C45F56">
        <w:rPr>
          <w:rFonts w:asciiTheme="minorHAnsi" w:hAnsiTheme="minorHAnsi"/>
          <w:sz w:val="22"/>
          <w:szCs w:val="22"/>
        </w:rPr>
        <w:t xml:space="preserve">. </w:t>
      </w:r>
      <w:r>
        <w:rPr>
          <w:rFonts w:asciiTheme="minorHAnsi" w:hAnsiTheme="minorHAnsi"/>
          <w:sz w:val="22"/>
          <w:szCs w:val="22"/>
        </w:rPr>
        <w:t>I have a lived experience of McCormick’s churches that combines academic knowledge with embodied memory, and drawing on this biographical knowledge will make the telling of th</w:t>
      </w:r>
      <w:r w:rsidR="003F08DC">
        <w:rPr>
          <w:rFonts w:asciiTheme="minorHAnsi" w:hAnsiTheme="minorHAnsi"/>
          <w:sz w:val="22"/>
          <w:szCs w:val="22"/>
        </w:rPr>
        <w:t>is “small story” challenging within the boundaries of a research paper (Lorimer, 2003).</w:t>
      </w:r>
      <w:r w:rsidR="009B1CBC">
        <w:rPr>
          <w:rFonts w:asciiTheme="minorHAnsi" w:hAnsiTheme="minorHAnsi"/>
          <w:sz w:val="22"/>
          <w:szCs w:val="22"/>
        </w:rPr>
        <w:t xml:space="preserve"> </w:t>
      </w:r>
      <w:r w:rsidR="00573D06">
        <w:rPr>
          <w:rFonts w:asciiTheme="minorHAnsi" w:hAnsiTheme="minorHAnsi"/>
          <w:sz w:val="22"/>
          <w:szCs w:val="22"/>
        </w:rPr>
        <w:t>Telling g</w:t>
      </w:r>
      <w:r w:rsidR="009B1CBC">
        <w:rPr>
          <w:rFonts w:asciiTheme="minorHAnsi" w:hAnsiTheme="minorHAnsi"/>
          <w:sz w:val="22"/>
          <w:szCs w:val="22"/>
        </w:rPr>
        <w:t>eographical</w:t>
      </w:r>
      <w:r w:rsidR="00573D06">
        <w:rPr>
          <w:rFonts w:asciiTheme="minorHAnsi" w:hAnsiTheme="minorHAnsi"/>
          <w:sz w:val="22"/>
          <w:szCs w:val="22"/>
        </w:rPr>
        <w:t>ly specific</w:t>
      </w:r>
      <w:r w:rsidR="009B1CBC">
        <w:rPr>
          <w:rFonts w:asciiTheme="minorHAnsi" w:hAnsiTheme="minorHAnsi"/>
          <w:sz w:val="22"/>
          <w:szCs w:val="22"/>
        </w:rPr>
        <w:t xml:space="preserve"> stories that connect collective memories and family </w:t>
      </w:r>
      <w:r w:rsidR="00573D06">
        <w:rPr>
          <w:rFonts w:asciiTheme="minorHAnsi" w:hAnsiTheme="minorHAnsi"/>
          <w:sz w:val="22"/>
          <w:szCs w:val="22"/>
        </w:rPr>
        <w:t>histories can be</w:t>
      </w:r>
      <w:r w:rsidR="009B1CBC">
        <w:rPr>
          <w:rFonts w:asciiTheme="minorHAnsi" w:hAnsiTheme="minorHAnsi"/>
          <w:sz w:val="22"/>
          <w:szCs w:val="22"/>
        </w:rPr>
        <w:t xml:space="preserve"> fraught </w:t>
      </w:r>
      <w:r w:rsidR="00573D06">
        <w:rPr>
          <w:rFonts w:asciiTheme="minorHAnsi" w:hAnsiTheme="minorHAnsi"/>
          <w:sz w:val="22"/>
          <w:szCs w:val="22"/>
        </w:rPr>
        <w:t>with difficulties</w:t>
      </w:r>
      <w:r w:rsidR="009B1CBC">
        <w:rPr>
          <w:rFonts w:asciiTheme="minorHAnsi" w:hAnsiTheme="minorHAnsi"/>
          <w:sz w:val="22"/>
          <w:szCs w:val="22"/>
        </w:rPr>
        <w:t xml:space="preserve"> (Lorimer, 2014);</w:t>
      </w:r>
      <w:r w:rsidR="003F08DC">
        <w:rPr>
          <w:rFonts w:asciiTheme="minorHAnsi" w:hAnsiTheme="minorHAnsi"/>
          <w:sz w:val="22"/>
          <w:szCs w:val="22"/>
        </w:rPr>
        <w:t xml:space="preserve"> </w:t>
      </w:r>
      <w:r w:rsidR="00573D06">
        <w:rPr>
          <w:rFonts w:asciiTheme="minorHAnsi" w:hAnsiTheme="minorHAnsi"/>
          <w:sz w:val="22"/>
          <w:szCs w:val="22"/>
        </w:rPr>
        <w:t>t</w:t>
      </w:r>
      <w:r w:rsidR="003F08DC">
        <w:rPr>
          <w:rFonts w:asciiTheme="minorHAnsi" w:hAnsiTheme="minorHAnsi"/>
          <w:sz w:val="22"/>
          <w:szCs w:val="22"/>
        </w:rPr>
        <w:t xml:space="preserve">his is especially so when this paper deals with intimate memories, their spatial remains and landscapes that may be regarded as geographies of love and loss (Wylie, 2009). </w:t>
      </w:r>
      <w:r w:rsidR="00573D06">
        <w:rPr>
          <w:rFonts w:asciiTheme="minorHAnsi" w:hAnsiTheme="minorHAnsi"/>
          <w:sz w:val="22"/>
          <w:szCs w:val="22"/>
        </w:rPr>
        <w:t>Nonetheless, t</w:t>
      </w:r>
      <w:r w:rsidR="002B5EFF">
        <w:rPr>
          <w:rFonts w:asciiTheme="minorHAnsi" w:hAnsiTheme="minorHAnsi"/>
          <w:sz w:val="22"/>
          <w:szCs w:val="22"/>
        </w:rPr>
        <w:t>he role of individual memory</w:t>
      </w:r>
      <w:r w:rsidR="00BA4C52">
        <w:rPr>
          <w:rFonts w:asciiTheme="minorHAnsi" w:hAnsiTheme="minorHAnsi"/>
          <w:sz w:val="22"/>
          <w:szCs w:val="22"/>
        </w:rPr>
        <w:t xml:space="preserve"> can be methodologically valuable</w:t>
      </w:r>
      <w:r w:rsidR="002B5EFF">
        <w:rPr>
          <w:rFonts w:asciiTheme="minorHAnsi" w:hAnsiTheme="minorHAnsi"/>
          <w:sz w:val="22"/>
          <w:szCs w:val="22"/>
        </w:rPr>
        <w:t xml:space="preserve"> as a way of rounding out our understanding of contemporary geographies (Jones, 2011), </w:t>
      </w:r>
      <w:r w:rsidR="00BA4C52">
        <w:rPr>
          <w:rFonts w:asciiTheme="minorHAnsi" w:hAnsiTheme="minorHAnsi"/>
          <w:sz w:val="22"/>
          <w:szCs w:val="22"/>
        </w:rPr>
        <w:t xml:space="preserve">not least when approaching the spaces of childhood, whether those of others </w:t>
      </w:r>
      <w:r w:rsidR="00D00F88">
        <w:rPr>
          <w:rFonts w:asciiTheme="minorHAnsi" w:hAnsiTheme="minorHAnsi"/>
          <w:sz w:val="22"/>
          <w:szCs w:val="22"/>
        </w:rPr>
        <w:t xml:space="preserve">(Philo, 2003) </w:t>
      </w:r>
      <w:r w:rsidR="00BA4C52">
        <w:rPr>
          <w:rFonts w:asciiTheme="minorHAnsi" w:hAnsiTheme="minorHAnsi"/>
          <w:sz w:val="22"/>
          <w:szCs w:val="22"/>
        </w:rPr>
        <w:t xml:space="preserve">or our own </w:t>
      </w:r>
      <w:r w:rsidR="00D00F88">
        <w:rPr>
          <w:rFonts w:asciiTheme="minorHAnsi" w:hAnsiTheme="minorHAnsi"/>
          <w:sz w:val="22"/>
          <w:szCs w:val="22"/>
        </w:rPr>
        <w:t>(</w:t>
      </w:r>
      <w:r w:rsidR="00BA4C52">
        <w:rPr>
          <w:rFonts w:asciiTheme="minorHAnsi" w:hAnsiTheme="minorHAnsi"/>
          <w:sz w:val="22"/>
          <w:szCs w:val="22"/>
        </w:rPr>
        <w:t>Jones, 2015). Drawing on such an approach, a</w:t>
      </w:r>
      <w:r w:rsidR="00D00F88">
        <w:rPr>
          <w:rFonts w:asciiTheme="minorHAnsi" w:hAnsiTheme="minorHAnsi"/>
          <w:sz w:val="22"/>
          <w:szCs w:val="22"/>
        </w:rPr>
        <w:t xml:space="preserve">longside a reflection on </w:t>
      </w:r>
      <w:r w:rsidR="003F08DC">
        <w:rPr>
          <w:rFonts w:asciiTheme="minorHAnsi" w:hAnsiTheme="minorHAnsi"/>
          <w:sz w:val="22"/>
          <w:szCs w:val="22"/>
        </w:rPr>
        <w:t xml:space="preserve">Nancy’s theories of subjectivity, and the role of the </w:t>
      </w:r>
      <w:r w:rsidR="00280422">
        <w:rPr>
          <w:rFonts w:asciiTheme="minorHAnsi" w:hAnsiTheme="minorHAnsi"/>
          <w:sz w:val="22"/>
          <w:szCs w:val="22"/>
        </w:rPr>
        <w:t xml:space="preserve">bodily </w:t>
      </w:r>
      <w:r w:rsidR="003F08DC">
        <w:rPr>
          <w:rFonts w:asciiTheme="minorHAnsi" w:hAnsiTheme="minorHAnsi"/>
          <w:sz w:val="22"/>
          <w:szCs w:val="22"/>
        </w:rPr>
        <w:t>senses</w:t>
      </w:r>
      <w:r w:rsidR="00280422">
        <w:rPr>
          <w:rFonts w:asciiTheme="minorHAnsi" w:hAnsiTheme="minorHAnsi"/>
          <w:sz w:val="22"/>
          <w:szCs w:val="22"/>
        </w:rPr>
        <w:t xml:space="preserve"> in forming this</w:t>
      </w:r>
      <w:r w:rsidR="003F08DC">
        <w:rPr>
          <w:rFonts w:asciiTheme="minorHAnsi" w:hAnsiTheme="minorHAnsi"/>
          <w:sz w:val="22"/>
          <w:szCs w:val="22"/>
        </w:rPr>
        <w:t xml:space="preserve">, will be helpful in making </w:t>
      </w:r>
      <w:r w:rsidR="00280422">
        <w:rPr>
          <w:rFonts w:asciiTheme="minorHAnsi" w:hAnsiTheme="minorHAnsi"/>
          <w:sz w:val="22"/>
          <w:szCs w:val="22"/>
        </w:rPr>
        <w:t>this architecture</w:t>
      </w:r>
      <w:r w:rsidR="004D465B">
        <w:rPr>
          <w:rFonts w:asciiTheme="minorHAnsi" w:hAnsiTheme="minorHAnsi"/>
          <w:sz w:val="22"/>
          <w:szCs w:val="22"/>
        </w:rPr>
        <w:t xml:space="preserve"> meaningful</w:t>
      </w:r>
      <w:r w:rsidR="00280422">
        <w:rPr>
          <w:rFonts w:asciiTheme="minorHAnsi" w:hAnsiTheme="minorHAnsi"/>
          <w:sz w:val="22"/>
          <w:szCs w:val="22"/>
        </w:rPr>
        <w:t xml:space="preserve">, and </w:t>
      </w:r>
      <w:r w:rsidR="00B347A1">
        <w:rPr>
          <w:rFonts w:asciiTheme="minorHAnsi" w:hAnsiTheme="minorHAnsi"/>
          <w:sz w:val="22"/>
          <w:szCs w:val="22"/>
        </w:rPr>
        <w:t>tracing its resonances</w:t>
      </w:r>
      <w:r w:rsidR="00280422">
        <w:rPr>
          <w:rFonts w:asciiTheme="minorHAnsi" w:hAnsiTheme="minorHAnsi"/>
          <w:sz w:val="22"/>
          <w:szCs w:val="22"/>
        </w:rPr>
        <w:t xml:space="preserve"> through my </w:t>
      </w:r>
      <w:r w:rsidR="002B5EFF">
        <w:rPr>
          <w:rFonts w:asciiTheme="minorHAnsi" w:hAnsiTheme="minorHAnsi"/>
          <w:sz w:val="22"/>
          <w:szCs w:val="22"/>
        </w:rPr>
        <w:t xml:space="preserve">own </w:t>
      </w:r>
      <w:r w:rsidR="00280422">
        <w:rPr>
          <w:rFonts w:asciiTheme="minorHAnsi" w:hAnsiTheme="minorHAnsi"/>
          <w:sz w:val="22"/>
          <w:szCs w:val="22"/>
        </w:rPr>
        <w:t>sense of self and sense of place.</w:t>
      </w:r>
      <w:r w:rsidR="004D465B">
        <w:rPr>
          <w:rFonts w:asciiTheme="minorHAnsi" w:hAnsiTheme="minorHAnsi"/>
          <w:sz w:val="22"/>
          <w:szCs w:val="22"/>
        </w:rPr>
        <w:t xml:space="preserve"> </w:t>
      </w:r>
    </w:p>
    <w:p w:rsidR="00C321CC" w:rsidRDefault="00C321CC" w:rsidP="001F2BE9">
      <w:pPr>
        <w:rPr>
          <w:rFonts w:asciiTheme="minorHAnsi" w:hAnsiTheme="minorHAnsi"/>
          <w:sz w:val="22"/>
          <w:szCs w:val="22"/>
        </w:rPr>
      </w:pPr>
    </w:p>
    <w:p w:rsidR="0033728F" w:rsidRDefault="009E4593" w:rsidP="0033728F">
      <w:pPr>
        <w:pStyle w:val="ListParagraph"/>
        <w:numPr>
          <w:ilvl w:val="0"/>
          <w:numId w:val="1"/>
        </w:numPr>
        <w:rPr>
          <w:rFonts w:asciiTheme="minorHAnsi" w:hAnsiTheme="minorHAnsi"/>
          <w:sz w:val="22"/>
          <w:szCs w:val="22"/>
        </w:rPr>
      </w:pPr>
      <w:r>
        <w:rPr>
          <w:rFonts w:asciiTheme="minorHAnsi" w:hAnsiTheme="minorHAnsi"/>
          <w:sz w:val="22"/>
          <w:szCs w:val="22"/>
        </w:rPr>
        <w:t>A</w:t>
      </w:r>
      <w:r w:rsidR="0033728F">
        <w:rPr>
          <w:rFonts w:asciiTheme="minorHAnsi" w:hAnsiTheme="minorHAnsi"/>
          <w:sz w:val="22"/>
          <w:szCs w:val="22"/>
        </w:rPr>
        <w:t>rchitectural reforms</w:t>
      </w:r>
      <w:r>
        <w:rPr>
          <w:rFonts w:asciiTheme="minorHAnsi" w:hAnsiTheme="minorHAnsi"/>
          <w:sz w:val="22"/>
          <w:szCs w:val="22"/>
        </w:rPr>
        <w:t>, and reforming architectures</w:t>
      </w:r>
    </w:p>
    <w:p w:rsidR="0033728F" w:rsidRDefault="0033728F" w:rsidP="0033728F">
      <w:pPr>
        <w:rPr>
          <w:rFonts w:asciiTheme="minorHAnsi" w:hAnsiTheme="minorHAnsi"/>
          <w:sz w:val="22"/>
          <w:szCs w:val="22"/>
        </w:rPr>
      </w:pPr>
    </w:p>
    <w:p w:rsidR="002A47CC" w:rsidRDefault="0033728F" w:rsidP="0033728F">
      <w:pPr>
        <w:rPr>
          <w:rFonts w:asciiTheme="minorHAnsi" w:hAnsiTheme="minorHAnsi"/>
          <w:sz w:val="22"/>
          <w:szCs w:val="22"/>
        </w:rPr>
      </w:pPr>
      <w:r>
        <w:rPr>
          <w:rFonts w:asciiTheme="minorHAnsi" w:hAnsiTheme="minorHAnsi"/>
          <w:sz w:val="22"/>
          <w:szCs w:val="22"/>
        </w:rPr>
        <w:t>As his reflection on the landscape</w:t>
      </w:r>
      <w:r w:rsidR="009E4593">
        <w:rPr>
          <w:rFonts w:asciiTheme="minorHAnsi" w:hAnsiTheme="minorHAnsi"/>
          <w:sz w:val="22"/>
          <w:szCs w:val="22"/>
        </w:rPr>
        <w:t>s</w:t>
      </w:r>
      <w:r>
        <w:rPr>
          <w:rFonts w:asciiTheme="minorHAnsi" w:hAnsiTheme="minorHAnsi"/>
          <w:sz w:val="22"/>
          <w:szCs w:val="22"/>
        </w:rPr>
        <w:t xml:space="preserve"> of Derry and Donegal </w:t>
      </w:r>
      <w:r w:rsidR="009E4593">
        <w:rPr>
          <w:rFonts w:asciiTheme="minorHAnsi" w:hAnsiTheme="minorHAnsi"/>
          <w:sz w:val="22"/>
          <w:szCs w:val="22"/>
        </w:rPr>
        <w:t>introduced earlier</w:t>
      </w:r>
      <w:r>
        <w:rPr>
          <w:rFonts w:asciiTheme="minorHAnsi" w:hAnsiTheme="minorHAnsi"/>
          <w:sz w:val="22"/>
          <w:szCs w:val="22"/>
        </w:rPr>
        <w:t xml:space="preserve"> indicates, McCormick’s early life was spent between these two counties, with his secondary education undertaken at St </w:t>
      </w:r>
      <w:proofErr w:type="spellStart"/>
      <w:r>
        <w:rPr>
          <w:rFonts w:asciiTheme="minorHAnsi" w:hAnsiTheme="minorHAnsi"/>
          <w:sz w:val="22"/>
          <w:szCs w:val="22"/>
        </w:rPr>
        <w:t>Columb</w:t>
      </w:r>
      <w:r w:rsidR="006E4801">
        <w:rPr>
          <w:rFonts w:asciiTheme="minorHAnsi" w:hAnsiTheme="minorHAnsi"/>
          <w:sz w:val="22"/>
          <w:szCs w:val="22"/>
        </w:rPr>
        <w:t>’</w:t>
      </w:r>
      <w:r>
        <w:rPr>
          <w:rFonts w:asciiTheme="minorHAnsi" w:hAnsiTheme="minorHAnsi"/>
          <w:sz w:val="22"/>
          <w:szCs w:val="22"/>
        </w:rPr>
        <w:t>s</w:t>
      </w:r>
      <w:proofErr w:type="spellEnd"/>
      <w:r>
        <w:rPr>
          <w:rFonts w:asciiTheme="minorHAnsi" w:hAnsiTheme="minorHAnsi"/>
          <w:sz w:val="22"/>
          <w:szCs w:val="22"/>
        </w:rPr>
        <w:t xml:space="preserve"> College, on the opposite side of the road to the Nazareth House </w:t>
      </w:r>
      <w:r w:rsidR="009E4593">
        <w:rPr>
          <w:rFonts w:asciiTheme="minorHAnsi" w:hAnsiTheme="minorHAnsi"/>
          <w:sz w:val="22"/>
          <w:szCs w:val="22"/>
        </w:rPr>
        <w:t>chapel</w:t>
      </w:r>
      <w:r w:rsidR="00C77A01">
        <w:rPr>
          <w:rFonts w:asciiTheme="minorHAnsi" w:hAnsiTheme="minorHAnsi"/>
          <w:sz w:val="22"/>
          <w:szCs w:val="22"/>
        </w:rPr>
        <w:t xml:space="preserve"> (I am indebted to </w:t>
      </w:r>
      <w:proofErr w:type="spellStart"/>
      <w:r w:rsidR="00C77A01">
        <w:rPr>
          <w:rFonts w:asciiTheme="minorHAnsi" w:hAnsiTheme="minorHAnsi"/>
          <w:sz w:val="22"/>
          <w:szCs w:val="22"/>
        </w:rPr>
        <w:t>Larmour</w:t>
      </w:r>
      <w:proofErr w:type="spellEnd"/>
      <w:r w:rsidR="00C77A01">
        <w:rPr>
          <w:rFonts w:asciiTheme="minorHAnsi" w:hAnsiTheme="minorHAnsi"/>
          <w:sz w:val="22"/>
          <w:szCs w:val="22"/>
        </w:rPr>
        <w:t xml:space="preserve"> and </w:t>
      </w:r>
      <w:r w:rsidR="009E4593">
        <w:rPr>
          <w:rFonts w:asciiTheme="minorHAnsi" w:hAnsiTheme="minorHAnsi"/>
          <w:sz w:val="22"/>
          <w:szCs w:val="22"/>
        </w:rPr>
        <w:t xml:space="preserve">O’Toole, 2008 for the following biographical </w:t>
      </w:r>
      <w:r w:rsidR="00C77A01">
        <w:rPr>
          <w:rFonts w:asciiTheme="minorHAnsi" w:hAnsiTheme="minorHAnsi"/>
          <w:sz w:val="22"/>
          <w:szCs w:val="22"/>
        </w:rPr>
        <w:t>account)</w:t>
      </w:r>
      <w:r>
        <w:rPr>
          <w:rFonts w:asciiTheme="minorHAnsi" w:hAnsiTheme="minorHAnsi"/>
          <w:sz w:val="22"/>
          <w:szCs w:val="22"/>
        </w:rPr>
        <w:t xml:space="preserve">. His professional </w:t>
      </w:r>
      <w:r w:rsidR="009B160C">
        <w:rPr>
          <w:rFonts w:asciiTheme="minorHAnsi" w:hAnsiTheme="minorHAnsi"/>
          <w:sz w:val="22"/>
          <w:szCs w:val="22"/>
        </w:rPr>
        <w:t>training</w:t>
      </w:r>
      <w:r>
        <w:rPr>
          <w:rFonts w:asciiTheme="minorHAnsi" w:hAnsiTheme="minorHAnsi"/>
          <w:sz w:val="22"/>
          <w:szCs w:val="22"/>
        </w:rPr>
        <w:t xml:space="preserve"> was carried out at the University of Liverpool’s School of Architecture </w:t>
      </w:r>
      <w:r w:rsidR="006E4801">
        <w:rPr>
          <w:rFonts w:asciiTheme="minorHAnsi" w:hAnsiTheme="minorHAnsi"/>
          <w:sz w:val="22"/>
          <w:szCs w:val="22"/>
        </w:rPr>
        <w:t xml:space="preserve">in the 1930s-1940s, </w:t>
      </w:r>
      <w:r w:rsidR="009E4593">
        <w:rPr>
          <w:rFonts w:asciiTheme="minorHAnsi" w:hAnsiTheme="minorHAnsi"/>
          <w:sz w:val="22"/>
          <w:szCs w:val="22"/>
        </w:rPr>
        <w:t>where he was exposed</w:t>
      </w:r>
      <w:r w:rsidR="00C77A01">
        <w:rPr>
          <w:rFonts w:asciiTheme="minorHAnsi" w:hAnsiTheme="minorHAnsi"/>
          <w:sz w:val="22"/>
          <w:szCs w:val="22"/>
        </w:rPr>
        <w:t xml:space="preserve"> to the wider currents and figures in international</w:t>
      </w:r>
      <w:r w:rsidR="009E4593">
        <w:rPr>
          <w:rFonts w:asciiTheme="minorHAnsi" w:hAnsiTheme="minorHAnsi"/>
          <w:sz w:val="22"/>
          <w:szCs w:val="22"/>
        </w:rPr>
        <w:t xml:space="preserve"> architecture of the day</w:t>
      </w:r>
      <w:r w:rsidR="00C77A01">
        <w:rPr>
          <w:rFonts w:asciiTheme="minorHAnsi" w:hAnsiTheme="minorHAnsi"/>
          <w:sz w:val="22"/>
          <w:szCs w:val="22"/>
        </w:rPr>
        <w:t xml:space="preserve">. </w:t>
      </w:r>
      <w:r w:rsidR="006E4801">
        <w:rPr>
          <w:rFonts w:asciiTheme="minorHAnsi" w:hAnsiTheme="minorHAnsi"/>
          <w:sz w:val="22"/>
          <w:szCs w:val="22"/>
        </w:rPr>
        <w:t>V</w:t>
      </w:r>
      <w:r w:rsidR="00E61FD5">
        <w:rPr>
          <w:rFonts w:asciiTheme="minorHAnsi" w:hAnsiTheme="minorHAnsi"/>
          <w:sz w:val="22"/>
          <w:szCs w:val="22"/>
        </w:rPr>
        <w:t xml:space="preserve">acations to Switzerland in the early 1950s would prove formative </w:t>
      </w:r>
      <w:r w:rsidR="006E4801">
        <w:rPr>
          <w:rFonts w:asciiTheme="minorHAnsi" w:hAnsiTheme="minorHAnsi"/>
          <w:sz w:val="22"/>
          <w:szCs w:val="22"/>
        </w:rPr>
        <w:t>on</w:t>
      </w:r>
      <w:r w:rsidR="00E61FD5">
        <w:rPr>
          <w:rFonts w:asciiTheme="minorHAnsi" w:hAnsiTheme="minorHAnsi"/>
          <w:sz w:val="22"/>
          <w:szCs w:val="22"/>
        </w:rPr>
        <w:t xml:space="preserve"> his church designs (</w:t>
      </w:r>
      <w:proofErr w:type="spellStart"/>
      <w:r w:rsidR="00E61FD5">
        <w:rPr>
          <w:rFonts w:asciiTheme="minorHAnsi" w:hAnsiTheme="minorHAnsi"/>
          <w:sz w:val="22"/>
          <w:szCs w:val="22"/>
        </w:rPr>
        <w:t>Larmour</w:t>
      </w:r>
      <w:proofErr w:type="spellEnd"/>
      <w:r w:rsidR="00E61FD5">
        <w:rPr>
          <w:rFonts w:asciiTheme="minorHAnsi" w:hAnsiTheme="minorHAnsi"/>
          <w:sz w:val="22"/>
          <w:szCs w:val="22"/>
        </w:rPr>
        <w:t xml:space="preserve"> and O’Toole, 2008, p.87). </w:t>
      </w:r>
      <w:r w:rsidR="009E4593">
        <w:rPr>
          <w:rFonts w:asciiTheme="minorHAnsi" w:hAnsiTheme="minorHAnsi"/>
          <w:sz w:val="22"/>
          <w:szCs w:val="22"/>
        </w:rPr>
        <w:t>W</w:t>
      </w:r>
      <w:r w:rsidR="002A47CC">
        <w:rPr>
          <w:rFonts w:asciiTheme="minorHAnsi" w:hAnsiTheme="minorHAnsi"/>
          <w:sz w:val="22"/>
          <w:szCs w:val="22"/>
        </w:rPr>
        <w:t>ith</w:t>
      </w:r>
      <w:r w:rsidR="00E61FD5">
        <w:rPr>
          <w:rFonts w:asciiTheme="minorHAnsi" w:hAnsiTheme="minorHAnsi"/>
          <w:sz w:val="22"/>
          <w:szCs w:val="22"/>
        </w:rPr>
        <w:t xml:space="preserve"> Germany, </w:t>
      </w:r>
      <w:r w:rsidR="009E4593">
        <w:rPr>
          <w:rFonts w:asciiTheme="minorHAnsi" w:hAnsiTheme="minorHAnsi"/>
          <w:sz w:val="22"/>
          <w:szCs w:val="22"/>
        </w:rPr>
        <w:t>Switzerland was</w:t>
      </w:r>
      <w:r w:rsidR="00E61FD5">
        <w:rPr>
          <w:rFonts w:asciiTheme="minorHAnsi" w:hAnsiTheme="minorHAnsi"/>
          <w:sz w:val="22"/>
          <w:szCs w:val="22"/>
        </w:rPr>
        <w:t xml:space="preserve"> perhaps the key site of innovative ecclesiastical architecture in the inter-war period, with changes in church </w:t>
      </w:r>
      <w:r w:rsidR="009E4593">
        <w:rPr>
          <w:rFonts w:asciiTheme="minorHAnsi" w:hAnsiTheme="minorHAnsi"/>
          <w:sz w:val="22"/>
          <w:szCs w:val="22"/>
        </w:rPr>
        <w:t>design</w:t>
      </w:r>
      <w:r w:rsidR="00E61FD5">
        <w:rPr>
          <w:rFonts w:asciiTheme="minorHAnsi" w:hAnsiTheme="minorHAnsi"/>
          <w:sz w:val="22"/>
          <w:szCs w:val="22"/>
        </w:rPr>
        <w:t xml:space="preserve"> taking place alongside </w:t>
      </w:r>
      <w:r w:rsidR="009E4593">
        <w:rPr>
          <w:rFonts w:asciiTheme="minorHAnsi" w:hAnsiTheme="minorHAnsi"/>
          <w:sz w:val="22"/>
          <w:szCs w:val="22"/>
        </w:rPr>
        <w:t>Modernis</w:t>
      </w:r>
      <w:r w:rsidR="006E4801">
        <w:rPr>
          <w:rFonts w:asciiTheme="minorHAnsi" w:hAnsiTheme="minorHAnsi"/>
          <w:sz w:val="22"/>
          <w:szCs w:val="22"/>
        </w:rPr>
        <w:t>t movements</w:t>
      </w:r>
      <w:r w:rsidR="009E4593">
        <w:rPr>
          <w:rFonts w:asciiTheme="minorHAnsi" w:hAnsiTheme="minorHAnsi"/>
          <w:sz w:val="22"/>
          <w:szCs w:val="22"/>
        </w:rPr>
        <w:t xml:space="preserve"> in secular </w:t>
      </w:r>
      <w:r w:rsidR="006E4801">
        <w:rPr>
          <w:rFonts w:asciiTheme="minorHAnsi" w:hAnsiTheme="minorHAnsi"/>
          <w:sz w:val="22"/>
          <w:szCs w:val="22"/>
        </w:rPr>
        <w:t>architecture</w:t>
      </w:r>
      <w:r w:rsidR="00E61FD5">
        <w:rPr>
          <w:rFonts w:asciiTheme="minorHAnsi" w:hAnsiTheme="minorHAnsi"/>
          <w:sz w:val="22"/>
          <w:szCs w:val="22"/>
        </w:rPr>
        <w:t xml:space="preserve">, and in tandem with </w:t>
      </w:r>
      <w:r w:rsidR="002A47CC">
        <w:rPr>
          <w:rFonts w:asciiTheme="minorHAnsi" w:hAnsiTheme="minorHAnsi"/>
          <w:sz w:val="22"/>
          <w:szCs w:val="22"/>
        </w:rPr>
        <w:t>liturgical reform</w:t>
      </w:r>
      <w:r w:rsidR="009E4593">
        <w:rPr>
          <w:rFonts w:asciiTheme="minorHAnsi" w:hAnsiTheme="minorHAnsi"/>
          <w:sz w:val="22"/>
          <w:szCs w:val="22"/>
        </w:rPr>
        <w:t xml:space="preserve"> movement</w:t>
      </w:r>
      <w:r w:rsidR="006E4801">
        <w:rPr>
          <w:rFonts w:asciiTheme="minorHAnsi" w:hAnsiTheme="minorHAnsi"/>
          <w:sz w:val="22"/>
          <w:szCs w:val="22"/>
        </w:rPr>
        <w:t>s</w:t>
      </w:r>
      <w:r w:rsidR="002A47CC">
        <w:rPr>
          <w:rFonts w:asciiTheme="minorHAnsi" w:hAnsiTheme="minorHAnsi"/>
          <w:sz w:val="22"/>
          <w:szCs w:val="22"/>
        </w:rPr>
        <w:t xml:space="preserve"> in the Catholic Church (Heathcote</w:t>
      </w:r>
      <w:r w:rsidR="00A66550">
        <w:rPr>
          <w:rFonts w:asciiTheme="minorHAnsi" w:hAnsiTheme="minorHAnsi"/>
          <w:sz w:val="22"/>
          <w:szCs w:val="22"/>
        </w:rPr>
        <w:t xml:space="preserve"> and </w:t>
      </w:r>
      <w:proofErr w:type="spellStart"/>
      <w:r w:rsidR="00A66550">
        <w:rPr>
          <w:rFonts w:asciiTheme="minorHAnsi" w:hAnsiTheme="minorHAnsi"/>
          <w:sz w:val="22"/>
          <w:szCs w:val="22"/>
        </w:rPr>
        <w:t>Spens</w:t>
      </w:r>
      <w:proofErr w:type="spellEnd"/>
      <w:r w:rsidR="002A47CC">
        <w:rPr>
          <w:rFonts w:asciiTheme="minorHAnsi" w:hAnsiTheme="minorHAnsi"/>
          <w:sz w:val="22"/>
          <w:szCs w:val="22"/>
        </w:rPr>
        <w:t xml:space="preserve">, 1997). </w:t>
      </w:r>
    </w:p>
    <w:p w:rsidR="002A47CC" w:rsidRDefault="002A47CC" w:rsidP="0033728F">
      <w:pPr>
        <w:rPr>
          <w:rFonts w:asciiTheme="minorHAnsi" w:hAnsiTheme="minorHAnsi"/>
          <w:sz w:val="22"/>
          <w:szCs w:val="22"/>
        </w:rPr>
      </w:pPr>
    </w:p>
    <w:p w:rsidR="009220B7" w:rsidRDefault="002A47CC" w:rsidP="0033728F">
      <w:pPr>
        <w:rPr>
          <w:rFonts w:asciiTheme="minorHAnsi" w:hAnsiTheme="minorHAnsi"/>
          <w:sz w:val="22"/>
          <w:szCs w:val="22"/>
        </w:rPr>
      </w:pPr>
      <w:r>
        <w:rPr>
          <w:rFonts w:asciiTheme="minorHAnsi" w:hAnsiTheme="minorHAnsi"/>
          <w:sz w:val="22"/>
          <w:szCs w:val="22"/>
        </w:rPr>
        <w:t xml:space="preserve">Although the pressure for liturgical reform </w:t>
      </w:r>
      <w:r w:rsidR="006E4801">
        <w:rPr>
          <w:rFonts w:asciiTheme="minorHAnsi" w:hAnsiTheme="minorHAnsi"/>
          <w:sz w:val="22"/>
          <w:szCs w:val="22"/>
        </w:rPr>
        <w:t xml:space="preserve">took </w:t>
      </w:r>
      <w:r>
        <w:rPr>
          <w:rFonts w:asciiTheme="minorHAnsi" w:hAnsiTheme="minorHAnsi"/>
          <w:sz w:val="22"/>
          <w:szCs w:val="22"/>
        </w:rPr>
        <w:t xml:space="preserve">longer to reach Ireland, when </w:t>
      </w:r>
      <w:r w:rsidR="001A2DED">
        <w:rPr>
          <w:rFonts w:asciiTheme="minorHAnsi" w:hAnsiTheme="minorHAnsi"/>
          <w:sz w:val="22"/>
          <w:szCs w:val="22"/>
        </w:rPr>
        <w:t>it did arrive</w:t>
      </w:r>
      <w:r>
        <w:rPr>
          <w:rFonts w:asciiTheme="minorHAnsi" w:hAnsiTheme="minorHAnsi"/>
          <w:sz w:val="22"/>
          <w:szCs w:val="22"/>
        </w:rPr>
        <w:t xml:space="preserve">, McCormick was </w:t>
      </w:r>
      <w:r w:rsidR="001A2DED">
        <w:rPr>
          <w:rFonts w:asciiTheme="minorHAnsi" w:hAnsiTheme="minorHAnsi"/>
          <w:sz w:val="22"/>
          <w:szCs w:val="22"/>
        </w:rPr>
        <w:t>in a strong</w:t>
      </w:r>
      <w:r>
        <w:rPr>
          <w:rFonts w:asciiTheme="minorHAnsi" w:hAnsiTheme="minorHAnsi"/>
          <w:sz w:val="22"/>
          <w:szCs w:val="22"/>
        </w:rPr>
        <w:t xml:space="preserve"> professional position to advocate for </w:t>
      </w:r>
      <w:r w:rsidR="009E4593">
        <w:rPr>
          <w:rFonts w:asciiTheme="minorHAnsi" w:hAnsiTheme="minorHAnsi"/>
          <w:sz w:val="22"/>
          <w:szCs w:val="22"/>
        </w:rPr>
        <w:t>a new architecture</w:t>
      </w:r>
      <w:r w:rsidR="001A2DED">
        <w:rPr>
          <w:rFonts w:asciiTheme="minorHAnsi" w:hAnsiTheme="minorHAnsi"/>
          <w:sz w:val="22"/>
          <w:szCs w:val="22"/>
        </w:rPr>
        <w:t xml:space="preserve"> </w:t>
      </w:r>
      <w:r w:rsidR="009E4593">
        <w:rPr>
          <w:rFonts w:asciiTheme="minorHAnsi" w:hAnsiTheme="minorHAnsi"/>
          <w:sz w:val="22"/>
          <w:szCs w:val="22"/>
        </w:rPr>
        <w:t>facilitat</w:t>
      </w:r>
      <w:r w:rsidR="00F332EA">
        <w:rPr>
          <w:rFonts w:asciiTheme="minorHAnsi" w:hAnsiTheme="minorHAnsi"/>
          <w:sz w:val="22"/>
          <w:szCs w:val="22"/>
        </w:rPr>
        <w:t>ing</w:t>
      </w:r>
      <w:r w:rsidR="001A2DED">
        <w:rPr>
          <w:rFonts w:asciiTheme="minorHAnsi" w:hAnsiTheme="minorHAnsi"/>
          <w:sz w:val="22"/>
          <w:szCs w:val="22"/>
        </w:rPr>
        <w:t xml:space="preserve"> a less hierarchical form of worship. </w:t>
      </w:r>
      <w:r w:rsidR="00A83A68">
        <w:rPr>
          <w:rFonts w:asciiTheme="minorHAnsi" w:hAnsiTheme="minorHAnsi"/>
          <w:sz w:val="22"/>
          <w:szCs w:val="22"/>
        </w:rPr>
        <w:t xml:space="preserve">In his 1955 paper ‘The Case for the Contemporary’ (in </w:t>
      </w:r>
      <w:proofErr w:type="spellStart"/>
      <w:r w:rsidR="00A83A68">
        <w:rPr>
          <w:rFonts w:asciiTheme="minorHAnsi" w:hAnsiTheme="minorHAnsi"/>
          <w:sz w:val="22"/>
          <w:szCs w:val="22"/>
        </w:rPr>
        <w:t>Larmour</w:t>
      </w:r>
      <w:proofErr w:type="spellEnd"/>
      <w:r w:rsidR="00A83A68">
        <w:rPr>
          <w:rFonts w:asciiTheme="minorHAnsi" w:hAnsiTheme="minorHAnsi"/>
          <w:sz w:val="22"/>
          <w:szCs w:val="22"/>
        </w:rPr>
        <w:t xml:space="preserve"> and O’Toole, 2008, pp.172-77), McCormick made his argument </w:t>
      </w:r>
      <w:r w:rsidR="009E4593">
        <w:rPr>
          <w:rFonts w:asciiTheme="minorHAnsi" w:hAnsiTheme="minorHAnsi"/>
          <w:sz w:val="22"/>
          <w:szCs w:val="22"/>
        </w:rPr>
        <w:t xml:space="preserve">for Modern church art and architecture </w:t>
      </w:r>
      <w:r w:rsidR="00A83A68">
        <w:rPr>
          <w:rFonts w:asciiTheme="minorHAnsi" w:hAnsiTheme="minorHAnsi"/>
          <w:sz w:val="22"/>
          <w:szCs w:val="22"/>
        </w:rPr>
        <w:t xml:space="preserve">using rhetorical devices that echoed those of </w:t>
      </w:r>
      <w:r w:rsidR="004879F9">
        <w:rPr>
          <w:rFonts w:asciiTheme="minorHAnsi" w:hAnsiTheme="minorHAnsi"/>
          <w:sz w:val="22"/>
          <w:szCs w:val="22"/>
        </w:rPr>
        <w:t xml:space="preserve">Le </w:t>
      </w:r>
      <w:r w:rsidR="00A83A68">
        <w:rPr>
          <w:rFonts w:asciiTheme="minorHAnsi" w:hAnsiTheme="minorHAnsi"/>
          <w:sz w:val="22"/>
          <w:szCs w:val="22"/>
        </w:rPr>
        <w:t>Corbusier</w:t>
      </w:r>
      <w:r w:rsidR="00F332EA">
        <w:rPr>
          <w:rFonts w:asciiTheme="minorHAnsi" w:hAnsiTheme="minorHAnsi"/>
          <w:sz w:val="22"/>
          <w:szCs w:val="22"/>
        </w:rPr>
        <w:t>. W</w:t>
      </w:r>
      <w:r w:rsidR="00D940E0">
        <w:rPr>
          <w:rFonts w:asciiTheme="minorHAnsi" w:hAnsiTheme="minorHAnsi"/>
          <w:sz w:val="22"/>
          <w:szCs w:val="22"/>
        </w:rPr>
        <w:t xml:space="preserve">hy, </w:t>
      </w:r>
      <w:r w:rsidR="00F332EA">
        <w:rPr>
          <w:rFonts w:asciiTheme="minorHAnsi" w:hAnsiTheme="minorHAnsi"/>
          <w:sz w:val="22"/>
          <w:szCs w:val="22"/>
        </w:rPr>
        <w:t>McCormick</w:t>
      </w:r>
      <w:r w:rsidR="00D940E0">
        <w:rPr>
          <w:rFonts w:asciiTheme="minorHAnsi" w:hAnsiTheme="minorHAnsi"/>
          <w:sz w:val="22"/>
          <w:szCs w:val="22"/>
        </w:rPr>
        <w:t xml:space="preserve"> argued, would we want </w:t>
      </w:r>
      <w:r w:rsidR="006E4801">
        <w:rPr>
          <w:rFonts w:asciiTheme="minorHAnsi" w:hAnsiTheme="minorHAnsi"/>
          <w:sz w:val="22"/>
          <w:szCs w:val="22"/>
        </w:rPr>
        <w:t>new</w:t>
      </w:r>
      <w:r w:rsidR="00D940E0">
        <w:rPr>
          <w:rFonts w:asciiTheme="minorHAnsi" w:hAnsiTheme="minorHAnsi"/>
          <w:sz w:val="22"/>
          <w:szCs w:val="22"/>
        </w:rPr>
        <w:t xml:space="preserve"> buildings to resemble buildings from previous centuries, when we wouldn’t wish contemporary boats to look like Span</w:t>
      </w:r>
      <w:r w:rsidR="009E4593">
        <w:rPr>
          <w:rFonts w:asciiTheme="minorHAnsi" w:hAnsiTheme="minorHAnsi"/>
          <w:sz w:val="22"/>
          <w:szCs w:val="22"/>
        </w:rPr>
        <w:t>ish galleons, or travelling by car</w:t>
      </w:r>
      <w:r w:rsidR="00D940E0">
        <w:rPr>
          <w:rFonts w:asciiTheme="minorHAnsi" w:hAnsiTheme="minorHAnsi"/>
          <w:sz w:val="22"/>
          <w:szCs w:val="22"/>
        </w:rPr>
        <w:t xml:space="preserve"> </w:t>
      </w:r>
      <w:r w:rsidR="009E4593">
        <w:rPr>
          <w:rFonts w:asciiTheme="minorHAnsi" w:hAnsiTheme="minorHAnsi"/>
          <w:sz w:val="22"/>
          <w:szCs w:val="22"/>
        </w:rPr>
        <w:t>to feel like travelling by stage-coach</w:t>
      </w:r>
      <w:r w:rsidR="00D940E0">
        <w:rPr>
          <w:rFonts w:asciiTheme="minorHAnsi" w:hAnsiTheme="minorHAnsi"/>
          <w:sz w:val="22"/>
          <w:szCs w:val="22"/>
        </w:rPr>
        <w:t xml:space="preserve"> (</w:t>
      </w:r>
      <w:proofErr w:type="gramStart"/>
      <w:r w:rsidR="00D940E0">
        <w:rPr>
          <w:rFonts w:asciiTheme="minorHAnsi" w:hAnsiTheme="minorHAnsi"/>
          <w:sz w:val="22"/>
          <w:szCs w:val="22"/>
        </w:rPr>
        <w:t>ibid.,</w:t>
      </w:r>
      <w:proofErr w:type="gramEnd"/>
      <w:r w:rsidR="00D940E0">
        <w:rPr>
          <w:rFonts w:asciiTheme="minorHAnsi" w:hAnsiTheme="minorHAnsi"/>
          <w:sz w:val="22"/>
          <w:szCs w:val="22"/>
        </w:rPr>
        <w:t xml:space="preserve"> p.173). In making such arguments, McCormick was arguing for a </w:t>
      </w:r>
      <w:r w:rsidR="009E4593">
        <w:rPr>
          <w:rFonts w:asciiTheme="minorHAnsi" w:hAnsiTheme="minorHAnsi"/>
          <w:sz w:val="22"/>
          <w:szCs w:val="22"/>
        </w:rPr>
        <w:t>M</w:t>
      </w:r>
      <w:r w:rsidR="00D940E0">
        <w:rPr>
          <w:rFonts w:asciiTheme="minorHAnsi" w:hAnsiTheme="minorHAnsi"/>
          <w:sz w:val="22"/>
          <w:szCs w:val="22"/>
        </w:rPr>
        <w:t xml:space="preserve">odern </w:t>
      </w:r>
      <w:r w:rsidR="00D940E0" w:rsidRPr="009E4593">
        <w:rPr>
          <w:rFonts w:asciiTheme="minorHAnsi" w:hAnsiTheme="minorHAnsi"/>
          <w:i/>
          <w:sz w:val="22"/>
          <w:szCs w:val="22"/>
        </w:rPr>
        <w:t>approach</w:t>
      </w:r>
      <w:r w:rsidR="00D940E0">
        <w:rPr>
          <w:rFonts w:asciiTheme="minorHAnsi" w:hAnsiTheme="minorHAnsi"/>
          <w:sz w:val="22"/>
          <w:szCs w:val="22"/>
        </w:rPr>
        <w:t xml:space="preserve"> to church architecture rather than a </w:t>
      </w:r>
      <w:r w:rsidR="009E4593">
        <w:rPr>
          <w:rFonts w:asciiTheme="minorHAnsi" w:hAnsiTheme="minorHAnsi"/>
          <w:sz w:val="22"/>
          <w:szCs w:val="22"/>
        </w:rPr>
        <w:t>M</w:t>
      </w:r>
      <w:r w:rsidR="00D940E0">
        <w:rPr>
          <w:rFonts w:asciiTheme="minorHAnsi" w:hAnsiTheme="minorHAnsi"/>
          <w:sz w:val="22"/>
          <w:szCs w:val="22"/>
        </w:rPr>
        <w:t xml:space="preserve">odern </w:t>
      </w:r>
      <w:r w:rsidR="00D940E0" w:rsidRPr="009E4593">
        <w:rPr>
          <w:rFonts w:asciiTheme="minorHAnsi" w:hAnsiTheme="minorHAnsi"/>
          <w:i/>
          <w:sz w:val="22"/>
          <w:szCs w:val="22"/>
        </w:rPr>
        <w:t>aesthetic</w:t>
      </w:r>
      <w:r w:rsidR="00D940E0">
        <w:rPr>
          <w:rFonts w:asciiTheme="minorHAnsi" w:hAnsiTheme="minorHAnsi"/>
          <w:sz w:val="22"/>
          <w:szCs w:val="22"/>
        </w:rPr>
        <w:t xml:space="preserve"> per se. This distinction is important; as architectural writers at that time</w:t>
      </w:r>
      <w:r w:rsidR="006E4801">
        <w:rPr>
          <w:rFonts w:asciiTheme="minorHAnsi" w:hAnsiTheme="minorHAnsi"/>
          <w:sz w:val="22"/>
          <w:szCs w:val="22"/>
        </w:rPr>
        <w:t xml:space="preserve"> </w:t>
      </w:r>
      <w:r w:rsidR="00D940E0">
        <w:rPr>
          <w:rFonts w:asciiTheme="minorHAnsi" w:hAnsiTheme="minorHAnsi"/>
          <w:sz w:val="22"/>
          <w:szCs w:val="22"/>
        </w:rPr>
        <w:t>observe</w:t>
      </w:r>
      <w:r w:rsidR="006E4801">
        <w:rPr>
          <w:rFonts w:asciiTheme="minorHAnsi" w:hAnsiTheme="minorHAnsi"/>
          <w:sz w:val="22"/>
          <w:szCs w:val="22"/>
        </w:rPr>
        <w:t>d</w:t>
      </w:r>
      <w:r w:rsidR="00D940E0">
        <w:rPr>
          <w:rFonts w:asciiTheme="minorHAnsi" w:hAnsiTheme="minorHAnsi"/>
          <w:sz w:val="22"/>
          <w:szCs w:val="22"/>
        </w:rPr>
        <w:t xml:space="preserve">, the early decades of the post-war period </w:t>
      </w:r>
      <w:r w:rsidR="006E4801">
        <w:rPr>
          <w:rFonts w:asciiTheme="minorHAnsi" w:hAnsiTheme="minorHAnsi"/>
          <w:sz w:val="22"/>
          <w:szCs w:val="22"/>
        </w:rPr>
        <w:t>saw</w:t>
      </w:r>
      <w:r w:rsidR="00D940E0">
        <w:rPr>
          <w:rFonts w:asciiTheme="minorHAnsi" w:hAnsiTheme="minorHAnsi"/>
          <w:sz w:val="22"/>
          <w:szCs w:val="22"/>
        </w:rPr>
        <w:t xml:space="preserve"> rapid church building </w:t>
      </w:r>
      <w:r w:rsidR="00D940E0">
        <w:rPr>
          <w:rFonts w:asciiTheme="minorHAnsi" w:hAnsiTheme="minorHAnsi"/>
          <w:sz w:val="22"/>
          <w:szCs w:val="22"/>
        </w:rPr>
        <w:lastRenderedPageBreak/>
        <w:t xml:space="preserve">across the Christian world, but </w:t>
      </w:r>
      <w:r w:rsidR="00B20EA7">
        <w:rPr>
          <w:rFonts w:asciiTheme="minorHAnsi" w:hAnsiTheme="minorHAnsi"/>
          <w:sz w:val="22"/>
          <w:szCs w:val="22"/>
        </w:rPr>
        <w:t xml:space="preserve">often these buildings adopted </w:t>
      </w:r>
      <w:r w:rsidR="002234A8">
        <w:rPr>
          <w:rFonts w:asciiTheme="minorHAnsi" w:hAnsiTheme="minorHAnsi"/>
          <w:sz w:val="22"/>
          <w:szCs w:val="22"/>
        </w:rPr>
        <w:t>M</w:t>
      </w:r>
      <w:r w:rsidR="00B20EA7">
        <w:rPr>
          <w:rFonts w:asciiTheme="minorHAnsi" w:hAnsiTheme="minorHAnsi"/>
          <w:sz w:val="22"/>
          <w:szCs w:val="22"/>
        </w:rPr>
        <w:t xml:space="preserve">odern stylistic flourishes superficially and pretentiously (Hammond, 1962, p.15). </w:t>
      </w:r>
      <w:r w:rsidR="00E45FFB">
        <w:rPr>
          <w:rFonts w:asciiTheme="minorHAnsi" w:hAnsiTheme="minorHAnsi"/>
          <w:sz w:val="22"/>
          <w:szCs w:val="22"/>
        </w:rPr>
        <w:t xml:space="preserve">The result was </w:t>
      </w:r>
      <w:r w:rsidR="006E4801">
        <w:rPr>
          <w:rFonts w:asciiTheme="minorHAnsi" w:hAnsiTheme="minorHAnsi"/>
          <w:sz w:val="22"/>
          <w:szCs w:val="22"/>
        </w:rPr>
        <w:t xml:space="preserve">a </w:t>
      </w:r>
      <w:r w:rsidR="00E45FFB">
        <w:rPr>
          <w:rFonts w:asciiTheme="minorHAnsi" w:hAnsiTheme="minorHAnsi"/>
          <w:sz w:val="22"/>
          <w:szCs w:val="22"/>
        </w:rPr>
        <w:t xml:space="preserve">wave of buildings lacking architectural seriousness, because their architects </w:t>
      </w:r>
      <w:r w:rsidR="00433BE5">
        <w:rPr>
          <w:rFonts w:asciiTheme="minorHAnsi" w:hAnsiTheme="minorHAnsi"/>
          <w:sz w:val="22"/>
          <w:szCs w:val="22"/>
        </w:rPr>
        <w:t xml:space="preserve">tended to </w:t>
      </w:r>
      <w:r w:rsidR="00691C14">
        <w:rPr>
          <w:rFonts w:asciiTheme="minorHAnsi" w:hAnsiTheme="minorHAnsi"/>
          <w:sz w:val="22"/>
          <w:szCs w:val="22"/>
        </w:rPr>
        <w:t>neglect function in the</w:t>
      </w:r>
      <w:r w:rsidR="006E4801">
        <w:rPr>
          <w:rFonts w:asciiTheme="minorHAnsi" w:hAnsiTheme="minorHAnsi"/>
          <w:sz w:val="22"/>
          <w:szCs w:val="22"/>
        </w:rPr>
        <w:t>ir</w:t>
      </w:r>
      <w:r w:rsidR="00691C14">
        <w:rPr>
          <w:rFonts w:asciiTheme="minorHAnsi" w:hAnsiTheme="minorHAnsi"/>
          <w:sz w:val="22"/>
          <w:szCs w:val="22"/>
        </w:rPr>
        <w:t xml:space="preserve"> desire for ever more flamboyant form</w:t>
      </w:r>
      <w:r w:rsidR="0097518C">
        <w:rPr>
          <w:rFonts w:asciiTheme="minorHAnsi" w:hAnsiTheme="minorHAnsi"/>
          <w:sz w:val="22"/>
          <w:szCs w:val="22"/>
        </w:rPr>
        <w:t xml:space="preserve">. Wright </w:t>
      </w:r>
      <w:r w:rsidR="00F332EA">
        <w:rPr>
          <w:rFonts w:asciiTheme="minorHAnsi" w:hAnsiTheme="minorHAnsi"/>
          <w:sz w:val="22"/>
          <w:szCs w:val="22"/>
        </w:rPr>
        <w:t xml:space="preserve">at that time </w:t>
      </w:r>
      <w:r w:rsidR="0097518C">
        <w:rPr>
          <w:rFonts w:asciiTheme="minorHAnsi" w:hAnsiTheme="minorHAnsi"/>
          <w:sz w:val="22"/>
          <w:szCs w:val="22"/>
        </w:rPr>
        <w:t>argued</w:t>
      </w:r>
      <w:r w:rsidR="00F332EA">
        <w:rPr>
          <w:rFonts w:asciiTheme="minorHAnsi" w:hAnsiTheme="minorHAnsi"/>
          <w:sz w:val="22"/>
          <w:szCs w:val="22"/>
        </w:rPr>
        <w:t xml:space="preserve"> for</w:t>
      </w:r>
      <w:r w:rsidR="0097518C">
        <w:rPr>
          <w:rFonts w:asciiTheme="minorHAnsi" w:hAnsiTheme="minorHAnsi"/>
          <w:sz w:val="22"/>
          <w:szCs w:val="22"/>
        </w:rPr>
        <w:t xml:space="preserve"> architecture that worked against notions of monumentality; simplicity, asceticism and value for money in design; and a less ostentatious presence in the landscape, “</w:t>
      </w:r>
      <w:r w:rsidR="0097518C" w:rsidRPr="0097518C">
        <w:rPr>
          <w:rFonts w:asciiTheme="minorHAnsi" w:hAnsiTheme="minorHAnsi"/>
          <w:sz w:val="22"/>
          <w:szCs w:val="22"/>
        </w:rPr>
        <w:t>so as to make the Church one with the secular environment and to give the church building some measure of</w:t>
      </w:r>
      <w:r w:rsidR="0097518C">
        <w:rPr>
          <w:rFonts w:asciiTheme="minorHAnsi" w:hAnsiTheme="minorHAnsi"/>
          <w:sz w:val="22"/>
          <w:szCs w:val="22"/>
        </w:rPr>
        <w:t xml:space="preserve"> openness to the outside” (1962, p.237). By these measures, McCormick’s churches can be seen to be serio</w:t>
      </w:r>
      <w:r w:rsidR="0026495E">
        <w:rPr>
          <w:rFonts w:asciiTheme="minorHAnsi" w:hAnsiTheme="minorHAnsi"/>
          <w:sz w:val="22"/>
          <w:szCs w:val="22"/>
        </w:rPr>
        <w:t>us in purpose and execution</w:t>
      </w:r>
      <w:r w:rsidR="006E4801">
        <w:rPr>
          <w:rFonts w:asciiTheme="minorHAnsi" w:hAnsiTheme="minorHAnsi"/>
          <w:sz w:val="22"/>
          <w:szCs w:val="22"/>
        </w:rPr>
        <w:t>: so, his</w:t>
      </w:r>
      <w:r w:rsidR="0026495E">
        <w:rPr>
          <w:rFonts w:asciiTheme="minorHAnsi" w:hAnsiTheme="minorHAnsi"/>
          <w:sz w:val="22"/>
          <w:szCs w:val="22"/>
        </w:rPr>
        <w:t xml:space="preserve"> St </w:t>
      </w:r>
      <w:proofErr w:type="spellStart"/>
      <w:r w:rsidR="0026495E">
        <w:rPr>
          <w:rFonts w:asciiTheme="minorHAnsi" w:hAnsiTheme="minorHAnsi"/>
          <w:sz w:val="22"/>
          <w:szCs w:val="22"/>
        </w:rPr>
        <w:t>Conal’s</w:t>
      </w:r>
      <w:proofErr w:type="spellEnd"/>
      <w:r w:rsidR="0026495E">
        <w:rPr>
          <w:rFonts w:asciiTheme="minorHAnsi" w:hAnsiTheme="minorHAnsi"/>
          <w:sz w:val="22"/>
          <w:szCs w:val="22"/>
        </w:rPr>
        <w:t xml:space="preserve"> </w:t>
      </w:r>
      <w:r w:rsidR="006E4801">
        <w:rPr>
          <w:rFonts w:asciiTheme="minorHAnsi" w:hAnsiTheme="minorHAnsi"/>
          <w:sz w:val="22"/>
          <w:szCs w:val="22"/>
        </w:rPr>
        <w:t xml:space="preserve">Church </w:t>
      </w:r>
      <w:r w:rsidR="0026495E">
        <w:rPr>
          <w:rFonts w:asciiTheme="minorHAnsi" w:hAnsiTheme="minorHAnsi"/>
          <w:sz w:val="22"/>
          <w:szCs w:val="22"/>
        </w:rPr>
        <w:t xml:space="preserve">in </w:t>
      </w:r>
      <w:proofErr w:type="spellStart"/>
      <w:r w:rsidR="0026495E">
        <w:rPr>
          <w:rFonts w:asciiTheme="minorHAnsi" w:hAnsiTheme="minorHAnsi"/>
          <w:sz w:val="22"/>
          <w:szCs w:val="22"/>
        </w:rPr>
        <w:t>Glenties</w:t>
      </w:r>
      <w:proofErr w:type="spellEnd"/>
      <w:r w:rsidR="0026495E">
        <w:rPr>
          <w:rFonts w:asciiTheme="minorHAnsi" w:hAnsiTheme="minorHAnsi"/>
          <w:sz w:val="22"/>
          <w:szCs w:val="22"/>
        </w:rPr>
        <w:t xml:space="preserve"> </w:t>
      </w:r>
      <w:r w:rsidR="006E4801">
        <w:rPr>
          <w:rFonts w:asciiTheme="minorHAnsi" w:hAnsiTheme="minorHAnsi"/>
          <w:sz w:val="22"/>
          <w:szCs w:val="22"/>
        </w:rPr>
        <w:t>was designed</w:t>
      </w:r>
      <w:r w:rsidR="0026495E">
        <w:rPr>
          <w:rFonts w:asciiTheme="minorHAnsi" w:hAnsiTheme="minorHAnsi"/>
          <w:sz w:val="22"/>
          <w:szCs w:val="22"/>
        </w:rPr>
        <w:t xml:space="preserve"> purposely to blend into the townscape </w:t>
      </w:r>
      <w:r w:rsidR="006E4801">
        <w:rPr>
          <w:rFonts w:asciiTheme="minorHAnsi" w:hAnsiTheme="minorHAnsi"/>
          <w:sz w:val="22"/>
          <w:szCs w:val="22"/>
        </w:rPr>
        <w:t>and not</w:t>
      </w:r>
      <w:r w:rsidR="0026495E">
        <w:rPr>
          <w:rFonts w:asciiTheme="minorHAnsi" w:hAnsiTheme="minorHAnsi"/>
          <w:sz w:val="22"/>
          <w:szCs w:val="22"/>
        </w:rPr>
        <w:t xml:space="preserve"> compete against other public buildings (</w:t>
      </w:r>
      <w:proofErr w:type="spellStart"/>
      <w:r w:rsidR="0026495E">
        <w:rPr>
          <w:rFonts w:asciiTheme="minorHAnsi" w:hAnsiTheme="minorHAnsi"/>
          <w:sz w:val="22"/>
          <w:szCs w:val="22"/>
        </w:rPr>
        <w:t>Larmour</w:t>
      </w:r>
      <w:proofErr w:type="spellEnd"/>
      <w:r w:rsidR="0026495E">
        <w:rPr>
          <w:rFonts w:asciiTheme="minorHAnsi" w:hAnsiTheme="minorHAnsi"/>
          <w:sz w:val="22"/>
          <w:szCs w:val="22"/>
        </w:rPr>
        <w:t xml:space="preserve"> and O’Toole, 2008, p.14)</w:t>
      </w:r>
      <w:r w:rsidR="006E4801">
        <w:rPr>
          <w:rFonts w:asciiTheme="minorHAnsi" w:hAnsiTheme="minorHAnsi"/>
          <w:sz w:val="22"/>
          <w:szCs w:val="22"/>
        </w:rPr>
        <w:t>;</w:t>
      </w:r>
      <w:r w:rsidR="0026495E">
        <w:rPr>
          <w:rFonts w:asciiTheme="minorHAnsi" w:hAnsiTheme="minorHAnsi"/>
          <w:sz w:val="22"/>
          <w:szCs w:val="22"/>
        </w:rPr>
        <w:t xml:space="preserve"> many of his churches us</w:t>
      </w:r>
      <w:r w:rsidR="006E4801">
        <w:rPr>
          <w:rFonts w:asciiTheme="minorHAnsi" w:hAnsiTheme="minorHAnsi"/>
          <w:sz w:val="22"/>
          <w:szCs w:val="22"/>
        </w:rPr>
        <w:t>ed</w:t>
      </w:r>
      <w:r w:rsidR="0026495E">
        <w:rPr>
          <w:rFonts w:asciiTheme="minorHAnsi" w:hAnsiTheme="minorHAnsi"/>
          <w:sz w:val="22"/>
          <w:szCs w:val="22"/>
        </w:rPr>
        <w:t xml:space="preserve"> recycled and salvaged local materials (ibid., p.86)</w:t>
      </w:r>
      <w:r w:rsidR="00433BE5">
        <w:rPr>
          <w:rFonts w:asciiTheme="minorHAnsi" w:hAnsiTheme="minorHAnsi"/>
          <w:sz w:val="22"/>
          <w:szCs w:val="22"/>
        </w:rPr>
        <w:t>,</w:t>
      </w:r>
      <w:r w:rsidR="0026495E">
        <w:rPr>
          <w:rFonts w:asciiTheme="minorHAnsi" w:hAnsiTheme="minorHAnsi"/>
          <w:sz w:val="22"/>
          <w:szCs w:val="22"/>
        </w:rPr>
        <w:t xml:space="preserve"> and his buildings </w:t>
      </w:r>
      <w:r w:rsidR="006E4801">
        <w:rPr>
          <w:rFonts w:asciiTheme="minorHAnsi" w:hAnsiTheme="minorHAnsi"/>
          <w:sz w:val="22"/>
          <w:szCs w:val="22"/>
        </w:rPr>
        <w:t xml:space="preserve">were judged to show empathy </w:t>
      </w:r>
      <w:r w:rsidR="0026495E">
        <w:rPr>
          <w:rFonts w:asciiTheme="minorHAnsi" w:hAnsiTheme="minorHAnsi"/>
          <w:sz w:val="22"/>
          <w:szCs w:val="22"/>
        </w:rPr>
        <w:t>with their surrounding environment, “</w:t>
      </w:r>
      <w:r w:rsidR="0026495E" w:rsidRPr="0026495E">
        <w:rPr>
          <w:rFonts w:asciiTheme="minorHAnsi" w:hAnsiTheme="minorHAnsi"/>
          <w:sz w:val="22"/>
          <w:szCs w:val="22"/>
        </w:rPr>
        <w:t>seem</w:t>
      </w:r>
      <w:r w:rsidR="0026495E">
        <w:rPr>
          <w:rFonts w:asciiTheme="minorHAnsi" w:hAnsiTheme="minorHAnsi"/>
          <w:sz w:val="22"/>
          <w:szCs w:val="22"/>
        </w:rPr>
        <w:t>[</w:t>
      </w:r>
      <w:proofErr w:type="spellStart"/>
      <w:r w:rsidR="0026495E">
        <w:rPr>
          <w:rFonts w:asciiTheme="minorHAnsi" w:hAnsiTheme="minorHAnsi"/>
          <w:sz w:val="22"/>
          <w:szCs w:val="22"/>
        </w:rPr>
        <w:t>ing</w:t>
      </w:r>
      <w:proofErr w:type="spellEnd"/>
      <w:r w:rsidR="0026495E">
        <w:rPr>
          <w:rFonts w:asciiTheme="minorHAnsi" w:hAnsiTheme="minorHAnsi"/>
          <w:sz w:val="22"/>
          <w:szCs w:val="22"/>
        </w:rPr>
        <w:t>]</w:t>
      </w:r>
      <w:r w:rsidR="0026495E" w:rsidRPr="0026495E">
        <w:rPr>
          <w:rFonts w:asciiTheme="minorHAnsi" w:hAnsiTheme="minorHAnsi"/>
          <w:sz w:val="22"/>
          <w:szCs w:val="22"/>
        </w:rPr>
        <w:t xml:space="preserve"> almost to grow out of their landscapes” </w:t>
      </w:r>
      <w:r w:rsidR="0026495E">
        <w:rPr>
          <w:rFonts w:asciiTheme="minorHAnsi" w:hAnsiTheme="minorHAnsi"/>
          <w:sz w:val="22"/>
          <w:szCs w:val="22"/>
        </w:rPr>
        <w:t>(O’Toole, 2011, in Pollard, 2011</w:t>
      </w:r>
      <w:r w:rsidR="00274B20">
        <w:rPr>
          <w:rFonts w:asciiTheme="minorHAnsi" w:hAnsiTheme="minorHAnsi"/>
          <w:sz w:val="22"/>
          <w:szCs w:val="22"/>
        </w:rPr>
        <w:t>d</w:t>
      </w:r>
      <w:r w:rsidR="0026495E">
        <w:rPr>
          <w:rFonts w:asciiTheme="minorHAnsi" w:hAnsiTheme="minorHAnsi"/>
          <w:sz w:val="22"/>
          <w:szCs w:val="22"/>
        </w:rPr>
        <w:t>, p.43).</w:t>
      </w:r>
      <w:r w:rsidR="009220B7">
        <w:rPr>
          <w:rFonts w:asciiTheme="minorHAnsi" w:hAnsiTheme="minorHAnsi"/>
          <w:sz w:val="22"/>
          <w:szCs w:val="22"/>
        </w:rPr>
        <w:t xml:space="preserve"> </w:t>
      </w:r>
    </w:p>
    <w:p w:rsidR="009220B7" w:rsidRDefault="009220B7" w:rsidP="0033728F">
      <w:pPr>
        <w:rPr>
          <w:rFonts w:asciiTheme="minorHAnsi" w:hAnsiTheme="minorHAnsi"/>
          <w:sz w:val="22"/>
          <w:szCs w:val="22"/>
        </w:rPr>
      </w:pPr>
    </w:p>
    <w:p w:rsidR="009220B7" w:rsidRDefault="00664AFF" w:rsidP="0033728F">
      <w:pPr>
        <w:rPr>
          <w:rFonts w:asciiTheme="minorHAnsi" w:hAnsiTheme="minorHAnsi"/>
          <w:sz w:val="22"/>
          <w:szCs w:val="22"/>
        </w:rPr>
      </w:pPr>
      <w:r>
        <w:rPr>
          <w:rFonts w:asciiTheme="minorHAnsi" w:hAnsiTheme="minorHAnsi"/>
          <w:sz w:val="22"/>
          <w:szCs w:val="22"/>
        </w:rPr>
        <w:t xml:space="preserve">McCormick worked on several of his most celebrated designs in Donegal with John </w:t>
      </w:r>
      <w:proofErr w:type="spellStart"/>
      <w:r>
        <w:rPr>
          <w:rFonts w:asciiTheme="minorHAnsi" w:hAnsiTheme="minorHAnsi"/>
          <w:sz w:val="22"/>
          <w:szCs w:val="22"/>
        </w:rPr>
        <w:t>Hegarty</w:t>
      </w:r>
      <w:r w:rsidR="00691C14">
        <w:rPr>
          <w:rFonts w:asciiTheme="minorHAnsi" w:hAnsiTheme="minorHAnsi"/>
          <w:sz w:val="22"/>
          <w:szCs w:val="22"/>
        </w:rPr>
        <w:t>’s</w:t>
      </w:r>
      <w:proofErr w:type="spellEnd"/>
      <w:r w:rsidR="00691C14">
        <w:rPr>
          <w:rFonts w:asciiTheme="minorHAnsi" w:hAnsiTheme="minorHAnsi"/>
          <w:sz w:val="22"/>
          <w:szCs w:val="22"/>
        </w:rPr>
        <w:t xml:space="preserve"> local building f</w:t>
      </w:r>
      <w:r w:rsidR="00433BE5">
        <w:rPr>
          <w:rFonts w:asciiTheme="minorHAnsi" w:hAnsiTheme="minorHAnsi"/>
          <w:sz w:val="22"/>
          <w:szCs w:val="22"/>
        </w:rPr>
        <w:t>i</w:t>
      </w:r>
      <w:r w:rsidR="00691C14">
        <w:rPr>
          <w:rFonts w:asciiTheme="minorHAnsi" w:hAnsiTheme="minorHAnsi"/>
          <w:sz w:val="22"/>
          <w:szCs w:val="22"/>
        </w:rPr>
        <w:t xml:space="preserve">rm, whose skills and knowledge </w:t>
      </w:r>
      <w:r w:rsidR="00433BE5">
        <w:rPr>
          <w:rFonts w:asciiTheme="minorHAnsi" w:hAnsiTheme="minorHAnsi"/>
          <w:sz w:val="22"/>
          <w:szCs w:val="22"/>
        </w:rPr>
        <w:t xml:space="preserve">helped to </w:t>
      </w:r>
      <w:r w:rsidR="00691C14">
        <w:rPr>
          <w:rFonts w:asciiTheme="minorHAnsi" w:hAnsiTheme="minorHAnsi"/>
          <w:sz w:val="22"/>
          <w:szCs w:val="22"/>
        </w:rPr>
        <w:t>con</w:t>
      </w:r>
      <w:r w:rsidR="00433BE5">
        <w:rPr>
          <w:rFonts w:asciiTheme="minorHAnsi" w:hAnsiTheme="minorHAnsi"/>
          <w:sz w:val="22"/>
          <w:szCs w:val="22"/>
        </w:rPr>
        <w:t xml:space="preserve">struct </w:t>
      </w:r>
      <w:r w:rsidR="00691C14">
        <w:rPr>
          <w:rFonts w:asciiTheme="minorHAnsi" w:hAnsiTheme="minorHAnsi"/>
          <w:sz w:val="22"/>
          <w:szCs w:val="22"/>
        </w:rPr>
        <w:t xml:space="preserve">the new churches </w:t>
      </w:r>
      <w:r w:rsidR="00433BE5">
        <w:rPr>
          <w:rFonts w:asciiTheme="minorHAnsi" w:hAnsiTheme="minorHAnsi"/>
          <w:sz w:val="22"/>
          <w:szCs w:val="22"/>
        </w:rPr>
        <w:t>using</w:t>
      </w:r>
      <w:r w:rsidR="00691C14">
        <w:rPr>
          <w:rFonts w:asciiTheme="minorHAnsi" w:hAnsiTheme="minorHAnsi"/>
          <w:sz w:val="22"/>
          <w:szCs w:val="22"/>
        </w:rPr>
        <w:t xml:space="preserve"> old craft customs and local materials</w:t>
      </w:r>
      <w:r w:rsidR="003A4D7F">
        <w:rPr>
          <w:rFonts w:asciiTheme="minorHAnsi" w:hAnsiTheme="minorHAnsi"/>
          <w:sz w:val="22"/>
          <w:szCs w:val="22"/>
        </w:rPr>
        <w:t xml:space="preserve"> (</w:t>
      </w:r>
      <w:proofErr w:type="spellStart"/>
      <w:r w:rsidR="003A4D7F">
        <w:rPr>
          <w:rFonts w:asciiTheme="minorHAnsi" w:hAnsiTheme="minorHAnsi"/>
          <w:sz w:val="22"/>
          <w:szCs w:val="22"/>
        </w:rPr>
        <w:t>Larmour</w:t>
      </w:r>
      <w:proofErr w:type="spellEnd"/>
      <w:r w:rsidR="00691C14">
        <w:rPr>
          <w:rFonts w:asciiTheme="minorHAnsi" w:hAnsiTheme="minorHAnsi"/>
          <w:sz w:val="22"/>
          <w:szCs w:val="22"/>
        </w:rPr>
        <w:t xml:space="preserve"> and O’Toole, 2008, p.65). T</w:t>
      </w:r>
      <w:r w:rsidR="003A4D7F">
        <w:rPr>
          <w:rFonts w:asciiTheme="minorHAnsi" w:hAnsiTheme="minorHAnsi"/>
          <w:sz w:val="22"/>
          <w:szCs w:val="22"/>
        </w:rPr>
        <w:t xml:space="preserve">his type of </w:t>
      </w:r>
      <w:r w:rsidR="00691C14">
        <w:rPr>
          <w:rFonts w:asciiTheme="minorHAnsi" w:hAnsiTheme="minorHAnsi"/>
          <w:sz w:val="22"/>
          <w:szCs w:val="22"/>
        </w:rPr>
        <w:t>indigenous</w:t>
      </w:r>
      <w:r w:rsidR="003A4D7F">
        <w:rPr>
          <w:rFonts w:asciiTheme="minorHAnsi" w:hAnsiTheme="minorHAnsi"/>
          <w:sz w:val="22"/>
          <w:szCs w:val="22"/>
        </w:rPr>
        <w:t xml:space="preserve"> craft</w:t>
      </w:r>
      <w:r w:rsidR="00691C14">
        <w:rPr>
          <w:rFonts w:asciiTheme="minorHAnsi" w:hAnsiTheme="minorHAnsi"/>
          <w:sz w:val="22"/>
          <w:szCs w:val="22"/>
        </w:rPr>
        <w:t>-work</w:t>
      </w:r>
      <w:r w:rsidR="003A4D7F">
        <w:rPr>
          <w:rFonts w:asciiTheme="minorHAnsi" w:hAnsiTheme="minorHAnsi"/>
          <w:sz w:val="22"/>
          <w:szCs w:val="22"/>
        </w:rPr>
        <w:t xml:space="preserve"> </w:t>
      </w:r>
      <w:r w:rsidR="00691C14">
        <w:rPr>
          <w:rFonts w:asciiTheme="minorHAnsi" w:hAnsiTheme="minorHAnsi"/>
          <w:sz w:val="22"/>
          <w:szCs w:val="22"/>
        </w:rPr>
        <w:t>place</w:t>
      </w:r>
      <w:r w:rsidR="00433BE5">
        <w:rPr>
          <w:rFonts w:asciiTheme="minorHAnsi" w:hAnsiTheme="minorHAnsi"/>
          <w:sz w:val="22"/>
          <w:szCs w:val="22"/>
        </w:rPr>
        <w:t>s</w:t>
      </w:r>
      <w:r w:rsidR="00691C14">
        <w:rPr>
          <w:rFonts w:asciiTheme="minorHAnsi" w:hAnsiTheme="minorHAnsi"/>
          <w:sz w:val="22"/>
          <w:szCs w:val="22"/>
        </w:rPr>
        <w:t xml:space="preserve"> McCormick </w:t>
      </w:r>
      <w:r w:rsidR="003A4D7F">
        <w:rPr>
          <w:rFonts w:asciiTheme="minorHAnsi" w:hAnsiTheme="minorHAnsi"/>
          <w:sz w:val="22"/>
          <w:szCs w:val="22"/>
        </w:rPr>
        <w:t xml:space="preserve">within the </w:t>
      </w:r>
      <w:r w:rsidR="00691C14">
        <w:rPr>
          <w:rFonts w:asciiTheme="minorHAnsi" w:hAnsiTheme="minorHAnsi"/>
          <w:sz w:val="22"/>
          <w:szCs w:val="22"/>
        </w:rPr>
        <w:t>architectural traditio</w:t>
      </w:r>
      <w:r w:rsidR="00433BE5">
        <w:rPr>
          <w:rFonts w:asciiTheme="minorHAnsi" w:hAnsiTheme="minorHAnsi"/>
          <w:sz w:val="22"/>
          <w:szCs w:val="22"/>
        </w:rPr>
        <w:t>n</w:t>
      </w:r>
      <w:r w:rsidR="003A4D7F">
        <w:rPr>
          <w:rFonts w:asciiTheme="minorHAnsi" w:hAnsiTheme="minorHAnsi"/>
          <w:sz w:val="22"/>
          <w:szCs w:val="22"/>
        </w:rPr>
        <w:t xml:space="preserve"> of critical regionalism. Critical regionalism is most closely associated with Frampton’s articulation of design principles that </w:t>
      </w:r>
      <w:r w:rsidR="00691C14">
        <w:rPr>
          <w:rFonts w:asciiTheme="minorHAnsi" w:hAnsiTheme="minorHAnsi"/>
          <w:sz w:val="22"/>
          <w:szCs w:val="22"/>
        </w:rPr>
        <w:t>resist</w:t>
      </w:r>
      <w:r w:rsidR="003A4D7F">
        <w:rPr>
          <w:rFonts w:asciiTheme="minorHAnsi" w:hAnsiTheme="minorHAnsi"/>
          <w:sz w:val="22"/>
          <w:szCs w:val="22"/>
        </w:rPr>
        <w:t xml:space="preserve"> the homogenisation of architectural form </w:t>
      </w:r>
      <w:r w:rsidR="00433BE5">
        <w:rPr>
          <w:rFonts w:asciiTheme="minorHAnsi" w:hAnsiTheme="minorHAnsi"/>
          <w:sz w:val="22"/>
          <w:szCs w:val="22"/>
        </w:rPr>
        <w:t>internationally</w:t>
      </w:r>
      <w:r w:rsidR="003A4D7F">
        <w:rPr>
          <w:rFonts w:asciiTheme="minorHAnsi" w:hAnsiTheme="minorHAnsi"/>
          <w:sz w:val="22"/>
          <w:szCs w:val="22"/>
        </w:rPr>
        <w:t xml:space="preserve"> (1983), and </w:t>
      </w:r>
      <w:r w:rsidR="00433BE5">
        <w:rPr>
          <w:rFonts w:asciiTheme="minorHAnsi" w:hAnsiTheme="minorHAnsi"/>
          <w:sz w:val="22"/>
          <w:szCs w:val="22"/>
        </w:rPr>
        <w:t>avoid</w:t>
      </w:r>
      <w:r w:rsidR="003A4D7F">
        <w:rPr>
          <w:rFonts w:asciiTheme="minorHAnsi" w:hAnsiTheme="minorHAnsi"/>
          <w:sz w:val="22"/>
          <w:szCs w:val="22"/>
        </w:rPr>
        <w:t xml:space="preserve"> a loss of </w:t>
      </w:r>
      <w:r w:rsidR="00C7670C">
        <w:rPr>
          <w:rFonts w:asciiTheme="minorHAnsi" w:hAnsiTheme="minorHAnsi"/>
          <w:sz w:val="22"/>
          <w:szCs w:val="22"/>
        </w:rPr>
        <w:t>geographically specific</w:t>
      </w:r>
      <w:r w:rsidR="003A4D7F">
        <w:rPr>
          <w:rFonts w:asciiTheme="minorHAnsi" w:hAnsiTheme="minorHAnsi"/>
          <w:sz w:val="22"/>
          <w:szCs w:val="22"/>
        </w:rPr>
        <w:t xml:space="preserve"> cultural identity</w:t>
      </w:r>
      <w:r w:rsidR="00C7670C">
        <w:rPr>
          <w:rFonts w:asciiTheme="minorHAnsi" w:hAnsiTheme="minorHAnsi"/>
          <w:sz w:val="22"/>
          <w:szCs w:val="22"/>
        </w:rPr>
        <w:t xml:space="preserve"> (</w:t>
      </w:r>
      <w:r w:rsidR="00691C14">
        <w:rPr>
          <w:rFonts w:asciiTheme="minorHAnsi" w:hAnsiTheme="minorHAnsi"/>
          <w:sz w:val="22"/>
          <w:szCs w:val="22"/>
        </w:rPr>
        <w:t xml:space="preserve">see also </w:t>
      </w:r>
      <w:proofErr w:type="spellStart"/>
      <w:r w:rsidR="00691C14">
        <w:rPr>
          <w:rFonts w:asciiTheme="minorHAnsi" w:hAnsiTheme="minorHAnsi"/>
          <w:sz w:val="22"/>
          <w:szCs w:val="22"/>
        </w:rPr>
        <w:t>Relph</w:t>
      </w:r>
      <w:proofErr w:type="spellEnd"/>
      <w:r w:rsidR="00691C14">
        <w:rPr>
          <w:rFonts w:asciiTheme="minorHAnsi" w:hAnsiTheme="minorHAnsi"/>
          <w:sz w:val="22"/>
          <w:szCs w:val="22"/>
        </w:rPr>
        <w:t xml:space="preserve">, </w:t>
      </w:r>
      <w:r w:rsidR="00C7670C">
        <w:rPr>
          <w:rFonts w:asciiTheme="minorHAnsi" w:hAnsiTheme="minorHAnsi"/>
          <w:sz w:val="22"/>
          <w:szCs w:val="22"/>
        </w:rPr>
        <w:t>197</w:t>
      </w:r>
      <w:r w:rsidR="00691C14">
        <w:rPr>
          <w:rFonts w:asciiTheme="minorHAnsi" w:hAnsiTheme="minorHAnsi"/>
          <w:sz w:val="22"/>
          <w:szCs w:val="22"/>
        </w:rPr>
        <w:t>6</w:t>
      </w:r>
      <w:r w:rsidR="00C7670C">
        <w:rPr>
          <w:rFonts w:asciiTheme="minorHAnsi" w:hAnsiTheme="minorHAnsi"/>
          <w:sz w:val="22"/>
          <w:szCs w:val="22"/>
        </w:rPr>
        <w:t xml:space="preserve">). Frampton’s arguments for a more progressive practice of design bases its understanding of place, in part at least, </w:t>
      </w:r>
      <w:r w:rsidR="00691C14">
        <w:rPr>
          <w:rFonts w:asciiTheme="minorHAnsi" w:hAnsiTheme="minorHAnsi"/>
          <w:sz w:val="22"/>
          <w:szCs w:val="22"/>
        </w:rPr>
        <w:t>on</w:t>
      </w:r>
      <w:r w:rsidR="00C7670C">
        <w:rPr>
          <w:rFonts w:asciiTheme="minorHAnsi" w:hAnsiTheme="minorHAnsi"/>
          <w:sz w:val="22"/>
          <w:szCs w:val="22"/>
        </w:rPr>
        <w:t xml:space="preserve"> Heidegger’s notion of a bounded spatial domain offering “an </w:t>
      </w:r>
      <w:r w:rsidR="00C7670C" w:rsidRPr="00C7670C">
        <w:rPr>
          <w:rFonts w:asciiTheme="minorHAnsi" w:hAnsiTheme="minorHAnsi"/>
          <w:i/>
          <w:sz w:val="22"/>
          <w:szCs w:val="22"/>
        </w:rPr>
        <w:t>expressive density and resonance</w:t>
      </w:r>
      <w:r w:rsidR="00C7670C">
        <w:rPr>
          <w:rFonts w:asciiTheme="minorHAnsi" w:hAnsiTheme="minorHAnsi"/>
          <w:sz w:val="22"/>
          <w:szCs w:val="22"/>
        </w:rPr>
        <w:t xml:space="preserve"> in an architecture of resistance” (1983, p.25). Heidegger’s influence on thinking </w:t>
      </w:r>
      <w:r w:rsidR="007E37CD">
        <w:rPr>
          <w:rFonts w:asciiTheme="minorHAnsi" w:hAnsiTheme="minorHAnsi"/>
          <w:sz w:val="22"/>
          <w:szCs w:val="22"/>
        </w:rPr>
        <w:t xml:space="preserve">about the place of buildings within their surroundings </w:t>
      </w:r>
      <w:r w:rsidR="007E37CD" w:rsidRPr="007E37CD">
        <w:rPr>
          <w:rFonts w:asciiTheme="minorHAnsi" w:hAnsiTheme="minorHAnsi"/>
          <w:sz w:val="22"/>
          <w:szCs w:val="22"/>
        </w:rPr>
        <w:t>has an established place within philosophically-informed accounts of architecture (</w:t>
      </w:r>
      <w:proofErr w:type="spellStart"/>
      <w:r w:rsidR="007E37CD" w:rsidRPr="007E37CD">
        <w:rPr>
          <w:rFonts w:asciiTheme="minorHAnsi" w:hAnsiTheme="minorHAnsi"/>
          <w:sz w:val="22"/>
          <w:szCs w:val="22"/>
        </w:rPr>
        <w:t>Norberg</w:t>
      </w:r>
      <w:proofErr w:type="spellEnd"/>
      <w:r w:rsidR="007E37CD" w:rsidRPr="007E37CD">
        <w:rPr>
          <w:rFonts w:asciiTheme="minorHAnsi" w:hAnsiTheme="minorHAnsi"/>
          <w:sz w:val="22"/>
          <w:szCs w:val="22"/>
        </w:rPr>
        <w:t>-Schulz, 19</w:t>
      </w:r>
      <w:r w:rsidR="000C717D">
        <w:rPr>
          <w:rFonts w:asciiTheme="minorHAnsi" w:hAnsiTheme="minorHAnsi"/>
          <w:sz w:val="22"/>
          <w:szCs w:val="22"/>
        </w:rPr>
        <w:t>80</w:t>
      </w:r>
      <w:r w:rsidR="007E37CD" w:rsidRPr="007E37CD">
        <w:rPr>
          <w:rFonts w:asciiTheme="minorHAnsi" w:hAnsiTheme="minorHAnsi"/>
          <w:sz w:val="22"/>
          <w:szCs w:val="22"/>
        </w:rPr>
        <w:t xml:space="preserve">; </w:t>
      </w:r>
      <w:proofErr w:type="spellStart"/>
      <w:r w:rsidR="007E37CD" w:rsidRPr="007E37CD">
        <w:rPr>
          <w:rFonts w:asciiTheme="minorHAnsi" w:hAnsiTheme="minorHAnsi"/>
          <w:sz w:val="22"/>
          <w:szCs w:val="22"/>
        </w:rPr>
        <w:t>Pallasmaa</w:t>
      </w:r>
      <w:proofErr w:type="spellEnd"/>
      <w:r w:rsidR="007E37CD" w:rsidRPr="007E37CD">
        <w:rPr>
          <w:rFonts w:asciiTheme="minorHAnsi" w:hAnsiTheme="minorHAnsi"/>
          <w:sz w:val="22"/>
          <w:szCs w:val="22"/>
        </w:rPr>
        <w:t>, 2005)</w:t>
      </w:r>
      <w:r w:rsidR="007E37CD">
        <w:rPr>
          <w:rFonts w:asciiTheme="minorHAnsi" w:hAnsiTheme="minorHAnsi"/>
          <w:sz w:val="22"/>
          <w:szCs w:val="22"/>
        </w:rPr>
        <w:t xml:space="preserve"> and, moreover,</w:t>
      </w:r>
      <w:r w:rsidR="007E37CD" w:rsidRPr="007E37CD">
        <w:rPr>
          <w:rFonts w:asciiTheme="minorHAnsi" w:hAnsiTheme="minorHAnsi"/>
          <w:sz w:val="22"/>
          <w:szCs w:val="22"/>
        </w:rPr>
        <w:t xml:space="preserve"> </w:t>
      </w:r>
      <w:r w:rsidR="00C67686">
        <w:rPr>
          <w:rFonts w:asciiTheme="minorHAnsi" w:hAnsiTheme="minorHAnsi"/>
          <w:sz w:val="22"/>
          <w:szCs w:val="22"/>
        </w:rPr>
        <w:t xml:space="preserve">points us to an engagement with a phenomenological mode of landscape enquiry which can help to illuminate the quiet pull of McCormick’s </w:t>
      </w:r>
      <w:r w:rsidR="005C76DD">
        <w:rPr>
          <w:rFonts w:asciiTheme="minorHAnsi" w:hAnsiTheme="minorHAnsi"/>
          <w:sz w:val="22"/>
          <w:szCs w:val="22"/>
        </w:rPr>
        <w:t>buildings</w:t>
      </w:r>
      <w:r w:rsidR="00C67686">
        <w:rPr>
          <w:rFonts w:asciiTheme="minorHAnsi" w:hAnsiTheme="minorHAnsi"/>
          <w:sz w:val="22"/>
          <w:szCs w:val="22"/>
        </w:rPr>
        <w:t>.</w:t>
      </w:r>
    </w:p>
    <w:p w:rsidR="005C76DD" w:rsidRDefault="005C76DD" w:rsidP="0033728F">
      <w:pPr>
        <w:rPr>
          <w:rFonts w:asciiTheme="minorHAnsi" w:hAnsiTheme="minorHAnsi"/>
          <w:sz w:val="22"/>
          <w:szCs w:val="22"/>
        </w:rPr>
      </w:pPr>
    </w:p>
    <w:p w:rsidR="005C76DD" w:rsidRDefault="004D30FB" w:rsidP="005C76DD">
      <w:pPr>
        <w:pStyle w:val="ListParagraph"/>
        <w:numPr>
          <w:ilvl w:val="0"/>
          <w:numId w:val="1"/>
        </w:numPr>
        <w:rPr>
          <w:rFonts w:asciiTheme="minorHAnsi" w:hAnsiTheme="minorHAnsi"/>
          <w:sz w:val="22"/>
          <w:szCs w:val="22"/>
        </w:rPr>
      </w:pPr>
      <w:r>
        <w:rPr>
          <w:rFonts w:asciiTheme="minorHAnsi" w:hAnsiTheme="minorHAnsi"/>
          <w:sz w:val="22"/>
          <w:szCs w:val="22"/>
        </w:rPr>
        <w:t>Building</w:t>
      </w:r>
      <w:r w:rsidR="005C76DD">
        <w:rPr>
          <w:rFonts w:asciiTheme="minorHAnsi" w:hAnsiTheme="minorHAnsi"/>
          <w:sz w:val="22"/>
          <w:szCs w:val="22"/>
        </w:rPr>
        <w:t xml:space="preserve"> s</w:t>
      </w:r>
      <w:r w:rsidR="00691C14">
        <w:rPr>
          <w:rFonts w:asciiTheme="minorHAnsi" w:hAnsiTheme="minorHAnsi"/>
          <w:sz w:val="22"/>
          <w:szCs w:val="22"/>
        </w:rPr>
        <w:t>ight</w:t>
      </w:r>
      <w:r w:rsidR="005C76DD">
        <w:rPr>
          <w:rFonts w:asciiTheme="minorHAnsi" w:hAnsiTheme="minorHAnsi"/>
          <w:sz w:val="22"/>
          <w:szCs w:val="22"/>
        </w:rPr>
        <w:t>s and s</w:t>
      </w:r>
      <w:r w:rsidR="00691C14">
        <w:rPr>
          <w:rFonts w:asciiTheme="minorHAnsi" w:hAnsiTheme="minorHAnsi"/>
          <w:sz w:val="22"/>
          <w:szCs w:val="22"/>
        </w:rPr>
        <w:t>elve</w:t>
      </w:r>
      <w:r>
        <w:rPr>
          <w:rFonts w:asciiTheme="minorHAnsi" w:hAnsiTheme="minorHAnsi"/>
          <w:sz w:val="22"/>
          <w:szCs w:val="22"/>
        </w:rPr>
        <w:t>s</w:t>
      </w:r>
      <w:r w:rsidR="005C76DD">
        <w:rPr>
          <w:rFonts w:asciiTheme="minorHAnsi" w:hAnsiTheme="minorHAnsi"/>
          <w:sz w:val="22"/>
          <w:szCs w:val="22"/>
        </w:rPr>
        <w:t>: phenomenological landscape</w:t>
      </w:r>
      <w:r w:rsidR="00433BE5">
        <w:rPr>
          <w:rFonts w:asciiTheme="minorHAnsi" w:hAnsiTheme="minorHAnsi"/>
          <w:sz w:val="22"/>
          <w:szCs w:val="22"/>
        </w:rPr>
        <w:t>s</w:t>
      </w:r>
    </w:p>
    <w:p w:rsidR="005C76DD" w:rsidRDefault="005C76DD" w:rsidP="005C76DD">
      <w:pPr>
        <w:rPr>
          <w:rFonts w:asciiTheme="minorHAnsi" w:hAnsiTheme="minorHAnsi"/>
          <w:sz w:val="22"/>
          <w:szCs w:val="22"/>
        </w:rPr>
      </w:pPr>
    </w:p>
    <w:p w:rsidR="00435147" w:rsidRPr="00E52B00" w:rsidRDefault="005C76DD" w:rsidP="005C76DD">
      <w:pPr>
        <w:rPr>
          <w:rFonts w:asciiTheme="minorHAnsi" w:hAnsiTheme="minorHAnsi"/>
          <w:sz w:val="22"/>
          <w:szCs w:val="22"/>
        </w:rPr>
      </w:pPr>
      <w:r w:rsidRPr="00E52B00">
        <w:rPr>
          <w:rFonts w:asciiTheme="minorHAnsi" w:hAnsiTheme="minorHAnsi"/>
          <w:sz w:val="22"/>
          <w:szCs w:val="22"/>
        </w:rPr>
        <w:t xml:space="preserve">The development of phenomenological thought and landscape </w:t>
      </w:r>
      <w:r w:rsidR="00946EB7">
        <w:rPr>
          <w:rFonts w:asciiTheme="minorHAnsi" w:hAnsiTheme="minorHAnsi"/>
          <w:sz w:val="22"/>
          <w:szCs w:val="22"/>
        </w:rPr>
        <w:t xml:space="preserve">study </w:t>
      </w:r>
      <w:r w:rsidRPr="00E52B00">
        <w:rPr>
          <w:rFonts w:asciiTheme="minorHAnsi" w:hAnsiTheme="minorHAnsi"/>
          <w:sz w:val="22"/>
          <w:szCs w:val="22"/>
        </w:rPr>
        <w:t xml:space="preserve">are deeply entwined, deriving as they do from common intellectual roots in ideas of subjectivity found in Romantic thought from the eighteenth century onwards (Wylie, 2013). </w:t>
      </w:r>
      <w:proofErr w:type="spellStart"/>
      <w:r w:rsidRPr="00E52B00">
        <w:rPr>
          <w:rFonts w:asciiTheme="minorHAnsi" w:hAnsiTheme="minorHAnsi"/>
          <w:sz w:val="22"/>
          <w:szCs w:val="22"/>
        </w:rPr>
        <w:t>Dubow</w:t>
      </w:r>
      <w:proofErr w:type="spellEnd"/>
      <w:r w:rsidRPr="00E52B00">
        <w:rPr>
          <w:rFonts w:asciiTheme="minorHAnsi" w:hAnsiTheme="minorHAnsi"/>
          <w:sz w:val="22"/>
          <w:szCs w:val="22"/>
        </w:rPr>
        <w:t xml:space="preserve"> identifies in </w:t>
      </w:r>
      <w:r w:rsidR="00B577C9" w:rsidRPr="00E52B00">
        <w:rPr>
          <w:rFonts w:asciiTheme="minorHAnsi" w:hAnsiTheme="minorHAnsi"/>
          <w:sz w:val="22"/>
          <w:szCs w:val="22"/>
        </w:rPr>
        <w:t xml:space="preserve">prevalent </w:t>
      </w:r>
      <w:r w:rsidRPr="00E52B00">
        <w:rPr>
          <w:rFonts w:asciiTheme="minorHAnsi" w:hAnsiTheme="minorHAnsi"/>
          <w:sz w:val="22"/>
          <w:szCs w:val="22"/>
        </w:rPr>
        <w:t xml:space="preserve">cultural constructions </w:t>
      </w:r>
      <w:r w:rsidR="00B577C9" w:rsidRPr="00E52B00">
        <w:rPr>
          <w:rFonts w:asciiTheme="minorHAnsi" w:hAnsiTheme="minorHAnsi"/>
          <w:sz w:val="22"/>
          <w:szCs w:val="22"/>
        </w:rPr>
        <w:t xml:space="preserve">of landscape the idea of </w:t>
      </w:r>
      <w:r w:rsidRPr="00E52B00">
        <w:rPr>
          <w:rFonts w:asciiTheme="minorHAnsi" w:hAnsiTheme="minorHAnsi"/>
          <w:sz w:val="22"/>
          <w:szCs w:val="22"/>
        </w:rPr>
        <w:t>“</w:t>
      </w:r>
      <w:r w:rsidR="00B577C9" w:rsidRPr="00E52B00">
        <w:rPr>
          <w:rFonts w:asciiTheme="minorHAnsi" w:hAnsiTheme="minorHAnsi"/>
          <w:sz w:val="22"/>
          <w:szCs w:val="22"/>
        </w:rPr>
        <w:t xml:space="preserve">a </w:t>
      </w:r>
      <w:r w:rsidRPr="00E52B00">
        <w:rPr>
          <w:rFonts w:asciiTheme="minorHAnsi" w:hAnsiTheme="minorHAnsi"/>
          <w:sz w:val="22"/>
          <w:szCs w:val="22"/>
        </w:rPr>
        <w:t>reciprocity, a kind of mutual entwinement” between self and object</w:t>
      </w:r>
      <w:r w:rsidR="00B577C9" w:rsidRPr="00E52B00">
        <w:rPr>
          <w:rFonts w:asciiTheme="minorHAnsi" w:hAnsiTheme="minorHAnsi"/>
          <w:sz w:val="22"/>
          <w:szCs w:val="22"/>
        </w:rPr>
        <w:t xml:space="preserve"> which</w:t>
      </w:r>
      <w:r w:rsidRPr="00E52B00">
        <w:rPr>
          <w:rFonts w:asciiTheme="minorHAnsi" w:hAnsiTheme="minorHAnsi"/>
          <w:sz w:val="22"/>
          <w:szCs w:val="22"/>
        </w:rPr>
        <w:t xml:space="preserve"> </w:t>
      </w:r>
      <w:r w:rsidR="00B577C9" w:rsidRPr="00E52B00">
        <w:rPr>
          <w:rFonts w:asciiTheme="minorHAnsi" w:hAnsiTheme="minorHAnsi"/>
          <w:sz w:val="22"/>
          <w:szCs w:val="22"/>
        </w:rPr>
        <w:t xml:space="preserve">invites a phenomenological approach to its research (in </w:t>
      </w:r>
      <w:proofErr w:type="spellStart"/>
      <w:r w:rsidR="00B577C9" w:rsidRPr="00E52B00">
        <w:rPr>
          <w:rFonts w:asciiTheme="minorHAnsi" w:hAnsiTheme="minorHAnsi"/>
          <w:sz w:val="22"/>
          <w:szCs w:val="22"/>
        </w:rPr>
        <w:t>DuLue</w:t>
      </w:r>
      <w:proofErr w:type="spellEnd"/>
      <w:r w:rsidR="00B577C9" w:rsidRPr="00E52B00">
        <w:rPr>
          <w:rFonts w:asciiTheme="minorHAnsi" w:hAnsiTheme="minorHAnsi"/>
          <w:sz w:val="22"/>
          <w:szCs w:val="22"/>
        </w:rPr>
        <w:t xml:space="preserve"> and Elkins, 2008, p.104).</w:t>
      </w:r>
      <w:r w:rsidR="004E4280" w:rsidRPr="00E52B00">
        <w:rPr>
          <w:rFonts w:asciiTheme="minorHAnsi" w:hAnsiTheme="minorHAnsi"/>
          <w:sz w:val="22"/>
          <w:szCs w:val="22"/>
        </w:rPr>
        <w:t xml:space="preserve"> </w:t>
      </w:r>
      <w:r w:rsidR="00946EB7">
        <w:rPr>
          <w:rFonts w:asciiTheme="minorHAnsi" w:hAnsiTheme="minorHAnsi"/>
          <w:sz w:val="22"/>
          <w:szCs w:val="22"/>
        </w:rPr>
        <w:t>For Rose</w:t>
      </w:r>
      <w:r w:rsidR="00B577C9" w:rsidRPr="00E52B00">
        <w:rPr>
          <w:rFonts w:asciiTheme="minorHAnsi" w:hAnsiTheme="minorHAnsi"/>
          <w:sz w:val="22"/>
          <w:szCs w:val="22"/>
        </w:rPr>
        <w:t xml:space="preserve">, </w:t>
      </w:r>
      <w:r w:rsidR="00946EB7">
        <w:rPr>
          <w:rFonts w:asciiTheme="minorHAnsi" w:hAnsiTheme="minorHAnsi"/>
          <w:sz w:val="22"/>
          <w:szCs w:val="22"/>
        </w:rPr>
        <w:t xml:space="preserve">valued </w:t>
      </w:r>
      <w:r w:rsidR="00B577C9" w:rsidRPr="00E52B00">
        <w:rPr>
          <w:rFonts w:asciiTheme="minorHAnsi" w:hAnsiTheme="minorHAnsi"/>
          <w:sz w:val="22"/>
          <w:szCs w:val="22"/>
        </w:rPr>
        <w:t xml:space="preserve">landscapes are imbued with “dreams of a stable, knowable life” that “constitute the affective cabling that connects self to world” (2006, p.545). </w:t>
      </w:r>
      <w:r w:rsidR="00435147" w:rsidRPr="00E52B00">
        <w:rPr>
          <w:rFonts w:asciiTheme="minorHAnsi" w:hAnsiTheme="minorHAnsi"/>
          <w:sz w:val="22"/>
          <w:szCs w:val="22"/>
        </w:rPr>
        <w:t>Elsewhere, Rose characterises landscape in terms of its centripetal effect, pulling its occupants into a common ground from which subjectivity can be articulated (2009). This implies a</w:t>
      </w:r>
      <w:r w:rsidR="00B577C9" w:rsidRPr="00E52B00">
        <w:rPr>
          <w:rFonts w:asciiTheme="minorHAnsi" w:hAnsiTheme="minorHAnsi"/>
          <w:sz w:val="22"/>
          <w:szCs w:val="22"/>
        </w:rPr>
        <w:t xml:space="preserve"> thinking of the relationship between self and landscape in terms of “contact, immersion and immediacy” (Wylie, 2009, p.278)</w:t>
      </w:r>
      <w:r w:rsidR="004E4280" w:rsidRPr="00E52B00">
        <w:rPr>
          <w:rFonts w:asciiTheme="minorHAnsi" w:hAnsiTheme="minorHAnsi"/>
          <w:sz w:val="22"/>
          <w:szCs w:val="22"/>
        </w:rPr>
        <w:t>, with the experience of subjectivity coming into being alongside our knowledge of the physic</w:t>
      </w:r>
      <w:r w:rsidR="00A66550">
        <w:rPr>
          <w:rFonts w:asciiTheme="minorHAnsi" w:hAnsiTheme="minorHAnsi"/>
          <w:sz w:val="22"/>
          <w:szCs w:val="22"/>
        </w:rPr>
        <w:t>al world around us</w:t>
      </w:r>
      <w:r w:rsidR="004E4280" w:rsidRPr="00E52B00">
        <w:rPr>
          <w:rFonts w:asciiTheme="minorHAnsi" w:hAnsiTheme="minorHAnsi"/>
          <w:sz w:val="22"/>
          <w:szCs w:val="22"/>
        </w:rPr>
        <w:t xml:space="preserve">. </w:t>
      </w:r>
    </w:p>
    <w:p w:rsidR="00435147" w:rsidRPr="00E52B00" w:rsidRDefault="00435147" w:rsidP="005C76DD">
      <w:pPr>
        <w:rPr>
          <w:rFonts w:asciiTheme="minorHAnsi" w:hAnsiTheme="minorHAnsi"/>
          <w:sz w:val="22"/>
          <w:szCs w:val="22"/>
        </w:rPr>
      </w:pPr>
    </w:p>
    <w:p w:rsidR="00290AEA" w:rsidRPr="00E52B00" w:rsidRDefault="004E4280" w:rsidP="005C76DD">
      <w:pPr>
        <w:rPr>
          <w:rFonts w:asciiTheme="minorHAnsi" w:hAnsiTheme="minorHAnsi"/>
          <w:sz w:val="22"/>
          <w:szCs w:val="22"/>
        </w:rPr>
      </w:pPr>
      <w:r w:rsidRPr="00E52B00">
        <w:rPr>
          <w:rFonts w:asciiTheme="minorHAnsi" w:hAnsiTheme="minorHAnsi"/>
          <w:sz w:val="22"/>
          <w:szCs w:val="22"/>
        </w:rPr>
        <w:t xml:space="preserve">The connections between </w:t>
      </w:r>
      <w:r w:rsidR="007E37CD" w:rsidRPr="00E52B00">
        <w:rPr>
          <w:rFonts w:asciiTheme="minorHAnsi" w:hAnsiTheme="minorHAnsi"/>
          <w:sz w:val="22"/>
          <w:szCs w:val="22"/>
        </w:rPr>
        <w:t xml:space="preserve">self and landscape within current phenomenological thinking has been </w:t>
      </w:r>
      <w:r w:rsidR="00946EB7">
        <w:rPr>
          <w:rFonts w:asciiTheme="minorHAnsi" w:hAnsiTheme="minorHAnsi"/>
          <w:sz w:val="22"/>
          <w:szCs w:val="22"/>
        </w:rPr>
        <w:t xml:space="preserve">heavily </w:t>
      </w:r>
      <w:r w:rsidR="007E37CD" w:rsidRPr="00E52B00">
        <w:rPr>
          <w:rFonts w:asciiTheme="minorHAnsi" w:hAnsiTheme="minorHAnsi"/>
          <w:sz w:val="22"/>
          <w:szCs w:val="22"/>
        </w:rPr>
        <w:t xml:space="preserve">influenced by Tim </w:t>
      </w:r>
      <w:proofErr w:type="spellStart"/>
      <w:r w:rsidR="007E37CD" w:rsidRPr="00E52B00">
        <w:rPr>
          <w:rFonts w:asciiTheme="minorHAnsi" w:hAnsiTheme="minorHAnsi"/>
          <w:sz w:val="22"/>
          <w:szCs w:val="22"/>
        </w:rPr>
        <w:t>Ingold’s</w:t>
      </w:r>
      <w:proofErr w:type="spellEnd"/>
      <w:r w:rsidR="007E37CD" w:rsidRPr="00E52B00">
        <w:rPr>
          <w:rFonts w:asciiTheme="minorHAnsi" w:hAnsiTheme="minorHAnsi"/>
          <w:sz w:val="22"/>
          <w:szCs w:val="22"/>
        </w:rPr>
        <w:t xml:space="preserve"> work. In</w:t>
      </w:r>
      <w:r w:rsidR="00946EB7">
        <w:rPr>
          <w:rFonts w:asciiTheme="minorHAnsi" w:hAnsiTheme="minorHAnsi"/>
          <w:sz w:val="22"/>
          <w:szCs w:val="22"/>
        </w:rPr>
        <w:t xml:space="preserve"> </w:t>
      </w:r>
      <w:r w:rsidR="00946EB7" w:rsidRPr="00E52B00">
        <w:rPr>
          <w:rFonts w:asciiTheme="minorHAnsi" w:hAnsiTheme="minorHAnsi"/>
          <w:sz w:val="22"/>
          <w:szCs w:val="22"/>
        </w:rPr>
        <w:t>‘The temporality of the landscape’</w:t>
      </w:r>
      <w:r w:rsidR="007E37CD" w:rsidRPr="00E52B00">
        <w:rPr>
          <w:rFonts w:asciiTheme="minorHAnsi" w:hAnsiTheme="minorHAnsi"/>
          <w:sz w:val="22"/>
          <w:szCs w:val="22"/>
        </w:rPr>
        <w:t xml:space="preserve">, </w:t>
      </w:r>
      <w:proofErr w:type="spellStart"/>
      <w:r w:rsidR="007E37CD" w:rsidRPr="00E52B00">
        <w:rPr>
          <w:rFonts w:asciiTheme="minorHAnsi" w:hAnsiTheme="minorHAnsi"/>
          <w:sz w:val="22"/>
          <w:szCs w:val="22"/>
        </w:rPr>
        <w:t>Ingold</w:t>
      </w:r>
      <w:proofErr w:type="spellEnd"/>
      <w:r w:rsidR="007E37CD" w:rsidRPr="00E52B00">
        <w:rPr>
          <w:rFonts w:asciiTheme="minorHAnsi" w:hAnsiTheme="minorHAnsi"/>
          <w:sz w:val="22"/>
          <w:szCs w:val="22"/>
        </w:rPr>
        <w:t xml:space="preserve"> argues for “a 'dwelling perspective', according to which the landscape is constituted as an enduring record of - and testimony to - the lives and works of past generations who have dwelt within it, and in so doing, have left there something of themselves” (1993, p.152). </w:t>
      </w:r>
      <w:r w:rsidR="00290AEA" w:rsidRPr="00E52B00">
        <w:rPr>
          <w:rFonts w:asciiTheme="minorHAnsi" w:hAnsiTheme="minorHAnsi"/>
          <w:sz w:val="22"/>
          <w:szCs w:val="22"/>
        </w:rPr>
        <w:t xml:space="preserve">This </w:t>
      </w:r>
      <w:r w:rsidR="00290AEA" w:rsidRPr="00E52B00">
        <w:rPr>
          <w:rFonts w:asciiTheme="minorHAnsi" w:hAnsiTheme="minorHAnsi"/>
          <w:sz w:val="22"/>
          <w:szCs w:val="22"/>
        </w:rPr>
        <w:lastRenderedPageBreak/>
        <w:t xml:space="preserve">is landscape </w:t>
      </w:r>
      <w:r w:rsidR="00946EB7">
        <w:rPr>
          <w:rFonts w:asciiTheme="minorHAnsi" w:hAnsiTheme="minorHAnsi"/>
          <w:sz w:val="22"/>
          <w:szCs w:val="22"/>
        </w:rPr>
        <w:t>as an act</w:t>
      </w:r>
      <w:r w:rsidR="00290AEA" w:rsidRPr="00E52B00">
        <w:rPr>
          <w:rFonts w:asciiTheme="minorHAnsi" w:hAnsiTheme="minorHAnsi"/>
          <w:sz w:val="22"/>
          <w:szCs w:val="22"/>
        </w:rPr>
        <w:t xml:space="preserve"> of remembering, where places are </w:t>
      </w:r>
      <w:r w:rsidR="00946EB7">
        <w:rPr>
          <w:rFonts w:asciiTheme="minorHAnsi" w:hAnsiTheme="minorHAnsi"/>
          <w:sz w:val="22"/>
          <w:szCs w:val="22"/>
        </w:rPr>
        <w:t>understood to be</w:t>
      </w:r>
      <w:r w:rsidR="00290AEA" w:rsidRPr="00E52B00">
        <w:rPr>
          <w:rFonts w:asciiTheme="minorHAnsi" w:hAnsiTheme="minorHAnsi"/>
          <w:sz w:val="22"/>
          <w:szCs w:val="22"/>
        </w:rPr>
        <w:t xml:space="preserve"> saturated with the </w:t>
      </w:r>
      <w:r w:rsidR="00455119" w:rsidRPr="00E52B00">
        <w:rPr>
          <w:rFonts w:asciiTheme="minorHAnsi" w:hAnsiTheme="minorHAnsi"/>
          <w:sz w:val="22"/>
          <w:szCs w:val="22"/>
        </w:rPr>
        <w:t xml:space="preserve">social </w:t>
      </w:r>
      <w:r w:rsidR="00290AEA" w:rsidRPr="00E52B00">
        <w:rPr>
          <w:rFonts w:asciiTheme="minorHAnsi" w:hAnsiTheme="minorHAnsi"/>
          <w:sz w:val="22"/>
          <w:szCs w:val="22"/>
        </w:rPr>
        <w:t xml:space="preserve">histories of all its inhabitants, human and non-human, animate and inanimate. </w:t>
      </w:r>
      <w:r w:rsidR="00455119" w:rsidRPr="00E52B00">
        <w:rPr>
          <w:rFonts w:asciiTheme="minorHAnsi" w:hAnsiTheme="minorHAnsi"/>
          <w:sz w:val="22"/>
          <w:szCs w:val="22"/>
        </w:rPr>
        <w:t xml:space="preserve">Landscape is a “congealed form of the </w:t>
      </w:r>
      <w:proofErr w:type="spellStart"/>
      <w:r w:rsidR="00455119" w:rsidRPr="00E52B00">
        <w:rPr>
          <w:rFonts w:asciiTheme="minorHAnsi" w:hAnsiTheme="minorHAnsi"/>
          <w:sz w:val="22"/>
          <w:szCs w:val="22"/>
        </w:rPr>
        <w:t>taskscape</w:t>
      </w:r>
      <w:proofErr w:type="spellEnd"/>
      <w:r w:rsidR="00455119" w:rsidRPr="00E52B00">
        <w:rPr>
          <w:rFonts w:asciiTheme="minorHAnsi" w:hAnsiTheme="minorHAnsi"/>
          <w:sz w:val="22"/>
          <w:szCs w:val="22"/>
        </w:rPr>
        <w:t>” (</w:t>
      </w:r>
      <w:proofErr w:type="spellStart"/>
      <w:r w:rsidR="002B540B">
        <w:rPr>
          <w:rFonts w:asciiTheme="minorHAnsi" w:hAnsiTheme="minorHAnsi"/>
          <w:sz w:val="22"/>
          <w:szCs w:val="22"/>
        </w:rPr>
        <w:t>Ingold</w:t>
      </w:r>
      <w:proofErr w:type="spellEnd"/>
      <w:r w:rsidR="002B540B">
        <w:rPr>
          <w:rFonts w:asciiTheme="minorHAnsi" w:hAnsiTheme="minorHAnsi"/>
          <w:sz w:val="22"/>
          <w:szCs w:val="22"/>
        </w:rPr>
        <w:t xml:space="preserve"> </w:t>
      </w:r>
      <w:r w:rsidR="00455119" w:rsidRPr="00E52B00">
        <w:rPr>
          <w:rFonts w:asciiTheme="minorHAnsi" w:hAnsiTheme="minorHAnsi"/>
          <w:sz w:val="22"/>
          <w:szCs w:val="22"/>
        </w:rPr>
        <w:t xml:space="preserve">1993, p.162), where </w:t>
      </w:r>
      <w:proofErr w:type="spellStart"/>
      <w:r w:rsidR="00455119" w:rsidRPr="00E52B00">
        <w:rPr>
          <w:rFonts w:asciiTheme="minorHAnsi" w:hAnsiTheme="minorHAnsi"/>
          <w:sz w:val="22"/>
          <w:szCs w:val="22"/>
        </w:rPr>
        <w:t>taskscape</w:t>
      </w:r>
      <w:proofErr w:type="spellEnd"/>
      <w:r w:rsidR="00455119" w:rsidRPr="00E52B00">
        <w:rPr>
          <w:rFonts w:asciiTheme="minorHAnsi" w:hAnsiTheme="minorHAnsi"/>
          <w:sz w:val="22"/>
          <w:szCs w:val="22"/>
        </w:rPr>
        <w:t xml:space="preserve"> is understood as the accretion of embodied practices by those occupying and shaping the material environment. </w:t>
      </w:r>
      <w:r w:rsidR="00290AEA" w:rsidRPr="00E52B00">
        <w:rPr>
          <w:rFonts w:asciiTheme="minorHAnsi" w:hAnsiTheme="minorHAnsi"/>
          <w:sz w:val="22"/>
          <w:szCs w:val="22"/>
        </w:rPr>
        <w:t xml:space="preserve">It is an </w:t>
      </w:r>
      <w:r w:rsidR="00946EB7">
        <w:rPr>
          <w:rFonts w:asciiTheme="minorHAnsi" w:hAnsiTheme="minorHAnsi"/>
          <w:sz w:val="22"/>
          <w:szCs w:val="22"/>
        </w:rPr>
        <w:t>apprehension</w:t>
      </w:r>
      <w:r w:rsidR="00290AEA" w:rsidRPr="00E52B00">
        <w:rPr>
          <w:rFonts w:asciiTheme="minorHAnsi" w:hAnsiTheme="minorHAnsi"/>
          <w:sz w:val="22"/>
          <w:szCs w:val="22"/>
        </w:rPr>
        <w:t xml:space="preserve"> of landscape which complicates conventional representations of fixity and </w:t>
      </w:r>
      <w:r w:rsidR="00946EB7">
        <w:rPr>
          <w:rFonts w:asciiTheme="minorHAnsi" w:hAnsiTheme="minorHAnsi"/>
          <w:sz w:val="22"/>
          <w:szCs w:val="22"/>
        </w:rPr>
        <w:t>the</w:t>
      </w:r>
      <w:r w:rsidR="00290AEA" w:rsidRPr="00E52B00">
        <w:rPr>
          <w:rFonts w:asciiTheme="minorHAnsi" w:hAnsiTheme="minorHAnsi"/>
          <w:sz w:val="22"/>
          <w:szCs w:val="22"/>
        </w:rPr>
        <w:t xml:space="preserve"> capacity to fix its occupants; rather, </w:t>
      </w:r>
      <w:proofErr w:type="spellStart"/>
      <w:r w:rsidR="00290AEA" w:rsidRPr="00E52B00">
        <w:rPr>
          <w:rFonts w:asciiTheme="minorHAnsi" w:hAnsiTheme="minorHAnsi"/>
          <w:sz w:val="22"/>
          <w:szCs w:val="22"/>
        </w:rPr>
        <w:t>Ingold</w:t>
      </w:r>
      <w:proofErr w:type="spellEnd"/>
      <w:r w:rsidR="00290AEA" w:rsidRPr="00E52B00">
        <w:rPr>
          <w:rFonts w:asciiTheme="minorHAnsi" w:hAnsiTheme="minorHAnsi"/>
          <w:sz w:val="22"/>
          <w:szCs w:val="22"/>
        </w:rPr>
        <w:t xml:space="preserve"> </w:t>
      </w:r>
      <w:r w:rsidR="002B540B">
        <w:rPr>
          <w:rFonts w:asciiTheme="minorHAnsi" w:hAnsiTheme="minorHAnsi"/>
          <w:sz w:val="22"/>
          <w:szCs w:val="22"/>
        </w:rPr>
        <w:t>suggests that</w:t>
      </w:r>
      <w:r w:rsidR="00290AEA" w:rsidRPr="00E52B00">
        <w:rPr>
          <w:rFonts w:asciiTheme="minorHAnsi" w:hAnsiTheme="minorHAnsi"/>
          <w:sz w:val="22"/>
          <w:szCs w:val="22"/>
        </w:rPr>
        <w:t xml:space="preserve">: </w:t>
      </w:r>
    </w:p>
    <w:p w:rsidR="00435147" w:rsidRPr="00E52B00" w:rsidRDefault="00435147" w:rsidP="00435147">
      <w:pPr>
        <w:ind w:left="720"/>
        <w:rPr>
          <w:rFonts w:asciiTheme="minorHAnsi" w:hAnsiTheme="minorHAnsi"/>
          <w:sz w:val="22"/>
          <w:szCs w:val="22"/>
        </w:rPr>
      </w:pPr>
    </w:p>
    <w:p w:rsidR="00435147" w:rsidRPr="00E52B00" w:rsidRDefault="00290AEA" w:rsidP="00435147">
      <w:pPr>
        <w:ind w:left="720"/>
        <w:rPr>
          <w:rFonts w:asciiTheme="minorHAnsi" w:hAnsiTheme="minorHAnsi"/>
          <w:sz w:val="22"/>
          <w:szCs w:val="22"/>
        </w:rPr>
      </w:pPr>
      <w:proofErr w:type="gramStart"/>
      <w:r w:rsidRPr="00E52B00">
        <w:rPr>
          <w:rFonts w:asciiTheme="minorHAnsi" w:hAnsiTheme="minorHAnsi"/>
          <w:sz w:val="22"/>
          <w:szCs w:val="22"/>
        </w:rPr>
        <w:t>in</w:t>
      </w:r>
      <w:proofErr w:type="gramEnd"/>
      <w:r w:rsidRPr="00E52B00">
        <w:rPr>
          <w:rFonts w:asciiTheme="minorHAnsi" w:hAnsiTheme="minorHAnsi"/>
          <w:sz w:val="22"/>
          <w:szCs w:val="22"/>
        </w:rPr>
        <w:t xml:space="preserve"> dwelling in the world, we do not act </w:t>
      </w:r>
      <w:r w:rsidRPr="00E52B00">
        <w:rPr>
          <w:rFonts w:asciiTheme="minorHAnsi" w:hAnsiTheme="minorHAnsi"/>
          <w:i/>
          <w:sz w:val="22"/>
          <w:szCs w:val="22"/>
        </w:rPr>
        <w:t>upon</w:t>
      </w:r>
      <w:r w:rsidRPr="00E52B00">
        <w:rPr>
          <w:rFonts w:asciiTheme="minorHAnsi" w:hAnsiTheme="minorHAnsi"/>
          <w:sz w:val="22"/>
          <w:szCs w:val="22"/>
        </w:rPr>
        <w:t xml:space="preserve"> it, or do things </w:t>
      </w:r>
      <w:r w:rsidRPr="00E52B00">
        <w:rPr>
          <w:rFonts w:asciiTheme="minorHAnsi" w:hAnsiTheme="minorHAnsi"/>
          <w:i/>
          <w:sz w:val="22"/>
          <w:szCs w:val="22"/>
        </w:rPr>
        <w:t>to</w:t>
      </w:r>
      <w:r w:rsidRPr="00E52B00">
        <w:rPr>
          <w:rFonts w:asciiTheme="minorHAnsi" w:hAnsiTheme="minorHAnsi"/>
          <w:sz w:val="22"/>
          <w:szCs w:val="22"/>
        </w:rPr>
        <w:t xml:space="preserve"> it; rather we move along </w:t>
      </w:r>
      <w:r w:rsidRPr="00E52B00">
        <w:rPr>
          <w:rFonts w:asciiTheme="minorHAnsi" w:hAnsiTheme="minorHAnsi"/>
          <w:i/>
          <w:sz w:val="22"/>
          <w:szCs w:val="22"/>
        </w:rPr>
        <w:t>with</w:t>
      </w:r>
      <w:r w:rsidRPr="00E52B00">
        <w:rPr>
          <w:rFonts w:asciiTheme="minorHAnsi" w:hAnsiTheme="minorHAnsi"/>
          <w:sz w:val="22"/>
          <w:szCs w:val="22"/>
        </w:rPr>
        <w:t xml:space="preserve"> it… What appear to us as the fixed forms of the landscape, passive and unchanging unless acted upon from outside, are themselves in motion, albeit on a scale immeasurably slower and more majestic than that on which our own activities are conducted</w:t>
      </w:r>
      <w:r w:rsidR="00435147" w:rsidRPr="00E52B00">
        <w:rPr>
          <w:rFonts w:asciiTheme="minorHAnsi" w:hAnsiTheme="minorHAnsi"/>
          <w:sz w:val="22"/>
          <w:szCs w:val="22"/>
        </w:rPr>
        <w:t>.</w:t>
      </w:r>
    </w:p>
    <w:p w:rsidR="004E4280" w:rsidRPr="00E52B00" w:rsidRDefault="00435147" w:rsidP="00435147">
      <w:pPr>
        <w:ind w:left="720"/>
        <w:jc w:val="right"/>
        <w:rPr>
          <w:rFonts w:asciiTheme="minorHAnsi" w:hAnsiTheme="minorHAnsi"/>
          <w:sz w:val="22"/>
          <w:szCs w:val="22"/>
        </w:rPr>
      </w:pPr>
      <w:r w:rsidRPr="00E52B00">
        <w:rPr>
          <w:rFonts w:asciiTheme="minorHAnsi" w:hAnsiTheme="minorHAnsi"/>
          <w:sz w:val="22"/>
          <w:szCs w:val="22"/>
        </w:rPr>
        <w:t>(1993, p.164)</w:t>
      </w:r>
    </w:p>
    <w:p w:rsidR="00455119" w:rsidRPr="00E52B00" w:rsidRDefault="00455119" w:rsidP="00435147">
      <w:pPr>
        <w:rPr>
          <w:rFonts w:asciiTheme="minorHAnsi" w:hAnsiTheme="minorHAnsi"/>
          <w:sz w:val="22"/>
          <w:szCs w:val="22"/>
        </w:rPr>
      </w:pPr>
    </w:p>
    <w:p w:rsidR="00435147" w:rsidRDefault="002B540B" w:rsidP="00435147">
      <w:pPr>
        <w:rPr>
          <w:rFonts w:asciiTheme="minorHAnsi" w:hAnsiTheme="minorHAnsi"/>
          <w:sz w:val="22"/>
          <w:szCs w:val="22"/>
        </w:rPr>
      </w:pPr>
      <w:r>
        <w:rPr>
          <w:rFonts w:asciiTheme="minorHAnsi" w:hAnsiTheme="minorHAnsi"/>
          <w:sz w:val="22"/>
          <w:szCs w:val="22"/>
        </w:rPr>
        <w:t>In this dynamic account</w:t>
      </w:r>
      <w:r w:rsidR="00435147" w:rsidRPr="00E52B00">
        <w:rPr>
          <w:rFonts w:asciiTheme="minorHAnsi" w:hAnsiTheme="minorHAnsi"/>
          <w:sz w:val="22"/>
          <w:szCs w:val="22"/>
        </w:rPr>
        <w:t xml:space="preserve">, </w:t>
      </w:r>
      <w:proofErr w:type="spellStart"/>
      <w:r w:rsidR="00435147" w:rsidRPr="00E52B00">
        <w:rPr>
          <w:rFonts w:asciiTheme="minorHAnsi" w:hAnsiTheme="minorHAnsi"/>
          <w:sz w:val="22"/>
          <w:szCs w:val="22"/>
        </w:rPr>
        <w:t>Ingold’s</w:t>
      </w:r>
      <w:proofErr w:type="spellEnd"/>
      <w:r w:rsidR="00435147" w:rsidRPr="00E52B00">
        <w:rPr>
          <w:rFonts w:asciiTheme="minorHAnsi" w:hAnsiTheme="minorHAnsi"/>
          <w:sz w:val="22"/>
          <w:szCs w:val="22"/>
        </w:rPr>
        <w:t xml:space="preserve"> account of landscape includes a consideration of how architecture may be situated in physical worlds characterised by mobility rather than boundedness. He uses </w:t>
      </w:r>
      <w:r w:rsidR="00455119" w:rsidRPr="00E52B00">
        <w:rPr>
          <w:rFonts w:asciiTheme="minorHAnsi" w:hAnsiTheme="minorHAnsi"/>
          <w:sz w:val="22"/>
          <w:szCs w:val="22"/>
        </w:rPr>
        <w:t xml:space="preserve">Breughel the Elder’s painting, ‘The Harvesters’, to </w:t>
      </w:r>
      <w:r w:rsidR="00946EB7">
        <w:rPr>
          <w:rFonts w:asciiTheme="minorHAnsi" w:hAnsiTheme="minorHAnsi"/>
          <w:sz w:val="22"/>
          <w:szCs w:val="22"/>
        </w:rPr>
        <w:t>reflect</w:t>
      </w:r>
      <w:r w:rsidR="00455119" w:rsidRPr="00E52B00">
        <w:rPr>
          <w:rFonts w:asciiTheme="minorHAnsi" w:hAnsiTheme="minorHAnsi"/>
          <w:sz w:val="22"/>
          <w:szCs w:val="22"/>
        </w:rPr>
        <w:t xml:space="preserve"> on the place of the various </w:t>
      </w:r>
      <w:r>
        <w:rPr>
          <w:rFonts w:asciiTheme="minorHAnsi" w:hAnsiTheme="minorHAnsi"/>
          <w:sz w:val="22"/>
          <w:szCs w:val="22"/>
        </w:rPr>
        <w:t>figures and elements</w:t>
      </w:r>
      <w:r w:rsidRPr="00E52B00">
        <w:rPr>
          <w:rFonts w:asciiTheme="minorHAnsi" w:hAnsiTheme="minorHAnsi"/>
          <w:sz w:val="22"/>
          <w:szCs w:val="22"/>
        </w:rPr>
        <w:t xml:space="preserve"> </w:t>
      </w:r>
      <w:r w:rsidR="00E52B00" w:rsidRPr="00E52B00">
        <w:rPr>
          <w:rFonts w:asciiTheme="minorHAnsi" w:hAnsiTheme="minorHAnsi"/>
          <w:sz w:val="22"/>
          <w:szCs w:val="22"/>
        </w:rPr>
        <w:t xml:space="preserve">in this pastoral scene, from farm labourers to the corn they are gathering, and from found </w:t>
      </w:r>
      <w:r>
        <w:rPr>
          <w:rFonts w:asciiTheme="minorHAnsi" w:hAnsiTheme="minorHAnsi"/>
          <w:sz w:val="22"/>
          <w:szCs w:val="22"/>
        </w:rPr>
        <w:t>objec</w:t>
      </w:r>
      <w:r w:rsidRPr="00E52B00">
        <w:rPr>
          <w:rFonts w:asciiTheme="minorHAnsi" w:hAnsiTheme="minorHAnsi"/>
          <w:sz w:val="22"/>
          <w:szCs w:val="22"/>
        </w:rPr>
        <w:t xml:space="preserve">ts </w:t>
      </w:r>
      <w:r w:rsidR="00E52B00" w:rsidRPr="00E52B00">
        <w:rPr>
          <w:rFonts w:asciiTheme="minorHAnsi" w:hAnsiTheme="minorHAnsi"/>
          <w:sz w:val="22"/>
          <w:szCs w:val="22"/>
        </w:rPr>
        <w:t xml:space="preserve">such as trees to </w:t>
      </w:r>
      <w:r w:rsidR="00946EB7">
        <w:rPr>
          <w:rFonts w:asciiTheme="minorHAnsi" w:hAnsiTheme="minorHAnsi"/>
          <w:sz w:val="22"/>
          <w:szCs w:val="22"/>
        </w:rPr>
        <w:t>cultural</w:t>
      </w:r>
      <w:r w:rsidR="00E52B00" w:rsidRPr="00E52B00">
        <w:rPr>
          <w:rFonts w:asciiTheme="minorHAnsi" w:hAnsiTheme="minorHAnsi"/>
          <w:sz w:val="22"/>
          <w:szCs w:val="22"/>
        </w:rPr>
        <w:t xml:space="preserve"> artefacts, such as the church in the background. </w:t>
      </w:r>
      <w:proofErr w:type="spellStart"/>
      <w:r w:rsidR="00E52B00">
        <w:rPr>
          <w:rFonts w:asciiTheme="minorHAnsi" w:hAnsiTheme="minorHAnsi"/>
          <w:sz w:val="22"/>
          <w:szCs w:val="22"/>
        </w:rPr>
        <w:t>Ingold</w:t>
      </w:r>
      <w:proofErr w:type="spellEnd"/>
      <w:r w:rsidR="00E52B00">
        <w:rPr>
          <w:rFonts w:asciiTheme="minorHAnsi" w:hAnsiTheme="minorHAnsi"/>
          <w:sz w:val="22"/>
          <w:szCs w:val="22"/>
        </w:rPr>
        <w:t xml:space="preserve"> reads the presence of the church alongside that of the tree as exemplifying similar qualities of mutability</w:t>
      </w:r>
      <w:r w:rsidR="00946EB7">
        <w:rPr>
          <w:rFonts w:asciiTheme="minorHAnsi" w:hAnsiTheme="minorHAnsi"/>
          <w:sz w:val="22"/>
          <w:szCs w:val="22"/>
        </w:rPr>
        <w:t>:</w:t>
      </w:r>
    </w:p>
    <w:p w:rsidR="00E52B00" w:rsidRDefault="00E52B00" w:rsidP="00435147">
      <w:pPr>
        <w:rPr>
          <w:rFonts w:asciiTheme="minorHAnsi" w:hAnsiTheme="minorHAnsi"/>
          <w:sz w:val="22"/>
          <w:szCs w:val="22"/>
        </w:rPr>
      </w:pPr>
    </w:p>
    <w:p w:rsidR="002F33E4" w:rsidRDefault="00E52B00" w:rsidP="00E52B00">
      <w:pPr>
        <w:ind w:left="720"/>
        <w:rPr>
          <w:rFonts w:asciiTheme="minorHAnsi" w:hAnsiTheme="minorHAnsi"/>
          <w:sz w:val="22"/>
          <w:szCs w:val="22"/>
        </w:rPr>
      </w:pPr>
      <w:r>
        <w:rPr>
          <w:rFonts w:asciiTheme="minorHAnsi" w:hAnsiTheme="minorHAnsi"/>
          <w:sz w:val="22"/>
          <w:szCs w:val="22"/>
        </w:rPr>
        <w:t>[</w:t>
      </w:r>
      <w:proofErr w:type="gramStart"/>
      <w:r w:rsidR="00946EB7">
        <w:rPr>
          <w:rFonts w:asciiTheme="minorHAnsi" w:hAnsiTheme="minorHAnsi"/>
          <w:sz w:val="22"/>
          <w:szCs w:val="22"/>
        </w:rPr>
        <w:t>t</w:t>
      </w:r>
      <w:r>
        <w:rPr>
          <w:rFonts w:asciiTheme="minorHAnsi" w:hAnsiTheme="minorHAnsi"/>
          <w:sz w:val="22"/>
          <w:szCs w:val="22"/>
        </w:rPr>
        <w:t>he</w:t>
      </w:r>
      <w:proofErr w:type="gramEnd"/>
      <w:r>
        <w:rPr>
          <w:rFonts w:asciiTheme="minorHAnsi" w:hAnsiTheme="minorHAnsi"/>
          <w:sz w:val="22"/>
          <w:szCs w:val="22"/>
        </w:rPr>
        <w:t xml:space="preserve"> church is] </w:t>
      </w:r>
      <w:r w:rsidRPr="00E52B00">
        <w:rPr>
          <w:rFonts w:asciiTheme="minorHAnsi" w:hAnsiTheme="minorHAnsi"/>
          <w:sz w:val="22"/>
          <w:szCs w:val="22"/>
        </w:rPr>
        <w:t>a place charged with temporality, one in which temporality takes on palpable form. Like the tree, the church by its very presence constitutes a place, which owes its character to the unique way in which it draws in the surrounding landscape. Again like the tree, the church spans human generations, yet its temporality is not inconsonant with that of human dwelling</w:t>
      </w:r>
      <w:r>
        <w:rPr>
          <w:rFonts w:asciiTheme="minorHAnsi" w:hAnsiTheme="minorHAnsi"/>
          <w:sz w:val="22"/>
          <w:szCs w:val="22"/>
        </w:rPr>
        <w:t>…</w:t>
      </w:r>
      <w:r w:rsidR="002F33E4" w:rsidRPr="002F33E4">
        <w:t xml:space="preserve"> </w:t>
      </w:r>
      <w:r w:rsidR="002F33E4" w:rsidRPr="002F33E4">
        <w:rPr>
          <w:rFonts w:asciiTheme="minorHAnsi" w:hAnsiTheme="minorHAnsi"/>
          <w:sz w:val="22"/>
          <w:szCs w:val="22"/>
        </w:rPr>
        <w:t>The 'final' form of the church may indeed have been prefigured in the human imagination, but it no more issued from the image than did the form of the tree issue from its genes. In both cases, the form is the embodiment of a developmental or historical process, and is rooted in the context</w:t>
      </w:r>
      <w:r w:rsidR="002F33E4">
        <w:rPr>
          <w:rFonts w:asciiTheme="minorHAnsi" w:hAnsiTheme="minorHAnsi"/>
          <w:sz w:val="22"/>
          <w:szCs w:val="22"/>
        </w:rPr>
        <w:t xml:space="preserve"> of human dwelling in the world.</w:t>
      </w:r>
    </w:p>
    <w:p w:rsidR="002F33E4" w:rsidRDefault="00E52B00" w:rsidP="002F33E4">
      <w:pPr>
        <w:ind w:left="720"/>
        <w:jc w:val="right"/>
        <w:rPr>
          <w:rFonts w:asciiTheme="minorHAnsi" w:hAnsiTheme="minorHAnsi"/>
          <w:sz w:val="22"/>
          <w:szCs w:val="22"/>
        </w:rPr>
      </w:pPr>
      <w:r>
        <w:rPr>
          <w:rFonts w:asciiTheme="minorHAnsi" w:hAnsiTheme="minorHAnsi"/>
          <w:sz w:val="22"/>
          <w:szCs w:val="22"/>
        </w:rPr>
        <w:t xml:space="preserve"> </w:t>
      </w:r>
      <w:r w:rsidR="002F33E4" w:rsidRPr="00E52B00">
        <w:rPr>
          <w:rFonts w:asciiTheme="minorHAnsi" w:hAnsiTheme="minorHAnsi"/>
          <w:sz w:val="22"/>
          <w:szCs w:val="22"/>
        </w:rPr>
        <w:t>(1993, p.</w:t>
      </w:r>
      <w:r w:rsidR="002F33E4">
        <w:rPr>
          <w:rFonts w:asciiTheme="minorHAnsi" w:hAnsiTheme="minorHAnsi"/>
          <w:sz w:val="22"/>
          <w:szCs w:val="22"/>
        </w:rPr>
        <w:t>169-170</w:t>
      </w:r>
      <w:r w:rsidR="002F33E4" w:rsidRPr="00E52B00">
        <w:rPr>
          <w:rFonts w:asciiTheme="minorHAnsi" w:hAnsiTheme="minorHAnsi"/>
          <w:sz w:val="22"/>
          <w:szCs w:val="22"/>
        </w:rPr>
        <w:t>)</w:t>
      </w:r>
    </w:p>
    <w:p w:rsidR="002F33E4" w:rsidRDefault="002F33E4" w:rsidP="002F33E4">
      <w:pPr>
        <w:ind w:left="720"/>
        <w:jc w:val="right"/>
        <w:rPr>
          <w:rFonts w:asciiTheme="minorHAnsi" w:hAnsiTheme="minorHAnsi"/>
          <w:sz w:val="22"/>
          <w:szCs w:val="22"/>
        </w:rPr>
      </w:pPr>
    </w:p>
    <w:p w:rsidR="00433BE5" w:rsidRDefault="00B0212A" w:rsidP="002F33E4">
      <w:pPr>
        <w:rPr>
          <w:rFonts w:asciiTheme="minorHAnsi" w:hAnsiTheme="minorHAnsi"/>
          <w:sz w:val="22"/>
          <w:szCs w:val="22"/>
        </w:rPr>
      </w:pPr>
      <w:r>
        <w:rPr>
          <w:rFonts w:asciiTheme="minorHAnsi" w:hAnsiTheme="minorHAnsi"/>
          <w:sz w:val="22"/>
          <w:szCs w:val="22"/>
        </w:rPr>
        <w:t xml:space="preserve">The </w:t>
      </w:r>
      <w:r w:rsidR="002F33E4">
        <w:rPr>
          <w:rFonts w:asciiTheme="minorHAnsi" w:hAnsiTheme="minorHAnsi"/>
          <w:sz w:val="22"/>
          <w:szCs w:val="22"/>
        </w:rPr>
        <w:t>understanding</w:t>
      </w:r>
      <w:r>
        <w:rPr>
          <w:rFonts w:asciiTheme="minorHAnsi" w:hAnsiTheme="minorHAnsi"/>
          <w:sz w:val="22"/>
          <w:szCs w:val="22"/>
        </w:rPr>
        <w:t xml:space="preserve"> </w:t>
      </w:r>
      <w:r w:rsidR="00863DAF">
        <w:rPr>
          <w:rFonts w:asciiTheme="minorHAnsi" w:hAnsiTheme="minorHAnsi"/>
          <w:sz w:val="22"/>
          <w:szCs w:val="22"/>
        </w:rPr>
        <w:t xml:space="preserve">of </w:t>
      </w:r>
      <w:r w:rsidR="002F33E4">
        <w:rPr>
          <w:rFonts w:asciiTheme="minorHAnsi" w:hAnsiTheme="minorHAnsi"/>
          <w:sz w:val="22"/>
          <w:szCs w:val="22"/>
        </w:rPr>
        <w:t>architecture</w:t>
      </w:r>
      <w:r w:rsidR="00946EB7">
        <w:rPr>
          <w:rFonts w:asciiTheme="minorHAnsi" w:hAnsiTheme="minorHAnsi"/>
          <w:sz w:val="22"/>
          <w:szCs w:val="22"/>
        </w:rPr>
        <w:t xml:space="preserve"> as so implicated in its site</w:t>
      </w:r>
      <w:r w:rsidR="002F33E4">
        <w:rPr>
          <w:rFonts w:asciiTheme="minorHAnsi" w:hAnsiTheme="minorHAnsi"/>
          <w:sz w:val="22"/>
          <w:szCs w:val="22"/>
        </w:rPr>
        <w:t xml:space="preserve">, and </w:t>
      </w:r>
      <w:proofErr w:type="spellStart"/>
      <w:r w:rsidR="002F33E4">
        <w:rPr>
          <w:rFonts w:asciiTheme="minorHAnsi" w:hAnsiTheme="minorHAnsi"/>
          <w:sz w:val="22"/>
          <w:szCs w:val="22"/>
        </w:rPr>
        <w:t>Ingold’s</w:t>
      </w:r>
      <w:proofErr w:type="spellEnd"/>
      <w:r w:rsidR="002F33E4">
        <w:rPr>
          <w:rFonts w:asciiTheme="minorHAnsi" w:hAnsiTheme="minorHAnsi"/>
          <w:sz w:val="22"/>
          <w:szCs w:val="22"/>
        </w:rPr>
        <w:t xml:space="preserve"> merging of the notions of landscape and </w:t>
      </w:r>
      <w:proofErr w:type="spellStart"/>
      <w:r w:rsidR="002F33E4">
        <w:rPr>
          <w:rFonts w:asciiTheme="minorHAnsi" w:hAnsiTheme="minorHAnsi"/>
          <w:sz w:val="22"/>
          <w:szCs w:val="22"/>
        </w:rPr>
        <w:t>taskscape</w:t>
      </w:r>
      <w:proofErr w:type="spellEnd"/>
      <w:r w:rsidR="002F33E4">
        <w:rPr>
          <w:rFonts w:asciiTheme="minorHAnsi" w:hAnsiTheme="minorHAnsi"/>
          <w:sz w:val="22"/>
          <w:szCs w:val="22"/>
        </w:rPr>
        <w:t xml:space="preserve"> as characteristic of </w:t>
      </w:r>
      <w:r w:rsidR="00946EB7">
        <w:rPr>
          <w:rFonts w:asciiTheme="minorHAnsi" w:hAnsiTheme="minorHAnsi"/>
          <w:sz w:val="22"/>
          <w:szCs w:val="22"/>
        </w:rPr>
        <w:t>its host</w:t>
      </w:r>
      <w:r w:rsidR="002F33E4">
        <w:rPr>
          <w:rFonts w:asciiTheme="minorHAnsi" w:hAnsiTheme="minorHAnsi"/>
          <w:sz w:val="22"/>
          <w:szCs w:val="22"/>
        </w:rPr>
        <w:t xml:space="preserve"> environment, provides a foil for thinking about a church such as Our Lady Star of the Sea, in </w:t>
      </w:r>
      <w:proofErr w:type="spellStart"/>
      <w:r w:rsidR="002F33E4">
        <w:rPr>
          <w:rFonts w:asciiTheme="minorHAnsi" w:hAnsiTheme="minorHAnsi"/>
          <w:sz w:val="22"/>
          <w:szCs w:val="22"/>
        </w:rPr>
        <w:t>Desertegney</w:t>
      </w:r>
      <w:proofErr w:type="spellEnd"/>
      <w:r w:rsidR="002F33E4">
        <w:rPr>
          <w:rFonts w:asciiTheme="minorHAnsi" w:hAnsiTheme="minorHAnsi"/>
          <w:sz w:val="22"/>
          <w:szCs w:val="22"/>
        </w:rPr>
        <w:t xml:space="preserve">, along the </w:t>
      </w:r>
      <w:proofErr w:type="spellStart"/>
      <w:r w:rsidR="002F33E4">
        <w:rPr>
          <w:rFonts w:asciiTheme="minorHAnsi" w:hAnsiTheme="minorHAnsi"/>
          <w:sz w:val="22"/>
          <w:szCs w:val="22"/>
        </w:rPr>
        <w:t>Inishowen</w:t>
      </w:r>
      <w:proofErr w:type="spellEnd"/>
      <w:r w:rsidR="002F33E4">
        <w:rPr>
          <w:rFonts w:asciiTheme="minorHAnsi" w:hAnsiTheme="minorHAnsi"/>
          <w:sz w:val="22"/>
          <w:szCs w:val="22"/>
        </w:rPr>
        <w:t xml:space="preserve"> peninsula in North Donegal</w:t>
      </w:r>
      <w:r w:rsidR="00661A44">
        <w:rPr>
          <w:rFonts w:asciiTheme="minorHAnsi" w:hAnsiTheme="minorHAnsi"/>
          <w:sz w:val="22"/>
          <w:szCs w:val="22"/>
        </w:rPr>
        <w:t xml:space="preserve"> (fig.2)</w:t>
      </w:r>
      <w:r w:rsidR="002F33E4">
        <w:rPr>
          <w:rFonts w:asciiTheme="minorHAnsi" w:hAnsiTheme="minorHAnsi"/>
          <w:sz w:val="22"/>
          <w:szCs w:val="22"/>
        </w:rPr>
        <w:t>.</w:t>
      </w:r>
      <w:r w:rsidR="004456F2">
        <w:rPr>
          <w:rFonts w:asciiTheme="minorHAnsi" w:hAnsiTheme="minorHAnsi"/>
          <w:sz w:val="22"/>
          <w:szCs w:val="22"/>
        </w:rPr>
        <w:t xml:space="preserve"> This church was one of the earliest of McCormick’s sequence of Donegal churches,</w:t>
      </w:r>
      <w:r w:rsidR="00F120F2">
        <w:rPr>
          <w:rFonts w:asciiTheme="minorHAnsi" w:hAnsiTheme="minorHAnsi"/>
          <w:sz w:val="22"/>
          <w:szCs w:val="22"/>
        </w:rPr>
        <w:t xml:space="preserve"> opened in </w:t>
      </w:r>
      <w:r w:rsidR="007041CD">
        <w:rPr>
          <w:rFonts w:asciiTheme="minorHAnsi" w:hAnsiTheme="minorHAnsi"/>
          <w:sz w:val="22"/>
          <w:szCs w:val="22"/>
        </w:rPr>
        <w:t>1</w:t>
      </w:r>
      <w:r w:rsidR="00F120F2">
        <w:rPr>
          <w:rFonts w:asciiTheme="minorHAnsi" w:hAnsiTheme="minorHAnsi"/>
          <w:sz w:val="22"/>
          <w:szCs w:val="22"/>
        </w:rPr>
        <w:t>964</w:t>
      </w:r>
      <w:r w:rsidR="004456F2">
        <w:rPr>
          <w:rFonts w:asciiTheme="minorHAnsi" w:hAnsiTheme="minorHAnsi"/>
          <w:sz w:val="22"/>
          <w:szCs w:val="22"/>
        </w:rPr>
        <w:t xml:space="preserve"> and the first </w:t>
      </w:r>
      <w:r w:rsidR="00946EB7">
        <w:rPr>
          <w:rFonts w:asciiTheme="minorHAnsi" w:hAnsiTheme="minorHAnsi"/>
          <w:sz w:val="22"/>
          <w:szCs w:val="22"/>
        </w:rPr>
        <w:t>to be built by</w:t>
      </w:r>
      <w:r w:rsidR="004456F2">
        <w:rPr>
          <w:rFonts w:asciiTheme="minorHAnsi" w:hAnsiTheme="minorHAnsi"/>
          <w:sz w:val="22"/>
          <w:szCs w:val="22"/>
        </w:rPr>
        <w:t xml:space="preserve"> John </w:t>
      </w:r>
      <w:proofErr w:type="spellStart"/>
      <w:r w:rsidR="004456F2">
        <w:rPr>
          <w:rFonts w:asciiTheme="minorHAnsi" w:hAnsiTheme="minorHAnsi"/>
          <w:sz w:val="22"/>
          <w:szCs w:val="22"/>
        </w:rPr>
        <w:t>Hegarty’s</w:t>
      </w:r>
      <w:proofErr w:type="spellEnd"/>
      <w:r w:rsidR="004456F2">
        <w:rPr>
          <w:rFonts w:asciiTheme="minorHAnsi" w:hAnsiTheme="minorHAnsi"/>
          <w:sz w:val="22"/>
          <w:szCs w:val="22"/>
        </w:rPr>
        <w:t xml:space="preserve"> company (Pollard 2011a). The </w:t>
      </w:r>
      <w:r w:rsidR="00946EB7">
        <w:rPr>
          <w:rFonts w:asciiTheme="minorHAnsi" w:hAnsiTheme="minorHAnsi"/>
          <w:sz w:val="22"/>
          <w:szCs w:val="22"/>
        </w:rPr>
        <w:t xml:space="preserve">eventual </w:t>
      </w:r>
      <w:r w:rsidR="004456F2">
        <w:rPr>
          <w:rFonts w:asciiTheme="minorHAnsi" w:hAnsiTheme="minorHAnsi"/>
          <w:sz w:val="22"/>
          <w:szCs w:val="22"/>
        </w:rPr>
        <w:t xml:space="preserve">site was not the first offered to McCormick, who insisted on the more prominent location facing </w:t>
      </w:r>
      <w:r w:rsidR="009B4C3D">
        <w:rPr>
          <w:rFonts w:asciiTheme="minorHAnsi" w:hAnsiTheme="minorHAnsi"/>
          <w:sz w:val="22"/>
          <w:szCs w:val="22"/>
        </w:rPr>
        <w:t xml:space="preserve">Lough </w:t>
      </w:r>
      <w:proofErr w:type="spellStart"/>
      <w:r w:rsidR="009B4C3D">
        <w:rPr>
          <w:rFonts w:asciiTheme="minorHAnsi" w:hAnsiTheme="minorHAnsi"/>
          <w:sz w:val="22"/>
          <w:szCs w:val="22"/>
        </w:rPr>
        <w:t>Swilly</w:t>
      </w:r>
      <w:proofErr w:type="spellEnd"/>
      <w:r w:rsidR="009B4C3D">
        <w:rPr>
          <w:rFonts w:asciiTheme="minorHAnsi" w:hAnsiTheme="minorHAnsi"/>
          <w:sz w:val="22"/>
          <w:szCs w:val="22"/>
        </w:rPr>
        <w:t>, with the Atlantic to the North</w:t>
      </w:r>
      <w:r w:rsidR="00946EB7">
        <w:rPr>
          <w:rFonts w:asciiTheme="minorHAnsi" w:hAnsiTheme="minorHAnsi"/>
          <w:sz w:val="22"/>
          <w:szCs w:val="22"/>
        </w:rPr>
        <w:t>. This location shap</w:t>
      </w:r>
      <w:r w:rsidR="00661A44">
        <w:rPr>
          <w:rFonts w:asciiTheme="minorHAnsi" w:hAnsiTheme="minorHAnsi"/>
          <w:sz w:val="22"/>
          <w:szCs w:val="22"/>
        </w:rPr>
        <w:t xml:space="preserve">ed the design of the building, whose main body resembles the form of an upturned boat. </w:t>
      </w:r>
      <w:r w:rsidR="00863DAF">
        <w:rPr>
          <w:rFonts w:asciiTheme="minorHAnsi" w:hAnsiTheme="minorHAnsi"/>
          <w:sz w:val="22"/>
          <w:szCs w:val="22"/>
        </w:rPr>
        <w:t xml:space="preserve">The </w:t>
      </w:r>
      <w:r w:rsidR="00661A44">
        <w:rPr>
          <w:rFonts w:asciiTheme="minorHAnsi" w:hAnsiTheme="minorHAnsi"/>
          <w:sz w:val="22"/>
          <w:szCs w:val="22"/>
        </w:rPr>
        <w:t xml:space="preserve">nautical theme continues in the interior of the church, </w:t>
      </w:r>
      <w:r w:rsidR="009B4C3D">
        <w:rPr>
          <w:rFonts w:asciiTheme="minorHAnsi" w:hAnsiTheme="minorHAnsi"/>
          <w:sz w:val="22"/>
          <w:szCs w:val="22"/>
        </w:rPr>
        <w:t xml:space="preserve">with its small and </w:t>
      </w:r>
      <w:r w:rsidR="00073D0B">
        <w:rPr>
          <w:rFonts w:asciiTheme="minorHAnsi" w:hAnsiTheme="minorHAnsi"/>
          <w:sz w:val="22"/>
          <w:szCs w:val="22"/>
        </w:rPr>
        <w:t>rich</w:t>
      </w:r>
      <w:r w:rsidR="009B4C3D">
        <w:rPr>
          <w:rFonts w:asciiTheme="minorHAnsi" w:hAnsiTheme="minorHAnsi"/>
          <w:sz w:val="22"/>
          <w:szCs w:val="22"/>
        </w:rPr>
        <w:t xml:space="preserve">ly coloured porthole stained-glass windows, </w:t>
      </w:r>
      <w:r w:rsidR="00661A44">
        <w:rPr>
          <w:rFonts w:asciiTheme="minorHAnsi" w:hAnsiTheme="minorHAnsi"/>
          <w:sz w:val="22"/>
          <w:szCs w:val="22"/>
        </w:rPr>
        <w:t xml:space="preserve">which Pollard suggests </w:t>
      </w:r>
      <w:r w:rsidR="00073D0B">
        <w:rPr>
          <w:rFonts w:asciiTheme="minorHAnsi" w:hAnsiTheme="minorHAnsi"/>
          <w:sz w:val="22"/>
          <w:szCs w:val="22"/>
        </w:rPr>
        <w:t>as</w:t>
      </w:r>
      <w:r w:rsidR="009B4C3D">
        <w:rPr>
          <w:rFonts w:asciiTheme="minorHAnsi" w:hAnsiTheme="minorHAnsi"/>
          <w:sz w:val="22"/>
          <w:szCs w:val="22"/>
        </w:rPr>
        <w:t xml:space="preserve"> amplify</w:t>
      </w:r>
      <w:r w:rsidR="00073D0B">
        <w:rPr>
          <w:rFonts w:asciiTheme="minorHAnsi" w:hAnsiTheme="minorHAnsi"/>
          <w:sz w:val="22"/>
          <w:szCs w:val="22"/>
        </w:rPr>
        <w:t>ing</w:t>
      </w:r>
      <w:r w:rsidR="00661A44">
        <w:rPr>
          <w:rFonts w:asciiTheme="minorHAnsi" w:hAnsiTheme="minorHAnsi"/>
          <w:sz w:val="22"/>
          <w:szCs w:val="22"/>
        </w:rPr>
        <w:t xml:space="preserve"> the </w:t>
      </w:r>
      <w:r w:rsidR="006C3EA0">
        <w:rPr>
          <w:rFonts w:asciiTheme="minorHAnsi" w:hAnsiTheme="minorHAnsi"/>
          <w:sz w:val="22"/>
          <w:szCs w:val="22"/>
        </w:rPr>
        <w:t>sense</w:t>
      </w:r>
      <w:r w:rsidR="00661A44">
        <w:rPr>
          <w:rFonts w:asciiTheme="minorHAnsi" w:hAnsiTheme="minorHAnsi"/>
          <w:sz w:val="22"/>
          <w:szCs w:val="22"/>
        </w:rPr>
        <w:t xml:space="preserve"> of an underwater cave in nat</w:t>
      </w:r>
      <w:r w:rsidR="009B4C3D">
        <w:rPr>
          <w:rFonts w:asciiTheme="minorHAnsi" w:hAnsiTheme="minorHAnsi"/>
          <w:sz w:val="22"/>
          <w:szCs w:val="22"/>
        </w:rPr>
        <w:t xml:space="preserve">ural light (ibid., p.17), as it </w:t>
      </w:r>
      <w:r w:rsidR="00661A44">
        <w:rPr>
          <w:rFonts w:asciiTheme="minorHAnsi" w:hAnsiTheme="minorHAnsi"/>
          <w:sz w:val="22"/>
          <w:szCs w:val="22"/>
        </w:rPr>
        <w:t xml:space="preserve">was </w:t>
      </w:r>
      <w:r w:rsidR="009B4C3D">
        <w:rPr>
          <w:rFonts w:asciiTheme="minorHAnsi" w:hAnsiTheme="minorHAnsi"/>
          <w:sz w:val="22"/>
          <w:szCs w:val="22"/>
        </w:rPr>
        <w:t xml:space="preserve">lit </w:t>
      </w:r>
      <w:r w:rsidR="00661A44">
        <w:rPr>
          <w:rFonts w:asciiTheme="minorHAnsi" w:hAnsiTheme="minorHAnsi"/>
          <w:sz w:val="22"/>
          <w:szCs w:val="22"/>
        </w:rPr>
        <w:t xml:space="preserve">on the Sunday afternoon in late September </w:t>
      </w:r>
      <w:r w:rsidR="00433BE5">
        <w:rPr>
          <w:rFonts w:asciiTheme="minorHAnsi" w:hAnsiTheme="minorHAnsi"/>
          <w:sz w:val="22"/>
          <w:szCs w:val="22"/>
        </w:rPr>
        <w:t xml:space="preserve">2014 </w:t>
      </w:r>
      <w:r w:rsidR="00661A44">
        <w:rPr>
          <w:rFonts w:asciiTheme="minorHAnsi" w:hAnsiTheme="minorHAnsi"/>
          <w:sz w:val="22"/>
          <w:szCs w:val="22"/>
        </w:rPr>
        <w:t>when I visited.</w:t>
      </w:r>
      <w:r w:rsidR="00796344">
        <w:rPr>
          <w:rFonts w:asciiTheme="minorHAnsi" w:hAnsiTheme="minorHAnsi"/>
          <w:sz w:val="22"/>
          <w:szCs w:val="22"/>
        </w:rPr>
        <w:t xml:space="preserve"> </w:t>
      </w:r>
    </w:p>
    <w:p w:rsidR="00433BE5" w:rsidRDefault="00433BE5" w:rsidP="002F33E4">
      <w:pPr>
        <w:rPr>
          <w:rFonts w:asciiTheme="minorHAnsi" w:hAnsiTheme="minorHAnsi"/>
          <w:sz w:val="22"/>
          <w:szCs w:val="22"/>
        </w:rPr>
      </w:pPr>
    </w:p>
    <w:p w:rsidR="002F33E4" w:rsidRDefault="00433BE5" w:rsidP="002F33E4">
      <w:pPr>
        <w:rPr>
          <w:rFonts w:asciiTheme="minorHAnsi" w:hAnsiTheme="minorHAnsi"/>
          <w:sz w:val="22"/>
          <w:szCs w:val="22"/>
        </w:rPr>
      </w:pPr>
      <w:r>
        <w:rPr>
          <w:rFonts w:asciiTheme="minorHAnsi" w:hAnsiTheme="minorHAnsi"/>
          <w:sz w:val="22"/>
          <w:szCs w:val="22"/>
        </w:rPr>
        <w:t>Once inside, m</w:t>
      </w:r>
      <w:r w:rsidR="00863DAF">
        <w:rPr>
          <w:rFonts w:asciiTheme="minorHAnsi" w:hAnsiTheme="minorHAnsi"/>
          <w:sz w:val="22"/>
          <w:szCs w:val="22"/>
        </w:rPr>
        <w:t xml:space="preserve">y eyes took </w:t>
      </w:r>
      <w:r w:rsidR="00796344">
        <w:rPr>
          <w:rFonts w:asciiTheme="minorHAnsi" w:hAnsiTheme="minorHAnsi"/>
          <w:sz w:val="22"/>
          <w:szCs w:val="22"/>
        </w:rPr>
        <w:t xml:space="preserve">a little </w:t>
      </w:r>
      <w:r w:rsidR="00863DAF">
        <w:rPr>
          <w:rFonts w:asciiTheme="minorHAnsi" w:hAnsiTheme="minorHAnsi"/>
          <w:sz w:val="22"/>
          <w:szCs w:val="22"/>
        </w:rPr>
        <w:t xml:space="preserve">time to adjust to the dimness of the </w:t>
      </w:r>
      <w:r w:rsidR="00796344">
        <w:rPr>
          <w:rFonts w:asciiTheme="minorHAnsi" w:hAnsiTheme="minorHAnsi"/>
          <w:sz w:val="22"/>
          <w:szCs w:val="22"/>
        </w:rPr>
        <w:t xml:space="preserve">nave, </w:t>
      </w:r>
      <w:r>
        <w:rPr>
          <w:rFonts w:asciiTheme="minorHAnsi" w:hAnsiTheme="minorHAnsi"/>
          <w:sz w:val="22"/>
          <w:szCs w:val="22"/>
        </w:rPr>
        <w:t>but</w:t>
      </w:r>
      <w:r w:rsidR="00796344">
        <w:rPr>
          <w:rFonts w:asciiTheme="minorHAnsi" w:hAnsiTheme="minorHAnsi"/>
          <w:sz w:val="22"/>
          <w:szCs w:val="22"/>
        </w:rPr>
        <w:t xml:space="preserve"> the most immediate corporeal impression was </w:t>
      </w:r>
      <w:r w:rsidR="00F813A0">
        <w:rPr>
          <w:rFonts w:asciiTheme="minorHAnsi" w:hAnsiTheme="minorHAnsi"/>
          <w:sz w:val="22"/>
          <w:szCs w:val="22"/>
        </w:rPr>
        <w:t>how the building sounded</w:t>
      </w:r>
      <w:r w:rsidR="00796344">
        <w:rPr>
          <w:rFonts w:asciiTheme="minorHAnsi" w:hAnsiTheme="minorHAnsi"/>
          <w:sz w:val="22"/>
          <w:szCs w:val="22"/>
        </w:rPr>
        <w:t xml:space="preserve"> – </w:t>
      </w:r>
      <w:r w:rsidR="00F813A0">
        <w:rPr>
          <w:rFonts w:asciiTheme="minorHAnsi" w:hAnsiTheme="minorHAnsi"/>
          <w:sz w:val="22"/>
          <w:szCs w:val="22"/>
        </w:rPr>
        <w:t xml:space="preserve">there was </w:t>
      </w:r>
      <w:r w:rsidR="00796344">
        <w:rPr>
          <w:rFonts w:asciiTheme="minorHAnsi" w:hAnsiTheme="minorHAnsi"/>
          <w:sz w:val="22"/>
          <w:szCs w:val="22"/>
        </w:rPr>
        <w:t xml:space="preserve">not quite silence, but close to it. Here the contrast was stark between the sounds of the wind and the sea outside – the immediacy of the weather </w:t>
      </w:r>
      <w:r w:rsidR="002B7F29">
        <w:rPr>
          <w:rFonts w:asciiTheme="minorHAnsi" w:hAnsiTheme="minorHAnsi"/>
          <w:sz w:val="22"/>
          <w:szCs w:val="22"/>
        </w:rPr>
        <w:t>in which I moved (</w:t>
      </w:r>
      <w:proofErr w:type="spellStart"/>
      <w:r w:rsidR="002B7F29">
        <w:rPr>
          <w:rFonts w:asciiTheme="minorHAnsi" w:hAnsiTheme="minorHAnsi"/>
          <w:sz w:val="22"/>
          <w:szCs w:val="22"/>
        </w:rPr>
        <w:t>Ingold</w:t>
      </w:r>
      <w:proofErr w:type="spellEnd"/>
      <w:r w:rsidR="002B7F29">
        <w:rPr>
          <w:rFonts w:asciiTheme="minorHAnsi" w:hAnsiTheme="minorHAnsi"/>
          <w:sz w:val="22"/>
          <w:szCs w:val="22"/>
        </w:rPr>
        <w:t>, 2007)</w:t>
      </w:r>
      <w:r w:rsidR="00796344">
        <w:rPr>
          <w:rFonts w:asciiTheme="minorHAnsi" w:hAnsiTheme="minorHAnsi"/>
          <w:sz w:val="22"/>
          <w:szCs w:val="22"/>
        </w:rPr>
        <w:t xml:space="preserve"> </w:t>
      </w:r>
      <w:r w:rsidR="002B7F29">
        <w:rPr>
          <w:rFonts w:asciiTheme="minorHAnsi" w:hAnsiTheme="minorHAnsi"/>
          <w:sz w:val="22"/>
          <w:szCs w:val="22"/>
        </w:rPr>
        <w:t xml:space="preserve">– and the </w:t>
      </w:r>
      <w:r w:rsidR="00F813A0">
        <w:rPr>
          <w:rFonts w:asciiTheme="minorHAnsi" w:hAnsiTheme="minorHAnsi"/>
          <w:sz w:val="22"/>
          <w:szCs w:val="22"/>
        </w:rPr>
        <w:t xml:space="preserve">stillness of </w:t>
      </w:r>
      <w:r w:rsidR="002B7F29">
        <w:rPr>
          <w:rFonts w:asciiTheme="minorHAnsi" w:hAnsiTheme="minorHAnsi"/>
          <w:sz w:val="22"/>
          <w:szCs w:val="22"/>
        </w:rPr>
        <w:t xml:space="preserve">the </w:t>
      </w:r>
      <w:r w:rsidR="00F813A0">
        <w:rPr>
          <w:rFonts w:asciiTheme="minorHAnsi" w:hAnsiTheme="minorHAnsi"/>
          <w:sz w:val="22"/>
          <w:szCs w:val="22"/>
        </w:rPr>
        <w:t>grotto-like</w:t>
      </w:r>
      <w:r w:rsidR="002B7F29">
        <w:rPr>
          <w:rFonts w:asciiTheme="minorHAnsi" w:hAnsiTheme="minorHAnsi"/>
          <w:sz w:val="22"/>
          <w:szCs w:val="22"/>
        </w:rPr>
        <w:t xml:space="preserve"> </w:t>
      </w:r>
      <w:r w:rsidR="00F813A0">
        <w:rPr>
          <w:rFonts w:asciiTheme="minorHAnsi" w:hAnsiTheme="minorHAnsi"/>
          <w:sz w:val="22"/>
          <w:szCs w:val="22"/>
        </w:rPr>
        <w:t>interior</w:t>
      </w:r>
      <w:r w:rsidR="002B7F29">
        <w:rPr>
          <w:rFonts w:asciiTheme="minorHAnsi" w:hAnsiTheme="minorHAnsi"/>
          <w:sz w:val="22"/>
          <w:szCs w:val="22"/>
        </w:rPr>
        <w:t xml:space="preserve"> (fig.3)</w:t>
      </w:r>
      <w:r w:rsidR="00FA3057">
        <w:rPr>
          <w:rFonts w:asciiTheme="minorHAnsi" w:hAnsiTheme="minorHAnsi"/>
          <w:sz w:val="22"/>
          <w:szCs w:val="22"/>
        </w:rPr>
        <w:t xml:space="preserve">. Inside I </w:t>
      </w:r>
      <w:r w:rsidR="00F813A0">
        <w:rPr>
          <w:rFonts w:asciiTheme="minorHAnsi" w:hAnsiTheme="minorHAnsi"/>
          <w:sz w:val="22"/>
          <w:szCs w:val="22"/>
        </w:rPr>
        <w:t>experienced</w:t>
      </w:r>
      <w:r w:rsidR="00FA3057">
        <w:rPr>
          <w:rFonts w:asciiTheme="minorHAnsi" w:hAnsiTheme="minorHAnsi"/>
          <w:sz w:val="22"/>
          <w:szCs w:val="22"/>
        </w:rPr>
        <w:t xml:space="preserve"> a disarming space, blending </w:t>
      </w:r>
      <w:r w:rsidR="00F813A0">
        <w:rPr>
          <w:rFonts w:asciiTheme="minorHAnsi" w:hAnsiTheme="minorHAnsi"/>
          <w:sz w:val="22"/>
          <w:szCs w:val="22"/>
        </w:rPr>
        <w:lastRenderedPageBreak/>
        <w:t>distinct</w:t>
      </w:r>
      <w:r w:rsidR="00FA3057">
        <w:rPr>
          <w:rFonts w:asciiTheme="minorHAnsi" w:hAnsiTheme="minorHAnsi"/>
          <w:sz w:val="22"/>
          <w:szCs w:val="22"/>
        </w:rPr>
        <w:t xml:space="preserve"> visual elements (the heav</w:t>
      </w:r>
      <w:r>
        <w:rPr>
          <w:rFonts w:asciiTheme="minorHAnsi" w:hAnsiTheme="minorHAnsi"/>
          <w:sz w:val="22"/>
          <w:szCs w:val="22"/>
        </w:rPr>
        <w:t>iness of the wooden seating amid</w:t>
      </w:r>
      <w:r w:rsidR="00FA3057">
        <w:rPr>
          <w:rFonts w:asciiTheme="minorHAnsi" w:hAnsiTheme="minorHAnsi"/>
          <w:sz w:val="22"/>
          <w:szCs w:val="22"/>
        </w:rPr>
        <w:t>st the uniform white walls)</w:t>
      </w:r>
      <w:r w:rsidR="002B7F29">
        <w:rPr>
          <w:rFonts w:asciiTheme="minorHAnsi" w:hAnsiTheme="minorHAnsi"/>
          <w:sz w:val="22"/>
          <w:szCs w:val="22"/>
        </w:rPr>
        <w:t xml:space="preserve"> </w:t>
      </w:r>
      <w:r w:rsidR="00F813A0">
        <w:rPr>
          <w:rFonts w:asciiTheme="minorHAnsi" w:hAnsiTheme="minorHAnsi"/>
          <w:sz w:val="22"/>
          <w:szCs w:val="22"/>
        </w:rPr>
        <w:t xml:space="preserve">and </w:t>
      </w:r>
      <w:r>
        <w:rPr>
          <w:rFonts w:asciiTheme="minorHAnsi" w:hAnsiTheme="minorHAnsi"/>
          <w:sz w:val="22"/>
          <w:szCs w:val="22"/>
        </w:rPr>
        <w:t xml:space="preserve">the </w:t>
      </w:r>
      <w:r w:rsidR="00F813A0">
        <w:rPr>
          <w:rFonts w:asciiTheme="minorHAnsi" w:hAnsiTheme="minorHAnsi"/>
          <w:sz w:val="22"/>
          <w:szCs w:val="22"/>
        </w:rPr>
        <w:t xml:space="preserve">somewhat </w:t>
      </w:r>
      <w:r w:rsidR="002B7F29">
        <w:rPr>
          <w:rFonts w:asciiTheme="minorHAnsi" w:hAnsiTheme="minorHAnsi"/>
          <w:sz w:val="22"/>
          <w:szCs w:val="22"/>
        </w:rPr>
        <w:t xml:space="preserve">dissonant qualities of </w:t>
      </w:r>
      <w:r w:rsidR="00F813A0">
        <w:rPr>
          <w:rFonts w:asciiTheme="minorHAnsi" w:hAnsiTheme="minorHAnsi"/>
          <w:sz w:val="22"/>
          <w:szCs w:val="22"/>
        </w:rPr>
        <w:t>a</w:t>
      </w:r>
      <w:r w:rsidR="002F4AF0">
        <w:rPr>
          <w:rFonts w:asciiTheme="minorHAnsi" w:hAnsiTheme="minorHAnsi"/>
          <w:sz w:val="22"/>
          <w:szCs w:val="22"/>
        </w:rPr>
        <w:t>n elegant</w:t>
      </w:r>
      <w:r w:rsidR="002B7F29">
        <w:rPr>
          <w:rFonts w:asciiTheme="minorHAnsi" w:hAnsiTheme="minorHAnsi"/>
          <w:sz w:val="22"/>
          <w:szCs w:val="22"/>
        </w:rPr>
        <w:t xml:space="preserve"> </w:t>
      </w:r>
      <w:r w:rsidR="00FA3057">
        <w:rPr>
          <w:rFonts w:asciiTheme="minorHAnsi" w:hAnsiTheme="minorHAnsi"/>
          <w:sz w:val="22"/>
          <w:szCs w:val="22"/>
        </w:rPr>
        <w:t xml:space="preserve">visual </w:t>
      </w:r>
      <w:r w:rsidR="002B7F29">
        <w:rPr>
          <w:rFonts w:asciiTheme="minorHAnsi" w:hAnsiTheme="minorHAnsi"/>
          <w:sz w:val="22"/>
          <w:szCs w:val="22"/>
        </w:rPr>
        <w:t xml:space="preserve">regularity </w:t>
      </w:r>
      <w:r w:rsidR="00F813A0">
        <w:rPr>
          <w:rFonts w:asciiTheme="minorHAnsi" w:hAnsiTheme="minorHAnsi"/>
          <w:sz w:val="22"/>
          <w:szCs w:val="22"/>
        </w:rPr>
        <w:t xml:space="preserve">when viewed from afar </w:t>
      </w:r>
      <w:r w:rsidR="002B7F29">
        <w:rPr>
          <w:rFonts w:asciiTheme="minorHAnsi" w:hAnsiTheme="minorHAnsi"/>
          <w:sz w:val="22"/>
          <w:szCs w:val="22"/>
        </w:rPr>
        <w:t xml:space="preserve">(the </w:t>
      </w:r>
      <w:r w:rsidR="00FA3057">
        <w:rPr>
          <w:rFonts w:asciiTheme="minorHAnsi" w:hAnsiTheme="minorHAnsi"/>
          <w:sz w:val="22"/>
          <w:szCs w:val="22"/>
        </w:rPr>
        <w:t xml:space="preserve">curved altar wall and </w:t>
      </w:r>
      <w:r w:rsidR="002B7F29">
        <w:rPr>
          <w:rFonts w:asciiTheme="minorHAnsi" w:hAnsiTheme="minorHAnsi"/>
          <w:sz w:val="22"/>
          <w:szCs w:val="22"/>
        </w:rPr>
        <w:t>repeated lines of stalactite</w:t>
      </w:r>
      <w:r>
        <w:rPr>
          <w:rFonts w:asciiTheme="minorHAnsi" w:hAnsiTheme="minorHAnsi"/>
          <w:sz w:val="22"/>
          <w:szCs w:val="22"/>
        </w:rPr>
        <w:t>-</w:t>
      </w:r>
      <w:r w:rsidR="002B7F29">
        <w:rPr>
          <w:rFonts w:asciiTheme="minorHAnsi" w:hAnsiTheme="minorHAnsi"/>
          <w:sz w:val="22"/>
          <w:szCs w:val="22"/>
        </w:rPr>
        <w:t>like columns down the nave)</w:t>
      </w:r>
      <w:r w:rsidR="00FA3057">
        <w:rPr>
          <w:rFonts w:asciiTheme="minorHAnsi" w:hAnsiTheme="minorHAnsi"/>
          <w:sz w:val="22"/>
          <w:szCs w:val="22"/>
        </w:rPr>
        <w:t xml:space="preserve"> and </w:t>
      </w:r>
      <w:r w:rsidR="00F813A0">
        <w:rPr>
          <w:rFonts w:asciiTheme="minorHAnsi" w:hAnsiTheme="minorHAnsi"/>
          <w:sz w:val="22"/>
          <w:szCs w:val="22"/>
        </w:rPr>
        <w:t xml:space="preserve">the </w:t>
      </w:r>
      <w:r w:rsidR="00FA3057">
        <w:rPr>
          <w:rFonts w:asciiTheme="minorHAnsi" w:hAnsiTheme="minorHAnsi"/>
          <w:sz w:val="22"/>
          <w:szCs w:val="22"/>
        </w:rPr>
        <w:t>texture</w:t>
      </w:r>
      <w:r w:rsidR="00F813A0">
        <w:rPr>
          <w:rFonts w:asciiTheme="minorHAnsi" w:hAnsiTheme="minorHAnsi"/>
          <w:sz w:val="22"/>
          <w:szCs w:val="22"/>
        </w:rPr>
        <w:t xml:space="preserve"> of the finish</w:t>
      </w:r>
      <w:r w:rsidR="00FA3057">
        <w:rPr>
          <w:rFonts w:asciiTheme="minorHAnsi" w:hAnsiTheme="minorHAnsi"/>
          <w:sz w:val="22"/>
          <w:szCs w:val="22"/>
        </w:rPr>
        <w:t xml:space="preserve"> (their roughcast render).</w:t>
      </w:r>
      <w:r w:rsidR="00B0212A">
        <w:rPr>
          <w:rFonts w:asciiTheme="minorHAnsi" w:hAnsiTheme="minorHAnsi"/>
          <w:sz w:val="22"/>
          <w:szCs w:val="22"/>
        </w:rPr>
        <w:t xml:space="preserve"> </w:t>
      </w:r>
      <w:r w:rsidR="009B4C3D">
        <w:rPr>
          <w:rFonts w:asciiTheme="minorHAnsi" w:hAnsiTheme="minorHAnsi"/>
          <w:sz w:val="22"/>
          <w:szCs w:val="22"/>
        </w:rPr>
        <w:t>Th</w:t>
      </w:r>
      <w:r>
        <w:rPr>
          <w:rFonts w:asciiTheme="minorHAnsi" w:hAnsiTheme="minorHAnsi"/>
          <w:sz w:val="22"/>
          <w:szCs w:val="22"/>
        </w:rPr>
        <w:t>e</w:t>
      </w:r>
      <w:r w:rsidR="009B4C3D">
        <w:rPr>
          <w:rFonts w:asciiTheme="minorHAnsi" w:hAnsiTheme="minorHAnsi"/>
          <w:sz w:val="22"/>
          <w:szCs w:val="22"/>
        </w:rPr>
        <w:t xml:space="preserve"> church </w:t>
      </w:r>
      <w:r>
        <w:rPr>
          <w:rFonts w:asciiTheme="minorHAnsi" w:hAnsiTheme="minorHAnsi"/>
          <w:sz w:val="22"/>
          <w:szCs w:val="22"/>
        </w:rPr>
        <w:t>feels like</w:t>
      </w:r>
      <w:r w:rsidR="00073D0B">
        <w:rPr>
          <w:rFonts w:asciiTheme="minorHAnsi" w:hAnsiTheme="minorHAnsi"/>
          <w:sz w:val="22"/>
          <w:szCs w:val="22"/>
        </w:rPr>
        <w:t xml:space="preserve"> a space of </w:t>
      </w:r>
      <w:r w:rsidR="006C3EA0">
        <w:rPr>
          <w:rFonts w:asciiTheme="minorHAnsi" w:hAnsiTheme="minorHAnsi"/>
          <w:sz w:val="22"/>
          <w:szCs w:val="22"/>
        </w:rPr>
        <w:t xml:space="preserve">sanctuary, </w:t>
      </w:r>
      <w:r w:rsidR="009B4C3D">
        <w:rPr>
          <w:rFonts w:asciiTheme="minorHAnsi" w:hAnsiTheme="minorHAnsi"/>
          <w:sz w:val="22"/>
          <w:szCs w:val="22"/>
        </w:rPr>
        <w:t xml:space="preserve">with the detached bell tower </w:t>
      </w:r>
      <w:r w:rsidR="006C3EA0">
        <w:rPr>
          <w:rFonts w:asciiTheme="minorHAnsi" w:hAnsiTheme="minorHAnsi"/>
          <w:sz w:val="22"/>
          <w:szCs w:val="22"/>
        </w:rPr>
        <w:t>evoking a lighthouse form</w:t>
      </w:r>
      <w:r w:rsidR="00073D0B">
        <w:rPr>
          <w:rFonts w:asciiTheme="minorHAnsi" w:hAnsiTheme="minorHAnsi"/>
          <w:sz w:val="22"/>
          <w:szCs w:val="22"/>
        </w:rPr>
        <w:t xml:space="preserve">. </w:t>
      </w:r>
      <w:r>
        <w:rPr>
          <w:rFonts w:asciiTheme="minorHAnsi" w:hAnsiTheme="minorHAnsi"/>
          <w:sz w:val="22"/>
          <w:szCs w:val="22"/>
        </w:rPr>
        <w:t>It is informed</w:t>
      </w:r>
      <w:r w:rsidR="006C3EA0">
        <w:rPr>
          <w:rFonts w:asciiTheme="minorHAnsi" w:hAnsiTheme="minorHAnsi"/>
          <w:sz w:val="22"/>
          <w:szCs w:val="22"/>
        </w:rPr>
        <w:t xml:space="preserve"> by</w:t>
      </w:r>
      <w:r w:rsidR="009B4C3D">
        <w:rPr>
          <w:rFonts w:asciiTheme="minorHAnsi" w:hAnsiTheme="minorHAnsi"/>
          <w:sz w:val="22"/>
          <w:szCs w:val="22"/>
        </w:rPr>
        <w:t xml:space="preserve"> </w:t>
      </w:r>
      <w:r>
        <w:rPr>
          <w:rFonts w:asciiTheme="minorHAnsi" w:hAnsiTheme="minorHAnsi"/>
          <w:sz w:val="22"/>
          <w:szCs w:val="22"/>
        </w:rPr>
        <w:t>its</w:t>
      </w:r>
      <w:r w:rsidR="009B4C3D">
        <w:rPr>
          <w:rFonts w:asciiTheme="minorHAnsi" w:hAnsiTheme="minorHAnsi"/>
          <w:sz w:val="22"/>
          <w:szCs w:val="22"/>
        </w:rPr>
        <w:t xml:space="preserve"> proximity to the sea that has shaped the </w:t>
      </w:r>
      <w:proofErr w:type="spellStart"/>
      <w:r w:rsidR="006C3EA0">
        <w:rPr>
          <w:rFonts w:asciiTheme="minorHAnsi" w:hAnsiTheme="minorHAnsi"/>
          <w:sz w:val="22"/>
          <w:szCs w:val="22"/>
        </w:rPr>
        <w:t>taskscapes</w:t>
      </w:r>
      <w:proofErr w:type="spellEnd"/>
      <w:r w:rsidR="009B4C3D">
        <w:rPr>
          <w:rFonts w:asciiTheme="minorHAnsi" w:hAnsiTheme="minorHAnsi"/>
          <w:sz w:val="22"/>
          <w:szCs w:val="22"/>
        </w:rPr>
        <w:t xml:space="preserve"> of the communities living along its shore</w:t>
      </w:r>
      <w:r w:rsidR="004D30FB">
        <w:rPr>
          <w:rFonts w:asciiTheme="minorHAnsi" w:hAnsiTheme="minorHAnsi"/>
          <w:sz w:val="22"/>
          <w:szCs w:val="22"/>
        </w:rPr>
        <w:t>.</w:t>
      </w:r>
      <w:r w:rsidR="006C3EA0">
        <w:rPr>
          <w:rFonts w:asciiTheme="minorHAnsi" w:hAnsiTheme="minorHAnsi"/>
          <w:sz w:val="22"/>
          <w:szCs w:val="22"/>
        </w:rPr>
        <w:t xml:space="preserve"> </w:t>
      </w:r>
      <w:r w:rsidR="00F813A0">
        <w:rPr>
          <w:rFonts w:asciiTheme="minorHAnsi" w:hAnsiTheme="minorHAnsi"/>
          <w:sz w:val="22"/>
          <w:szCs w:val="22"/>
        </w:rPr>
        <w:t>McCormick</w:t>
      </w:r>
      <w:r w:rsidR="002F4AF0">
        <w:rPr>
          <w:rFonts w:asciiTheme="minorHAnsi" w:hAnsiTheme="minorHAnsi"/>
          <w:sz w:val="22"/>
          <w:szCs w:val="22"/>
        </w:rPr>
        <w:t xml:space="preserve"> once remarked approvingly of the custom in Danish churches of hanging folk art (such a</w:t>
      </w:r>
      <w:r>
        <w:rPr>
          <w:rFonts w:asciiTheme="minorHAnsi" w:hAnsiTheme="minorHAnsi"/>
          <w:sz w:val="22"/>
          <w:szCs w:val="22"/>
        </w:rPr>
        <w:t>s ship models)</w:t>
      </w:r>
      <w:r w:rsidR="002F4AF0">
        <w:rPr>
          <w:rFonts w:asciiTheme="minorHAnsi" w:hAnsiTheme="minorHAnsi"/>
          <w:sz w:val="22"/>
          <w:szCs w:val="22"/>
        </w:rPr>
        <w:t xml:space="preserve"> to resonate with local ways of life and livelihood (in </w:t>
      </w:r>
      <w:proofErr w:type="spellStart"/>
      <w:r w:rsidR="002F4AF0">
        <w:rPr>
          <w:rFonts w:asciiTheme="minorHAnsi" w:hAnsiTheme="minorHAnsi"/>
          <w:sz w:val="22"/>
          <w:szCs w:val="22"/>
        </w:rPr>
        <w:t>Larmour</w:t>
      </w:r>
      <w:proofErr w:type="spellEnd"/>
      <w:r w:rsidR="002F4AF0">
        <w:rPr>
          <w:rFonts w:asciiTheme="minorHAnsi" w:hAnsiTheme="minorHAnsi"/>
          <w:sz w:val="22"/>
          <w:szCs w:val="22"/>
        </w:rPr>
        <w:t xml:space="preserve"> and O’Toole, 2008, p.103), </w:t>
      </w:r>
      <w:r>
        <w:rPr>
          <w:rFonts w:asciiTheme="minorHAnsi" w:hAnsiTheme="minorHAnsi"/>
          <w:sz w:val="22"/>
          <w:szCs w:val="22"/>
        </w:rPr>
        <w:t xml:space="preserve">and he </w:t>
      </w:r>
      <w:r w:rsidR="00F813A0">
        <w:rPr>
          <w:rFonts w:asciiTheme="minorHAnsi" w:hAnsiTheme="minorHAnsi"/>
          <w:sz w:val="22"/>
          <w:szCs w:val="22"/>
        </w:rPr>
        <w:t xml:space="preserve">intimated the </w:t>
      </w:r>
      <w:r w:rsidR="002F4AF0">
        <w:rPr>
          <w:rFonts w:asciiTheme="minorHAnsi" w:hAnsiTheme="minorHAnsi"/>
          <w:sz w:val="22"/>
          <w:szCs w:val="22"/>
        </w:rPr>
        <w:t xml:space="preserve">importance of the sea in </w:t>
      </w:r>
      <w:proofErr w:type="spellStart"/>
      <w:r>
        <w:rPr>
          <w:rFonts w:asciiTheme="minorHAnsi" w:hAnsiTheme="minorHAnsi"/>
          <w:sz w:val="22"/>
          <w:szCs w:val="22"/>
        </w:rPr>
        <w:t>Creeslough</w:t>
      </w:r>
      <w:proofErr w:type="spellEnd"/>
      <w:r w:rsidR="002F4AF0">
        <w:rPr>
          <w:rFonts w:asciiTheme="minorHAnsi" w:hAnsiTheme="minorHAnsi"/>
          <w:sz w:val="22"/>
          <w:szCs w:val="22"/>
        </w:rPr>
        <w:t xml:space="preserve"> through the commissioning of stained-glass windows which illustrate biblical </w:t>
      </w:r>
      <w:r>
        <w:rPr>
          <w:rFonts w:asciiTheme="minorHAnsi" w:hAnsiTheme="minorHAnsi"/>
          <w:sz w:val="22"/>
          <w:szCs w:val="22"/>
        </w:rPr>
        <w:t>passages</w:t>
      </w:r>
      <w:r w:rsidR="002F4AF0">
        <w:rPr>
          <w:rFonts w:asciiTheme="minorHAnsi" w:hAnsiTheme="minorHAnsi"/>
          <w:sz w:val="22"/>
          <w:szCs w:val="22"/>
        </w:rPr>
        <w:t xml:space="preserve"> set at sea</w:t>
      </w:r>
      <w:r w:rsidR="006C3EA0">
        <w:rPr>
          <w:rFonts w:asciiTheme="minorHAnsi" w:hAnsiTheme="minorHAnsi"/>
          <w:sz w:val="22"/>
          <w:szCs w:val="22"/>
        </w:rPr>
        <w:t xml:space="preserve">. </w:t>
      </w:r>
      <w:r w:rsidR="00B0212A">
        <w:rPr>
          <w:rFonts w:asciiTheme="minorHAnsi" w:hAnsiTheme="minorHAnsi"/>
          <w:sz w:val="22"/>
          <w:szCs w:val="22"/>
        </w:rPr>
        <w:t xml:space="preserve">This is especially so in the case of the windows designed by Helen </w:t>
      </w:r>
      <w:proofErr w:type="spellStart"/>
      <w:r w:rsidR="00B0212A">
        <w:rPr>
          <w:rFonts w:asciiTheme="minorHAnsi" w:hAnsiTheme="minorHAnsi"/>
          <w:sz w:val="22"/>
          <w:szCs w:val="22"/>
        </w:rPr>
        <w:t>Moloney</w:t>
      </w:r>
      <w:proofErr w:type="spellEnd"/>
      <w:r w:rsidR="00B0212A">
        <w:rPr>
          <w:rFonts w:asciiTheme="minorHAnsi" w:hAnsiTheme="minorHAnsi"/>
          <w:sz w:val="22"/>
          <w:szCs w:val="22"/>
        </w:rPr>
        <w:t xml:space="preserve"> (Pollard 2011a</w:t>
      </w:r>
      <w:r>
        <w:rPr>
          <w:rFonts w:asciiTheme="minorHAnsi" w:hAnsiTheme="minorHAnsi"/>
          <w:sz w:val="22"/>
          <w:szCs w:val="22"/>
        </w:rPr>
        <w:t>)</w:t>
      </w:r>
      <w:r w:rsidR="00B0212A">
        <w:rPr>
          <w:rFonts w:asciiTheme="minorHAnsi" w:hAnsiTheme="minorHAnsi"/>
          <w:sz w:val="22"/>
          <w:szCs w:val="22"/>
        </w:rPr>
        <w:t xml:space="preserve">. </w:t>
      </w:r>
      <w:r w:rsidR="006C3EA0">
        <w:rPr>
          <w:rFonts w:asciiTheme="minorHAnsi" w:hAnsiTheme="minorHAnsi"/>
          <w:sz w:val="22"/>
          <w:szCs w:val="22"/>
        </w:rPr>
        <w:t xml:space="preserve">All this might connote a heavy-handed symbolism were it not for the </w:t>
      </w:r>
      <w:r w:rsidR="00B0212A">
        <w:rPr>
          <w:rFonts w:asciiTheme="minorHAnsi" w:hAnsiTheme="minorHAnsi"/>
          <w:sz w:val="22"/>
          <w:szCs w:val="22"/>
        </w:rPr>
        <w:t>luminosity of the refracted light, in</w:t>
      </w:r>
      <w:r>
        <w:rPr>
          <w:rFonts w:asciiTheme="minorHAnsi" w:hAnsiTheme="minorHAnsi"/>
          <w:sz w:val="22"/>
          <w:szCs w:val="22"/>
        </w:rPr>
        <w:t xml:space="preserve"> relation with</w:t>
      </w:r>
      <w:r w:rsidR="002F4AF0">
        <w:rPr>
          <w:rFonts w:asciiTheme="minorHAnsi" w:hAnsiTheme="minorHAnsi"/>
          <w:sz w:val="22"/>
          <w:szCs w:val="22"/>
        </w:rPr>
        <w:t xml:space="preserve"> the </w:t>
      </w:r>
      <w:r w:rsidR="006B0884">
        <w:rPr>
          <w:rFonts w:asciiTheme="minorHAnsi" w:hAnsiTheme="minorHAnsi"/>
          <w:sz w:val="22"/>
          <w:szCs w:val="22"/>
        </w:rPr>
        <w:t xml:space="preserve">subdued lighting </w:t>
      </w:r>
      <w:r w:rsidR="00B0212A">
        <w:rPr>
          <w:rFonts w:asciiTheme="minorHAnsi" w:hAnsiTheme="minorHAnsi"/>
          <w:sz w:val="22"/>
          <w:szCs w:val="22"/>
        </w:rPr>
        <w:t xml:space="preserve">elsewhere in the building </w:t>
      </w:r>
      <w:r>
        <w:rPr>
          <w:rFonts w:asciiTheme="minorHAnsi" w:hAnsiTheme="minorHAnsi"/>
          <w:sz w:val="22"/>
          <w:szCs w:val="22"/>
        </w:rPr>
        <w:t>which</w:t>
      </w:r>
      <w:r w:rsidR="00B0212A">
        <w:rPr>
          <w:rFonts w:asciiTheme="minorHAnsi" w:hAnsiTheme="minorHAnsi"/>
          <w:sz w:val="22"/>
          <w:szCs w:val="22"/>
        </w:rPr>
        <w:t xml:space="preserve"> </w:t>
      </w:r>
      <w:r w:rsidR="006B0884">
        <w:rPr>
          <w:rFonts w:asciiTheme="minorHAnsi" w:hAnsiTheme="minorHAnsi"/>
          <w:sz w:val="22"/>
          <w:szCs w:val="22"/>
        </w:rPr>
        <w:t>prompt</w:t>
      </w:r>
      <w:r>
        <w:rPr>
          <w:rFonts w:asciiTheme="minorHAnsi" w:hAnsiTheme="minorHAnsi"/>
          <w:sz w:val="22"/>
          <w:szCs w:val="22"/>
        </w:rPr>
        <w:t>s</w:t>
      </w:r>
      <w:r w:rsidR="006B0884">
        <w:rPr>
          <w:rFonts w:asciiTheme="minorHAnsi" w:hAnsiTheme="minorHAnsi"/>
          <w:sz w:val="22"/>
          <w:szCs w:val="22"/>
        </w:rPr>
        <w:t xml:space="preserve"> us</w:t>
      </w:r>
      <w:r w:rsidR="006C3EA0">
        <w:rPr>
          <w:rFonts w:asciiTheme="minorHAnsi" w:hAnsiTheme="minorHAnsi"/>
          <w:sz w:val="22"/>
          <w:szCs w:val="22"/>
        </w:rPr>
        <w:t xml:space="preserve"> to </w:t>
      </w:r>
      <w:r w:rsidR="006B0884">
        <w:rPr>
          <w:rFonts w:asciiTheme="minorHAnsi" w:hAnsiTheme="minorHAnsi"/>
          <w:sz w:val="22"/>
          <w:szCs w:val="22"/>
        </w:rPr>
        <w:t xml:space="preserve">encounter its spaces in </w:t>
      </w:r>
      <w:r w:rsidR="00B0212A">
        <w:rPr>
          <w:rFonts w:asciiTheme="minorHAnsi" w:hAnsiTheme="minorHAnsi"/>
          <w:sz w:val="22"/>
          <w:szCs w:val="22"/>
        </w:rPr>
        <w:t xml:space="preserve">mutable </w:t>
      </w:r>
      <w:r w:rsidR="006B0884">
        <w:rPr>
          <w:rFonts w:asciiTheme="minorHAnsi" w:hAnsiTheme="minorHAnsi"/>
          <w:sz w:val="22"/>
          <w:szCs w:val="22"/>
        </w:rPr>
        <w:t>ways</w:t>
      </w:r>
      <w:r w:rsidR="006C3EA0">
        <w:rPr>
          <w:rFonts w:asciiTheme="minorHAnsi" w:hAnsiTheme="minorHAnsi"/>
          <w:sz w:val="22"/>
          <w:szCs w:val="22"/>
        </w:rPr>
        <w:t xml:space="preserve"> that </w:t>
      </w:r>
      <w:r w:rsidR="006B0884">
        <w:rPr>
          <w:rFonts w:asciiTheme="minorHAnsi" w:hAnsiTheme="minorHAnsi"/>
          <w:sz w:val="22"/>
          <w:szCs w:val="22"/>
        </w:rPr>
        <w:t>engage all the senses (</w:t>
      </w:r>
      <w:proofErr w:type="spellStart"/>
      <w:r w:rsidR="006B0884">
        <w:rPr>
          <w:rFonts w:asciiTheme="minorHAnsi" w:hAnsiTheme="minorHAnsi"/>
          <w:sz w:val="22"/>
          <w:szCs w:val="22"/>
        </w:rPr>
        <w:t>Zumthor</w:t>
      </w:r>
      <w:proofErr w:type="spellEnd"/>
      <w:r w:rsidR="006B0884">
        <w:rPr>
          <w:rFonts w:asciiTheme="minorHAnsi" w:hAnsiTheme="minorHAnsi"/>
          <w:sz w:val="22"/>
          <w:szCs w:val="22"/>
        </w:rPr>
        <w:t xml:space="preserve">, 2006), </w:t>
      </w:r>
      <w:r w:rsidR="00B0212A">
        <w:rPr>
          <w:rFonts w:asciiTheme="minorHAnsi" w:hAnsiTheme="minorHAnsi"/>
          <w:sz w:val="22"/>
          <w:szCs w:val="22"/>
        </w:rPr>
        <w:t xml:space="preserve">and </w:t>
      </w:r>
      <w:r w:rsidR="006B0884">
        <w:rPr>
          <w:rFonts w:asciiTheme="minorHAnsi" w:hAnsiTheme="minorHAnsi"/>
          <w:sz w:val="22"/>
          <w:szCs w:val="22"/>
        </w:rPr>
        <w:t>mov</w:t>
      </w:r>
      <w:r>
        <w:rPr>
          <w:rFonts w:asciiTheme="minorHAnsi" w:hAnsiTheme="minorHAnsi"/>
          <w:sz w:val="22"/>
          <w:szCs w:val="22"/>
        </w:rPr>
        <w:t>es</w:t>
      </w:r>
      <w:r w:rsidR="006B0884">
        <w:rPr>
          <w:rFonts w:asciiTheme="minorHAnsi" w:hAnsiTheme="minorHAnsi"/>
          <w:sz w:val="22"/>
          <w:szCs w:val="22"/>
        </w:rPr>
        <w:t xml:space="preserve"> us beyond </w:t>
      </w:r>
      <w:r w:rsidR="00B0212A">
        <w:rPr>
          <w:rFonts w:asciiTheme="minorHAnsi" w:hAnsiTheme="minorHAnsi"/>
          <w:sz w:val="22"/>
          <w:szCs w:val="22"/>
        </w:rPr>
        <w:t xml:space="preserve">a purely </w:t>
      </w:r>
      <w:r w:rsidR="006B0884">
        <w:rPr>
          <w:rFonts w:asciiTheme="minorHAnsi" w:hAnsiTheme="minorHAnsi"/>
          <w:sz w:val="22"/>
          <w:szCs w:val="22"/>
        </w:rPr>
        <w:t>visual register of apprehending architecture (</w:t>
      </w:r>
      <w:proofErr w:type="spellStart"/>
      <w:r w:rsidR="000858BA">
        <w:rPr>
          <w:rFonts w:asciiTheme="minorHAnsi" w:hAnsiTheme="minorHAnsi"/>
          <w:sz w:val="22"/>
          <w:szCs w:val="22"/>
        </w:rPr>
        <w:t>Pallasmaa</w:t>
      </w:r>
      <w:proofErr w:type="spellEnd"/>
      <w:r w:rsidR="000858BA">
        <w:rPr>
          <w:rFonts w:asciiTheme="minorHAnsi" w:hAnsiTheme="minorHAnsi"/>
          <w:sz w:val="22"/>
          <w:szCs w:val="22"/>
        </w:rPr>
        <w:t>, 2005)</w:t>
      </w:r>
      <w:r w:rsidR="006B0884">
        <w:rPr>
          <w:rFonts w:asciiTheme="minorHAnsi" w:hAnsiTheme="minorHAnsi"/>
          <w:sz w:val="22"/>
          <w:szCs w:val="22"/>
        </w:rPr>
        <w:t xml:space="preserve">. </w:t>
      </w:r>
    </w:p>
    <w:p w:rsidR="006B0884" w:rsidRDefault="006B0884" w:rsidP="002F33E4">
      <w:pPr>
        <w:rPr>
          <w:rFonts w:asciiTheme="minorHAnsi" w:hAnsiTheme="minorHAnsi"/>
          <w:sz w:val="22"/>
          <w:szCs w:val="22"/>
        </w:rPr>
      </w:pPr>
    </w:p>
    <w:p w:rsidR="006B0884" w:rsidRPr="006B0884" w:rsidRDefault="006B0884" w:rsidP="006B0884">
      <w:pPr>
        <w:jc w:val="center"/>
        <w:rPr>
          <w:rFonts w:asciiTheme="minorHAnsi" w:hAnsiTheme="minorHAnsi"/>
          <w:b/>
          <w:sz w:val="22"/>
          <w:szCs w:val="22"/>
        </w:rPr>
      </w:pPr>
      <w:r w:rsidRPr="006B0884">
        <w:rPr>
          <w:rFonts w:asciiTheme="minorHAnsi" w:hAnsiTheme="minorHAnsi"/>
          <w:b/>
          <w:sz w:val="22"/>
          <w:szCs w:val="22"/>
        </w:rPr>
        <w:t>Fig.3 about here</w:t>
      </w:r>
    </w:p>
    <w:p w:rsidR="00E52B00" w:rsidRDefault="00E52B00" w:rsidP="006B0884">
      <w:pPr>
        <w:rPr>
          <w:rFonts w:asciiTheme="minorHAnsi" w:hAnsiTheme="minorHAnsi"/>
          <w:sz w:val="22"/>
          <w:szCs w:val="22"/>
        </w:rPr>
      </w:pPr>
    </w:p>
    <w:p w:rsidR="006B0884" w:rsidRDefault="004D30FB" w:rsidP="006B0884">
      <w:pPr>
        <w:rPr>
          <w:rFonts w:asciiTheme="minorHAnsi" w:hAnsiTheme="minorHAnsi"/>
          <w:sz w:val="22"/>
          <w:szCs w:val="22"/>
        </w:rPr>
      </w:pPr>
      <w:r>
        <w:rPr>
          <w:rFonts w:asciiTheme="minorHAnsi" w:hAnsiTheme="minorHAnsi"/>
          <w:sz w:val="22"/>
          <w:szCs w:val="22"/>
        </w:rPr>
        <w:t>Although key to shaping debates in landscape</w:t>
      </w:r>
      <w:r w:rsidR="002B540B">
        <w:rPr>
          <w:rFonts w:asciiTheme="minorHAnsi" w:hAnsiTheme="minorHAnsi"/>
          <w:sz w:val="22"/>
          <w:szCs w:val="22"/>
        </w:rPr>
        <w:t xml:space="preserve"> studies</w:t>
      </w:r>
      <w:r>
        <w:rPr>
          <w:rFonts w:asciiTheme="minorHAnsi" w:hAnsiTheme="minorHAnsi"/>
          <w:sz w:val="22"/>
          <w:szCs w:val="22"/>
        </w:rPr>
        <w:t xml:space="preserve">, </w:t>
      </w:r>
      <w:proofErr w:type="spellStart"/>
      <w:r>
        <w:rPr>
          <w:rFonts w:asciiTheme="minorHAnsi" w:hAnsiTheme="minorHAnsi"/>
          <w:sz w:val="22"/>
          <w:szCs w:val="22"/>
        </w:rPr>
        <w:t>Ingold’s</w:t>
      </w:r>
      <w:proofErr w:type="spellEnd"/>
      <w:r>
        <w:rPr>
          <w:rFonts w:asciiTheme="minorHAnsi" w:hAnsiTheme="minorHAnsi"/>
          <w:sz w:val="22"/>
          <w:szCs w:val="22"/>
        </w:rPr>
        <w:t xml:space="preserve"> arguments have been subject to </w:t>
      </w:r>
      <w:r w:rsidR="002B540B">
        <w:rPr>
          <w:rFonts w:asciiTheme="minorHAnsi" w:hAnsiTheme="minorHAnsi"/>
          <w:sz w:val="22"/>
          <w:szCs w:val="22"/>
        </w:rPr>
        <w:t>critique.</w:t>
      </w:r>
      <w:r>
        <w:rPr>
          <w:rFonts w:asciiTheme="minorHAnsi" w:hAnsiTheme="minorHAnsi"/>
          <w:sz w:val="22"/>
          <w:szCs w:val="22"/>
        </w:rPr>
        <w:t xml:space="preserve"> For Wylie, </w:t>
      </w:r>
      <w:proofErr w:type="spellStart"/>
      <w:r w:rsidR="0090519E">
        <w:rPr>
          <w:rFonts w:asciiTheme="minorHAnsi" w:hAnsiTheme="minorHAnsi"/>
          <w:sz w:val="22"/>
          <w:szCs w:val="22"/>
        </w:rPr>
        <w:t>Ingold’s</w:t>
      </w:r>
      <w:proofErr w:type="spellEnd"/>
      <w:r w:rsidR="0090519E">
        <w:rPr>
          <w:rFonts w:asciiTheme="minorHAnsi" w:hAnsiTheme="minorHAnsi"/>
          <w:sz w:val="22"/>
          <w:szCs w:val="22"/>
        </w:rPr>
        <w:t xml:space="preserve"> work shares the tendency of much classical phenomenological philosophy in its tacit reproduction of an intentional human subjectivity with </w:t>
      </w:r>
      <w:r w:rsidR="00F02C2D">
        <w:rPr>
          <w:rFonts w:asciiTheme="minorHAnsi" w:hAnsiTheme="minorHAnsi"/>
          <w:sz w:val="22"/>
          <w:szCs w:val="22"/>
        </w:rPr>
        <w:t>an inherent</w:t>
      </w:r>
      <w:r w:rsidR="0090519E">
        <w:rPr>
          <w:rFonts w:asciiTheme="minorHAnsi" w:hAnsiTheme="minorHAnsi"/>
          <w:sz w:val="22"/>
          <w:szCs w:val="22"/>
        </w:rPr>
        <w:t xml:space="preserve"> </w:t>
      </w:r>
      <w:r w:rsidR="00F02C2D">
        <w:rPr>
          <w:rFonts w:asciiTheme="minorHAnsi" w:hAnsiTheme="minorHAnsi"/>
          <w:sz w:val="22"/>
          <w:szCs w:val="22"/>
        </w:rPr>
        <w:t>capacity to</w:t>
      </w:r>
      <w:r w:rsidR="0090519E">
        <w:rPr>
          <w:rFonts w:asciiTheme="minorHAnsi" w:hAnsiTheme="minorHAnsi"/>
          <w:sz w:val="22"/>
          <w:szCs w:val="22"/>
        </w:rPr>
        <w:t xml:space="preserve"> </w:t>
      </w:r>
      <w:r w:rsidR="00F02C2D">
        <w:rPr>
          <w:rFonts w:asciiTheme="minorHAnsi" w:hAnsiTheme="minorHAnsi"/>
          <w:sz w:val="22"/>
          <w:szCs w:val="22"/>
        </w:rPr>
        <w:t>“</w:t>
      </w:r>
      <w:r w:rsidR="0090519E">
        <w:rPr>
          <w:rFonts w:asciiTheme="minorHAnsi" w:hAnsiTheme="minorHAnsi"/>
          <w:sz w:val="22"/>
          <w:szCs w:val="22"/>
        </w:rPr>
        <w:t xml:space="preserve">organise the perceptual field” (2006, p.521). </w:t>
      </w:r>
      <w:r w:rsidR="00F02C2D">
        <w:rPr>
          <w:rFonts w:asciiTheme="minorHAnsi" w:hAnsiTheme="minorHAnsi"/>
          <w:sz w:val="22"/>
          <w:szCs w:val="22"/>
        </w:rPr>
        <w:t>This serves to</w:t>
      </w:r>
      <w:r w:rsidR="0090519E">
        <w:rPr>
          <w:rFonts w:asciiTheme="minorHAnsi" w:hAnsiTheme="minorHAnsi"/>
          <w:sz w:val="22"/>
          <w:szCs w:val="22"/>
        </w:rPr>
        <w:t xml:space="preserve"> compound the “dreams of presence” Rose identifies as bound up in our culturally prevalent sense of place (2006). Whilst for Rose these serve an important purpose in maintaining underlying propensities </w:t>
      </w:r>
      <w:r w:rsidR="008B4508">
        <w:rPr>
          <w:rFonts w:asciiTheme="minorHAnsi" w:hAnsiTheme="minorHAnsi"/>
          <w:sz w:val="22"/>
          <w:szCs w:val="22"/>
        </w:rPr>
        <w:t xml:space="preserve">for care, for our physical and social worlds (2006; 2009), for Wylie these may inhibit other ways of understanding our relations with landscape. </w:t>
      </w:r>
      <w:r w:rsidR="00433BE5">
        <w:rPr>
          <w:rFonts w:asciiTheme="minorHAnsi" w:hAnsiTheme="minorHAnsi"/>
          <w:sz w:val="22"/>
          <w:szCs w:val="22"/>
        </w:rPr>
        <w:t xml:space="preserve">As he </w:t>
      </w:r>
      <w:r w:rsidR="00F120F2">
        <w:rPr>
          <w:rFonts w:asciiTheme="minorHAnsi" w:hAnsiTheme="minorHAnsi"/>
          <w:sz w:val="22"/>
          <w:szCs w:val="22"/>
        </w:rPr>
        <w:t>argue</w:t>
      </w:r>
      <w:r w:rsidR="00433BE5">
        <w:rPr>
          <w:rFonts w:asciiTheme="minorHAnsi" w:hAnsiTheme="minorHAnsi"/>
          <w:sz w:val="22"/>
          <w:szCs w:val="22"/>
        </w:rPr>
        <w:t>s in recent work, “</w:t>
      </w:r>
      <w:r w:rsidR="00F120F2">
        <w:rPr>
          <w:rFonts w:asciiTheme="minorHAnsi" w:hAnsiTheme="minorHAnsi"/>
          <w:sz w:val="22"/>
          <w:szCs w:val="22"/>
        </w:rPr>
        <w:t xml:space="preserve">it </w:t>
      </w:r>
      <w:r w:rsidR="00F120F2" w:rsidRPr="00AD5264">
        <w:rPr>
          <w:rFonts w:asciiTheme="minorHAnsi" w:hAnsiTheme="minorHAnsi"/>
          <w:i/>
          <w:sz w:val="22"/>
          <w:szCs w:val="22"/>
        </w:rPr>
        <w:t>must</w:t>
      </w:r>
      <w:r w:rsidR="00F120F2">
        <w:rPr>
          <w:rFonts w:asciiTheme="minorHAnsi" w:hAnsiTheme="minorHAnsi"/>
          <w:sz w:val="22"/>
          <w:szCs w:val="22"/>
        </w:rPr>
        <w:t xml:space="preserve"> be possible to speak about the close, deeply felt and time-rich connections between peoples and landscapes… without necessarily succumbing to essentialism” (2016, p.8). </w:t>
      </w:r>
      <w:r w:rsidR="008B4508">
        <w:rPr>
          <w:rFonts w:asciiTheme="minorHAnsi" w:hAnsiTheme="minorHAnsi"/>
          <w:sz w:val="22"/>
          <w:szCs w:val="22"/>
        </w:rPr>
        <w:t>Rather, Wylie argues for an “</w:t>
      </w:r>
      <w:r w:rsidR="008B4508" w:rsidRPr="008B4508">
        <w:rPr>
          <w:rFonts w:asciiTheme="minorHAnsi" w:hAnsiTheme="minorHAnsi"/>
          <w:sz w:val="22"/>
          <w:szCs w:val="22"/>
        </w:rPr>
        <w:t xml:space="preserve">account of landscape, matter and perception couched more explicitly in terms of absence, distance, displacement and the </w:t>
      </w:r>
      <w:r w:rsidR="008B4508" w:rsidRPr="008B4508">
        <w:rPr>
          <w:rFonts w:asciiTheme="minorHAnsi" w:hAnsiTheme="minorHAnsi"/>
          <w:i/>
          <w:sz w:val="22"/>
          <w:szCs w:val="22"/>
        </w:rPr>
        <w:t>non-coincidence</w:t>
      </w:r>
      <w:r w:rsidR="008B4508" w:rsidRPr="008B4508">
        <w:rPr>
          <w:rFonts w:asciiTheme="minorHAnsi" w:hAnsiTheme="minorHAnsi"/>
          <w:sz w:val="22"/>
          <w:szCs w:val="22"/>
        </w:rPr>
        <w:t xml:space="preserve"> of self and world</w:t>
      </w:r>
      <w:r w:rsidR="008B4508">
        <w:rPr>
          <w:rFonts w:asciiTheme="minorHAnsi" w:hAnsiTheme="minorHAnsi"/>
          <w:sz w:val="22"/>
          <w:szCs w:val="22"/>
        </w:rPr>
        <w:t xml:space="preserve">” (2009, p.279). </w:t>
      </w:r>
      <w:r w:rsidR="00F120F2">
        <w:rPr>
          <w:rFonts w:asciiTheme="minorHAnsi" w:hAnsiTheme="minorHAnsi"/>
          <w:sz w:val="22"/>
          <w:szCs w:val="22"/>
        </w:rPr>
        <w:t xml:space="preserve">This leads to an approach to landscape that is </w:t>
      </w:r>
      <w:proofErr w:type="spellStart"/>
      <w:r w:rsidR="00F120F2">
        <w:rPr>
          <w:rFonts w:asciiTheme="minorHAnsi" w:hAnsiTheme="minorHAnsi"/>
          <w:sz w:val="22"/>
          <w:szCs w:val="22"/>
        </w:rPr>
        <w:t>aporetic</w:t>
      </w:r>
      <w:proofErr w:type="spellEnd"/>
      <w:r w:rsidR="00F120F2">
        <w:rPr>
          <w:rFonts w:asciiTheme="minorHAnsi" w:hAnsiTheme="minorHAnsi"/>
          <w:sz w:val="22"/>
          <w:szCs w:val="22"/>
        </w:rPr>
        <w:t xml:space="preserve"> (Wylie, 2012, p.375),</w:t>
      </w:r>
      <w:r w:rsidR="002A470E">
        <w:rPr>
          <w:rFonts w:asciiTheme="minorHAnsi" w:hAnsiTheme="minorHAnsi"/>
          <w:sz w:val="22"/>
          <w:szCs w:val="22"/>
        </w:rPr>
        <w:t xml:space="preserve"> </w:t>
      </w:r>
      <w:r w:rsidR="00F120F2">
        <w:rPr>
          <w:rFonts w:asciiTheme="minorHAnsi" w:hAnsiTheme="minorHAnsi"/>
          <w:sz w:val="22"/>
          <w:szCs w:val="22"/>
        </w:rPr>
        <w:t xml:space="preserve">an interest in geographies </w:t>
      </w:r>
      <w:r w:rsidR="002A470E">
        <w:rPr>
          <w:rFonts w:asciiTheme="minorHAnsi" w:hAnsiTheme="minorHAnsi"/>
          <w:sz w:val="22"/>
          <w:szCs w:val="22"/>
        </w:rPr>
        <w:t>that are</w:t>
      </w:r>
      <w:r w:rsidR="00F120F2">
        <w:rPr>
          <w:rFonts w:asciiTheme="minorHAnsi" w:hAnsiTheme="minorHAnsi"/>
          <w:sz w:val="22"/>
          <w:szCs w:val="22"/>
        </w:rPr>
        <w:t xml:space="preserve"> </w:t>
      </w:r>
      <w:r w:rsidR="002A470E">
        <w:rPr>
          <w:rFonts w:asciiTheme="minorHAnsi" w:hAnsiTheme="minorHAnsi"/>
          <w:sz w:val="22"/>
          <w:szCs w:val="22"/>
        </w:rPr>
        <w:t>spectral in their affects</w:t>
      </w:r>
      <w:r w:rsidR="00F120F2">
        <w:rPr>
          <w:rFonts w:asciiTheme="minorHAnsi" w:hAnsiTheme="minorHAnsi"/>
          <w:sz w:val="22"/>
          <w:szCs w:val="22"/>
        </w:rPr>
        <w:t xml:space="preserve"> (Wylie, 2007), </w:t>
      </w:r>
      <w:r w:rsidR="002A470E">
        <w:rPr>
          <w:rFonts w:asciiTheme="minorHAnsi" w:hAnsiTheme="minorHAnsi"/>
          <w:sz w:val="22"/>
          <w:szCs w:val="22"/>
        </w:rPr>
        <w:t>and an alignment with</w:t>
      </w:r>
      <w:r w:rsidR="00F120F2">
        <w:rPr>
          <w:rFonts w:asciiTheme="minorHAnsi" w:hAnsiTheme="minorHAnsi"/>
          <w:sz w:val="22"/>
          <w:szCs w:val="22"/>
        </w:rPr>
        <w:t xml:space="preserve"> other </w:t>
      </w:r>
      <w:r w:rsidR="002A470E">
        <w:rPr>
          <w:rFonts w:asciiTheme="minorHAnsi" w:hAnsiTheme="minorHAnsi"/>
          <w:sz w:val="22"/>
          <w:szCs w:val="22"/>
        </w:rPr>
        <w:t>researche</w:t>
      </w:r>
      <w:r w:rsidR="00F120F2">
        <w:rPr>
          <w:rFonts w:asciiTheme="minorHAnsi" w:hAnsiTheme="minorHAnsi"/>
          <w:sz w:val="22"/>
          <w:szCs w:val="22"/>
        </w:rPr>
        <w:t>rs who</w:t>
      </w:r>
      <w:r w:rsidR="002A470E">
        <w:rPr>
          <w:rFonts w:asciiTheme="minorHAnsi" w:hAnsiTheme="minorHAnsi"/>
          <w:sz w:val="22"/>
          <w:szCs w:val="22"/>
        </w:rPr>
        <w:t xml:space="preserve"> </w:t>
      </w:r>
      <w:r w:rsidR="00F120F2">
        <w:rPr>
          <w:rFonts w:asciiTheme="minorHAnsi" w:hAnsiTheme="minorHAnsi"/>
          <w:sz w:val="22"/>
          <w:szCs w:val="22"/>
        </w:rPr>
        <w:t xml:space="preserve">understand questions of landscape in terms of </w:t>
      </w:r>
      <w:r w:rsidR="002A470E">
        <w:rPr>
          <w:rFonts w:asciiTheme="minorHAnsi" w:hAnsiTheme="minorHAnsi"/>
          <w:sz w:val="22"/>
          <w:szCs w:val="22"/>
        </w:rPr>
        <w:t xml:space="preserve">experiences of </w:t>
      </w:r>
      <w:r w:rsidR="00F120F2">
        <w:rPr>
          <w:rFonts w:asciiTheme="minorHAnsi" w:hAnsiTheme="minorHAnsi"/>
          <w:sz w:val="22"/>
          <w:szCs w:val="22"/>
        </w:rPr>
        <w:t>absence</w:t>
      </w:r>
      <w:r w:rsidR="002A470E">
        <w:rPr>
          <w:rFonts w:asciiTheme="minorHAnsi" w:hAnsiTheme="minorHAnsi"/>
          <w:sz w:val="22"/>
          <w:szCs w:val="22"/>
        </w:rPr>
        <w:t xml:space="preserve"> and haunting, sensed through embodied practices (</w:t>
      </w:r>
      <w:proofErr w:type="spellStart"/>
      <w:r w:rsidR="002A470E">
        <w:rPr>
          <w:rFonts w:asciiTheme="minorHAnsi" w:hAnsiTheme="minorHAnsi"/>
          <w:sz w:val="22"/>
          <w:szCs w:val="22"/>
        </w:rPr>
        <w:t>Frers</w:t>
      </w:r>
      <w:proofErr w:type="spellEnd"/>
      <w:r w:rsidR="002A470E">
        <w:rPr>
          <w:rFonts w:asciiTheme="minorHAnsi" w:hAnsiTheme="minorHAnsi"/>
          <w:sz w:val="22"/>
          <w:szCs w:val="22"/>
        </w:rPr>
        <w:t>, 2013) and material cultures (Edensor, 2013). Overall, Wylie</w:t>
      </w:r>
      <w:r w:rsidR="008B4508">
        <w:rPr>
          <w:rFonts w:asciiTheme="minorHAnsi" w:hAnsiTheme="minorHAnsi"/>
          <w:sz w:val="22"/>
          <w:szCs w:val="22"/>
        </w:rPr>
        <w:t xml:space="preserve"> advanc</w:t>
      </w:r>
      <w:r w:rsidR="002B540B">
        <w:rPr>
          <w:rFonts w:asciiTheme="minorHAnsi" w:hAnsiTheme="minorHAnsi"/>
          <w:sz w:val="22"/>
          <w:szCs w:val="22"/>
        </w:rPr>
        <w:t>es</w:t>
      </w:r>
      <w:r w:rsidR="008B4508">
        <w:rPr>
          <w:rFonts w:asciiTheme="minorHAnsi" w:hAnsiTheme="minorHAnsi"/>
          <w:sz w:val="22"/>
          <w:szCs w:val="22"/>
        </w:rPr>
        <w:t xml:space="preserve"> an idea of </w:t>
      </w:r>
      <w:r w:rsidR="00073D0B">
        <w:rPr>
          <w:rFonts w:asciiTheme="minorHAnsi" w:hAnsiTheme="minorHAnsi"/>
          <w:sz w:val="22"/>
          <w:szCs w:val="22"/>
        </w:rPr>
        <w:t>selfhood</w:t>
      </w:r>
      <w:r w:rsidR="008B4508">
        <w:rPr>
          <w:rFonts w:asciiTheme="minorHAnsi" w:hAnsiTheme="minorHAnsi"/>
          <w:sz w:val="22"/>
          <w:szCs w:val="22"/>
        </w:rPr>
        <w:t xml:space="preserve"> that </w:t>
      </w:r>
      <w:r w:rsidR="002A470E">
        <w:rPr>
          <w:rFonts w:asciiTheme="minorHAnsi" w:hAnsiTheme="minorHAnsi"/>
          <w:sz w:val="22"/>
          <w:szCs w:val="22"/>
        </w:rPr>
        <w:t>resonate</w:t>
      </w:r>
      <w:r w:rsidR="002A470E">
        <w:rPr>
          <w:rFonts w:asciiTheme="minorHAnsi" w:hAnsiTheme="minorHAnsi"/>
          <w:sz w:val="22"/>
          <w:szCs w:val="22"/>
        </w:rPr>
        <w:t xml:space="preserve">s </w:t>
      </w:r>
      <w:r w:rsidR="008B4508">
        <w:rPr>
          <w:rFonts w:asciiTheme="minorHAnsi" w:hAnsiTheme="minorHAnsi"/>
          <w:sz w:val="22"/>
          <w:szCs w:val="22"/>
        </w:rPr>
        <w:t>with a wider post-phenomenological position</w:t>
      </w:r>
      <w:r w:rsidR="00073D0B">
        <w:rPr>
          <w:rFonts w:asciiTheme="minorHAnsi" w:hAnsiTheme="minorHAnsi"/>
          <w:sz w:val="22"/>
          <w:szCs w:val="22"/>
        </w:rPr>
        <w:t xml:space="preserve"> beyond the intentional subject</w:t>
      </w:r>
      <w:r w:rsidR="008B4508">
        <w:rPr>
          <w:rFonts w:asciiTheme="minorHAnsi" w:hAnsiTheme="minorHAnsi"/>
          <w:sz w:val="22"/>
          <w:szCs w:val="22"/>
        </w:rPr>
        <w:t xml:space="preserve"> (Ash and Simpson, </w:t>
      </w:r>
      <w:r w:rsidR="00D574E4">
        <w:rPr>
          <w:rFonts w:asciiTheme="minorHAnsi" w:hAnsiTheme="minorHAnsi"/>
          <w:sz w:val="22"/>
          <w:szCs w:val="22"/>
        </w:rPr>
        <w:t>2016</w:t>
      </w:r>
      <w:r w:rsidR="008B4508">
        <w:rPr>
          <w:rFonts w:asciiTheme="minorHAnsi" w:hAnsiTheme="minorHAnsi"/>
          <w:sz w:val="22"/>
          <w:szCs w:val="22"/>
        </w:rPr>
        <w:t xml:space="preserve">, p.6). </w:t>
      </w:r>
      <w:r w:rsidR="00F02C2D">
        <w:rPr>
          <w:rFonts w:asciiTheme="minorHAnsi" w:hAnsiTheme="minorHAnsi"/>
          <w:sz w:val="22"/>
          <w:szCs w:val="22"/>
        </w:rPr>
        <w:t xml:space="preserve">Following Derrida, Wylie stresses the importance of thinking in register which </w:t>
      </w:r>
      <w:r w:rsidR="002B540B">
        <w:rPr>
          <w:rFonts w:asciiTheme="minorHAnsi" w:hAnsiTheme="minorHAnsi"/>
          <w:sz w:val="22"/>
          <w:szCs w:val="22"/>
        </w:rPr>
        <w:t xml:space="preserve">is premised on the lack of </w:t>
      </w:r>
      <w:r w:rsidR="00FE05D3">
        <w:rPr>
          <w:rFonts w:asciiTheme="minorHAnsi" w:hAnsiTheme="minorHAnsi"/>
          <w:sz w:val="22"/>
          <w:szCs w:val="22"/>
        </w:rPr>
        <w:t>a</w:t>
      </w:r>
      <w:r w:rsidR="002B540B">
        <w:rPr>
          <w:rFonts w:asciiTheme="minorHAnsi" w:hAnsiTheme="minorHAnsi"/>
          <w:sz w:val="22"/>
          <w:szCs w:val="22"/>
        </w:rPr>
        <w:t xml:space="preserve"> </w:t>
      </w:r>
      <w:r w:rsidR="00F02C2D">
        <w:rPr>
          <w:rFonts w:asciiTheme="minorHAnsi" w:hAnsiTheme="minorHAnsi"/>
          <w:sz w:val="22"/>
          <w:szCs w:val="22"/>
        </w:rPr>
        <w:t>“</w:t>
      </w:r>
      <w:r w:rsidR="00F02C2D" w:rsidRPr="00F02C2D">
        <w:rPr>
          <w:rFonts w:asciiTheme="minorHAnsi" w:hAnsiTheme="minorHAnsi"/>
          <w:sz w:val="22"/>
          <w:szCs w:val="22"/>
        </w:rPr>
        <w:t>unitary gaze and no unity of viewer and viewed either. The field of vision is instead constituted and traversed in its entirety by absen</w:t>
      </w:r>
      <w:r w:rsidR="00F02C2D">
        <w:rPr>
          <w:rFonts w:asciiTheme="minorHAnsi" w:hAnsiTheme="minorHAnsi"/>
          <w:sz w:val="22"/>
          <w:szCs w:val="22"/>
        </w:rPr>
        <w:t>ces, blind-spots, lost horizons</w:t>
      </w:r>
      <w:r w:rsidR="00F02C2D" w:rsidRPr="00F02C2D">
        <w:rPr>
          <w:rFonts w:asciiTheme="minorHAnsi" w:hAnsiTheme="minorHAnsi"/>
          <w:sz w:val="22"/>
          <w:szCs w:val="22"/>
        </w:rPr>
        <w:t>”</w:t>
      </w:r>
      <w:r w:rsidR="00F02C2D">
        <w:rPr>
          <w:rFonts w:asciiTheme="minorHAnsi" w:hAnsiTheme="minorHAnsi"/>
          <w:sz w:val="22"/>
          <w:szCs w:val="22"/>
        </w:rPr>
        <w:t xml:space="preserve"> (2009, p.282).</w:t>
      </w:r>
    </w:p>
    <w:p w:rsidR="00F02C2D" w:rsidRDefault="00F02C2D" w:rsidP="006B0884">
      <w:pPr>
        <w:rPr>
          <w:rFonts w:asciiTheme="minorHAnsi" w:hAnsiTheme="minorHAnsi"/>
          <w:sz w:val="22"/>
          <w:szCs w:val="22"/>
        </w:rPr>
      </w:pPr>
    </w:p>
    <w:p w:rsidR="00F02C2D" w:rsidRDefault="00F02C2D" w:rsidP="006B0884">
      <w:pPr>
        <w:rPr>
          <w:rFonts w:asciiTheme="minorHAnsi" w:hAnsiTheme="minorHAnsi"/>
          <w:sz w:val="22"/>
          <w:szCs w:val="22"/>
        </w:rPr>
      </w:pPr>
      <w:r>
        <w:rPr>
          <w:rFonts w:asciiTheme="minorHAnsi" w:hAnsiTheme="minorHAnsi"/>
          <w:sz w:val="22"/>
          <w:szCs w:val="22"/>
        </w:rPr>
        <w:t xml:space="preserve">Wylie’s argument touches on visual metaphors, and this is significant, pointing as it does to importance of the gaze in tying together phenomenological approaches to </w:t>
      </w:r>
      <w:r w:rsidR="00FB6E58">
        <w:rPr>
          <w:rFonts w:asciiTheme="minorHAnsi" w:hAnsiTheme="minorHAnsi"/>
          <w:sz w:val="22"/>
          <w:szCs w:val="22"/>
        </w:rPr>
        <w:t xml:space="preserve">architecture and </w:t>
      </w:r>
      <w:r>
        <w:rPr>
          <w:rFonts w:asciiTheme="minorHAnsi" w:hAnsiTheme="minorHAnsi"/>
          <w:sz w:val="22"/>
          <w:szCs w:val="22"/>
        </w:rPr>
        <w:t>landscape</w:t>
      </w:r>
      <w:r w:rsidR="00FB6E58">
        <w:rPr>
          <w:rFonts w:asciiTheme="minorHAnsi" w:hAnsiTheme="minorHAnsi"/>
          <w:sz w:val="22"/>
          <w:szCs w:val="22"/>
        </w:rPr>
        <w:t xml:space="preserve">, and the </w:t>
      </w:r>
      <w:r w:rsidR="00073D0B">
        <w:rPr>
          <w:rFonts w:asciiTheme="minorHAnsi" w:hAnsiTheme="minorHAnsi"/>
          <w:sz w:val="22"/>
          <w:szCs w:val="22"/>
        </w:rPr>
        <w:t xml:space="preserve">counter-arguments </w:t>
      </w:r>
      <w:r w:rsidR="00FB6E58">
        <w:rPr>
          <w:rFonts w:asciiTheme="minorHAnsi" w:hAnsiTheme="minorHAnsi"/>
          <w:sz w:val="22"/>
          <w:szCs w:val="22"/>
        </w:rPr>
        <w:t>against ocular-centrism established within these streams of thought</w:t>
      </w:r>
      <w:r w:rsidR="002A470E">
        <w:rPr>
          <w:rFonts w:asciiTheme="minorHAnsi" w:hAnsiTheme="minorHAnsi"/>
          <w:sz w:val="22"/>
          <w:szCs w:val="22"/>
        </w:rPr>
        <w:t xml:space="preserve"> (Janus, 2011)</w:t>
      </w:r>
      <w:r w:rsidR="00FB6E58">
        <w:rPr>
          <w:rFonts w:asciiTheme="minorHAnsi" w:hAnsiTheme="minorHAnsi"/>
          <w:sz w:val="22"/>
          <w:szCs w:val="22"/>
        </w:rPr>
        <w:t>. To sure, there are qualifications to an overly assured characterisation of sight as a distancing method of perception (</w:t>
      </w:r>
      <w:proofErr w:type="spellStart"/>
      <w:r w:rsidR="00FB6E58">
        <w:rPr>
          <w:rFonts w:asciiTheme="minorHAnsi" w:hAnsiTheme="minorHAnsi"/>
          <w:sz w:val="22"/>
          <w:szCs w:val="22"/>
        </w:rPr>
        <w:t>Ingold</w:t>
      </w:r>
      <w:proofErr w:type="spellEnd"/>
      <w:r w:rsidR="00FB6E58">
        <w:rPr>
          <w:rFonts w:asciiTheme="minorHAnsi" w:hAnsiTheme="minorHAnsi"/>
          <w:sz w:val="22"/>
          <w:szCs w:val="22"/>
        </w:rPr>
        <w:t xml:space="preserve">, 2011, p.128), and there have been attempts to add nuance to how we understand the complexity of </w:t>
      </w:r>
      <w:r w:rsidR="00073D0B">
        <w:rPr>
          <w:rFonts w:asciiTheme="minorHAnsi" w:hAnsiTheme="minorHAnsi"/>
          <w:sz w:val="22"/>
          <w:szCs w:val="22"/>
        </w:rPr>
        <w:t>the visual register</w:t>
      </w:r>
      <w:r w:rsidR="00FB6E58">
        <w:rPr>
          <w:rFonts w:asciiTheme="minorHAnsi" w:hAnsiTheme="minorHAnsi"/>
          <w:sz w:val="22"/>
          <w:szCs w:val="22"/>
        </w:rPr>
        <w:t>, su</w:t>
      </w:r>
      <w:r w:rsidR="00073D0B">
        <w:rPr>
          <w:rFonts w:asciiTheme="minorHAnsi" w:hAnsiTheme="minorHAnsi"/>
          <w:sz w:val="22"/>
          <w:szCs w:val="22"/>
        </w:rPr>
        <w:t xml:space="preserve">ch as </w:t>
      </w:r>
      <w:proofErr w:type="spellStart"/>
      <w:r w:rsidR="00073D0B">
        <w:rPr>
          <w:rFonts w:asciiTheme="minorHAnsi" w:hAnsiTheme="minorHAnsi"/>
          <w:sz w:val="22"/>
          <w:szCs w:val="22"/>
        </w:rPr>
        <w:t>Pallasmaa’s</w:t>
      </w:r>
      <w:proofErr w:type="spellEnd"/>
      <w:r w:rsidR="00073D0B">
        <w:rPr>
          <w:rFonts w:asciiTheme="minorHAnsi" w:hAnsiTheme="minorHAnsi"/>
          <w:sz w:val="22"/>
          <w:szCs w:val="22"/>
        </w:rPr>
        <w:t xml:space="preserve"> call</w:t>
      </w:r>
      <w:r w:rsidR="00FB6E58">
        <w:rPr>
          <w:rFonts w:asciiTheme="minorHAnsi" w:hAnsiTheme="minorHAnsi"/>
          <w:sz w:val="22"/>
          <w:szCs w:val="22"/>
        </w:rPr>
        <w:t xml:space="preserve"> for a fuller appreciation of peripheral vision: “</w:t>
      </w:r>
      <w:r w:rsidR="00FB6E58" w:rsidRPr="00FB6E58">
        <w:rPr>
          <w:rFonts w:asciiTheme="minorHAnsi" w:hAnsiTheme="minorHAnsi"/>
          <w:sz w:val="22"/>
          <w:szCs w:val="22"/>
        </w:rPr>
        <w:t>Focused vision confronts us with the world whereas peripheral vision envelops us in the flesh of the world</w:t>
      </w:r>
      <w:r w:rsidR="00FB6E58">
        <w:rPr>
          <w:rFonts w:asciiTheme="minorHAnsi" w:hAnsiTheme="minorHAnsi"/>
          <w:sz w:val="22"/>
          <w:szCs w:val="22"/>
        </w:rPr>
        <w:t xml:space="preserve">” (2005, p.10). </w:t>
      </w:r>
      <w:r w:rsidR="00FE05D3">
        <w:rPr>
          <w:rFonts w:asciiTheme="minorHAnsi" w:hAnsiTheme="minorHAnsi"/>
          <w:sz w:val="22"/>
          <w:szCs w:val="22"/>
        </w:rPr>
        <w:t>However</w:t>
      </w:r>
      <w:r w:rsidR="00073D0B">
        <w:rPr>
          <w:rFonts w:asciiTheme="minorHAnsi" w:hAnsiTheme="minorHAnsi"/>
          <w:sz w:val="22"/>
          <w:szCs w:val="22"/>
        </w:rPr>
        <w:t>, Wylie</w:t>
      </w:r>
      <w:r w:rsidR="00FE05D3">
        <w:rPr>
          <w:rFonts w:asciiTheme="minorHAnsi" w:hAnsiTheme="minorHAnsi"/>
          <w:sz w:val="22"/>
          <w:szCs w:val="22"/>
        </w:rPr>
        <w:t>’s argument goes further and</w:t>
      </w:r>
      <w:r w:rsidR="00085544">
        <w:rPr>
          <w:rFonts w:asciiTheme="minorHAnsi" w:hAnsiTheme="minorHAnsi"/>
          <w:sz w:val="22"/>
          <w:szCs w:val="22"/>
        </w:rPr>
        <w:t xml:space="preserve"> arrive</w:t>
      </w:r>
      <w:r w:rsidR="00073D0B">
        <w:rPr>
          <w:rFonts w:asciiTheme="minorHAnsi" w:hAnsiTheme="minorHAnsi"/>
          <w:sz w:val="22"/>
          <w:szCs w:val="22"/>
        </w:rPr>
        <w:t>s</w:t>
      </w:r>
      <w:r w:rsidR="00085544">
        <w:rPr>
          <w:rFonts w:asciiTheme="minorHAnsi" w:hAnsiTheme="minorHAnsi"/>
          <w:sz w:val="22"/>
          <w:szCs w:val="22"/>
        </w:rPr>
        <w:t xml:space="preserve"> at </w:t>
      </w:r>
      <w:r w:rsidR="00073D0B">
        <w:rPr>
          <w:rFonts w:asciiTheme="minorHAnsi" w:hAnsiTheme="minorHAnsi"/>
          <w:sz w:val="22"/>
          <w:szCs w:val="22"/>
        </w:rPr>
        <w:t xml:space="preserve">an awareness </w:t>
      </w:r>
      <w:r w:rsidR="00073D0B">
        <w:rPr>
          <w:rFonts w:asciiTheme="minorHAnsi" w:hAnsiTheme="minorHAnsi"/>
          <w:sz w:val="22"/>
          <w:szCs w:val="22"/>
        </w:rPr>
        <w:lastRenderedPageBreak/>
        <w:t>that</w:t>
      </w:r>
      <w:r w:rsidR="00085544">
        <w:rPr>
          <w:rFonts w:asciiTheme="minorHAnsi" w:hAnsiTheme="minorHAnsi"/>
          <w:sz w:val="22"/>
          <w:szCs w:val="22"/>
        </w:rPr>
        <w:t xml:space="preserve"> “</w:t>
      </w:r>
      <w:r w:rsidR="00085544" w:rsidRPr="00085544">
        <w:rPr>
          <w:rFonts w:asciiTheme="minorHAnsi" w:hAnsiTheme="minorHAnsi"/>
          <w:sz w:val="22"/>
          <w:szCs w:val="22"/>
        </w:rPr>
        <w:t>landscape is a sort of blindness</w:t>
      </w:r>
      <w:r w:rsidR="00085544">
        <w:rPr>
          <w:rFonts w:asciiTheme="minorHAnsi" w:hAnsiTheme="minorHAnsi"/>
          <w:sz w:val="22"/>
          <w:szCs w:val="22"/>
        </w:rPr>
        <w:t>” (2009, p.287</w:t>
      </w:r>
      <w:r w:rsidR="00FE05D3">
        <w:rPr>
          <w:rFonts w:asciiTheme="minorHAnsi" w:hAnsiTheme="minorHAnsi"/>
          <w:sz w:val="22"/>
          <w:szCs w:val="22"/>
        </w:rPr>
        <w:t xml:space="preserve">). His position is </w:t>
      </w:r>
      <w:r w:rsidR="00085544">
        <w:rPr>
          <w:rFonts w:asciiTheme="minorHAnsi" w:hAnsiTheme="minorHAnsi"/>
          <w:sz w:val="22"/>
          <w:szCs w:val="22"/>
        </w:rPr>
        <w:t>derived in part from an engagement with the work of Jean-Luc Nancy</w:t>
      </w:r>
      <w:r w:rsidR="005141C6">
        <w:rPr>
          <w:rFonts w:asciiTheme="minorHAnsi" w:hAnsiTheme="minorHAnsi"/>
          <w:sz w:val="22"/>
          <w:szCs w:val="22"/>
        </w:rPr>
        <w:t xml:space="preserve">, </w:t>
      </w:r>
      <w:r w:rsidR="00073D0B">
        <w:rPr>
          <w:rFonts w:asciiTheme="minorHAnsi" w:hAnsiTheme="minorHAnsi"/>
          <w:sz w:val="22"/>
          <w:szCs w:val="22"/>
        </w:rPr>
        <w:t>whose theories offer different means</w:t>
      </w:r>
      <w:r w:rsidR="005141C6">
        <w:rPr>
          <w:rFonts w:asciiTheme="minorHAnsi" w:hAnsiTheme="minorHAnsi"/>
          <w:sz w:val="22"/>
          <w:szCs w:val="22"/>
        </w:rPr>
        <w:t xml:space="preserve"> for articulating the relations between self and world</w:t>
      </w:r>
      <w:r w:rsidR="00085544">
        <w:rPr>
          <w:rFonts w:asciiTheme="minorHAnsi" w:hAnsiTheme="minorHAnsi"/>
          <w:sz w:val="22"/>
          <w:szCs w:val="22"/>
        </w:rPr>
        <w:t xml:space="preserve">. For Simpson, </w:t>
      </w:r>
    </w:p>
    <w:p w:rsidR="00085544" w:rsidRDefault="00085544" w:rsidP="006B0884">
      <w:pPr>
        <w:rPr>
          <w:rFonts w:asciiTheme="minorHAnsi" w:hAnsiTheme="minorHAnsi"/>
          <w:sz w:val="22"/>
          <w:szCs w:val="22"/>
        </w:rPr>
      </w:pPr>
    </w:p>
    <w:p w:rsidR="00085544" w:rsidRDefault="00085544" w:rsidP="00085544">
      <w:pPr>
        <w:ind w:left="720"/>
        <w:rPr>
          <w:rFonts w:asciiTheme="minorHAnsi" w:hAnsiTheme="minorHAnsi"/>
          <w:sz w:val="22"/>
          <w:szCs w:val="22"/>
        </w:rPr>
      </w:pPr>
      <w:r w:rsidRPr="00085544">
        <w:rPr>
          <w:rFonts w:asciiTheme="minorHAnsi" w:hAnsiTheme="minorHAnsi"/>
          <w:sz w:val="22"/>
          <w:szCs w:val="22"/>
        </w:rPr>
        <w:t>Nancy's critical engagement with phenomenology offers an original understanding of the subject distinct from the humanist subject of traditional identity politics</w:t>
      </w:r>
      <w:r w:rsidR="00A028D8">
        <w:rPr>
          <w:rFonts w:asciiTheme="minorHAnsi" w:hAnsiTheme="minorHAnsi"/>
          <w:sz w:val="22"/>
          <w:szCs w:val="22"/>
        </w:rPr>
        <w:t>..</w:t>
      </w:r>
      <w:r w:rsidRPr="00085544">
        <w:rPr>
          <w:rFonts w:asciiTheme="minorHAnsi" w:hAnsiTheme="minorHAnsi"/>
          <w:sz w:val="22"/>
          <w:szCs w:val="22"/>
        </w:rPr>
        <w:t>. In their place, Nancy suggests</w:t>
      </w:r>
      <w:r>
        <w:rPr>
          <w:rFonts w:asciiTheme="minorHAnsi" w:hAnsiTheme="minorHAnsi"/>
          <w:sz w:val="22"/>
          <w:szCs w:val="22"/>
        </w:rPr>
        <w:t xml:space="preserve"> a </w:t>
      </w:r>
      <w:proofErr w:type="spellStart"/>
      <w:r>
        <w:rPr>
          <w:rFonts w:asciiTheme="minorHAnsi" w:hAnsiTheme="minorHAnsi"/>
          <w:sz w:val="22"/>
          <w:szCs w:val="22"/>
        </w:rPr>
        <w:t>posthumanist</w:t>
      </w:r>
      <w:proofErr w:type="spellEnd"/>
      <w:r>
        <w:rPr>
          <w:rFonts w:asciiTheme="minorHAnsi" w:hAnsiTheme="minorHAnsi"/>
          <w:sz w:val="22"/>
          <w:szCs w:val="22"/>
        </w:rPr>
        <w:t xml:space="preserve"> subject that is… </w:t>
      </w:r>
      <w:r w:rsidRPr="00085544">
        <w:rPr>
          <w:rFonts w:asciiTheme="minorHAnsi" w:hAnsiTheme="minorHAnsi"/>
          <w:sz w:val="22"/>
          <w:szCs w:val="22"/>
        </w:rPr>
        <w:t xml:space="preserve">found, and </w:t>
      </w:r>
      <w:proofErr w:type="spellStart"/>
      <w:r w:rsidRPr="00085544">
        <w:rPr>
          <w:rFonts w:asciiTheme="minorHAnsi" w:hAnsiTheme="minorHAnsi"/>
          <w:sz w:val="22"/>
          <w:szCs w:val="22"/>
        </w:rPr>
        <w:t>refound</w:t>
      </w:r>
      <w:proofErr w:type="spellEnd"/>
      <w:r w:rsidRPr="00085544">
        <w:rPr>
          <w:rFonts w:asciiTheme="minorHAnsi" w:hAnsiTheme="minorHAnsi"/>
          <w:sz w:val="22"/>
          <w:szCs w:val="22"/>
        </w:rPr>
        <w:t>, in bodily resonance with ambient environments</w:t>
      </w:r>
      <w:r>
        <w:rPr>
          <w:rFonts w:asciiTheme="minorHAnsi" w:hAnsiTheme="minorHAnsi"/>
          <w:sz w:val="22"/>
          <w:szCs w:val="22"/>
        </w:rPr>
        <w:t>.</w:t>
      </w:r>
    </w:p>
    <w:p w:rsidR="00085544" w:rsidRDefault="00085544" w:rsidP="00085544">
      <w:pPr>
        <w:ind w:left="720"/>
        <w:jc w:val="right"/>
        <w:rPr>
          <w:rFonts w:asciiTheme="minorHAnsi" w:hAnsiTheme="minorHAnsi"/>
          <w:sz w:val="22"/>
          <w:szCs w:val="22"/>
        </w:rPr>
      </w:pPr>
      <w:r>
        <w:rPr>
          <w:rFonts w:asciiTheme="minorHAnsi" w:hAnsiTheme="minorHAnsi"/>
          <w:sz w:val="22"/>
          <w:szCs w:val="22"/>
        </w:rPr>
        <w:t>(2009, p.2572)</w:t>
      </w:r>
    </w:p>
    <w:p w:rsidR="00085544" w:rsidRDefault="00085544" w:rsidP="00085544">
      <w:pPr>
        <w:jc w:val="both"/>
        <w:rPr>
          <w:rFonts w:asciiTheme="minorHAnsi" w:hAnsiTheme="minorHAnsi"/>
          <w:sz w:val="22"/>
          <w:szCs w:val="22"/>
        </w:rPr>
      </w:pPr>
    </w:p>
    <w:p w:rsidR="00E2203B" w:rsidRDefault="00E2203B" w:rsidP="00E2203B">
      <w:pPr>
        <w:rPr>
          <w:rFonts w:asciiTheme="minorHAnsi" w:hAnsiTheme="minorHAnsi"/>
          <w:sz w:val="22"/>
          <w:szCs w:val="22"/>
        </w:rPr>
      </w:pPr>
      <w:r>
        <w:rPr>
          <w:rFonts w:asciiTheme="minorHAnsi" w:hAnsiTheme="minorHAnsi"/>
          <w:sz w:val="22"/>
          <w:szCs w:val="22"/>
        </w:rPr>
        <w:t xml:space="preserve">It is to the work of Nancy that this paper now </w:t>
      </w:r>
      <w:r w:rsidR="00073D0B">
        <w:rPr>
          <w:rFonts w:asciiTheme="minorHAnsi" w:hAnsiTheme="minorHAnsi"/>
          <w:sz w:val="22"/>
          <w:szCs w:val="22"/>
        </w:rPr>
        <w:t>turn</w:t>
      </w:r>
      <w:r>
        <w:rPr>
          <w:rFonts w:asciiTheme="minorHAnsi" w:hAnsiTheme="minorHAnsi"/>
          <w:sz w:val="22"/>
          <w:szCs w:val="22"/>
        </w:rPr>
        <w:t xml:space="preserve">s, in order to </w:t>
      </w:r>
      <w:r w:rsidR="00073D0B">
        <w:rPr>
          <w:rFonts w:asciiTheme="minorHAnsi" w:hAnsiTheme="minorHAnsi"/>
          <w:sz w:val="22"/>
          <w:szCs w:val="22"/>
        </w:rPr>
        <w:t>reflect</w:t>
      </w:r>
      <w:r>
        <w:rPr>
          <w:rFonts w:asciiTheme="minorHAnsi" w:hAnsiTheme="minorHAnsi"/>
          <w:sz w:val="22"/>
          <w:szCs w:val="22"/>
        </w:rPr>
        <w:t xml:space="preserve"> on new ways of understanding the place of architecture in the world, where it may be felt as a medium sounding out the relations between self and landscape, however tensed that relationship may be.</w:t>
      </w:r>
    </w:p>
    <w:p w:rsidR="008C7520" w:rsidRDefault="008C7520" w:rsidP="00E2203B">
      <w:pPr>
        <w:rPr>
          <w:rFonts w:asciiTheme="minorHAnsi" w:hAnsiTheme="minorHAnsi"/>
          <w:sz w:val="22"/>
          <w:szCs w:val="22"/>
        </w:rPr>
      </w:pPr>
    </w:p>
    <w:p w:rsidR="008C7520" w:rsidRDefault="00DA1B80" w:rsidP="008C7520">
      <w:pPr>
        <w:pStyle w:val="ListParagraph"/>
        <w:numPr>
          <w:ilvl w:val="0"/>
          <w:numId w:val="1"/>
        </w:numPr>
        <w:rPr>
          <w:rFonts w:asciiTheme="minorHAnsi" w:hAnsiTheme="minorHAnsi"/>
          <w:sz w:val="22"/>
          <w:szCs w:val="22"/>
        </w:rPr>
      </w:pPr>
      <w:r>
        <w:rPr>
          <w:rFonts w:asciiTheme="minorHAnsi" w:hAnsiTheme="minorHAnsi"/>
          <w:sz w:val="22"/>
          <w:szCs w:val="22"/>
        </w:rPr>
        <w:t>T</w:t>
      </w:r>
      <w:r w:rsidR="008C7520">
        <w:rPr>
          <w:rFonts w:asciiTheme="minorHAnsi" w:hAnsiTheme="minorHAnsi"/>
          <w:sz w:val="22"/>
          <w:szCs w:val="22"/>
        </w:rPr>
        <w:t>he resonant subject</w:t>
      </w:r>
      <w:r>
        <w:rPr>
          <w:rFonts w:asciiTheme="minorHAnsi" w:hAnsiTheme="minorHAnsi"/>
          <w:sz w:val="22"/>
          <w:szCs w:val="22"/>
        </w:rPr>
        <w:t>, a resonant architecture</w:t>
      </w:r>
      <w:r w:rsidR="008C7520">
        <w:rPr>
          <w:rFonts w:asciiTheme="minorHAnsi" w:hAnsiTheme="minorHAnsi"/>
          <w:sz w:val="22"/>
          <w:szCs w:val="22"/>
        </w:rPr>
        <w:t>.</w:t>
      </w:r>
    </w:p>
    <w:p w:rsidR="008C7520" w:rsidRDefault="008C7520" w:rsidP="008C7520">
      <w:pPr>
        <w:rPr>
          <w:rFonts w:asciiTheme="minorHAnsi" w:hAnsiTheme="minorHAnsi"/>
          <w:sz w:val="22"/>
          <w:szCs w:val="22"/>
        </w:rPr>
      </w:pPr>
    </w:p>
    <w:p w:rsidR="005818D2" w:rsidRDefault="008C7520" w:rsidP="008C7520">
      <w:pPr>
        <w:rPr>
          <w:rFonts w:asciiTheme="minorHAnsi" w:hAnsiTheme="minorHAnsi"/>
          <w:sz w:val="22"/>
          <w:szCs w:val="22"/>
        </w:rPr>
      </w:pPr>
      <w:r>
        <w:rPr>
          <w:rFonts w:asciiTheme="minorHAnsi" w:hAnsiTheme="minorHAnsi"/>
          <w:sz w:val="22"/>
          <w:szCs w:val="22"/>
        </w:rPr>
        <w:t>Nancy begins his short book ‘Listening’ with a proposition: namely, that philosophers have, in their drive towards theoretical understanding, subjugated the skill of listening to the exercise of hearing, to the extent that the neutralisation of listening is a premise for philosophical practice itself (2007, p.1). To make this distinction, Nancy meditates on the differing senses between</w:t>
      </w:r>
      <w:r w:rsidR="005F0F7B">
        <w:rPr>
          <w:rFonts w:asciiTheme="minorHAnsi" w:hAnsiTheme="minorHAnsi"/>
          <w:sz w:val="22"/>
          <w:szCs w:val="22"/>
        </w:rPr>
        <w:t xml:space="preserve"> the verbs</w:t>
      </w:r>
      <w:r>
        <w:rPr>
          <w:rFonts w:asciiTheme="minorHAnsi" w:hAnsiTheme="minorHAnsi"/>
          <w:sz w:val="22"/>
          <w:szCs w:val="22"/>
        </w:rPr>
        <w:t xml:space="preserve"> “</w:t>
      </w:r>
      <w:proofErr w:type="spellStart"/>
      <w:r w:rsidR="005F0F7B" w:rsidRPr="005F0F7B">
        <w:rPr>
          <w:rFonts w:asciiTheme="minorHAnsi" w:hAnsiTheme="minorHAnsi"/>
          <w:sz w:val="22"/>
          <w:szCs w:val="22"/>
        </w:rPr>
        <w:t>écouter</w:t>
      </w:r>
      <w:proofErr w:type="spellEnd"/>
      <w:r w:rsidR="005F0F7B">
        <w:rPr>
          <w:rFonts w:asciiTheme="minorHAnsi" w:hAnsiTheme="minorHAnsi"/>
          <w:sz w:val="22"/>
          <w:szCs w:val="22"/>
        </w:rPr>
        <w:t xml:space="preserve">” and “entendre”, marking the latter as </w:t>
      </w:r>
      <w:r w:rsidR="00073D0B">
        <w:rPr>
          <w:rFonts w:asciiTheme="minorHAnsi" w:hAnsiTheme="minorHAnsi"/>
          <w:sz w:val="22"/>
          <w:szCs w:val="22"/>
        </w:rPr>
        <w:t>driving</w:t>
      </w:r>
      <w:r w:rsidR="005F0F7B">
        <w:rPr>
          <w:rFonts w:asciiTheme="minorHAnsi" w:hAnsiTheme="minorHAnsi"/>
          <w:sz w:val="22"/>
          <w:szCs w:val="22"/>
        </w:rPr>
        <w:t xml:space="preserve"> established philosophical practice and the former as his model for a renewed post-phenomenological approach to subjectivity, whereby “</w:t>
      </w:r>
      <w:r w:rsidR="005F0F7B" w:rsidRPr="005F0F7B">
        <w:rPr>
          <w:rFonts w:asciiTheme="minorHAnsi" w:hAnsiTheme="minorHAnsi"/>
          <w:sz w:val="22"/>
          <w:szCs w:val="22"/>
        </w:rPr>
        <w:t>to listen is to be straining toward a possible meaning, and consequently one that is not immediately accessible”</w:t>
      </w:r>
      <w:r w:rsidR="005F0F7B">
        <w:rPr>
          <w:rFonts w:asciiTheme="minorHAnsi" w:hAnsiTheme="minorHAnsi"/>
          <w:sz w:val="22"/>
          <w:szCs w:val="22"/>
        </w:rPr>
        <w:t xml:space="preserve"> (2007, p.6). </w:t>
      </w:r>
    </w:p>
    <w:p w:rsidR="00AE4636" w:rsidRDefault="00AE4636" w:rsidP="008C7520">
      <w:pPr>
        <w:rPr>
          <w:rFonts w:asciiTheme="minorHAnsi" w:hAnsiTheme="minorHAnsi"/>
          <w:sz w:val="22"/>
          <w:szCs w:val="22"/>
        </w:rPr>
      </w:pPr>
      <w:r>
        <w:rPr>
          <w:rFonts w:asciiTheme="minorHAnsi" w:hAnsiTheme="minorHAnsi"/>
          <w:sz w:val="22"/>
          <w:szCs w:val="22"/>
        </w:rPr>
        <w:t>Thus, when Nancy asks “</w:t>
      </w:r>
      <w:r w:rsidRPr="00AE4636">
        <w:rPr>
          <w:rFonts w:asciiTheme="minorHAnsi" w:hAnsiTheme="minorHAnsi"/>
          <w:sz w:val="22"/>
          <w:szCs w:val="22"/>
        </w:rPr>
        <w:t>What secret is at stake when one truly listens, that is, when one tries to capture or surprise the sonority rather than the message?</w:t>
      </w:r>
      <w:r>
        <w:rPr>
          <w:rFonts w:asciiTheme="minorHAnsi" w:hAnsiTheme="minorHAnsi"/>
          <w:sz w:val="22"/>
          <w:szCs w:val="22"/>
        </w:rPr>
        <w:t>” and “</w:t>
      </w:r>
      <w:r w:rsidRPr="00AE4636">
        <w:rPr>
          <w:rFonts w:asciiTheme="minorHAnsi" w:hAnsiTheme="minorHAnsi"/>
          <w:sz w:val="22"/>
          <w:szCs w:val="22"/>
        </w:rPr>
        <w:t>What does to be listening, to be all ears, as one would say “to be in the world,” mean?</w:t>
      </w:r>
      <w:r>
        <w:rPr>
          <w:rFonts w:asciiTheme="minorHAnsi" w:hAnsiTheme="minorHAnsi"/>
          <w:sz w:val="22"/>
          <w:szCs w:val="22"/>
        </w:rPr>
        <w:t>” (2007, p.5), the answer to both questions is meaning itself, as found in a renewed sense of subjectivity, “inside of the human form” (Hudson, 2014).</w:t>
      </w:r>
      <w:r w:rsidR="005818D2">
        <w:rPr>
          <w:rFonts w:asciiTheme="minorHAnsi" w:hAnsiTheme="minorHAnsi"/>
          <w:sz w:val="22"/>
          <w:szCs w:val="22"/>
        </w:rPr>
        <w:t xml:space="preserve"> </w:t>
      </w:r>
      <w:r w:rsidR="00A028D8">
        <w:rPr>
          <w:rFonts w:asciiTheme="minorHAnsi" w:hAnsiTheme="minorHAnsi"/>
          <w:sz w:val="22"/>
          <w:szCs w:val="22"/>
        </w:rPr>
        <w:t xml:space="preserve">We should be wary of the multiplicity of ways in which meaning can be interpreted in Nancy’s work (Janus, 2011) and, </w:t>
      </w:r>
      <w:proofErr w:type="spellStart"/>
      <w:r w:rsidR="00A028D8">
        <w:rPr>
          <w:rFonts w:asciiTheme="minorHAnsi" w:hAnsiTheme="minorHAnsi"/>
          <w:sz w:val="22"/>
          <w:szCs w:val="22"/>
        </w:rPr>
        <w:t>outwith</w:t>
      </w:r>
      <w:proofErr w:type="spellEnd"/>
      <w:r w:rsidR="00A028D8">
        <w:rPr>
          <w:rFonts w:asciiTheme="minorHAnsi" w:hAnsiTheme="minorHAnsi"/>
          <w:sz w:val="22"/>
          <w:szCs w:val="22"/>
        </w:rPr>
        <w:t xml:space="preserve"> any specific discussion of Nancy, researchers remind us of the need for caution in too readily equating practices of listening with practices of meaning-making (Gallagher, 2013). These qualifications notwithstanding, there is something energising in </w:t>
      </w:r>
      <w:r w:rsidR="00CF05E4">
        <w:rPr>
          <w:rFonts w:asciiTheme="minorHAnsi" w:hAnsiTheme="minorHAnsi"/>
          <w:sz w:val="22"/>
          <w:szCs w:val="22"/>
        </w:rPr>
        <w:t>Nancy</w:t>
      </w:r>
      <w:r w:rsidR="00A028D8">
        <w:rPr>
          <w:rFonts w:asciiTheme="minorHAnsi" w:hAnsiTheme="minorHAnsi"/>
          <w:sz w:val="22"/>
          <w:szCs w:val="22"/>
        </w:rPr>
        <w:t>’</w:t>
      </w:r>
      <w:r w:rsidR="00CF05E4">
        <w:rPr>
          <w:rFonts w:asciiTheme="minorHAnsi" w:hAnsiTheme="minorHAnsi"/>
          <w:sz w:val="22"/>
          <w:szCs w:val="22"/>
        </w:rPr>
        <w:t xml:space="preserve">s </w:t>
      </w:r>
      <w:r w:rsidR="00A028D8">
        <w:rPr>
          <w:rFonts w:asciiTheme="minorHAnsi" w:hAnsiTheme="minorHAnsi"/>
          <w:sz w:val="22"/>
          <w:szCs w:val="22"/>
        </w:rPr>
        <w:t xml:space="preserve">arguments in this work </w:t>
      </w:r>
      <w:r w:rsidR="00CF05E4">
        <w:rPr>
          <w:rFonts w:asciiTheme="minorHAnsi" w:hAnsiTheme="minorHAnsi"/>
          <w:sz w:val="22"/>
          <w:szCs w:val="22"/>
        </w:rPr>
        <w:t>for the primacy of a sonorous sense</w:t>
      </w:r>
      <w:r w:rsidR="005818D2">
        <w:rPr>
          <w:rFonts w:asciiTheme="minorHAnsi" w:hAnsiTheme="minorHAnsi"/>
          <w:sz w:val="22"/>
          <w:szCs w:val="22"/>
        </w:rPr>
        <w:t xml:space="preserve"> of self</w:t>
      </w:r>
      <w:r w:rsidR="00CF05E4">
        <w:rPr>
          <w:rFonts w:asciiTheme="minorHAnsi" w:hAnsiTheme="minorHAnsi"/>
          <w:sz w:val="22"/>
          <w:szCs w:val="22"/>
        </w:rPr>
        <w:t>, conceived of as “</w:t>
      </w:r>
      <w:r w:rsidR="00CF05E4" w:rsidRPr="00CF05E4">
        <w:rPr>
          <w:rFonts w:asciiTheme="minorHAnsi" w:hAnsiTheme="minorHAnsi"/>
          <w:sz w:val="22"/>
          <w:szCs w:val="22"/>
        </w:rPr>
        <w:t>the ricochet, the repercussion, the reverberation: the echo in a given body</w:t>
      </w:r>
      <w:r w:rsidR="00CF05E4">
        <w:rPr>
          <w:rFonts w:asciiTheme="minorHAnsi" w:hAnsiTheme="minorHAnsi"/>
          <w:sz w:val="22"/>
          <w:szCs w:val="22"/>
        </w:rPr>
        <w:t xml:space="preserve">” (2007, p.40). This </w:t>
      </w:r>
      <w:r w:rsidR="005818D2">
        <w:rPr>
          <w:rFonts w:asciiTheme="minorHAnsi" w:hAnsiTheme="minorHAnsi"/>
          <w:sz w:val="22"/>
          <w:szCs w:val="22"/>
        </w:rPr>
        <w:t>promotes</w:t>
      </w:r>
      <w:r w:rsidR="00CF05E4">
        <w:rPr>
          <w:rFonts w:asciiTheme="minorHAnsi" w:hAnsiTheme="minorHAnsi"/>
          <w:sz w:val="22"/>
          <w:szCs w:val="22"/>
        </w:rPr>
        <w:t xml:space="preserve"> a rhythmic conception of the self (Simpson, 2009, p.2565), with </w:t>
      </w:r>
      <w:r w:rsidR="005818D2">
        <w:rPr>
          <w:rFonts w:asciiTheme="minorHAnsi" w:hAnsiTheme="minorHAnsi"/>
          <w:sz w:val="22"/>
          <w:szCs w:val="22"/>
        </w:rPr>
        <w:t xml:space="preserve">the body figured as an echo or </w:t>
      </w:r>
      <w:r w:rsidR="002668A7">
        <w:rPr>
          <w:rFonts w:asciiTheme="minorHAnsi" w:hAnsiTheme="minorHAnsi"/>
          <w:sz w:val="22"/>
          <w:szCs w:val="22"/>
        </w:rPr>
        <w:t>rever</w:t>
      </w:r>
      <w:r w:rsidR="00A028D8">
        <w:rPr>
          <w:rFonts w:asciiTheme="minorHAnsi" w:hAnsiTheme="minorHAnsi"/>
          <w:sz w:val="22"/>
          <w:szCs w:val="22"/>
        </w:rPr>
        <w:t>b</w:t>
      </w:r>
      <w:r w:rsidR="005818D2">
        <w:rPr>
          <w:rFonts w:asciiTheme="minorHAnsi" w:hAnsiTheme="minorHAnsi"/>
          <w:sz w:val="22"/>
          <w:szCs w:val="22"/>
        </w:rPr>
        <w:t>eration chamber (Nancy, 2007, p.17)</w:t>
      </w:r>
      <w:r w:rsidR="00FE05D3">
        <w:rPr>
          <w:rFonts w:asciiTheme="minorHAnsi" w:hAnsiTheme="minorHAnsi"/>
          <w:sz w:val="22"/>
          <w:szCs w:val="22"/>
        </w:rPr>
        <w:t>.</w:t>
      </w:r>
      <w:r w:rsidR="005818D2">
        <w:rPr>
          <w:rFonts w:asciiTheme="minorHAnsi" w:hAnsiTheme="minorHAnsi"/>
          <w:sz w:val="22"/>
          <w:szCs w:val="22"/>
        </w:rPr>
        <w:t xml:space="preserve"> </w:t>
      </w:r>
      <w:r w:rsidR="00876C65">
        <w:rPr>
          <w:rFonts w:asciiTheme="minorHAnsi" w:hAnsiTheme="minorHAnsi"/>
          <w:sz w:val="22"/>
          <w:szCs w:val="22"/>
        </w:rPr>
        <w:t>Nancy’s is a</w:t>
      </w:r>
      <w:r w:rsidR="00243310">
        <w:rPr>
          <w:rFonts w:asciiTheme="minorHAnsi" w:hAnsiTheme="minorHAnsi"/>
          <w:sz w:val="22"/>
          <w:szCs w:val="22"/>
        </w:rPr>
        <w:t xml:space="preserve"> social ontology, rather than a </w:t>
      </w:r>
      <w:proofErr w:type="spellStart"/>
      <w:r w:rsidR="00243310">
        <w:rPr>
          <w:rFonts w:asciiTheme="minorHAnsi" w:hAnsiTheme="minorHAnsi"/>
          <w:sz w:val="22"/>
          <w:szCs w:val="22"/>
        </w:rPr>
        <w:t>Heideggerian</w:t>
      </w:r>
      <w:proofErr w:type="spellEnd"/>
      <w:r w:rsidR="00243310">
        <w:rPr>
          <w:rFonts w:asciiTheme="minorHAnsi" w:hAnsiTheme="minorHAnsi"/>
          <w:sz w:val="22"/>
          <w:szCs w:val="22"/>
        </w:rPr>
        <w:t xml:space="preserve"> ontology</w:t>
      </w:r>
      <w:r w:rsidR="000C717D">
        <w:rPr>
          <w:rFonts w:asciiTheme="minorHAnsi" w:hAnsiTheme="minorHAnsi"/>
          <w:sz w:val="22"/>
          <w:szCs w:val="22"/>
        </w:rPr>
        <w:t xml:space="preserve"> based on fusion and wholeness </w:t>
      </w:r>
      <w:r w:rsidR="00243310">
        <w:rPr>
          <w:rFonts w:asciiTheme="minorHAnsi" w:hAnsiTheme="minorHAnsi"/>
          <w:sz w:val="22"/>
          <w:szCs w:val="22"/>
        </w:rPr>
        <w:t xml:space="preserve">(Simpson, 2009, p.2560). </w:t>
      </w:r>
    </w:p>
    <w:p w:rsidR="00FE05D3" w:rsidRDefault="00FE05D3" w:rsidP="008C7520">
      <w:pPr>
        <w:rPr>
          <w:rFonts w:asciiTheme="minorHAnsi" w:hAnsiTheme="minorHAnsi"/>
          <w:sz w:val="22"/>
          <w:szCs w:val="22"/>
        </w:rPr>
      </w:pPr>
    </w:p>
    <w:p w:rsidR="0050284E" w:rsidRDefault="00EE32EF" w:rsidP="00BA4C52">
      <w:pPr>
        <w:rPr>
          <w:rFonts w:asciiTheme="minorHAnsi" w:hAnsiTheme="minorHAnsi"/>
          <w:sz w:val="22"/>
          <w:szCs w:val="22"/>
        </w:rPr>
      </w:pPr>
      <w:r>
        <w:rPr>
          <w:rFonts w:asciiTheme="minorHAnsi" w:hAnsiTheme="minorHAnsi"/>
          <w:sz w:val="22"/>
          <w:szCs w:val="22"/>
        </w:rPr>
        <w:t xml:space="preserve">Whilst musical </w:t>
      </w:r>
      <w:r w:rsidR="002668A7">
        <w:rPr>
          <w:rFonts w:asciiTheme="minorHAnsi" w:hAnsiTheme="minorHAnsi"/>
          <w:sz w:val="22"/>
          <w:szCs w:val="22"/>
        </w:rPr>
        <w:t xml:space="preserve">and dance </w:t>
      </w:r>
      <w:r>
        <w:rPr>
          <w:rFonts w:asciiTheme="minorHAnsi" w:hAnsiTheme="minorHAnsi"/>
          <w:sz w:val="22"/>
          <w:szCs w:val="22"/>
        </w:rPr>
        <w:t>metaphors predominate throughout ‘Listening’</w:t>
      </w:r>
      <w:r w:rsidR="002668A7">
        <w:rPr>
          <w:rFonts w:asciiTheme="minorHAnsi" w:hAnsiTheme="minorHAnsi"/>
          <w:sz w:val="22"/>
          <w:szCs w:val="22"/>
        </w:rPr>
        <w:t xml:space="preserve">, </w:t>
      </w:r>
      <w:r>
        <w:rPr>
          <w:rFonts w:asciiTheme="minorHAnsi" w:hAnsiTheme="minorHAnsi"/>
          <w:sz w:val="22"/>
          <w:szCs w:val="22"/>
        </w:rPr>
        <w:t xml:space="preserve">Nancy </w:t>
      </w:r>
      <w:r w:rsidR="002668A7">
        <w:rPr>
          <w:rFonts w:asciiTheme="minorHAnsi" w:hAnsiTheme="minorHAnsi"/>
          <w:sz w:val="22"/>
          <w:szCs w:val="22"/>
        </w:rPr>
        <w:t xml:space="preserve">also </w:t>
      </w:r>
      <w:r>
        <w:rPr>
          <w:rFonts w:asciiTheme="minorHAnsi" w:hAnsiTheme="minorHAnsi"/>
          <w:sz w:val="22"/>
          <w:szCs w:val="22"/>
        </w:rPr>
        <w:t>position</w:t>
      </w:r>
      <w:r w:rsidR="002668A7">
        <w:rPr>
          <w:rFonts w:asciiTheme="minorHAnsi" w:hAnsiTheme="minorHAnsi"/>
          <w:sz w:val="22"/>
          <w:szCs w:val="22"/>
        </w:rPr>
        <w:t>s</w:t>
      </w:r>
      <w:r>
        <w:rPr>
          <w:rFonts w:asciiTheme="minorHAnsi" w:hAnsiTheme="minorHAnsi"/>
          <w:sz w:val="22"/>
          <w:szCs w:val="22"/>
        </w:rPr>
        <w:t xml:space="preserve"> architecture as the third art form alongside these from which can be derived “the propagation of a subjectivity” (2007, p.51). Given the ostensibly visual register within which architectur</w:t>
      </w:r>
      <w:r w:rsidR="002668A7">
        <w:rPr>
          <w:rFonts w:asciiTheme="minorHAnsi" w:hAnsiTheme="minorHAnsi"/>
          <w:sz w:val="22"/>
          <w:szCs w:val="22"/>
        </w:rPr>
        <w:t>e</w:t>
      </w:r>
      <w:r>
        <w:rPr>
          <w:rFonts w:asciiTheme="minorHAnsi" w:hAnsiTheme="minorHAnsi"/>
          <w:sz w:val="22"/>
          <w:szCs w:val="22"/>
        </w:rPr>
        <w:t xml:space="preserve"> is conventionally thought, this </w:t>
      </w:r>
      <w:r w:rsidR="00A028D8">
        <w:rPr>
          <w:rFonts w:asciiTheme="minorHAnsi" w:hAnsiTheme="minorHAnsi"/>
          <w:sz w:val="22"/>
          <w:szCs w:val="22"/>
        </w:rPr>
        <w:t xml:space="preserve">emphasis on the aural </w:t>
      </w:r>
      <w:r>
        <w:rPr>
          <w:rFonts w:asciiTheme="minorHAnsi" w:hAnsiTheme="minorHAnsi"/>
          <w:sz w:val="22"/>
          <w:szCs w:val="22"/>
        </w:rPr>
        <w:t>might seem counter-intuitive</w:t>
      </w:r>
      <w:r w:rsidR="004305E8">
        <w:rPr>
          <w:rFonts w:asciiTheme="minorHAnsi" w:hAnsiTheme="minorHAnsi"/>
          <w:sz w:val="22"/>
          <w:szCs w:val="22"/>
        </w:rPr>
        <w:t xml:space="preserve">. </w:t>
      </w:r>
      <w:r w:rsidR="00A028D8">
        <w:rPr>
          <w:rFonts w:asciiTheme="minorHAnsi" w:hAnsiTheme="minorHAnsi"/>
          <w:sz w:val="22"/>
          <w:szCs w:val="22"/>
        </w:rPr>
        <w:t xml:space="preserve">And yet, there are good empirical and methodological reasons for encouraging </w:t>
      </w:r>
      <w:r w:rsidR="0050284E">
        <w:rPr>
          <w:rFonts w:asciiTheme="minorHAnsi" w:hAnsiTheme="minorHAnsi"/>
          <w:sz w:val="22"/>
          <w:szCs w:val="22"/>
        </w:rPr>
        <w:t xml:space="preserve">sonic </w:t>
      </w:r>
      <w:r w:rsidR="00A028D8">
        <w:rPr>
          <w:rFonts w:asciiTheme="minorHAnsi" w:hAnsiTheme="minorHAnsi"/>
          <w:sz w:val="22"/>
          <w:szCs w:val="22"/>
        </w:rPr>
        <w:t>understandings of place</w:t>
      </w:r>
      <w:r w:rsidR="0050284E">
        <w:rPr>
          <w:rFonts w:asciiTheme="minorHAnsi" w:hAnsiTheme="minorHAnsi"/>
          <w:sz w:val="22"/>
          <w:szCs w:val="22"/>
        </w:rPr>
        <w:t>, given wider arguments to engage with geographies that are experienced in intangible and fleeting ways (Gallagher and Prior, 2014, p.277). W</w:t>
      </w:r>
      <w:r w:rsidR="004305E8">
        <w:rPr>
          <w:rFonts w:asciiTheme="minorHAnsi" w:hAnsiTheme="minorHAnsi"/>
          <w:sz w:val="22"/>
          <w:szCs w:val="22"/>
        </w:rPr>
        <w:t xml:space="preserve">here </w:t>
      </w:r>
      <w:r w:rsidR="0050284E">
        <w:rPr>
          <w:rFonts w:asciiTheme="minorHAnsi" w:hAnsiTheme="minorHAnsi"/>
          <w:sz w:val="22"/>
          <w:szCs w:val="22"/>
        </w:rPr>
        <w:t>Nancy</w:t>
      </w:r>
      <w:r w:rsidR="0050284E">
        <w:rPr>
          <w:rFonts w:asciiTheme="minorHAnsi" w:hAnsiTheme="minorHAnsi"/>
          <w:sz w:val="22"/>
          <w:szCs w:val="22"/>
        </w:rPr>
        <w:t xml:space="preserve"> </w:t>
      </w:r>
      <w:r w:rsidR="004305E8">
        <w:rPr>
          <w:rFonts w:asciiTheme="minorHAnsi" w:hAnsiTheme="minorHAnsi"/>
          <w:sz w:val="22"/>
          <w:szCs w:val="22"/>
        </w:rPr>
        <w:t>writes that although “</w:t>
      </w:r>
      <w:r w:rsidR="004305E8" w:rsidRPr="004305E8">
        <w:rPr>
          <w:rFonts w:asciiTheme="minorHAnsi" w:hAnsiTheme="minorHAnsi"/>
          <w:sz w:val="22"/>
          <w:szCs w:val="22"/>
        </w:rPr>
        <w:t xml:space="preserve">it seems simple enough to evoke a </w:t>
      </w:r>
      <w:r w:rsidR="004305E8" w:rsidRPr="004305E8">
        <w:rPr>
          <w:rFonts w:asciiTheme="minorHAnsi" w:hAnsiTheme="minorHAnsi"/>
          <w:i/>
          <w:sz w:val="22"/>
          <w:szCs w:val="22"/>
        </w:rPr>
        <w:t>form</w:t>
      </w:r>
      <w:r w:rsidR="004305E8" w:rsidRPr="004305E8">
        <w:rPr>
          <w:rFonts w:asciiTheme="minorHAnsi" w:hAnsiTheme="minorHAnsi"/>
          <w:sz w:val="22"/>
          <w:szCs w:val="22"/>
        </w:rPr>
        <w:t xml:space="preserve"> – even a </w:t>
      </w:r>
      <w:r w:rsidR="004305E8" w:rsidRPr="004305E8">
        <w:rPr>
          <w:rFonts w:asciiTheme="minorHAnsi" w:hAnsiTheme="minorHAnsi"/>
          <w:i/>
          <w:sz w:val="22"/>
          <w:szCs w:val="22"/>
        </w:rPr>
        <w:t>vision</w:t>
      </w:r>
      <w:r w:rsidR="004305E8" w:rsidRPr="004305E8">
        <w:rPr>
          <w:rFonts w:asciiTheme="minorHAnsi" w:hAnsiTheme="minorHAnsi"/>
          <w:sz w:val="22"/>
          <w:szCs w:val="22"/>
        </w:rPr>
        <w:t xml:space="preserve"> – that is sonorous, under what conditions, by contrast, can one talk about a </w:t>
      </w:r>
      <w:r w:rsidR="004305E8" w:rsidRPr="004305E8">
        <w:rPr>
          <w:rFonts w:asciiTheme="minorHAnsi" w:hAnsiTheme="minorHAnsi"/>
          <w:i/>
          <w:sz w:val="22"/>
          <w:szCs w:val="22"/>
        </w:rPr>
        <w:t>visual sound</w:t>
      </w:r>
      <w:r w:rsidR="004305E8" w:rsidRPr="004305E8">
        <w:rPr>
          <w:rFonts w:asciiTheme="minorHAnsi" w:hAnsiTheme="minorHAnsi"/>
          <w:sz w:val="22"/>
          <w:szCs w:val="22"/>
        </w:rPr>
        <w:t>?”</w:t>
      </w:r>
      <w:r w:rsidR="004305E8">
        <w:rPr>
          <w:rFonts w:asciiTheme="minorHAnsi" w:hAnsiTheme="minorHAnsi"/>
          <w:sz w:val="22"/>
          <w:szCs w:val="22"/>
        </w:rPr>
        <w:t xml:space="preserve">, </w:t>
      </w:r>
      <w:r w:rsidR="0050284E">
        <w:rPr>
          <w:rFonts w:asciiTheme="minorHAnsi" w:hAnsiTheme="minorHAnsi"/>
          <w:sz w:val="22"/>
          <w:szCs w:val="22"/>
        </w:rPr>
        <w:t>he</w:t>
      </w:r>
      <w:r w:rsidR="0050284E">
        <w:rPr>
          <w:rFonts w:asciiTheme="minorHAnsi" w:hAnsiTheme="minorHAnsi"/>
          <w:sz w:val="22"/>
          <w:szCs w:val="22"/>
        </w:rPr>
        <w:t xml:space="preserve"> </w:t>
      </w:r>
      <w:r w:rsidR="004305E8">
        <w:rPr>
          <w:rFonts w:asciiTheme="minorHAnsi" w:hAnsiTheme="minorHAnsi"/>
          <w:sz w:val="22"/>
          <w:szCs w:val="22"/>
        </w:rPr>
        <w:t>poses an interesting question that strikes to the heart of this paper; how can we articulate the qualities of a resonant architecture</w:t>
      </w:r>
      <w:r w:rsidR="00243310">
        <w:rPr>
          <w:rFonts w:asciiTheme="minorHAnsi" w:hAnsiTheme="minorHAnsi"/>
          <w:sz w:val="22"/>
          <w:szCs w:val="22"/>
        </w:rPr>
        <w:t>, and its relationship with landscape</w:t>
      </w:r>
      <w:r w:rsidR="004305E8">
        <w:rPr>
          <w:rFonts w:asciiTheme="minorHAnsi" w:hAnsiTheme="minorHAnsi"/>
          <w:sz w:val="22"/>
          <w:szCs w:val="22"/>
        </w:rPr>
        <w:t xml:space="preserve">? To help with this </w:t>
      </w:r>
      <w:r w:rsidR="004305E8">
        <w:rPr>
          <w:rFonts w:asciiTheme="minorHAnsi" w:hAnsiTheme="minorHAnsi"/>
          <w:sz w:val="22"/>
          <w:szCs w:val="22"/>
        </w:rPr>
        <w:lastRenderedPageBreak/>
        <w:t xml:space="preserve">task, </w:t>
      </w:r>
      <w:r w:rsidR="002668A7">
        <w:rPr>
          <w:rFonts w:asciiTheme="minorHAnsi" w:hAnsiTheme="minorHAnsi"/>
          <w:sz w:val="22"/>
          <w:szCs w:val="22"/>
        </w:rPr>
        <w:t>I</w:t>
      </w:r>
      <w:r w:rsidR="004305E8">
        <w:rPr>
          <w:rFonts w:asciiTheme="minorHAnsi" w:hAnsiTheme="minorHAnsi"/>
          <w:sz w:val="22"/>
          <w:szCs w:val="22"/>
        </w:rPr>
        <w:t xml:space="preserve"> turn to one of McCormick’s formative influences, Le Corbusier, and outline his arguments for “visual acoustics” in understanding architectural form at its most </w:t>
      </w:r>
      <w:r w:rsidR="0050284E">
        <w:rPr>
          <w:rFonts w:asciiTheme="minorHAnsi" w:hAnsiTheme="minorHAnsi"/>
          <w:sz w:val="22"/>
          <w:szCs w:val="22"/>
        </w:rPr>
        <w:t>affecting</w:t>
      </w:r>
      <w:r w:rsidR="0050284E">
        <w:rPr>
          <w:rFonts w:asciiTheme="minorHAnsi" w:hAnsiTheme="minorHAnsi"/>
          <w:sz w:val="22"/>
          <w:szCs w:val="22"/>
        </w:rPr>
        <w:t xml:space="preserve"> </w:t>
      </w:r>
      <w:r w:rsidR="00FE05D3">
        <w:rPr>
          <w:rFonts w:asciiTheme="minorHAnsi" w:hAnsiTheme="minorHAnsi"/>
          <w:sz w:val="22"/>
          <w:szCs w:val="22"/>
        </w:rPr>
        <w:t xml:space="preserve">and ineffable </w:t>
      </w:r>
      <w:r w:rsidR="004305E8">
        <w:rPr>
          <w:rFonts w:asciiTheme="minorHAnsi" w:hAnsiTheme="minorHAnsi"/>
          <w:sz w:val="22"/>
          <w:szCs w:val="22"/>
        </w:rPr>
        <w:t xml:space="preserve">(1945). </w:t>
      </w:r>
    </w:p>
    <w:p w:rsidR="0050284E" w:rsidRDefault="0050284E" w:rsidP="00BA4C52">
      <w:pPr>
        <w:rPr>
          <w:rFonts w:asciiTheme="minorHAnsi" w:hAnsiTheme="minorHAnsi"/>
          <w:sz w:val="22"/>
          <w:szCs w:val="22"/>
        </w:rPr>
      </w:pPr>
    </w:p>
    <w:p w:rsidR="004879F9" w:rsidRDefault="008C085C" w:rsidP="00BA4C52">
      <w:pPr>
        <w:rPr>
          <w:rFonts w:asciiTheme="minorHAnsi" w:hAnsiTheme="minorHAnsi"/>
          <w:sz w:val="22"/>
          <w:szCs w:val="22"/>
        </w:rPr>
      </w:pPr>
      <w:r>
        <w:rPr>
          <w:rFonts w:asciiTheme="minorHAnsi" w:hAnsiTheme="minorHAnsi"/>
          <w:sz w:val="22"/>
          <w:szCs w:val="22"/>
        </w:rPr>
        <w:t xml:space="preserve">Pearson </w:t>
      </w:r>
      <w:r w:rsidR="002668A7">
        <w:rPr>
          <w:rFonts w:asciiTheme="minorHAnsi" w:hAnsiTheme="minorHAnsi"/>
          <w:sz w:val="22"/>
          <w:szCs w:val="22"/>
        </w:rPr>
        <w:t>notes</w:t>
      </w:r>
      <w:r>
        <w:rPr>
          <w:rFonts w:asciiTheme="minorHAnsi" w:hAnsiTheme="minorHAnsi"/>
          <w:sz w:val="22"/>
          <w:szCs w:val="22"/>
        </w:rPr>
        <w:t xml:space="preserve"> </w:t>
      </w:r>
      <w:r w:rsidR="00FE05D3">
        <w:rPr>
          <w:rFonts w:asciiTheme="minorHAnsi" w:hAnsiTheme="minorHAnsi"/>
          <w:sz w:val="22"/>
          <w:szCs w:val="22"/>
        </w:rPr>
        <w:t>the</w:t>
      </w:r>
      <w:r>
        <w:rPr>
          <w:rFonts w:asciiTheme="minorHAnsi" w:hAnsiTheme="minorHAnsi"/>
          <w:sz w:val="22"/>
          <w:szCs w:val="22"/>
        </w:rPr>
        <w:t xml:space="preserve"> genesis </w:t>
      </w:r>
      <w:r w:rsidR="00FE05D3">
        <w:rPr>
          <w:rFonts w:asciiTheme="minorHAnsi" w:hAnsiTheme="minorHAnsi"/>
          <w:sz w:val="22"/>
          <w:szCs w:val="22"/>
        </w:rPr>
        <w:t xml:space="preserve">of these arguments </w:t>
      </w:r>
      <w:r>
        <w:rPr>
          <w:rFonts w:asciiTheme="minorHAnsi" w:hAnsiTheme="minorHAnsi"/>
          <w:sz w:val="22"/>
          <w:szCs w:val="22"/>
        </w:rPr>
        <w:t xml:space="preserve">in </w:t>
      </w:r>
      <w:r w:rsidR="002668A7">
        <w:rPr>
          <w:rFonts w:asciiTheme="minorHAnsi" w:hAnsiTheme="minorHAnsi"/>
          <w:sz w:val="22"/>
          <w:szCs w:val="22"/>
        </w:rPr>
        <w:t>Le Corbusier’s</w:t>
      </w:r>
      <w:r>
        <w:rPr>
          <w:rFonts w:asciiTheme="minorHAnsi" w:hAnsiTheme="minorHAnsi"/>
          <w:sz w:val="22"/>
          <w:szCs w:val="22"/>
        </w:rPr>
        <w:t xml:space="preserve"> visit to the Parthenon, in which he recollected “a certain kind of resonance” between the built and physical environment (1997, p.169). Following on from this experience was Le Corbusier’s attribution to works of architecture and art “</w:t>
      </w:r>
      <w:r w:rsidRPr="008C085C">
        <w:rPr>
          <w:rFonts w:asciiTheme="minorHAnsi" w:hAnsiTheme="minorHAnsi"/>
          <w:sz w:val="22"/>
          <w:szCs w:val="22"/>
        </w:rPr>
        <w:t>a certain kind of human presence”</w:t>
      </w:r>
      <w:r>
        <w:rPr>
          <w:rFonts w:asciiTheme="minorHAnsi" w:hAnsiTheme="minorHAnsi"/>
          <w:sz w:val="22"/>
          <w:szCs w:val="22"/>
        </w:rPr>
        <w:t>, shaping the atmospheric qualities of place (</w:t>
      </w:r>
      <w:proofErr w:type="gramStart"/>
      <w:r>
        <w:rPr>
          <w:rFonts w:asciiTheme="minorHAnsi" w:hAnsiTheme="minorHAnsi"/>
          <w:sz w:val="22"/>
          <w:szCs w:val="22"/>
        </w:rPr>
        <w:t>ibid.,</w:t>
      </w:r>
      <w:proofErr w:type="gramEnd"/>
      <w:r>
        <w:rPr>
          <w:rFonts w:asciiTheme="minorHAnsi" w:hAnsiTheme="minorHAnsi"/>
          <w:sz w:val="22"/>
          <w:szCs w:val="22"/>
        </w:rPr>
        <w:t xml:space="preserve"> p.170). Never knowingly understated, Le Corbusier was to write </w:t>
      </w:r>
      <w:r w:rsidR="00207AD4">
        <w:rPr>
          <w:rFonts w:asciiTheme="minorHAnsi" w:hAnsiTheme="minorHAnsi"/>
          <w:sz w:val="22"/>
          <w:szCs w:val="22"/>
        </w:rPr>
        <w:t>that in the</w:t>
      </w:r>
      <w:r>
        <w:rPr>
          <w:rFonts w:asciiTheme="minorHAnsi" w:hAnsiTheme="minorHAnsi"/>
          <w:sz w:val="22"/>
          <w:szCs w:val="22"/>
        </w:rPr>
        <w:t xml:space="preserve"> </w:t>
      </w:r>
      <w:r w:rsidR="00207AD4">
        <w:rPr>
          <w:rFonts w:asciiTheme="minorHAnsi" w:hAnsiTheme="minorHAnsi"/>
          <w:sz w:val="22"/>
          <w:szCs w:val="22"/>
        </w:rPr>
        <w:t>visually sonorous work “</w:t>
      </w:r>
      <w:r w:rsidR="00207AD4" w:rsidRPr="00207AD4">
        <w:rPr>
          <w:rFonts w:asciiTheme="minorHAnsi" w:hAnsiTheme="minorHAnsi"/>
          <w:sz w:val="22"/>
          <w:szCs w:val="22"/>
        </w:rPr>
        <w:t xml:space="preserve">a boundless depth opens up, effaces the walls, drives away contingent presences, </w:t>
      </w:r>
      <w:r w:rsidR="00207AD4" w:rsidRPr="00207AD4">
        <w:rPr>
          <w:rFonts w:asciiTheme="minorHAnsi" w:hAnsiTheme="minorHAnsi"/>
          <w:i/>
          <w:sz w:val="22"/>
          <w:szCs w:val="22"/>
        </w:rPr>
        <w:t>accomplishes the miracle of ineffable space</w:t>
      </w:r>
      <w:r w:rsidR="00207AD4">
        <w:rPr>
          <w:rFonts w:asciiTheme="minorHAnsi" w:hAnsiTheme="minorHAnsi"/>
          <w:sz w:val="22"/>
          <w:szCs w:val="22"/>
        </w:rPr>
        <w:t xml:space="preserve">” (1945, p.66). This metaphorical collapse of internal and external space, a rupture of sculptural form and radiating out of architectural form to the outside environment was </w:t>
      </w:r>
      <w:r w:rsidR="002668A7">
        <w:rPr>
          <w:rFonts w:asciiTheme="minorHAnsi" w:hAnsiTheme="minorHAnsi"/>
          <w:sz w:val="22"/>
          <w:szCs w:val="22"/>
        </w:rPr>
        <w:t>decisive</w:t>
      </w:r>
      <w:r w:rsidR="00207AD4">
        <w:rPr>
          <w:rFonts w:asciiTheme="minorHAnsi" w:hAnsiTheme="minorHAnsi"/>
          <w:sz w:val="22"/>
          <w:szCs w:val="22"/>
        </w:rPr>
        <w:t xml:space="preserve"> in Le Corbusier’s design for the pilgrimage chapel at </w:t>
      </w:r>
      <w:proofErr w:type="spellStart"/>
      <w:r w:rsidR="00207AD4">
        <w:rPr>
          <w:rFonts w:asciiTheme="minorHAnsi" w:hAnsiTheme="minorHAnsi"/>
          <w:sz w:val="22"/>
          <w:szCs w:val="22"/>
        </w:rPr>
        <w:t>Ronchamp</w:t>
      </w:r>
      <w:proofErr w:type="spellEnd"/>
      <w:r w:rsidR="00207AD4">
        <w:rPr>
          <w:rFonts w:asciiTheme="minorHAnsi" w:hAnsiTheme="minorHAnsi"/>
          <w:sz w:val="22"/>
          <w:szCs w:val="22"/>
        </w:rPr>
        <w:t xml:space="preserve"> (Pearson, 1997). Writing about the design process, Le Corbusier suggested the landscape itself as the starting point: “</w:t>
      </w:r>
      <w:r w:rsidR="00207AD4" w:rsidRPr="00207AD4">
        <w:rPr>
          <w:rFonts w:asciiTheme="minorHAnsi" w:hAnsiTheme="minorHAnsi"/>
          <w:sz w:val="22"/>
          <w:szCs w:val="22"/>
        </w:rPr>
        <w:t>One begins with the acoustic of the landscape taking as a starting point the four horizons… The design is conceived in conformity with these horizons – in acceptance of them</w:t>
      </w:r>
      <w:r w:rsidR="00207AD4">
        <w:rPr>
          <w:rFonts w:asciiTheme="minorHAnsi" w:hAnsiTheme="minorHAnsi"/>
          <w:sz w:val="22"/>
          <w:szCs w:val="22"/>
        </w:rPr>
        <w:t xml:space="preserve">” (1953, in </w:t>
      </w:r>
      <w:proofErr w:type="spellStart"/>
      <w:r w:rsidR="00207AD4">
        <w:rPr>
          <w:rFonts w:asciiTheme="minorHAnsi" w:hAnsiTheme="minorHAnsi"/>
          <w:sz w:val="22"/>
          <w:szCs w:val="22"/>
        </w:rPr>
        <w:t>Stoller</w:t>
      </w:r>
      <w:proofErr w:type="spellEnd"/>
      <w:r w:rsidR="00207AD4">
        <w:rPr>
          <w:rFonts w:asciiTheme="minorHAnsi" w:hAnsiTheme="minorHAnsi"/>
          <w:sz w:val="22"/>
          <w:szCs w:val="22"/>
        </w:rPr>
        <w:t>, 1999, p.4). The subsequent artistic intervention, through line drawings, “</w:t>
      </w:r>
      <w:r w:rsidR="00207AD4" w:rsidRPr="00207AD4">
        <w:rPr>
          <w:rFonts w:asciiTheme="minorHAnsi" w:hAnsiTheme="minorHAnsi"/>
          <w:sz w:val="22"/>
          <w:szCs w:val="22"/>
        </w:rPr>
        <w:t>unlocked, architecturally, the echo, the visual echo in the realm of shape”</w:t>
      </w:r>
      <w:r w:rsidR="00207AD4">
        <w:rPr>
          <w:rFonts w:asciiTheme="minorHAnsi" w:hAnsiTheme="minorHAnsi"/>
          <w:sz w:val="22"/>
          <w:szCs w:val="22"/>
        </w:rPr>
        <w:t xml:space="preserve"> (Le Corbusier, 1957, p.89). Translating his experience at </w:t>
      </w:r>
      <w:proofErr w:type="spellStart"/>
      <w:r w:rsidR="00207AD4">
        <w:rPr>
          <w:rFonts w:asciiTheme="minorHAnsi" w:hAnsiTheme="minorHAnsi"/>
          <w:sz w:val="22"/>
          <w:szCs w:val="22"/>
        </w:rPr>
        <w:t>Ronchamp</w:t>
      </w:r>
      <w:proofErr w:type="spellEnd"/>
      <w:r w:rsidR="00207AD4">
        <w:rPr>
          <w:rFonts w:asciiTheme="minorHAnsi" w:hAnsiTheme="minorHAnsi"/>
          <w:sz w:val="22"/>
          <w:szCs w:val="22"/>
        </w:rPr>
        <w:t xml:space="preserve"> within his wider guidance for architectur</w:t>
      </w:r>
      <w:r w:rsidR="00DA57EB">
        <w:rPr>
          <w:rFonts w:asciiTheme="minorHAnsi" w:hAnsiTheme="minorHAnsi"/>
          <w:sz w:val="22"/>
          <w:szCs w:val="22"/>
        </w:rPr>
        <w:t>al thinking and practice, he wrote of the landscape as “</w:t>
      </w:r>
      <w:r w:rsidR="00DA57EB" w:rsidRPr="00DA57EB">
        <w:rPr>
          <w:rFonts w:asciiTheme="minorHAnsi" w:hAnsiTheme="minorHAnsi"/>
          <w:sz w:val="22"/>
          <w:szCs w:val="22"/>
        </w:rPr>
        <w:t>a presence</w:t>
      </w:r>
      <w:r w:rsidR="00DA57EB">
        <w:rPr>
          <w:rFonts w:asciiTheme="minorHAnsi" w:hAnsiTheme="minorHAnsi"/>
          <w:sz w:val="22"/>
          <w:szCs w:val="22"/>
        </w:rPr>
        <w:t>” or host to which “</w:t>
      </w:r>
      <w:r w:rsidR="00DA57EB" w:rsidRPr="00DA57EB">
        <w:rPr>
          <w:rFonts w:asciiTheme="minorHAnsi" w:hAnsiTheme="minorHAnsi"/>
          <w:sz w:val="22"/>
          <w:szCs w:val="22"/>
        </w:rPr>
        <w:t>the Chapel addresses itself by the effect ‘of an acoustic phenomenon introduced into the realm of forms’</w:t>
      </w:r>
      <w:r w:rsidR="00DA57EB">
        <w:rPr>
          <w:rFonts w:asciiTheme="minorHAnsi" w:hAnsiTheme="minorHAnsi"/>
          <w:sz w:val="22"/>
          <w:szCs w:val="22"/>
        </w:rPr>
        <w:t>.</w:t>
      </w:r>
      <w:r w:rsidR="00DA57EB" w:rsidRPr="00DA57EB">
        <w:rPr>
          <w:rFonts w:asciiTheme="minorHAnsi" w:hAnsiTheme="minorHAnsi"/>
          <w:sz w:val="22"/>
          <w:szCs w:val="22"/>
        </w:rPr>
        <w:t xml:space="preserve"> It is an intimacy which must penetrate into everything, capable of causing</w:t>
      </w:r>
      <w:r w:rsidR="00DA57EB">
        <w:rPr>
          <w:rFonts w:asciiTheme="minorHAnsi" w:hAnsiTheme="minorHAnsi"/>
          <w:sz w:val="22"/>
          <w:szCs w:val="22"/>
        </w:rPr>
        <w:t xml:space="preserve"> the radiation of [ineffable] </w:t>
      </w:r>
      <w:r w:rsidR="00DA57EB" w:rsidRPr="00DA57EB">
        <w:rPr>
          <w:rFonts w:asciiTheme="minorHAnsi" w:hAnsiTheme="minorHAnsi"/>
          <w:sz w:val="22"/>
          <w:szCs w:val="22"/>
        </w:rPr>
        <w:t>space”</w:t>
      </w:r>
      <w:r w:rsidR="00DA57EB">
        <w:rPr>
          <w:rFonts w:asciiTheme="minorHAnsi" w:hAnsiTheme="minorHAnsi"/>
          <w:sz w:val="22"/>
          <w:szCs w:val="22"/>
        </w:rPr>
        <w:t xml:space="preserve"> (1955/2000, p.252-3). </w:t>
      </w:r>
    </w:p>
    <w:p w:rsidR="00DA57EB" w:rsidRDefault="00DA57EB" w:rsidP="004879F9">
      <w:pPr>
        <w:rPr>
          <w:rFonts w:asciiTheme="minorHAnsi" w:hAnsiTheme="minorHAnsi"/>
          <w:sz w:val="22"/>
          <w:szCs w:val="22"/>
        </w:rPr>
      </w:pPr>
    </w:p>
    <w:p w:rsidR="00F04C01" w:rsidRDefault="0050284E" w:rsidP="00FD78FF">
      <w:pPr>
        <w:rPr>
          <w:rFonts w:asciiTheme="minorHAnsi" w:hAnsiTheme="minorHAnsi"/>
          <w:sz w:val="22"/>
          <w:szCs w:val="22"/>
        </w:rPr>
      </w:pPr>
      <w:r>
        <w:rPr>
          <w:rFonts w:asciiTheme="minorHAnsi" w:hAnsiTheme="minorHAnsi"/>
          <w:sz w:val="22"/>
          <w:szCs w:val="22"/>
        </w:rPr>
        <w:t>W</w:t>
      </w:r>
      <w:r w:rsidR="00217904">
        <w:rPr>
          <w:rFonts w:asciiTheme="minorHAnsi" w:hAnsiTheme="minorHAnsi"/>
          <w:sz w:val="22"/>
          <w:szCs w:val="22"/>
        </w:rPr>
        <w:t xml:space="preserve">e know that McCormick was influenced by the </w:t>
      </w:r>
      <w:proofErr w:type="spellStart"/>
      <w:r w:rsidR="00217904">
        <w:rPr>
          <w:rFonts w:asciiTheme="minorHAnsi" w:hAnsiTheme="minorHAnsi"/>
          <w:sz w:val="22"/>
          <w:szCs w:val="22"/>
        </w:rPr>
        <w:t>Ronchamp</w:t>
      </w:r>
      <w:proofErr w:type="spellEnd"/>
      <w:r w:rsidR="00217904">
        <w:rPr>
          <w:rFonts w:asciiTheme="minorHAnsi" w:hAnsiTheme="minorHAnsi"/>
          <w:sz w:val="22"/>
          <w:szCs w:val="22"/>
        </w:rPr>
        <w:t xml:space="preserve"> chapel, most especially </w:t>
      </w:r>
      <w:r w:rsidR="002668A7">
        <w:rPr>
          <w:rFonts w:asciiTheme="minorHAnsi" w:hAnsiTheme="minorHAnsi"/>
          <w:sz w:val="22"/>
          <w:szCs w:val="22"/>
        </w:rPr>
        <w:t>in</w:t>
      </w:r>
      <w:r w:rsidR="00217904">
        <w:rPr>
          <w:rFonts w:asciiTheme="minorHAnsi" w:hAnsiTheme="minorHAnsi"/>
          <w:sz w:val="22"/>
          <w:szCs w:val="22"/>
        </w:rPr>
        <w:t xml:space="preserve"> his design for St Michael’s at </w:t>
      </w:r>
      <w:proofErr w:type="spellStart"/>
      <w:r w:rsidR="00217904">
        <w:rPr>
          <w:rFonts w:asciiTheme="minorHAnsi" w:hAnsiTheme="minorHAnsi"/>
          <w:sz w:val="22"/>
          <w:szCs w:val="22"/>
        </w:rPr>
        <w:t>Creeslough</w:t>
      </w:r>
      <w:proofErr w:type="spellEnd"/>
      <w:r w:rsidR="00C321CC">
        <w:rPr>
          <w:rFonts w:asciiTheme="minorHAnsi" w:hAnsiTheme="minorHAnsi"/>
          <w:sz w:val="22"/>
          <w:szCs w:val="22"/>
        </w:rPr>
        <w:t xml:space="preserve">, Co. Donegal, from his on-site discussions with architectural technicians at the time </w:t>
      </w:r>
      <w:r>
        <w:rPr>
          <w:rFonts w:asciiTheme="minorHAnsi" w:hAnsiTheme="minorHAnsi"/>
          <w:sz w:val="22"/>
          <w:szCs w:val="22"/>
        </w:rPr>
        <w:t xml:space="preserve">of its construction </w:t>
      </w:r>
      <w:r w:rsidR="00C321CC">
        <w:rPr>
          <w:rFonts w:asciiTheme="minorHAnsi" w:hAnsiTheme="minorHAnsi"/>
          <w:sz w:val="22"/>
          <w:szCs w:val="22"/>
        </w:rPr>
        <w:t>(Pollard, 2011</w:t>
      </w:r>
      <w:r w:rsidR="00274B20">
        <w:rPr>
          <w:rFonts w:asciiTheme="minorHAnsi" w:hAnsiTheme="minorHAnsi"/>
          <w:sz w:val="22"/>
          <w:szCs w:val="22"/>
        </w:rPr>
        <w:t>c</w:t>
      </w:r>
      <w:r w:rsidR="00C321CC">
        <w:rPr>
          <w:rFonts w:asciiTheme="minorHAnsi" w:hAnsiTheme="minorHAnsi"/>
          <w:sz w:val="22"/>
          <w:szCs w:val="22"/>
        </w:rPr>
        <w:t>, p.24)</w:t>
      </w:r>
      <w:r>
        <w:rPr>
          <w:rFonts w:asciiTheme="minorHAnsi" w:hAnsiTheme="minorHAnsi"/>
          <w:sz w:val="22"/>
          <w:szCs w:val="22"/>
        </w:rPr>
        <w:t>. We see it today</w:t>
      </w:r>
      <w:r w:rsidR="00C321CC">
        <w:rPr>
          <w:rFonts w:asciiTheme="minorHAnsi" w:hAnsiTheme="minorHAnsi"/>
          <w:sz w:val="22"/>
          <w:szCs w:val="22"/>
        </w:rPr>
        <w:t xml:space="preserve"> in detailing such as the positioning of multiple small stained glass windows </w:t>
      </w:r>
      <w:r w:rsidR="0081576C">
        <w:rPr>
          <w:rFonts w:asciiTheme="minorHAnsi" w:hAnsiTheme="minorHAnsi"/>
          <w:sz w:val="22"/>
          <w:szCs w:val="22"/>
        </w:rPr>
        <w:t xml:space="preserve">designed by Helen </w:t>
      </w:r>
      <w:proofErr w:type="spellStart"/>
      <w:r w:rsidR="0081576C">
        <w:rPr>
          <w:rFonts w:asciiTheme="minorHAnsi" w:hAnsiTheme="minorHAnsi"/>
          <w:sz w:val="22"/>
          <w:szCs w:val="22"/>
        </w:rPr>
        <w:t>Moloney</w:t>
      </w:r>
      <w:proofErr w:type="spellEnd"/>
      <w:r w:rsidR="0081576C">
        <w:rPr>
          <w:rFonts w:asciiTheme="minorHAnsi" w:hAnsiTheme="minorHAnsi"/>
          <w:sz w:val="22"/>
          <w:szCs w:val="22"/>
        </w:rPr>
        <w:t xml:space="preserve"> </w:t>
      </w:r>
      <w:r w:rsidR="00C321CC">
        <w:rPr>
          <w:rFonts w:asciiTheme="minorHAnsi" w:hAnsiTheme="minorHAnsi"/>
          <w:sz w:val="22"/>
          <w:szCs w:val="22"/>
        </w:rPr>
        <w:t xml:space="preserve">in an irregular pattern on the façade of the church (fig.4). </w:t>
      </w:r>
      <w:r w:rsidR="0081576C">
        <w:rPr>
          <w:rFonts w:asciiTheme="minorHAnsi" w:hAnsiTheme="minorHAnsi"/>
          <w:sz w:val="22"/>
          <w:szCs w:val="22"/>
        </w:rPr>
        <w:t xml:space="preserve">Such a deliberate citation of Le Corbusier’s design might appear derivative - and perhaps understandably so, given the unparalleled significance of </w:t>
      </w:r>
      <w:proofErr w:type="spellStart"/>
      <w:r w:rsidR="0081576C">
        <w:rPr>
          <w:rFonts w:asciiTheme="minorHAnsi" w:hAnsiTheme="minorHAnsi"/>
          <w:sz w:val="22"/>
          <w:szCs w:val="22"/>
        </w:rPr>
        <w:t>Ronchamp</w:t>
      </w:r>
      <w:proofErr w:type="spellEnd"/>
      <w:r w:rsidR="0081576C">
        <w:rPr>
          <w:rFonts w:asciiTheme="minorHAnsi" w:hAnsiTheme="minorHAnsi"/>
          <w:sz w:val="22"/>
          <w:szCs w:val="22"/>
        </w:rPr>
        <w:t xml:space="preserve"> to Modernist </w:t>
      </w:r>
      <w:r>
        <w:rPr>
          <w:rFonts w:asciiTheme="minorHAnsi" w:hAnsiTheme="minorHAnsi"/>
          <w:sz w:val="22"/>
          <w:szCs w:val="22"/>
        </w:rPr>
        <w:t>architecture</w:t>
      </w:r>
      <w:r w:rsidR="0081576C">
        <w:rPr>
          <w:rFonts w:asciiTheme="minorHAnsi" w:hAnsiTheme="minorHAnsi"/>
          <w:sz w:val="22"/>
          <w:szCs w:val="22"/>
        </w:rPr>
        <w:t xml:space="preserve">, let alone </w:t>
      </w:r>
      <w:r>
        <w:rPr>
          <w:rFonts w:asciiTheme="minorHAnsi" w:hAnsiTheme="minorHAnsi"/>
          <w:sz w:val="22"/>
          <w:szCs w:val="22"/>
        </w:rPr>
        <w:t>church design</w:t>
      </w:r>
      <w:r w:rsidR="0081576C">
        <w:rPr>
          <w:rFonts w:asciiTheme="minorHAnsi" w:hAnsiTheme="minorHAnsi"/>
          <w:sz w:val="22"/>
          <w:szCs w:val="22"/>
        </w:rPr>
        <w:t xml:space="preserve">. However, comparing the two buildings </w:t>
      </w:r>
      <w:r>
        <w:rPr>
          <w:rFonts w:asciiTheme="minorHAnsi" w:hAnsiTheme="minorHAnsi"/>
          <w:sz w:val="22"/>
          <w:szCs w:val="22"/>
        </w:rPr>
        <w:t>demonstrate</w:t>
      </w:r>
      <w:r w:rsidR="0081576C">
        <w:rPr>
          <w:rFonts w:asciiTheme="minorHAnsi" w:hAnsiTheme="minorHAnsi"/>
          <w:sz w:val="22"/>
          <w:szCs w:val="22"/>
        </w:rPr>
        <w:t xml:space="preserve"> interesting differences when think</w:t>
      </w:r>
      <w:r w:rsidR="00F04C01">
        <w:rPr>
          <w:rFonts w:asciiTheme="minorHAnsi" w:hAnsiTheme="minorHAnsi"/>
          <w:sz w:val="22"/>
          <w:szCs w:val="22"/>
        </w:rPr>
        <w:t>ing</w:t>
      </w:r>
      <w:r w:rsidR="0081576C">
        <w:rPr>
          <w:rFonts w:asciiTheme="minorHAnsi" w:hAnsiTheme="minorHAnsi"/>
          <w:sz w:val="22"/>
          <w:szCs w:val="22"/>
        </w:rPr>
        <w:t xml:space="preserve"> about how architecture might</w:t>
      </w:r>
      <w:r w:rsidR="000836CA">
        <w:rPr>
          <w:rFonts w:asciiTheme="minorHAnsi" w:hAnsiTheme="minorHAnsi"/>
          <w:sz w:val="22"/>
          <w:szCs w:val="22"/>
        </w:rPr>
        <w:t xml:space="preserve"> </w:t>
      </w:r>
      <w:r w:rsidR="0081576C">
        <w:rPr>
          <w:rFonts w:asciiTheme="minorHAnsi" w:hAnsiTheme="minorHAnsi"/>
          <w:sz w:val="22"/>
          <w:szCs w:val="22"/>
        </w:rPr>
        <w:t xml:space="preserve">resonate </w:t>
      </w:r>
      <w:r w:rsidR="000836CA">
        <w:rPr>
          <w:rFonts w:asciiTheme="minorHAnsi" w:hAnsiTheme="minorHAnsi"/>
          <w:sz w:val="22"/>
          <w:szCs w:val="22"/>
        </w:rPr>
        <w:t>within</w:t>
      </w:r>
      <w:r w:rsidR="00C321CC">
        <w:rPr>
          <w:rFonts w:asciiTheme="minorHAnsi" w:hAnsiTheme="minorHAnsi"/>
          <w:sz w:val="22"/>
          <w:szCs w:val="22"/>
        </w:rPr>
        <w:t xml:space="preserve"> its surrounding environment; in </w:t>
      </w:r>
      <w:proofErr w:type="spellStart"/>
      <w:r w:rsidR="00F04C01">
        <w:rPr>
          <w:rFonts w:asciiTheme="minorHAnsi" w:hAnsiTheme="minorHAnsi"/>
          <w:sz w:val="22"/>
          <w:szCs w:val="22"/>
        </w:rPr>
        <w:t>Cre</w:t>
      </w:r>
      <w:r>
        <w:rPr>
          <w:rFonts w:asciiTheme="minorHAnsi" w:hAnsiTheme="minorHAnsi"/>
          <w:sz w:val="22"/>
          <w:szCs w:val="22"/>
        </w:rPr>
        <w:t>eslough</w:t>
      </w:r>
      <w:proofErr w:type="spellEnd"/>
      <w:r w:rsidR="00C321CC">
        <w:rPr>
          <w:rFonts w:asciiTheme="minorHAnsi" w:hAnsiTheme="minorHAnsi"/>
          <w:sz w:val="22"/>
          <w:szCs w:val="22"/>
        </w:rPr>
        <w:t xml:space="preserve">, the </w:t>
      </w:r>
      <w:r>
        <w:rPr>
          <w:rFonts w:asciiTheme="minorHAnsi" w:hAnsiTheme="minorHAnsi"/>
          <w:sz w:val="22"/>
          <w:szCs w:val="22"/>
        </w:rPr>
        <w:t>church</w:t>
      </w:r>
      <w:r>
        <w:rPr>
          <w:rFonts w:asciiTheme="minorHAnsi" w:hAnsiTheme="minorHAnsi"/>
          <w:sz w:val="22"/>
          <w:szCs w:val="22"/>
        </w:rPr>
        <w:t xml:space="preserve"> </w:t>
      </w:r>
      <w:r w:rsidR="00C321CC">
        <w:rPr>
          <w:rFonts w:asciiTheme="minorHAnsi" w:hAnsiTheme="minorHAnsi"/>
          <w:sz w:val="22"/>
          <w:szCs w:val="22"/>
        </w:rPr>
        <w:t xml:space="preserve">does not sit on top of the landscape in a commanding way, </w:t>
      </w:r>
      <w:r w:rsidR="005239EA">
        <w:rPr>
          <w:rFonts w:asciiTheme="minorHAnsi" w:hAnsiTheme="minorHAnsi"/>
          <w:sz w:val="22"/>
          <w:szCs w:val="22"/>
        </w:rPr>
        <w:t xml:space="preserve">as at </w:t>
      </w:r>
      <w:proofErr w:type="spellStart"/>
      <w:r w:rsidR="005239EA">
        <w:rPr>
          <w:rFonts w:asciiTheme="minorHAnsi" w:hAnsiTheme="minorHAnsi"/>
          <w:sz w:val="22"/>
          <w:szCs w:val="22"/>
        </w:rPr>
        <w:t>Ronchamp</w:t>
      </w:r>
      <w:proofErr w:type="spellEnd"/>
      <w:r w:rsidR="005239EA">
        <w:rPr>
          <w:rFonts w:asciiTheme="minorHAnsi" w:hAnsiTheme="minorHAnsi"/>
          <w:sz w:val="22"/>
          <w:szCs w:val="22"/>
        </w:rPr>
        <w:t xml:space="preserve">, </w:t>
      </w:r>
      <w:r w:rsidR="00C321CC">
        <w:rPr>
          <w:rFonts w:asciiTheme="minorHAnsi" w:hAnsiTheme="minorHAnsi"/>
          <w:sz w:val="22"/>
          <w:szCs w:val="22"/>
        </w:rPr>
        <w:t xml:space="preserve">but rather lies at </w:t>
      </w:r>
      <w:r w:rsidR="000836CA">
        <w:rPr>
          <w:rFonts w:asciiTheme="minorHAnsi" w:hAnsiTheme="minorHAnsi"/>
          <w:sz w:val="22"/>
          <w:szCs w:val="22"/>
        </w:rPr>
        <w:t>ground level as a visual echo of the nearby</w:t>
      </w:r>
      <w:r w:rsidR="002668A7">
        <w:rPr>
          <w:rFonts w:asciiTheme="minorHAnsi" w:hAnsiTheme="minorHAnsi"/>
          <w:sz w:val="22"/>
          <w:szCs w:val="22"/>
        </w:rPr>
        <w:t xml:space="preserve"> </w:t>
      </w:r>
      <w:proofErr w:type="spellStart"/>
      <w:r w:rsidR="000836CA">
        <w:rPr>
          <w:rFonts w:asciiTheme="minorHAnsi" w:hAnsiTheme="minorHAnsi"/>
          <w:sz w:val="22"/>
          <w:szCs w:val="22"/>
        </w:rPr>
        <w:t>Muckish</w:t>
      </w:r>
      <w:proofErr w:type="spellEnd"/>
      <w:r w:rsidR="000836CA">
        <w:rPr>
          <w:rFonts w:asciiTheme="minorHAnsi" w:hAnsiTheme="minorHAnsi"/>
          <w:sz w:val="22"/>
          <w:szCs w:val="22"/>
        </w:rPr>
        <w:t xml:space="preserve"> mountain (fig.5).</w:t>
      </w:r>
      <w:r w:rsidR="00F04C01">
        <w:rPr>
          <w:rFonts w:asciiTheme="minorHAnsi" w:hAnsiTheme="minorHAnsi"/>
          <w:sz w:val="22"/>
          <w:szCs w:val="22"/>
        </w:rPr>
        <w:t xml:space="preserve"> </w:t>
      </w:r>
      <w:r w:rsidR="005D6B7F">
        <w:rPr>
          <w:rFonts w:asciiTheme="minorHAnsi" w:hAnsiTheme="minorHAnsi"/>
          <w:sz w:val="22"/>
          <w:szCs w:val="22"/>
        </w:rPr>
        <w:t>McCormick’s design</w:t>
      </w:r>
      <w:r w:rsidR="009F16CB">
        <w:rPr>
          <w:rFonts w:asciiTheme="minorHAnsi" w:hAnsiTheme="minorHAnsi"/>
          <w:sz w:val="22"/>
          <w:szCs w:val="22"/>
        </w:rPr>
        <w:t xml:space="preserve"> does not indicate deference to landscape as such, but rather a modesty in approach that was not typically associated with the </w:t>
      </w:r>
      <w:r w:rsidR="005D6B7F">
        <w:rPr>
          <w:rFonts w:asciiTheme="minorHAnsi" w:hAnsiTheme="minorHAnsi"/>
          <w:sz w:val="22"/>
          <w:szCs w:val="22"/>
        </w:rPr>
        <w:t>h</w:t>
      </w:r>
      <w:r w:rsidR="009F16CB">
        <w:rPr>
          <w:rFonts w:asciiTheme="minorHAnsi" w:hAnsiTheme="minorHAnsi"/>
          <w:sz w:val="22"/>
          <w:szCs w:val="22"/>
        </w:rPr>
        <w:t xml:space="preserve">igh Modernism of </w:t>
      </w:r>
      <w:r w:rsidR="005D6B7F">
        <w:rPr>
          <w:rFonts w:asciiTheme="minorHAnsi" w:hAnsiTheme="minorHAnsi"/>
          <w:sz w:val="22"/>
          <w:szCs w:val="22"/>
        </w:rPr>
        <w:t xml:space="preserve">Le Corbusier. </w:t>
      </w:r>
      <w:r w:rsidR="00F04C01">
        <w:rPr>
          <w:rFonts w:asciiTheme="minorHAnsi" w:hAnsiTheme="minorHAnsi"/>
          <w:sz w:val="22"/>
          <w:szCs w:val="22"/>
        </w:rPr>
        <w:t xml:space="preserve">Within the </w:t>
      </w:r>
      <w:proofErr w:type="spellStart"/>
      <w:r w:rsidR="00F04C01">
        <w:rPr>
          <w:rFonts w:asciiTheme="minorHAnsi" w:hAnsiTheme="minorHAnsi"/>
          <w:sz w:val="22"/>
          <w:szCs w:val="22"/>
        </w:rPr>
        <w:t>Creeslough</w:t>
      </w:r>
      <w:proofErr w:type="spellEnd"/>
      <w:r w:rsidR="00F04C01">
        <w:rPr>
          <w:rFonts w:asciiTheme="minorHAnsi" w:hAnsiTheme="minorHAnsi"/>
          <w:sz w:val="22"/>
          <w:szCs w:val="22"/>
        </w:rPr>
        <w:t xml:space="preserve"> church, McCormick incorporated a </w:t>
      </w:r>
      <w:r w:rsidR="00D0290B">
        <w:rPr>
          <w:rFonts w:asciiTheme="minorHAnsi" w:hAnsiTheme="minorHAnsi"/>
          <w:sz w:val="22"/>
          <w:szCs w:val="22"/>
        </w:rPr>
        <w:t xml:space="preserve">side chapel </w:t>
      </w:r>
      <w:r w:rsidR="005D6B7F">
        <w:rPr>
          <w:rFonts w:asciiTheme="minorHAnsi" w:hAnsiTheme="minorHAnsi"/>
          <w:sz w:val="22"/>
          <w:szCs w:val="22"/>
        </w:rPr>
        <w:t xml:space="preserve">that further sustained the association with the external environment, </w:t>
      </w:r>
      <w:r w:rsidR="00D0290B">
        <w:rPr>
          <w:rFonts w:asciiTheme="minorHAnsi" w:hAnsiTheme="minorHAnsi"/>
          <w:sz w:val="22"/>
          <w:szCs w:val="22"/>
        </w:rPr>
        <w:t xml:space="preserve">with a plate glass </w:t>
      </w:r>
      <w:r w:rsidR="00166B37">
        <w:rPr>
          <w:rFonts w:asciiTheme="minorHAnsi" w:hAnsiTheme="minorHAnsi"/>
          <w:sz w:val="22"/>
          <w:szCs w:val="22"/>
        </w:rPr>
        <w:t>wall</w:t>
      </w:r>
      <w:r w:rsidR="00D0290B">
        <w:rPr>
          <w:rFonts w:asciiTheme="minorHAnsi" w:hAnsiTheme="minorHAnsi"/>
          <w:sz w:val="22"/>
          <w:szCs w:val="22"/>
        </w:rPr>
        <w:t xml:space="preserve"> framing an unimpeded view of the mountain (weather permitting) and internal landscaping which acted as a threshold space connecting the outside ground with the internal floor</w:t>
      </w:r>
      <w:r w:rsidR="00166B37">
        <w:rPr>
          <w:rFonts w:asciiTheme="minorHAnsi" w:hAnsiTheme="minorHAnsi"/>
          <w:sz w:val="22"/>
          <w:szCs w:val="22"/>
        </w:rPr>
        <w:t>ing (fig.6)</w:t>
      </w:r>
      <w:r w:rsidR="00D0290B">
        <w:rPr>
          <w:rFonts w:asciiTheme="minorHAnsi" w:hAnsiTheme="minorHAnsi"/>
          <w:sz w:val="22"/>
          <w:szCs w:val="22"/>
        </w:rPr>
        <w:t xml:space="preserve">. </w:t>
      </w:r>
      <w:r w:rsidR="00166B37">
        <w:rPr>
          <w:rFonts w:asciiTheme="minorHAnsi" w:hAnsiTheme="minorHAnsi"/>
          <w:sz w:val="22"/>
          <w:szCs w:val="22"/>
        </w:rPr>
        <w:t>Over time, these features have been altered, so that by the time of my own visits (in 2014 and in 2015), the picture window remains, but with ca</w:t>
      </w:r>
      <w:r>
        <w:rPr>
          <w:rFonts w:asciiTheme="minorHAnsi" w:hAnsiTheme="minorHAnsi"/>
          <w:sz w:val="22"/>
          <w:szCs w:val="22"/>
        </w:rPr>
        <w:t>rpeted flooring and</w:t>
      </w:r>
      <w:r w:rsidR="00166B37">
        <w:rPr>
          <w:rFonts w:asciiTheme="minorHAnsi" w:hAnsiTheme="minorHAnsi"/>
          <w:sz w:val="22"/>
          <w:szCs w:val="22"/>
        </w:rPr>
        <w:t xml:space="preserve"> uPVC windows. Whilst such changes </w:t>
      </w:r>
      <w:r>
        <w:rPr>
          <w:rFonts w:asciiTheme="minorHAnsi" w:hAnsiTheme="minorHAnsi"/>
          <w:sz w:val="22"/>
          <w:szCs w:val="22"/>
        </w:rPr>
        <w:t>concern</w:t>
      </w:r>
      <w:r w:rsidR="009F16CB">
        <w:rPr>
          <w:rFonts w:asciiTheme="minorHAnsi" w:hAnsiTheme="minorHAnsi"/>
          <w:sz w:val="22"/>
          <w:szCs w:val="22"/>
        </w:rPr>
        <w:t xml:space="preserve"> architectural historians (</w:t>
      </w:r>
      <w:r w:rsidR="002E0C0C">
        <w:rPr>
          <w:rFonts w:asciiTheme="minorHAnsi" w:hAnsiTheme="minorHAnsi"/>
          <w:sz w:val="22"/>
          <w:szCs w:val="22"/>
        </w:rPr>
        <w:t>Pollard, 2011c, p.26)</w:t>
      </w:r>
      <w:r>
        <w:rPr>
          <w:rFonts w:asciiTheme="minorHAnsi" w:hAnsiTheme="minorHAnsi"/>
          <w:sz w:val="22"/>
          <w:szCs w:val="22"/>
        </w:rPr>
        <w:t>, they</w:t>
      </w:r>
      <w:r w:rsidR="009F16CB">
        <w:rPr>
          <w:rFonts w:asciiTheme="minorHAnsi" w:hAnsiTheme="minorHAnsi"/>
          <w:sz w:val="22"/>
          <w:szCs w:val="22"/>
        </w:rPr>
        <w:t xml:space="preserve"> </w:t>
      </w:r>
      <w:r w:rsidR="005D6B7F">
        <w:rPr>
          <w:rFonts w:asciiTheme="minorHAnsi" w:hAnsiTheme="minorHAnsi"/>
          <w:sz w:val="22"/>
          <w:szCs w:val="22"/>
        </w:rPr>
        <w:t>illustrate the provisional nature of all architectur</w:t>
      </w:r>
      <w:r w:rsidR="00FD78FF">
        <w:rPr>
          <w:rFonts w:asciiTheme="minorHAnsi" w:hAnsiTheme="minorHAnsi"/>
          <w:sz w:val="22"/>
          <w:szCs w:val="22"/>
        </w:rPr>
        <w:t>e:</w:t>
      </w:r>
      <w:r w:rsidR="005D6B7F">
        <w:rPr>
          <w:rFonts w:asciiTheme="minorHAnsi" w:hAnsiTheme="minorHAnsi"/>
          <w:sz w:val="22"/>
          <w:szCs w:val="22"/>
        </w:rPr>
        <w:t xml:space="preserve"> building</w:t>
      </w:r>
      <w:r w:rsidR="00FD78FF">
        <w:rPr>
          <w:rFonts w:asciiTheme="minorHAnsi" w:hAnsiTheme="minorHAnsi"/>
          <w:sz w:val="22"/>
          <w:szCs w:val="22"/>
        </w:rPr>
        <w:t>s</w:t>
      </w:r>
      <w:r w:rsidR="005D6B7F">
        <w:rPr>
          <w:rFonts w:asciiTheme="minorHAnsi" w:hAnsiTheme="minorHAnsi"/>
          <w:sz w:val="22"/>
          <w:szCs w:val="22"/>
        </w:rPr>
        <w:t xml:space="preserve">, even in </w:t>
      </w:r>
      <w:r w:rsidR="00FD78FF">
        <w:rPr>
          <w:rFonts w:asciiTheme="minorHAnsi" w:hAnsiTheme="minorHAnsi"/>
          <w:sz w:val="22"/>
          <w:szCs w:val="22"/>
        </w:rPr>
        <w:t>their</w:t>
      </w:r>
      <w:r w:rsidR="005D6B7F">
        <w:rPr>
          <w:rFonts w:asciiTheme="minorHAnsi" w:hAnsiTheme="minorHAnsi"/>
          <w:sz w:val="22"/>
          <w:szCs w:val="22"/>
        </w:rPr>
        <w:t xml:space="preserve"> co</w:t>
      </w:r>
      <w:r w:rsidR="00FD78FF">
        <w:rPr>
          <w:rFonts w:asciiTheme="minorHAnsi" w:hAnsiTheme="minorHAnsi"/>
          <w:sz w:val="22"/>
          <w:szCs w:val="22"/>
        </w:rPr>
        <w:t>nstructed</w:t>
      </w:r>
      <w:r w:rsidR="005D6B7F">
        <w:rPr>
          <w:rFonts w:asciiTheme="minorHAnsi" w:hAnsiTheme="minorHAnsi"/>
          <w:sz w:val="22"/>
          <w:szCs w:val="22"/>
        </w:rPr>
        <w:t xml:space="preserve"> state</w:t>
      </w:r>
      <w:r w:rsidR="00FD78FF">
        <w:rPr>
          <w:rFonts w:asciiTheme="minorHAnsi" w:hAnsiTheme="minorHAnsi"/>
          <w:sz w:val="22"/>
          <w:szCs w:val="22"/>
        </w:rPr>
        <w:t>s</w:t>
      </w:r>
      <w:r w:rsidR="005D6B7F">
        <w:rPr>
          <w:rFonts w:asciiTheme="minorHAnsi" w:hAnsiTheme="minorHAnsi"/>
          <w:sz w:val="22"/>
          <w:szCs w:val="22"/>
        </w:rPr>
        <w:t xml:space="preserve"> </w:t>
      </w:r>
      <w:r w:rsidR="00FD78FF">
        <w:rPr>
          <w:rFonts w:asciiTheme="minorHAnsi" w:hAnsiTheme="minorHAnsi"/>
          <w:sz w:val="22"/>
          <w:szCs w:val="22"/>
        </w:rPr>
        <w:t>are</w:t>
      </w:r>
      <w:r w:rsidR="005D6B7F">
        <w:rPr>
          <w:rFonts w:asciiTheme="minorHAnsi" w:hAnsiTheme="minorHAnsi"/>
          <w:sz w:val="22"/>
          <w:szCs w:val="22"/>
        </w:rPr>
        <w:t xml:space="preserve"> i</w:t>
      </w:r>
      <w:r w:rsidR="00FD78FF">
        <w:rPr>
          <w:rFonts w:asciiTheme="minorHAnsi" w:hAnsiTheme="minorHAnsi"/>
          <w:sz w:val="22"/>
          <w:szCs w:val="22"/>
        </w:rPr>
        <w:t xml:space="preserve">ncomplete </w:t>
      </w:r>
      <w:r w:rsidR="005D6B7F">
        <w:rPr>
          <w:rFonts w:asciiTheme="minorHAnsi" w:hAnsiTheme="minorHAnsi"/>
          <w:sz w:val="22"/>
          <w:szCs w:val="22"/>
        </w:rPr>
        <w:t>entit</w:t>
      </w:r>
      <w:r w:rsidR="00FD78FF">
        <w:rPr>
          <w:rFonts w:asciiTheme="minorHAnsi" w:hAnsiTheme="minorHAnsi"/>
          <w:sz w:val="22"/>
          <w:szCs w:val="22"/>
        </w:rPr>
        <w:t>ies</w:t>
      </w:r>
      <w:r w:rsidR="005D6B7F">
        <w:rPr>
          <w:rFonts w:asciiTheme="minorHAnsi" w:hAnsiTheme="minorHAnsi"/>
          <w:sz w:val="22"/>
          <w:szCs w:val="22"/>
        </w:rPr>
        <w:t xml:space="preserve">, subject to </w:t>
      </w:r>
      <w:r w:rsidR="00FD78FF">
        <w:rPr>
          <w:rFonts w:asciiTheme="minorHAnsi" w:hAnsiTheme="minorHAnsi"/>
          <w:sz w:val="22"/>
          <w:szCs w:val="22"/>
        </w:rPr>
        <w:t>be used in ways that depart from the intentions of their designers (</w:t>
      </w:r>
      <w:proofErr w:type="spellStart"/>
      <w:r w:rsidR="00FD78FF">
        <w:rPr>
          <w:rFonts w:asciiTheme="minorHAnsi" w:hAnsiTheme="minorHAnsi"/>
          <w:sz w:val="22"/>
          <w:szCs w:val="22"/>
        </w:rPr>
        <w:t>Gieryn</w:t>
      </w:r>
      <w:proofErr w:type="spellEnd"/>
      <w:r w:rsidR="00FD78FF">
        <w:rPr>
          <w:rFonts w:asciiTheme="minorHAnsi" w:hAnsiTheme="minorHAnsi"/>
          <w:sz w:val="22"/>
          <w:szCs w:val="22"/>
        </w:rPr>
        <w:t>, 2002).</w:t>
      </w:r>
      <w:r w:rsidR="002E0C0C" w:rsidRPr="002E0C0C">
        <w:t xml:space="preserve"> </w:t>
      </w:r>
      <w:r w:rsidR="00FD78FF">
        <w:rPr>
          <w:rFonts w:asciiTheme="minorHAnsi" w:hAnsiTheme="minorHAnsi"/>
          <w:sz w:val="22"/>
          <w:szCs w:val="22"/>
        </w:rPr>
        <w:t>In my own visits I have observed a building which has been, and continues to be, maintained by the local population – the alterations to the church by previous priests notwithstanding (Pollard, 2011c, p.26), the</w:t>
      </w:r>
      <w:r>
        <w:rPr>
          <w:rFonts w:asciiTheme="minorHAnsi" w:hAnsiTheme="minorHAnsi"/>
          <w:sz w:val="22"/>
          <w:szCs w:val="22"/>
        </w:rPr>
        <w:t xml:space="preserve"> current</w:t>
      </w:r>
      <w:r w:rsidR="00FD78FF">
        <w:rPr>
          <w:rFonts w:asciiTheme="minorHAnsi" w:hAnsiTheme="minorHAnsi"/>
          <w:sz w:val="22"/>
          <w:szCs w:val="22"/>
        </w:rPr>
        <w:t xml:space="preserve"> building is ob</w:t>
      </w:r>
      <w:r w:rsidR="00ED1489">
        <w:rPr>
          <w:rFonts w:asciiTheme="minorHAnsi" w:hAnsiTheme="minorHAnsi"/>
          <w:sz w:val="22"/>
          <w:szCs w:val="22"/>
        </w:rPr>
        <w:t xml:space="preserve">viously cared for. </w:t>
      </w:r>
      <w:r w:rsidR="002E0C0C">
        <w:rPr>
          <w:rFonts w:asciiTheme="minorHAnsi" w:hAnsiTheme="minorHAnsi"/>
          <w:sz w:val="22"/>
          <w:szCs w:val="22"/>
        </w:rPr>
        <w:t>O</w:t>
      </w:r>
      <w:r w:rsidR="00ED1489">
        <w:rPr>
          <w:rFonts w:asciiTheme="minorHAnsi" w:hAnsiTheme="minorHAnsi"/>
          <w:sz w:val="22"/>
          <w:szCs w:val="22"/>
        </w:rPr>
        <w:t xml:space="preserve">n both visits, I have met women </w:t>
      </w:r>
      <w:r w:rsidR="00ED1489">
        <w:rPr>
          <w:rFonts w:asciiTheme="minorHAnsi" w:hAnsiTheme="minorHAnsi"/>
          <w:sz w:val="22"/>
          <w:szCs w:val="22"/>
        </w:rPr>
        <w:lastRenderedPageBreak/>
        <w:t xml:space="preserve">there to </w:t>
      </w:r>
      <w:r w:rsidR="002E0C0C">
        <w:rPr>
          <w:rFonts w:asciiTheme="minorHAnsi" w:hAnsiTheme="minorHAnsi"/>
          <w:sz w:val="22"/>
          <w:szCs w:val="22"/>
        </w:rPr>
        <w:t>clean the church, with the air less heavy with incense than furniture polish</w:t>
      </w:r>
      <w:r w:rsidR="00ED1489">
        <w:rPr>
          <w:rFonts w:asciiTheme="minorHAnsi" w:hAnsiTheme="minorHAnsi"/>
          <w:sz w:val="22"/>
          <w:szCs w:val="22"/>
        </w:rPr>
        <w:t>. One may not sense now</w:t>
      </w:r>
      <w:r w:rsidR="002E0C0C">
        <w:rPr>
          <w:rFonts w:asciiTheme="minorHAnsi" w:hAnsiTheme="minorHAnsi"/>
          <w:sz w:val="22"/>
          <w:szCs w:val="22"/>
        </w:rPr>
        <w:t xml:space="preserve"> </w:t>
      </w:r>
      <w:r w:rsidR="00ED1489">
        <w:rPr>
          <w:rFonts w:asciiTheme="minorHAnsi" w:hAnsiTheme="minorHAnsi"/>
          <w:sz w:val="22"/>
          <w:szCs w:val="22"/>
        </w:rPr>
        <w:t xml:space="preserve">the </w:t>
      </w:r>
      <w:r w:rsidR="002E0C0C">
        <w:rPr>
          <w:rFonts w:asciiTheme="minorHAnsi" w:hAnsiTheme="minorHAnsi"/>
          <w:sz w:val="22"/>
          <w:szCs w:val="22"/>
        </w:rPr>
        <w:t>novelty in</w:t>
      </w:r>
      <w:r w:rsidR="00ED1489">
        <w:rPr>
          <w:rFonts w:asciiTheme="minorHAnsi" w:hAnsiTheme="minorHAnsi"/>
          <w:sz w:val="22"/>
          <w:szCs w:val="22"/>
        </w:rPr>
        <w:t xml:space="preserve"> design recalled by </w:t>
      </w:r>
      <w:r>
        <w:rPr>
          <w:rFonts w:asciiTheme="minorHAnsi" w:hAnsiTheme="minorHAnsi"/>
          <w:sz w:val="22"/>
          <w:szCs w:val="22"/>
        </w:rPr>
        <w:t>those</w:t>
      </w:r>
      <w:r w:rsidR="00ED1489">
        <w:rPr>
          <w:rFonts w:asciiTheme="minorHAnsi" w:hAnsiTheme="minorHAnsi"/>
          <w:sz w:val="22"/>
          <w:szCs w:val="22"/>
        </w:rPr>
        <w:t xml:space="preserve"> who remember its opening </w:t>
      </w:r>
      <w:r>
        <w:rPr>
          <w:rFonts w:asciiTheme="minorHAnsi" w:hAnsiTheme="minorHAnsi"/>
          <w:sz w:val="22"/>
          <w:szCs w:val="22"/>
        </w:rPr>
        <w:t xml:space="preserve">in 1971 </w:t>
      </w:r>
      <w:r w:rsidR="00ED1489">
        <w:rPr>
          <w:rFonts w:asciiTheme="minorHAnsi" w:hAnsiTheme="minorHAnsi"/>
          <w:sz w:val="22"/>
          <w:szCs w:val="22"/>
        </w:rPr>
        <w:t xml:space="preserve">(discussing my trip to the church, my aunt recollected the interest amongst people </w:t>
      </w:r>
      <w:r w:rsidR="002E0C0C">
        <w:rPr>
          <w:rFonts w:asciiTheme="minorHAnsi" w:hAnsiTheme="minorHAnsi"/>
          <w:sz w:val="22"/>
          <w:szCs w:val="22"/>
        </w:rPr>
        <w:t xml:space="preserve">in such an unusual building </w:t>
      </w:r>
      <w:r w:rsidR="00ED1489">
        <w:rPr>
          <w:rFonts w:asciiTheme="minorHAnsi" w:hAnsiTheme="minorHAnsi"/>
          <w:sz w:val="22"/>
          <w:szCs w:val="22"/>
        </w:rPr>
        <w:t xml:space="preserve">throughout the </w:t>
      </w:r>
      <w:r w:rsidR="002E0C0C">
        <w:rPr>
          <w:rFonts w:asciiTheme="minorHAnsi" w:hAnsiTheme="minorHAnsi"/>
          <w:sz w:val="22"/>
          <w:szCs w:val="22"/>
        </w:rPr>
        <w:t>county</w:t>
      </w:r>
      <w:r w:rsidR="00ED1489">
        <w:rPr>
          <w:rFonts w:asciiTheme="minorHAnsi" w:hAnsiTheme="minorHAnsi"/>
          <w:sz w:val="22"/>
          <w:szCs w:val="22"/>
        </w:rPr>
        <w:t>)</w:t>
      </w:r>
      <w:r>
        <w:rPr>
          <w:rFonts w:asciiTheme="minorHAnsi" w:hAnsiTheme="minorHAnsi"/>
          <w:sz w:val="22"/>
          <w:szCs w:val="22"/>
        </w:rPr>
        <w:t>; h</w:t>
      </w:r>
      <w:r w:rsidR="002E0C0C">
        <w:rPr>
          <w:rFonts w:asciiTheme="minorHAnsi" w:hAnsiTheme="minorHAnsi"/>
          <w:sz w:val="22"/>
          <w:szCs w:val="22"/>
        </w:rPr>
        <w:t>owever, t</w:t>
      </w:r>
      <w:r w:rsidR="00ED1489">
        <w:rPr>
          <w:rFonts w:asciiTheme="minorHAnsi" w:hAnsiTheme="minorHAnsi"/>
          <w:sz w:val="22"/>
          <w:szCs w:val="22"/>
        </w:rPr>
        <w:t>hat sense of novelty</w:t>
      </w:r>
      <w:r w:rsidR="002E0C0C">
        <w:rPr>
          <w:rFonts w:asciiTheme="minorHAnsi" w:hAnsiTheme="minorHAnsi"/>
          <w:sz w:val="22"/>
          <w:szCs w:val="22"/>
        </w:rPr>
        <w:t xml:space="preserve"> has been supplemented by the traces and routines of care taken, over time and in their own time, by the men and (mostly) women of </w:t>
      </w:r>
      <w:proofErr w:type="spellStart"/>
      <w:r w:rsidR="004B035E">
        <w:rPr>
          <w:rFonts w:asciiTheme="minorHAnsi" w:hAnsiTheme="minorHAnsi"/>
          <w:sz w:val="22"/>
          <w:szCs w:val="22"/>
        </w:rPr>
        <w:t>Creeslough</w:t>
      </w:r>
      <w:proofErr w:type="spellEnd"/>
      <w:r w:rsidR="002E0C0C">
        <w:rPr>
          <w:rFonts w:asciiTheme="minorHAnsi" w:hAnsiTheme="minorHAnsi"/>
          <w:sz w:val="22"/>
          <w:szCs w:val="22"/>
        </w:rPr>
        <w:t xml:space="preserve"> who have looked after th</w:t>
      </w:r>
      <w:r>
        <w:rPr>
          <w:rFonts w:asciiTheme="minorHAnsi" w:hAnsiTheme="minorHAnsi"/>
          <w:sz w:val="22"/>
          <w:szCs w:val="22"/>
        </w:rPr>
        <w:t>is</w:t>
      </w:r>
      <w:r w:rsidR="002E0C0C">
        <w:rPr>
          <w:rFonts w:asciiTheme="minorHAnsi" w:hAnsiTheme="minorHAnsi"/>
          <w:sz w:val="22"/>
          <w:szCs w:val="22"/>
        </w:rPr>
        <w:t xml:space="preserve"> place.</w:t>
      </w:r>
    </w:p>
    <w:p w:rsidR="00A714AE" w:rsidRDefault="00A714AE" w:rsidP="00102EA2">
      <w:pPr>
        <w:jc w:val="center"/>
        <w:rPr>
          <w:rFonts w:asciiTheme="minorHAnsi" w:hAnsiTheme="minorHAnsi"/>
          <w:b/>
          <w:sz w:val="22"/>
          <w:szCs w:val="22"/>
        </w:rPr>
      </w:pPr>
    </w:p>
    <w:p w:rsidR="00102EA2" w:rsidRPr="00E24095" w:rsidRDefault="00102EA2" w:rsidP="00102EA2">
      <w:pPr>
        <w:jc w:val="center"/>
        <w:rPr>
          <w:rFonts w:asciiTheme="minorHAnsi" w:hAnsiTheme="minorHAnsi"/>
          <w:b/>
          <w:sz w:val="22"/>
          <w:szCs w:val="22"/>
        </w:rPr>
      </w:pPr>
      <w:r w:rsidRPr="00E24095">
        <w:rPr>
          <w:rFonts w:asciiTheme="minorHAnsi" w:hAnsiTheme="minorHAnsi"/>
          <w:b/>
          <w:sz w:val="22"/>
          <w:szCs w:val="22"/>
        </w:rPr>
        <w:t>Figs. 4-</w:t>
      </w:r>
      <w:r>
        <w:rPr>
          <w:rFonts w:asciiTheme="minorHAnsi" w:hAnsiTheme="minorHAnsi"/>
          <w:b/>
          <w:sz w:val="22"/>
          <w:szCs w:val="22"/>
        </w:rPr>
        <w:t>6</w:t>
      </w:r>
      <w:r w:rsidRPr="00E24095">
        <w:rPr>
          <w:rFonts w:asciiTheme="minorHAnsi" w:hAnsiTheme="minorHAnsi"/>
          <w:b/>
          <w:sz w:val="22"/>
          <w:szCs w:val="22"/>
        </w:rPr>
        <w:t xml:space="preserve"> about here</w:t>
      </w:r>
    </w:p>
    <w:p w:rsidR="00102EA2" w:rsidRDefault="00102EA2" w:rsidP="004879F9">
      <w:pPr>
        <w:rPr>
          <w:rFonts w:asciiTheme="minorHAnsi" w:hAnsiTheme="minorHAnsi"/>
          <w:sz w:val="22"/>
          <w:szCs w:val="22"/>
        </w:rPr>
      </w:pPr>
    </w:p>
    <w:p w:rsidR="00DA57EB" w:rsidRDefault="000836CA" w:rsidP="004879F9">
      <w:pPr>
        <w:rPr>
          <w:rFonts w:asciiTheme="minorHAnsi" w:hAnsiTheme="minorHAnsi"/>
          <w:sz w:val="22"/>
          <w:szCs w:val="22"/>
        </w:rPr>
      </w:pPr>
      <w:r>
        <w:rPr>
          <w:rFonts w:asciiTheme="minorHAnsi" w:hAnsiTheme="minorHAnsi"/>
          <w:sz w:val="22"/>
          <w:szCs w:val="22"/>
        </w:rPr>
        <w:t xml:space="preserve">McCormick </w:t>
      </w:r>
      <w:r w:rsidR="00FD78FF">
        <w:rPr>
          <w:rFonts w:asciiTheme="minorHAnsi" w:hAnsiTheme="minorHAnsi"/>
          <w:sz w:val="22"/>
          <w:szCs w:val="22"/>
        </w:rPr>
        <w:t xml:space="preserve">used </w:t>
      </w:r>
      <w:r>
        <w:rPr>
          <w:rFonts w:asciiTheme="minorHAnsi" w:hAnsiTheme="minorHAnsi"/>
          <w:sz w:val="22"/>
          <w:szCs w:val="22"/>
        </w:rPr>
        <w:t xml:space="preserve">a similar </w:t>
      </w:r>
      <w:r w:rsidR="00F04C01">
        <w:rPr>
          <w:rFonts w:asciiTheme="minorHAnsi" w:hAnsiTheme="minorHAnsi"/>
          <w:sz w:val="22"/>
          <w:szCs w:val="22"/>
        </w:rPr>
        <w:t xml:space="preserve">situating </w:t>
      </w:r>
      <w:r>
        <w:rPr>
          <w:rFonts w:asciiTheme="minorHAnsi" w:hAnsiTheme="minorHAnsi"/>
          <w:sz w:val="22"/>
          <w:szCs w:val="22"/>
        </w:rPr>
        <w:t xml:space="preserve">strategy </w:t>
      </w:r>
      <w:r w:rsidR="00FD78FF">
        <w:rPr>
          <w:rFonts w:asciiTheme="minorHAnsi" w:hAnsiTheme="minorHAnsi"/>
          <w:sz w:val="22"/>
          <w:szCs w:val="22"/>
        </w:rPr>
        <w:t xml:space="preserve">as used in </w:t>
      </w:r>
      <w:proofErr w:type="spellStart"/>
      <w:r w:rsidR="00FD78FF">
        <w:rPr>
          <w:rFonts w:asciiTheme="minorHAnsi" w:hAnsiTheme="minorHAnsi"/>
          <w:sz w:val="22"/>
          <w:szCs w:val="22"/>
        </w:rPr>
        <w:t>Creeslough</w:t>
      </w:r>
      <w:proofErr w:type="spellEnd"/>
      <w:r w:rsidR="00FD78FF">
        <w:rPr>
          <w:rFonts w:asciiTheme="minorHAnsi" w:hAnsiTheme="minorHAnsi"/>
          <w:sz w:val="22"/>
          <w:szCs w:val="22"/>
        </w:rPr>
        <w:t xml:space="preserve"> </w:t>
      </w:r>
      <w:r>
        <w:rPr>
          <w:rFonts w:asciiTheme="minorHAnsi" w:hAnsiTheme="minorHAnsi"/>
          <w:sz w:val="22"/>
          <w:szCs w:val="22"/>
        </w:rPr>
        <w:t>in his most celebrated church, St Aengus at Burt in Co. Donegal (Pollard, 2011</w:t>
      </w:r>
      <w:r w:rsidR="00274B20">
        <w:rPr>
          <w:rFonts w:asciiTheme="minorHAnsi" w:hAnsiTheme="minorHAnsi"/>
          <w:sz w:val="22"/>
          <w:szCs w:val="22"/>
        </w:rPr>
        <w:t>b</w:t>
      </w:r>
      <w:r>
        <w:rPr>
          <w:rFonts w:asciiTheme="minorHAnsi" w:hAnsiTheme="minorHAnsi"/>
          <w:sz w:val="22"/>
          <w:szCs w:val="22"/>
        </w:rPr>
        <w:t xml:space="preserve">), where the church is nestled into the base of a hill at whose summit stands the ancient stone fort, </w:t>
      </w:r>
      <w:proofErr w:type="spellStart"/>
      <w:r w:rsidRPr="000836CA">
        <w:rPr>
          <w:rFonts w:asciiTheme="minorHAnsi" w:hAnsiTheme="minorHAnsi"/>
          <w:sz w:val="22"/>
          <w:szCs w:val="22"/>
        </w:rPr>
        <w:t>Grianán</w:t>
      </w:r>
      <w:proofErr w:type="spellEnd"/>
      <w:r>
        <w:rPr>
          <w:rFonts w:asciiTheme="minorHAnsi" w:hAnsiTheme="minorHAnsi"/>
          <w:sz w:val="22"/>
          <w:szCs w:val="22"/>
        </w:rPr>
        <w:t xml:space="preserve"> an </w:t>
      </w:r>
      <w:proofErr w:type="spellStart"/>
      <w:r>
        <w:rPr>
          <w:rFonts w:asciiTheme="minorHAnsi" w:hAnsiTheme="minorHAnsi"/>
          <w:sz w:val="22"/>
          <w:szCs w:val="22"/>
        </w:rPr>
        <w:t>Aileach</w:t>
      </w:r>
      <w:proofErr w:type="spellEnd"/>
      <w:r w:rsidR="0005516E">
        <w:rPr>
          <w:rFonts w:asciiTheme="minorHAnsi" w:hAnsiTheme="minorHAnsi"/>
          <w:sz w:val="22"/>
          <w:szCs w:val="22"/>
        </w:rPr>
        <w:t xml:space="preserve"> (fig.</w:t>
      </w:r>
      <w:r w:rsidR="00166B37">
        <w:rPr>
          <w:rFonts w:asciiTheme="minorHAnsi" w:hAnsiTheme="minorHAnsi"/>
          <w:sz w:val="22"/>
          <w:szCs w:val="22"/>
        </w:rPr>
        <w:t>7</w:t>
      </w:r>
      <w:r w:rsidR="0005516E">
        <w:rPr>
          <w:rFonts w:asciiTheme="minorHAnsi" w:hAnsiTheme="minorHAnsi"/>
          <w:sz w:val="22"/>
          <w:szCs w:val="22"/>
        </w:rPr>
        <w:t>)</w:t>
      </w:r>
      <w:r>
        <w:rPr>
          <w:rFonts w:asciiTheme="minorHAnsi" w:hAnsiTheme="minorHAnsi"/>
          <w:sz w:val="22"/>
          <w:szCs w:val="22"/>
        </w:rPr>
        <w:t xml:space="preserve">. </w:t>
      </w:r>
      <w:r w:rsidR="00BE1436">
        <w:rPr>
          <w:rFonts w:asciiTheme="minorHAnsi" w:hAnsiTheme="minorHAnsi"/>
          <w:sz w:val="22"/>
          <w:szCs w:val="22"/>
        </w:rPr>
        <w:t xml:space="preserve">Opened in 1967, </w:t>
      </w:r>
      <w:r>
        <w:rPr>
          <w:rFonts w:asciiTheme="minorHAnsi" w:hAnsiTheme="minorHAnsi"/>
          <w:sz w:val="22"/>
          <w:szCs w:val="22"/>
        </w:rPr>
        <w:t xml:space="preserve">St Aengus’s circular form is a clear echo </w:t>
      </w:r>
      <w:r w:rsidR="0005516E">
        <w:rPr>
          <w:rFonts w:asciiTheme="minorHAnsi" w:hAnsiTheme="minorHAnsi"/>
          <w:sz w:val="22"/>
          <w:szCs w:val="22"/>
        </w:rPr>
        <w:t xml:space="preserve">of the fort, with the asymmetrical copper roof a sweeping response to the nearby Lough </w:t>
      </w:r>
      <w:proofErr w:type="spellStart"/>
      <w:r w:rsidR="0005516E">
        <w:rPr>
          <w:rFonts w:asciiTheme="minorHAnsi" w:hAnsiTheme="minorHAnsi"/>
          <w:sz w:val="22"/>
          <w:szCs w:val="22"/>
        </w:rPr>
        <w:t>Swilly</w:t>
      </w:r>
      <w:proofErr w:type="spellEnd"/>
      <w:r w:rsidR="0005516E">
        <w:rPr>
          <w:rFonts w:asciiTheme="minorHAnsi" w:hAnsiTheme="minorHAnsi"/>
          <w:sz w:val="22"/>
          <w:szCs w:val="22"/>
        </w:rPr>
        <w:t xml:space="preserve"> (fig.</w:t>
      </w:r>
      <w:r w:rsidR="002A027C">
        <w:rPr>
          <w:rFonts w:asciiTheme="minorHAnsi" w:hAnsiTheme="minorHAnsi"/>
          <w:sz w:val="22"/>
          <w:szCs w:val="22"/>
        </w:rPr>
        <w:t>8</w:t>
      </w:r>
      <w:r w:rsidR="0005516E">
        <w:rPr>
          <w:rFonts w:asciiTheme="minorHAnsi" w:hAnsiTheme="minorHAnsi"/>
          <w:sz w:val="22"/>
          <w:szCs w:val="22"/>
        </w:rPr>
        <w:t>). McCormick admitted to feeling uneasy about using such a pronounced design</w:t>
      </w:r>
      <w:r w:rsidR="002868D3">
        <w:rPr>
          <w:rFonts w:asciiTheme="minorHAnsi" w:hAnsiTheme="minorHAnsi"/>
          <w:sz w:val="22"/>
          <w:szCs w:val="22"/>
        </w:rPr>
        <w:t>, worrying if</w:t>
      </w:r>
      <w:r w:rsidR="0005516E">
        <w:rPr>
          <w:rFonts w:asciiTheme="minorHAnsi" w:hAnsiTheme="minorHAnsi"/>
          <w:sz w:val="22"/>
          <w:szCs w:val="22"/>
        </w:rPr>
        <w:t xml:space="preserve"> “</w:t>
      </w:r>
      <w:r w:rsidR="002868D3">
        <w:rPr>
          <w:rFonts w:asciiTheme="minorHAnsi" w:hAnsiTheme="minorHAnsi"/>
          <w:sz w:val="22"/>
          <w:szCs w:val="22"/>
        </w:rPr>
        <w:t>it would</w:t>
      </w:r>
      <w:r w:rsidR="0005516E">
        <w:rPr>
          <w:rFonts w:asciiTheme="minorHAnsi" w:hAnsiTheme="minorHAnsi"/>
          <w:sz w:val="22"/>
          <w:szCs w:val="22"/>
        </w:rPr>
        <w:t xml:space="preserve"> lie in comfortable companionship with the </w:t>
      </w:r>
      <w:proofErr w:type="spellStart"/>
      <w:r w:rsidR="0005516E" w:rsidRPr="000836CA">
        <w:rPr>
          <w:rFonts w:asciiTheme="minorHAnsi" w:hAnsiTheme="minorHAnsi"/>
          <w:sz w:val="22"/>
          <w:szCs w:val="22"/>
        </w:rPr>
        <w:t>Grianán</w:t>
      </w:r>
      <w:proofErr w:type="spellEnd"/>
      <w:r w:rsidR="0005516E">
        <w:rPr>
          <w:rFonts w:asciiTheme="minorHAnsi" w:hAnsiTheme="minorHAnsi"/>
          <w:sz w:val="22"/>
          <w:szCs w:val="22"/>
        </w:rPr>
        <w:t>? Or would it look like a gimmick?” (</w:t>
      </w:r>
      <w:proofErr w:type="gramStart"/>
      <w:r w:rsidR="0005516E">
        <w:rPr>
          <w:rFonts w:asciiTheme="minorHAnsi" w:hAnsiTheme="minorHAnsi"/>
          <w:sz w:val="22"/>
          <w:szCs w:val="22"/>
        </w:rPr>
        <w:t>in</w:t>
      </w:r>
      <w:proofErr w:type="gramEnd"/>
      <w:r w:rsidR="0005516E">
        <w:rPr>
          <w:rFonts w:asciiTheme="minorHAnsi" w:hAnsiTheme="minorHAnsi"/>
          <w:sz w:val="22"/>
          <w:szCs w:val="22"/>
        </w:rPr>
        <w:t xml:space="preserve"> </w:t>
      </w:r>
      <w:proofErr w:type="spellStart"/>
      <w:r w:rsidR="0005516E">
        <w:rPr>
          <w:rFonts w:asciiTheme="minorHAnsi" w:hAnsiTheme="minorHAnsi"/>
          <w:sz w:val="22"/>
          <w:szCs w:val="22"/>
        </w:rPr>
        <w:t>La</w:t>
      </w:r>
      <w:r w:rsidR="002668A7">
        <w:rPr>
          <w:rFonts w:asciiTheme="minorHAnsi" w:hAnsiTheme="minorHAnsi"/>
          <w:sz w:val="22"/>
          <w:szCs w:val="22"/>
        </w:rPr>
        <w:t>rmour</w:t>
      </w:r>
      <w:proofErr w:type="spellEnd"/>
      <w:r w:rsidR="002668A7">
        <w:rPr>
          <w:rFonts w:asciiTheme="minorHAnsi" w:hAnsiTheme="minorHAnsi"/>
          <w:sz w:val="22"/>
          <w:szCs w:val="22"/>
        </w:rPr>
        <w:t xml:space="preserve"> and O’Toole, 2008, p.80). T</w:t>
      </w:r>
      <w:r w:rsidR="0005516E">
        <w:rPr>
          <w:rFonts w:asciiTheme="minorHAnsi" w:hAnsiTheme="minorHAnsi"/>
          <w:sz w:val="22"/>
          <w:szCs w:val="22"/>
        </w:rPr>
        <w:t xml:space="preserve">he result is </w:t>
      </w:r>
      <w:r w:rsidR="002668A7">
        <w:rPr>
          <w:rFonts w:asciiTheme="minorHAnsi" w:hAnsiTheme="minorHAnsi"/>
          <w:sz w:val="22"/>
          <w:szCs w:val="22"/>
        </w:rPr>
        <w:t>far from it</w:t>
      </w:r>
      <w:r w:rsidR="004B035E">
        <w:rPr>
          <w:rFonts w:asciiTheme="minorHAnsi" w:hAnsiTheme="minorHAnsi"/>
          <w:sz w:val="22"/>
          <w:szCs w:val="22"/>
        </w:rPr>
        <w:t xml:space="preserve">. </w:t>
      </w:r>
      <w:r w:rsidR="00735454">
        <w:rPr>
          <w:rFonts w:asciiTheme="minorHAnsi" w:hAnsiTheme="minorHAnsi"/>
          <w:sz w:val="22"/>
          <w:szCs w:val="22"/>
        </w:rPr>
        <w:t xml:space="preserve">Approaching St Aengus from the coastal road that passes from </w:t>
      </w:r>
      <w:proofErr w:type="spellStart"/>
      <w:r w:rsidR="00735454">
        <w:rPr>
          <w:rFonts w:asciiTheme="minorHAnsi" w:hAnsiTheme="minorHAnsi"/>
          <w:sz w:val="22"/>
          <w:szCs w:val="22"/>
        </w:rPr>
        <w:t>Desertegney</w:t>
      </w:r>
      <w:proofErr w:type="spellEnd"/>
      <w:r w:rsidR="00735454">
        <w:rPr>
          <w:rFonts w:asciiTheme="minorHAnsi" w:hAnsiTheme="minorHAnsi"/>
          <w:sz w:val="22"/>
          <w:szCs w:val="22"/>
        </w:rPr>
        <w:t xml:space="preserve"> down to </w:t>
      </w:r>
      <w:proofErr w:type="spellStart"/>
      <w:r w:rsidR="00735454">
        <w:rPr>
          <w:rFonts w:asciiTheme="minorHAnsi" w:hAnsiTheme="minorHAnsi"/>
          <w:sz w:val="22"/>
          <w:szCs w:val="22"/>
        </w:rPr>
        <w:t>Buncrana</w:t>
      </w:r>
      <w:proofErr w:type="spellEnd"/>
      <w:r w:rsidR="00735454">
        <w:rPr>
          <w:rFonts w:asciiTheme="minorHAnsi" w:hAnsiTheme="minorHAnsi"/>
          <w:sz w:val="22"/>
          <w:szCs w:val="22"/>
        </w:rPr>
        <w:t xml:space="preserve"> and through </w:t>
      </w:r>
      <w:proofErr w:type="spellStart"/>
      <w:r w:rsidR="00735454">
        <w:rPr>
          <w:rFonts w:asciiTheme="minorHAnsi" w:hAnsiTheme="minorHAnsi"/>
          <w:sz w:val="22"/>
          <w:szCs w:val="22"/>
        </w:rPr>
        <w:t>Fahan</w:t>
      </w:r>
      <w:proofErr w:type="spellEnd"/>
      <w:r w:rsidR="00735454">
        <w:rPr>
          <w:rFonts w:asciiTheme="minorHAnsi" w:hAnsiTheme="minorHAnsi"/>
          <w:sz w:val="22"/>
          <w:szCs w:val="22"/>
        </w:rPr>
        <w:t>, one takes a 90 degree turn in the road that results in an unimpeded view of the church (weather permitting) that is breath-taking. And yet, this is not a building that is imposing</w:t>
      </w:r>
      <w:r w:rsidR="00102EA2">
        <w:rPr>
          <w:rFonts w:asciiTheme="minorHAnsi" w:hAnsiTheme="minorHAnsi"/>
          <w:sz w:val="22"/>
          <w:szCs w:val="22"/>
        </w:rPr>
        <w:t xml:space="preserve">, either externally or internally. The external form holds an internal space that is </w:t>
      </w:r>
      <w:r w:rsidR="00864866">
        <w:rPr>
          <w:rFonts w:asciiTheme="minorHAnsi" w:hAnsiTheme="minorHAnsi"/>
          <w:sz w:val="22"/>
          <w:szCs w:val="22"/>
        </w:rPr>
        <w:t>calm</w:t>
      </w:r>
      <w:r w:rsidR="00102EA2">
        <w:rPr>
          <w:rFonts w:asciiTheme="minorHAnsi" w:hAnsiTheme="minorHAnsi"/>
          <w:sz w:val="22"/>
          <w:szCs w:val="22"/>
        </w:rPr>
        <w:t xml:space="preserve">, in spite of the speed and noise of the cars using the N13 just outside – the </w:t>
      </w:r>
      <w:r w:rsidR="00864866">
        <w:rPr>
          <w:rFonts w:asciiTheme="minorHAnsi" w:hAnsiTheme="minorHAnsi"/>
          <w:sz w:val="22"/>
          <w:szCs w:val="22"/>
        </w:rPr>
        <w:t xml:space="preserve">cambered </w:t>
      </w:r>
      <w:r w:rsidR="00102EA2">
        <w:rPr>
          <w:rFonts w:asciiTheme="minorHAnsi" w:hAnsiTheme="minorHAnsi"/>
          <w:sz w:val="22"/>
          <w:szCs w:val="22"/>
        </w:rPr>
        <w:t>stone walls</w:t>
      </w:r>
      <w:r w:rsidR="00864866">
        <w:rPr>
          <w:rFonts w:asciiTheme="minorHAnsi" w:hAnsiTheme="minorHAnsi"/>
          <w:sz w:val="22"/>
          <w:szCs w:val="22"/>
        </w:rPr>
        <w:t>, using stone quarried in County Derry,</w:t>
      </w:r>
      <w:r w:rsidR="00102EA2">
        <w:rPr>
          <w:rFonts w:asciiTheme="minorHAnsi" w:hAnsiTheme="minorHAnsi"/>
          <w:sz w:val="22"/>
          <w:szCs w:val="22"/>
        </w:rPr>
        <w:t xml:space="preserve"> are thick</w:t>
      </w:r>
      <w:r w:rsidR="00864866">
        <w:rPr>
          <w:rFonts w:asciiTheme="minorHAnsi" w:hAnsiTheme="minorHAnsi"/>
          <w:sz w:val="22"/>
          <w:szCs w:val="22"/>
        </w:rPr>
        <w:t>set and keep the peace</w:t>
      </w:r>
      <w:r w:rsidR="00BE1436">
        <w:rPr>
          <w:rFonts w:asciiTheme="minorHAnsi" w:hAnsiTheme="minorHAnsi"/>
          <w:sz w:val="22"/>
          <w:szCs w:val="22"/>
        </w:rPr>
        <w:t xml:space="preserve"> inside</w:t>
      </w:r>
      <w:r w:rsidR="00102EA2">
        <w:rPr>
          <w:rFonts w:asciiTheme="minorHAnsi" w:hAnsiTheme="minorHAnsi"/>
          <w:sz w:val="22"/>
          <w:szCs w:val="22"/>
        </w:rPr>
        <w:t>. The lack of corners</w:t>
      </w:r>
      <w:r w:rsidR="00864866">
        <w:rPr>
          <w:rFonts w:asciiTheme="minorHAnsi" w:hAnsiTheme="minorHAnsi"/>
          <w:sz w:val="22"/>
          <w:szCs w:val="22"/>
        </w:rPr>
        <w:t xml:space="preserve">, high disc of stained glass (again by Helen </w:t>
      </w:r>
      <w:proofErr w:type="spellStart"/>
      <w:r w:rsidR="00864866">
        <w:rPr>
          <w:rFonts w:asciiTheme="minorHAnsi" w:hAnsiTheme="minorHAnsi"/>
          <w:sz w:val="22"/>
          <w:szCs w:val="22"/>
        </w:rPr>
        <w:t>Moloney</w:t>
      </w:r>
      <w:proofErr w:type="spellEnd"/>
      <w:r w:rsidR="00864866">
        <w:rPr>
          <w:rFonts w:asciiTheme="minorHAnsi" w:hAnsiTheme="minorHAnsi"/>
          <w:sz w:val="22"/>
          <w:szCs w:val="22"/>
        </w:rPr>
        <w:t>) and sculpted skylight</w:t>
      </w:r>
      <w:r w:rsidR="00102EA2">
        <w:rPr>
          <w:rFonts w:asciiTheme="minorHAnsi" w:hAnsiTheme="minorHAnsi"/>
          <w:sz w:val="22"/>
          <w:szCs w:val="22"/>
        </w:rPr>
        <w:t xml:space="preserve"> inside the church</w:t>
      </w:r>
      <w:r w:rsidR="00EF4DE1">
        <w:rPr>
          <w:rFonts w:asciiTheme="minorHAnsi" w:hAnsiTheme="minorHAnsi"/>
          <w:sz w:val="22"/>
          <w:szCs w:val="22"/>
        </w:rPr>
        <w:t xml:space="preserve"> </w:t>
      </w:r>
      <w:r w:rsidR="00BE1436">
        <w:rPr>
          <w:rFonts w:asciiTheme="minorHAnsi" w:hAnsiTheme="minorHAnsi"/>
          <w:sz w:val="22"/>
          <w:szCs w:val="22"/>
        </w:rPr>
        <w:t>appear</w:t>
      </w:r>
      <w:r w:rsidR="00EF4DE1">
        <w:rPr>
          <w:rFonts w:asciiTheme="minorHAnsi" w:hAnsiTheme="minorHAnsi"/>
          <w:sz w:val="22"/>
          <w:szCs w:val="22"/>
        </w:rPr>
        <w:t xml:space="preserve"> distracting when written down, but</w:t>
      </w:r>
      <w:r w:rsidR="00102EA2">
        <w:rPr>
          <w:rFonts w:asciiTheme="minorHAnsi" w:hAnsiTheme="minorHAnsi"/>
          <w:sz w:val="22"/>
          <w:szCs w:val="22"/>
        </w:rPr>
        <w:t xml:space="preserve"> </w:t>
      </w:r>
      <w:r w:rsidR="00864866">
        <w:rPr>
          <w:rFonts w:asciiTheme="minorHAnsi" w:hAnsiTheme="minorHAnsi"/>
          <w:sz w:val="22"/>
          <w:szCs w:val="22"/>
        </w:rPr>
        <w:t xml:space="preserve">make an interior that is never obtrusive, always </w:t>
      </w:r>
      <w:r w:rsidR="00382947">
        <w:rPr>
          <w:rFonts w:asciiTheme="minorHAnsi" w:hAnsiTheme="minorHAnsi"/>
          <w:sz w:val="22"/>
          <w:szCs w:val="22"/>
        </w:rPr>
        <w:t>discreet</w:t>
      </w:r>
      <w:r w:rsidR="00864866">
        <w:rPr>
          <w:rFonts w:asciiTheme="minorHAnsi" w:hAnsiTheme="minorHAnsi"/>
          <w:sz w:val="22"/>
          <w:szCs w:val="22"/>
        </w:rPr>
        <w:t>.</w:t>
      </w:r>
      <w:r w:rsidR="00102EA2">
        <w:rPr>
          <w:rFonts w:asciiTheme="minorHAnsi" w:hAnsiTheme="minorHAnsi"/>
          <w:sz w:val="22"/>
          <w:szCs w:val="22"/>
        </w:rPr>
        <w:t xml:space="preserve"> </w:t>
      </w:r>
      <w:r w:rsidR="002868D3">
        <w:rPr>
          <w:rFonts w:asciiTheme="minorHAnsi" w:hAnsiTheme="minorHAnsi"/>
          <w:sz w:val="22"/>
          <w:szCs w:val="22"/>
        </w:rPr>
        <w:t>In the award of their highest architectural achievement in 1971, the Irish Architectural Association’s panel noted that:</w:t>
      </w:r>
    </w:p>
    <w:p w:rsidR="002868D3" w:rsidRDefault="002868D3" w:rsidP="004879F9">
      <w:pPr>
        <w:rPr>
          <w:rFonts w:asciiTheme="minorHAnsi" w:hAnsiTheme="minorHAnsi"/>
          <w:sz w:val="22"/>
          <w:szCs w:val="22"/>
        </w:rPr>
      </w:pPr>
    </w:p>
    <w:p w:rsidR="002868D3" w:rsidRDefault="002868D3" w:rsidP="002868D3">
      <w:pPr>
        <w:ind w:left="720"/>
        <w:rPr>
          <w:rFonts w:asciiTheme="minorHAnsi" w:hAnsiTheme="minorHAnsi"/>
          <w:sz w:val="22"/>
          <w:szCs w:val="22"/>
        </w:rPr>
      </w:pPr>
      <w:r>
        <w:rPr>
          <w:rFonts w:asciiTheme="minorHAnsi" w:hAnsiTheme="minorHAnsi"/>
          <w:sz w:val="22"/>
          <w:szCs w:val="22"/>
        </w:rPr>
        <w:t>The romantic relationships of form and material to the great prehistoric fort overhead, the delicate reflection of the spiky silhouette of the nearby Presbyterian and the spire of the Church of Ireland churches, and the echo of the swaying curves of the hills and the sea might easily have degenerated into a sentimental and false stage setting. In fact, the design has been conceived and executed with such sensitivity, imagination and skill that this weakness has been completely avoided.</w:t>
      </w:r>
    </w:p>
    <w:p w:rsidR="002868D3" w:rsidRDefault="002868D3" w:rsidP="002868D3">
      <w:pPr>
        <w:ind w:left="720"/>
        <w:jc w:val="right"/>
        <w:rPr>
          <w:rFonts w:asciiTheme="minorHAnsi" w:hAnsiTheme="minorHAnsi"/>
          <w:sz w:val="22"/>
          <w:szCs w:val="22"/>
        </w:rPr>
      </w:pPr>
      <w:r>
        <w:rPr>
          <w:rFonts w:asciiTheme="minorHAnsi" w:hAnsiTheme="minorHAnsi"/>
          <w:sz w:val="22"/>
          <w:szCs w:val="22"/>
        </w:rPr>
        <w:t>(</w:t>
      </w:r>
      <w:proofErr w:type="gramStart"/>
      <w:r>
        <w:rPr>
          <w:rFonts w:asciiTheme="minorHAnsi" w:hAnsiTheme="minorHAnsi"/>
          <w:sz w:val="22"/>
          <w:szCs w:val="22"/>
        </w:rPr>
        <w:t>in</w:t>
      </w:r>
      <w:proofErr w:type="gramEnd"/>
      <w:r>
        <w:rPr>
          <w:rFonts w:asciiTheme="minorHAnsi" w:hAnsiTheme="minorHAnsi"/>
          <w:sz w:val="22"/>
          <w:szCs w:val="22"/>
        </w:rPr>
        <w:t xml:space="preserve"> Pollard, 2011</w:t>
      </w:r>
      <w:r w:rsidR="00274B20">
        <w:rPr>
          <w:rFonts w:asciiTheme="minorHAnsi" w:hAnsiTheme="minorHAnsi"/>
          <w:sz w:val="22"/>
          <w:szCs w:val="22"/>
        </w:rPr>
        <w:t>b</w:t>
      </w:r>
      <w:r>
        <w:rPr>
          <w:rFonts w:asciiTheme="minorHAnsi" w:hAnsiTheme="minorHAnsi"/>
          <w:sz w:val="22"/>
          <w:szCs w:val="22"/>
        </w:rPr>
        <w:t>, p.30)</w:t>
      </w:r>
    </w:p>
    <w:p w:rsidR="00E24095" w:rsidRDefault="00E24095" w:rsidP="002868D3">
      <w:pPr>
        <w:ind w:left="720"/>
        <w:jc w:val="right"/>
        <w:rPr>
          <w:rFonts w:asciiTheme="minorHAnsi" w:hAnsiTheme="minorHAnsi"/>
          <w:sz w:val="22"/>
          <w:szCs w:val="22"/>
        </w:rPr>
      </w:pPr>
    </w:p>
    <w:p w:rsidR="00E24095" w:rsidRPr="00E24095" w:rsidRDefault="00E24095" w:rsidP="00E24095">
      <w:pPr>
        <w:jc w:val="center"/>
        <w:rPr>
          <w:rFonts w:asciiTheme="minorHAnsi" w:hAnsiTheme="minorHAnsi"/>
          <w:b/>
          <w:sz w:val="22"/>
          <w:szCs w:val="22"/>
        </w:rPr>
      </w:pPr>
      <w:r w:rsidRPr="00E24095">
        <w:rPr>
          <w:rFonts w:asciiTheme="minorHAnsi" w:hAnsiTheme="minorHAnsi"/>
          <w:b/>
          <w:sz w:val="22"/>
          <w:szCs w:val="22"/>
        </w:rPr>
        <w:t xml:space="preserve">Figs. </w:t>
      </w:r>
      <w:r w:rsidR="00102EA2">
        <w:rPr>
          <w:rFonts w:asciiTheme="minorHAnsi" w:hAnsiTheme="minorHAnsi"/>
          <w:b/>
          <w:sz w:val="22"/>
          <w:szCs w:val="22"/>
        </w:rPr>
        <w:t>7</w:t>
      </w:r>
      <w:r w:rsidRPr="00E24095">
        <w:rPr>
          <w:rFonts w:asciiTheme="minorHAnsi" w:hAnsiTheme="minorHAnsi"/>
          <w:b/>
          <w:sz w:val="22"/>
          <w:szCs w:val="22"/>
        </w:rPr>
        <w:t>-</w:t>
      </w:r>
      <w:r w:rsidR="00382947">
        <w:rPr>
          <w:rFonts w:asciiTheme="minorHAnsi" w:hAnsiTheme="minorHAnsi"/>
          <w:b/>
          <w:sz w:val="22"/>
          <w:szCs w:val="22"/>
        </w:rPr>
        <w:t>8</w:t>
      </w:r>
      <w:r w:rsidR="00102EA2" w:rsidRPr="00E24095">
        <w:rPr>
          <w:rFonts w:asciiTheme="minorHAnsi" w:hAnsiTheme="minorHAnsi"/>
          <w:b/>
          <w:sz w:val="22"/>
          <w:szCs w:val="22"/>
        </w:rPr>
        <w:t xml:space="preserve"> </w:t>
      </w:r>
      <w:r w:rsidRPr="00E24095">
        <w:rPr>
          <w:rFonts w:asciiTheme="minorHAnsi" w:hAnsiTheme="minorHAnsi"/>
          <w:b/>
          <w:sz w:val="22"/>
          <w:szCs w:val="22"/>
        </w:rPr>
        <w:t>about here</w:t>
      </w:r>
    </w:p>
    <w:p w:rsidR="00DA1B80" w:rsidRDefault="00DA1B80" w:rsidP="008C7520">
      <w:pPr>
        <w:rPr>
          <w:rFonts w:asciiTheme="minorHAnsi" w:hAnsiTheme="minorHAnsi"/>
          <w:sz w:val="22"/>
          <w:szCs w:val="22"/>
        </w:rPr>
      </w:pPr>
    </w:p>
    <w:p w:rsidR="00F94E48" w:rsidRDefault="002668A7" w:rsidP="008C7520">
      <w:pPr>
        <w:rPr>
          <w:rFonts w:asciiTheme="minorHAnsi" w:hAnsiTheme="minorHAnsi"/>
          <w:sz w:val="22"/>
          <w:szCs w:val="22"/>
        </w:rPr>
      </w:pPr>
      <w:r>
        <w:rPr>
          <w:rFonts w:asciiTheme="minorHAnsi" w:hAnsiTheme="minorHAnsi"/>
          <w:sz w:val="22"/>
          <w:szCs w:val="22"/>
        </w:rPr>
        <w:t xml:space="preserve">In Burt, we can find a highly effective and affecting sensitivity to site, with architectural form acting as a medium through which the landscape resounds. </w:t>
      </w:r>
      <w:r w:rsidR="00EF4DE1">
        <w:rPr>
          <w:rFonts w:asciiTheme="minorHAnsi" w:hAnsiTheme="minorHAnsi"/>
          <w:sz w:val="22"/>
          <w:szCs w:val="22"/>
        </w:rPr>
        <w:t xml:space="preserve">The fort at the top of the hill is so distant that </w:t>
      </w:r>
      <w:r w:rsidR="00BE1436">
        <w:rPr>
          <w:rFonts w:asciiTheme="minorHAnsi" w:hAnsiTheme="minorHAnsi"/>
          <w:sz w:val="22"/>
          <w:szCs w:val="22"/>
        </w:rPr>
        <w:t>I could not</w:t>
      </w:r>
      <w:r w:rsidR="00EF4DE1">
        <w:rPr>
          <w:rFonts w:asciiTheme="minorHAnsi" w:hAnsiTheme="minorHAnsi"/>
          <w:sz w:val="22"/>
          <w:szCs w:val="22"/>
        </w:rPr>
        <w:t xml:space="preserve"> see it standing at the base. The church at the bottom of the hill is visible from the fort’s car park, but the copper colouring of the roof mutes its impact on the earth. McCormick’s church </w:t>
      </w:r>
      <w:r>
        <w:rPr>
          <w:rFonts w:asciiTheme="minorHAnsi" w:hAnsiTheme="minorHAnsi"/>
          <w:sz w:val="22"/>
          <w:szCs w:val="22"/>
        </w:rPr>
        <w:t>evokes a strong sense of place</w:t>
      </w:r>
      <w:r w:rsidR="00EF4DE1">
        <w:rPr>
          <w:rFonts w:asciiTheme="minorHAnsi" w:hAnsiTheme="minorHAnsi"/>
          <w:sz w:val="22"/>
          <w:szCs w:val="22"/>
        </w:rPr>
        <w:t xml:space="preserve"> despite the subtlety of its impression on and within the landscape, because of the relations it enacts between the</w:t>
      </w:r>
      <w:r w:rsidR="00A714AE">
        <w:rPr>
          <w:rFonts w:asciiTheme="minorHAnsi" w:hAnsiTheme="minorHAnsi"/>
          <w:sz w:val="22"/>
          <w:szCs w:val="22"/>
        </w:rPr>
        <w:t xml:space="preserve"> different elements of the environment.</w:t>
      </w:r>
      <w:r w:rsidR="00A714AE" w:rsidRPr="00A714AE">
        <w:rPr>
          <w:rFonts w:asciiTheme="minorHAnsi" w:hAnsiTheme="minorHAnsi"/>
          <w:sz w:val="22"/>
          <w:szCs w:val="22"/>
        </w:rPr>
        <w:t xml:space="preserve"> </w:t>
      </w:r>
      <w:r w:rsidR="00EF4DE1">
        <w:rPr>
          <w:rFonts w:asciiTheme="minorHAnsi" w:hAnsiTheme="minorHAnsi"/>
          <w:sz w:val="22"/>
          <w:szCs w:val="22"/>
        </w:rPr>
        <w:t>F</w:t>
      </w:r>
      <w:r w:rsidR="00314D0E">
        <w:rPr>
          <w:rFonts w:asciiTheme="minorHAnsi" w:hAnsiTheme="minorHAnsi"/>
          <w:sz w:val="22"/>
          <w:szCs w:val="22"/>
        </w:rPr>
        <w:t>or Nancy, where the sense of place is discussed, it is “</w:t>
      </w:r>
      <w:r w:rsidR="00314D0E" w:rsidRPr="00314D0E">
        <w:rPr>
          <w:rFonts w:asciiTheme="minorHAnsi" w:hAnsiTheme="minorHAnsi"/>
          <w:sz w:val="22"/>
          <w:szCs w:val="22"/>
        </w:rPr>
        <w:t xml:space="preserve">place </w:t>
      </w:r>
      <w:r w:rsidR="00314D0E" w:rsidRPr="00314D0E">
        <w:rPr>
          <w:rFonts w:asciiTheme="minorHAnsi" w:hAnsiTheme="minorHAnsi"/>
          <w:i/>
          <w:sz w:val="22"/>
          <w:szCs w:val="22"/>
        </w:rPr>
        <w:t>as</w:t>
      </w:r>
      <w:r w:rsidR="00314D0E" w:rsidRPr="00314D0E">
        <w:rPr>
          <w:rFonts w:asciiTheme="minorHAnsi" w:hAnsiTheme="minorHAnsi"/>
          <w:sz w:val="22"/>
          <w:szCs w:val="22"/>
        </w:rPr>
        <w:t xml:space="preserve"> relation to self, as the taking-place of a self, a vibrant place as the </w:t>
      </w:r>
      <w:proofErr w:type="spellStart"/>
      <w:r w:rsidR="00314D0E" w:rsidRPr="00314D0E">
        <w:rPr>
          <w:rFonts w:asciiTheme="minorHAnsi" w:hAnsiTheme="minorHAnsi"/>
          <w:sz w:val="22"/>
          <w:szCs w:val="22"/>
        </w:rPr>
        <w:t>diaspon</w:t>
      </w:r>
      <w:proofErr w:type="spellEnd"/>
      <w:r w:rsidR="00314D0E" w:rsidRPr="00314D0E">
        <w:rPr>
          <w:rFonts w:asciiTheme="minorHAnsi" w:hAnsiTheme="minorHAnsi"/>
          <w:sz w:val="22"/>
          <w:szCs w:val="22"/>
        </w:rPr>
        <w:t xml:space="preserve"> of a subject or, better, as a </w:t>
      </w:r>
      <w:proofErr w:type="spellStart"/>
      <w:r w:rsidR="00314D0E" w:rsidRPr="00314D0E">
        <w:rPr>
          <w:rFonts w:asciiTheme="minorHAnsi" w:hAnsiTheme="minorHAnsi"/>
          <w:sz w:val="22"/>
          <w:szCs w:val="22"/>
        </w:rPr>
        <w:t>diaspon</w:t>
      </w:r>
      <w:proofErr w:type="spellEnd"/>
      <w:r w:rsidR="00314D0E" w:rsidRPr="00314D0E">
        <w:rPr>
          <w:rFonts w:asciiTheme="minorHAnsi" w:hAnsiTheme="minorHAnsi"/>
          <w:sz w:val="22"/>
          <w:szCs w:val="22"/>
        </w:rPr>
        <w:t>-subject”</w:t>
      </w:r>
      <w:r w:rsidR="00314D0E">
        <w:rPr>
          <w:rFonts w:asciiTheme="minorHAnsi" w:hAnsiTheme="minorHAnsi"/>
          <w:sz w:val="22"/>
          <w:szCs w:val="22"/>
        </w:rPr>
        <w:t xml:space="preserve"> (Nancy, 2007, p.16). Or, </w:t>
      </w:r>
      <w:r w:rsidR="009C1D51">
        <w:rPr>
          <w:rFonts w:asciiTheme="minorHAnsi" w:hAnsiTheme="minorHAnsi"/>
          <w:sz w:val="22"/>
          <w:szCs w:val="22"/>
        </w:rPr>
        <w:t xml:space="preserve">in my case, a diasporic subject, </w:t>
      </w:r>
      <w:r w:rsidR="00314D0E">
        <w:rPr>
          <w:rFonts w:asciiTheme="minorHAnsi" w:hAnsiTheme="minorHAnsi"/>
          <w:sz w:val="22"/>
          <w:szCs w:val="22"/>
        </w:rPr>
        <w:t xml:space="preserve">thinking of my </w:t>
      </w:r>
      <w:r w:rsidR="009C1D51">
        <w:rPr>
          <w:rFonts w:asciiTheme="minorHAnsi" w:hAnsiTheme="minorHAnsi"/>
          <w:sz w:val="22"/>
          <w:szCs w:val="22"/>
        </w:rPr>
        <w:t xml:space="preserve">recent experiences of McCormick’s </w:t>
      </w:r>
      <w:r w:rsidR="00314D0E">
        <w:rPr>
          <w:rFonts w:asciiTheme="minorHAnsi" w:hAnsiTheme="minorHAnsi"/>
          <w:sz w:val="22"/>
          <w:szCs w:val="22"/>
        </w:rPr>
        <w:t>chapel at Burt</w:t>
      </w:r>
      <w:r w:rsidR="009C1D51">
        <w:rPr>
          <w:rFonts w:asciiTheme="minorHAnsi" w:hAnsiTheme="minorHAnsi"/>
          <w:sz w:val="22"/>
          <w:szCs w:val="22"/>
        </w:rPr>
        <w:t>, a building I have known for many years. It is to my own relationship with McCormick’s churches that I turn to in the concluding discussion, in order to reflect on the sense of self that may sit alongside a sense of place familiar but now also distant.</w:t>
      </w:r>
    </w:p>
    <w:p w:rsidR="009C1D51" w:rsidRDefault="009C1D51" w:rsidP="008C7520">
      <w:pPr>
        <w:rPr>
          <w:rFonts w:asciiTheme="minorHAnsi" w:hAnsiTheme="minorHAnsi"/>
          <w:sz w:val="22"/>
          <w:szCs w:val="22"/>
        </w:rPr>
      </w:pPr>
    </w:p>
    <w:p w:rsidR="009C1D51" w:rsidRPr="0004466E" w:rsidRDefault="009C1D51" w:rsidP="0004466E">
      <w:pPr>
        <w:pStyle w:val="ListParagraph"/>
        <w:numPr>
          <w:ilvl w:val="0"/>
          <w:numId w:val="1"/>
        </w:numPr>
        <w:rPr>
          <w:rFonts w:asciiTheme="minorHAnsi" w:hAnsiTheme="minorHAnsi"/>
          <w:sz w:val="22"/>
          <w:szCs w:val="22"/>
        </w:rPr>
      </w:pPr>
      <w:r w:rsidRPr="0004466E">
        <w:rPr>
          <w:rFonts w:asciiTheme="minorHAnsi" w:hAnsiTheme="minorHAnsi"/>
          <w:sz w:val="22"/>
          <w:szCs w:val="22"/>
        </w:rPr>
        <w:t>Conclusion</w:t>
      </w:r>
      <w:r w:rsidR="00AD6F00" w:rsidRPr="0004466E">
        <w:rPr>
          <w:rFonts w:asciiTheme="minorHAnsi" w:hAnsiTheme="minorHAnsi"/>
          <w:sz w:val="22"/>
          <w:szCs w:val="22"/>
        </w:rPr>
        <w:t>: small steps towards small stories</w:t>
      </w:r>
    </w:p>
    <w:p w:rsidR="00780145" w:rsidRDefault="00780145" w:rsidP="008C7520">
      <w:pPr>
        <w:rPr>
          <w:rFonts w:asciiTheme="minorHAnsi" w:hAnsiTheme="minorHAnsi"/>
          <w:sz w:val="22"/>
          <w:szCs w:val="22"/>
        </w:rPr>
      </w:pPr>
    </w:p>
    <w:p w:rsidR="00780145" w:rsidRDefault="00780145" w:rsidP="00780145">
      <w:pPr>
        <w:ind w:left="720"/>
        <w:rPr>
          <w:rFonts w:asciiTheme="minorHAnsi" w:hAnsiTheme="minorHAnsi"/>
          <w:sz w:val="22"/>
          <w:szCs w:val="22"/>
        </w:rPr>
      </w:pPr>
      <w:r w:rsidRPr="00780145">
        <w:rPr>
          <w:rFonts w:asciiTheme="minorHAnsi" w:hAnsiTheme="minorHAnsi"/>
          <w:sz w:val="22"/>
          <w:szCs w:val="22"/>
        </w:rPr>
        <w:t xml:space="preserve">To be listening is thus to enter into tension and to be on the lookout for a relation to self: </w:t>
      </w:r>
      <w:r w:rsidRPr="00971225">
        <w:rPr>
          <w:rFonts w:asciiTheme="minorHAnsi" w:hAnsiTheme="minorHAnsi"/>
          <w:i/>
          <w:sz w:val="22"/>
          <w:szCs w:val="22"/>
        </w:rPr>
        <w:t>not</w:t>
      </w:r>
      <w:r w:rsidRPr="00780145">
        <w:rPr>
          <w:rFonts w:asciiTheme="minorHAnsi" w:hAnsiTheme="minorHAnsi"/>
          <w:sz w:val="22"/>
          <w:szCs w:val="22"/>
        </w:rPr>
        <w:t xml:space="preserve">, it should be emphasized, a relationship to “me” (the supposedly given subject), or to the “self” of the other… but to a </w:t>
      </w:r>
      <w:r w:rsidRPr="00971225">
        <w:rPr>
          <w:rFonts w:asciiTheme="minorHAnsi" w:hAnsiTheme="minorHAnsi"/>
          <w:i/>
          <w:sz w:val="22"/>
          <w:szCs w:val="22"/>
        </w:rPr>
        <w:t>relationship in self</w:t>
      </w:r>
      <w:r w:rsidR="000A7D28">
        <w:rPr>
          <w:rFonts w:asciiTheme="minorHAnsi" w:hAnsiTheme="minorHAnsi"/>
          <w:sz w:val="22"/>
          <w:szCs w:val="22"/>
        </w:rPr>
        <w:t>.</w:t>
      </w:r>
    </w:p>
    <w:p w:rsidR="00780145" w:rsidRDefault="00780145" w:rsidP="00780145">
      <w:pPr>
        <w:ind w:left="720"/>
        <w:jc w:val="right"/>
        <w:rPr>
          <w:rFonts w:asciiTheme="minorHAnsi" w:hAnsiTheme="minorHAnsi"/>
          <w:sz w:val="22"/>
          <w:szCs w:val="22"/>
        </w:rPr>
      </w:pPr>
      <w:r>
        <w:rPr>
          <w:rFonts w:asciiTheme="minorHAnsi" w:hAnsiTheme="minorHAnsi"/>
          <w:sz w:val="22"/>
          <w:szCs w:val="22"/>
        </w:rPr>
        <w:t>(Nancy, 2007, p.12)</w:t>
      </w:r>
    </w:p>
    <w:p w:rsidR="00780145" w:rsidRDefault="00780145" w:rsidP="00780145">
      <w:pPr>
        <w:ind w:left="720"/>
        <w:jc w:val="right"/>
        <w:rPr>
          <w:rFonts w:asciiTheme="minorHAnsi" w:hAnsiTheme="minorHAnsi"/>
          <w:sz w:val="22"/>
          <w:szCs w:val="22"/>
        </w:rPr>
      </w:pPr>
    </w:p>
    <w:p w:rsidR="00780145" w:rsidRDefault="0004466E" w:rsidP="00780145">
      <w:pPr>
        <w:rPr>
          <w:rFonts w:asciiTheme="minorHAnsi" w:hAnsiTheme="minorHAnsi"/>
          <w:sz w:val="22"/>
          <w:szCs w:val="22"/>
        </w:rPr>
      </w:pPr>
      <w:r>
        <w:rPr>
          <w:rFonts w:asciiTheme="minorHAnsi" w:hAnsiTheme="minorHAnsi"/>
          <w:sz w:val="22"/>
          <w:szCs w:val="22"/>
        </w:rPr>
        <w:t>F</w:t>
      </w:r>
      <w:r w:rsidR="00971225">
        <w:rPr>
          <w:rFonts w:asciiTheme="minorHAnsi" w:hAnsiTheme="minorHAnsi"/>
          <w:sz w:val="22"/>
          <w:szCs w:val="22"/>
        </w:rPr>
        <w:t>or Nancy</w:t>
      </w:r>
      <w:r>
        <w:rPr>
          <w:rFonts w:asciiTheme="minorHAnsi" w:hAnsiTheme="minorHAnsi"/>
          <w:sz w:val="22"/>
          <w:szCs w:val="22"/>
        </w:rPr>
        <w:t>,</w:t>
      </w:r>
      <w:r w:rsidR="00971225">
        <w:rPr>
          <w:rFonts w:asciiTheme="minorHAnsi" w:hAnsiTheme="minorHAnsi"/>
          <w:sz w:val="22"/>
          <w:szCs w:val="22"/>
        </w:rPr>
        <w:t xml:space="preserve"> listening is a surer way of recognising the limits to subjectivity that a post-phenomenology should </w:t>
      </w:r>
      <w:r w:rsidR="00D32A9F">
        <w:rPr>
          <w:rFonts w:asciiTheme="minorHAnsi" w:hAnsiTheme="minorHAnsi"/>
          <w:sz w:val="22"/>
          <w:szCs w:val="22"/>
        </w:rPr>
        <w:t xml:space="preserve">cultivate. He suggests that </w:t>
      </w:r>
      <w:r w:rsidR="00780145" w:rsidRPr="00780145">
        <w:rPr>
          <w:rFonts w:asciiTheme="minorHAnsi" w:hAnsiTheme="minorHAnsi"/>
          <w:sz w:val="22"/>
          <w:szCs w:val="22"/>
        </w:rPr>
        <w:t xml:space="preserve">to listen “opens me inside me as well as </w:t>
      </w:r>
      <w:r w:rsidR="00780145">
        <w:rPr>
          <w:rFonts w:asciiTheme="minorHAnsi" w:hAnsiTheme="minorHAnsi"/>
          <w:sz w:val="22"/>
          <w:szCs w:val="22"/>
        </w:rPr>
        <w:t xml:space="preserve">outside, and it is through such… </w:t>
      </w:r>
      <w:r w:rsidR="00780145" w:rsidRPr="00780145">
        <w:rPr>
          <w:rFonts w:asciiTheme="minorHAnsi" w:hAnsiTheme="minorHAnsi"/>
          <w:sz w:val="22"/>
          <w:szCs w:val="22"/>
        </w:rPr>
        <w:t>opening that a “self” can take place</w:t>
      </w:r>
      <w:r w:rsidR="00780145">
        <w:rPr>
          <w:rFonts w:asciiTheme="minorHAnsi" w:hAnsiTheme="minorHAnsi"/>
          <w:sz w:val="22"/>
          <w:szCs w:val="22"/>
        </w:rPr>
        <w:t>” (Nancy, 2007, p.14)</w:t>
      </w:r>
      <w:r w:rsidR="00D32A9F">
        <w:rPr>
          <w:rFonts w:asciiTheme="minorHAnsi" w:hAnsiTheme="minorHAnsi"/>
          <w:sz w:val="22"/>
          <w:szCs w:val="22"/>
        </w:rPr>
        <w:t xml:space="preserve">, offering a sensually attuned ontology to complement his earlier ontologies of sociality and philosophies </w:t>
      </w:r>
      <w:r>
        <w:rPr>
          <w:rFonts w:asciiTheme="minorHAnsi" w:hAnsiTheme="minorHAnsi"/>
          <w:sz w:val="22"/>
          <w:szCs w:val="22"/>
        </w:rPr>
        <w:t xml:space="preserve">of </w:t>
      </w:r>
      <w:r w:rsidR="00D32A9F">
        <w:rPr>
          <w:rFonts w:asciiTheme="minorHAnsi" w:hAnsiTheme="minorHAnsi"/>
          <w:sz w:val="22"/>
          <w:szCs w:val="22"/>
        </w:rPr>
        <w:t xml:space="preserve">being-in-common (2000). </w:t>
      </w:r>
      <w:r>
        <w:rPr>
          <w:rFonts w:asciiTheme="minorHAnsi" w:hAnsiTheme="minorHAnsi"/>
          <w:sz w:val="22"/>
          <w:szCs w:val="22"/>
        </w:rPr>
        <w:t>He</w:t>
      </w:r>
      <w:r w:rsidR="00D32A9F">
        <w:rPr>
          <w:rFonts w:asciiTheme="minorHAnsi" w:hAnsiTheme="minorHAnsi"/>
          <w:sz w:val="22"/>
          <w:szCs w:val="22"/>
        </w:rPr>
        <w:t xml:space="preserve"> </w:t>
      </w:r>
      <w:r w:rsidR="002D02E0">
        <w:rPr>
          <w:rFonts w:asciiTheme="minorHAnsi" w:hAnsiTheme="minorHAnsi"/>
          <w:sz w:val="22"/>
          <w:szCs w:val="22"/>
        </w:rPr>
        <w:t>offers</w:t>
      </w:r>
      <w:r w:rsidR="00D32A9F">
        <w:rPr>
          <w:rFonts w:asciiTheme="minorHAnsi" w:hAnsiTheme="minorHAnsi"/>
          <w:sz w:val="22"/>
          <w:szCs w:val="22"/>
        </w:rPr>
        <w:t xml:space="preserve"> a model of subjectivity that is </w:t>
      </w:r>
      <w:r w:rsidR="002D02E0">
        <w:rPr>
          <w:rFonts w:asciiTheme="minorHAnsi" w:hAnsiTheme="minorHAnsi"/>
          <w:sz w:val="22"/>
          <w:szCs w:val="22"/>
        </w:rPr>
        <w:t xml:space="preserve">modest in its way, passing over imperatives to wholeness and rootedness in our orientation to the world, </w:t>
      </w:r>
      <w:r>
        <w:rPr>
          <w:rFonts w:asciiTheme="minorHAnsi" w:hAnsiTheme="minorHAnsi"/>
          <w:sz w:val="22"/>
          <w:szCs w:val="22"/>
        </w:rPr>
        <w:t xml:space="preserve">and </w:t>
      </w:r>
      <w:r w:rsidR="002D02E0">
        <w:rPr>
          <w:rFonts w:asciiTheme="minorHAnsi" w:hAnsiTheme="minorHAnsi"/>
          <w:sz w:val="22"/>
          <w:szCs w:val="22"/>
        </w:rPr>
        <w:t xml:space="preserve">operating </w:t>
      </w:r>
      <w:r>
        <w:rPr>
          <w:rFonts w:asciiTheme="minorHAnsi" w:hAnsiTheme="minorHAnsi"/>
          <w:sz w:val="22"/>
          <w:szCs w:val="22"/>
        </w:rPr>
        <w:t>with</w:t>
      </w:r>
      <w:r w:rsidR="002D02E0">
        <w:rPr>
          <w:rFonts w:asciiTheme="minorHAnsi" w:hAnsiTheme="minorHAnsi"/>
          <w:sz w:val="22"/>
          <w:szCs w:val="22"/>
        </w:rPr>
        <w:t xml:space="preserve"> the understanding</w:t>
      </w:r>
      <w:r w:rsidR="004E07E2">
        <w:rPr>
          <w:rFonts w:asciiTheme="minorHAnsi" w:hAnsiTheme="minorHAnsi"/>
          <w:sz w:val="22"/>
          <w:szCs w:val="22"/>
        </w:rPr>
        <w:t xml:space="preserve"> that</w:t>
      </w:r>
      <w:r w:rsidR="002D02E0">
        <w:rPr>
          <w:rFonts w:asciiTheme="minorHAnsi" w:hAnsiTheme="minorHAnsi"/>
          <w:sz w:val="22"/>
          <w:szCs w:val="22"/>
        </w:rPr>
        <w:t xml:space="preserve"> </w:t>
      </w:r>
      <w:r w:rsidR="00780145">
        <w:rPr>
          <w:rFonts w:asciiTheme="minorHAnsi" w:hAnsiTheme="minorHAnsi"/>
          <w:sz w:val="22"/>
          <w:szCs w:val="22"/>
        </w:rPr>
        <w:t>“</w:t>
      </w:r>
      <w:proofErr w:type="spellStart"/>
      <w:r w:rsidR="00780145" w:rsidRPr="00780145">
        <w:rPr>
          <w:rFonts w:asciiTheme="minorHAnsi" w:hAnsiTheme="minorHAnsi"/>
          <w:sz w:val="22"/>
          <w:szCs w:val="22"/>
        </w:rPr>
        <w:t>worlding</w:t>
      </w:r>
      <w:proofErr w:type="spellEnd"/>
      <w:r w:rsidR="00780145" w:rsidRPr="00780145">
        <w:rPr>
          <w:rFonts w:asciiTheme="minorHAnsi" w:hAnsiTheme="minorHAnsi"/>
          <w:sz w:val="22"/>
          <w:szCs w:val="22"/>
        </w:rPr>
        <w:t xml:space="preserve"> does not constitute a </w:t>
      </w:r>
      <w:r w:rsidR="00780145" w:rsidRPr="00780145">
        <w:rPr>
          <w:rFonts w:asciiTheme="minorHAnsi" w:hAnsiTheme="minorHAnsi"/>
          <w:i/>
          <w:sz w:val="22"/>
          <w:szCs w:val="22"/>
        </w:rPr>
        <w:t>stable ground</w:t>
      </w:r>
      <w:r w:rsidR="00780145" w:rsidRPr="00780145">
        <w:rPr>
          <w:rFonts w:asciiTheme="minorHAnsi" w:hAnsiTheme="minorHAnsi"/>
          <w:sz w:val="22"/>
          <w:szCs w:val="22"/>
        </w:rPr>
        <w:t xml:space="preserve"> upon which people can rest assured in safe belonging or cling to their own understanding of a self</w:t>
      </w:r>
      <w:r w:rsidR="00780145">
        <w:rPr>
          <w:rFonts w:asciiTheme="minorHAnsi" w:hAnsiTheme="minorHAnsi"/>
          <w:sz w:val="22"/>
          <w:szCs w:val="22"/>
        </w:rPr>
        <w:t>” (Simpson, 2009, p.2560)</w:t>
      </w:r>
      <w:r w:rsidR="002D02E0">
        <w:rPr>
          <w:rFonts w:asciiTheme="minorHAnsi" w:hAnsiTheme="minorHAnsi"/>
          <w:sz w:val="22"/>
          <w:szCs w:val="22"/>
        </w:rPr>
        <w:t xml:space="preserve">. </w:t>
      </w:r>
      <w:r>
        <w:rPr>
          <w:rFonts w:asciiTheme="minorHAnsi" w:hAnsiTheme="minorHAnsi"/>
          <w:sz w:val="22"/>
          <w:szCs w:val="22"/>
        </w:rPr>
        <w:t>H</w:t>
      </w:r>
      <w:r w:rsidR="002D02E0">
        <w:rPr>
          <w:rFonts w:asciiTheme="minorHAnsi" w:hAnsiTheme="minorHAnsi"/>
          <w:sz w:val="22"/>
          <w:szCs w:val="22"/>
        </w:rPr>
        <w:t xml:space="preserve">is philosophy of sense, and ultimately subjectivity, </w:t>
      </w:r>
      <w:r>
        <w:rPr>
          <w:rFonts w:asciiTheme="minorHAnsi" w:hAnsiTheme="minorHAnsi"/>
          <w:sz w:val="22"/>
          <w:szCs w:val="22"/>
        </w:rPr>
        <w:t>i</w:t>
      </w:r>
      <w:r w:rsidR="002D02E0">
        <w:rPr>
          <w:rFonts w:asciiTheme="minorHAnsi" w:hAnsiTheme="minorHAnsi"/>
          <w:sz w:val="22"/>
          <w:szCs w:val="22"/>
        </w:rPr>
        <w:t xml:space="preserve">s </w:t>
      </w:r>
      <w:r w:rsidR="00780145">
        <w:rPr>
          <w:rFonts w:asciiTheme="minorHAnsi" w:hAnsiTheme="minorHAnsi"/>
          <w:sz w:val="22"/>
          <w:szCs w:val="22"/>
        </w:rPr>
        <w:t>“</w:t>
      </w:r>
      <w:r w:rsidR="00780145" w:rsidRPr="00780145">
        <w:rPr>
          <w:rFonts w:asciiTheme="minorHAnsi" w:hAnsiTheme="minorHAnsi"/>
          <w:sz w:val="22"/>
          <w:szCs w:val="22"/>
        </w:rPr>
        <w:t>ungraspable, shared, and irreducible to any closed signification or meaning”</w:t>
      </w:r>
      <w:r w:rsidR="00780145">
        <w:rPr>
          <w:rFonts w:asciiTheme="minorHAnsi" w:hAnsiTheme="minorHAnsi"/>
          <w:sz w:val="22"/>
          <w:szCs w:val="22"/>
        </w:rPr>
        <w:t xml:space="preserve"> (</w:t>
      </w:r>
      <w:r w:rsidR="002D02E0">
        <w:rPr>
          <w:rFonts w:asciiTheme="minorHAnsi" w:hAnsiTheme="minorHAnsi"/>
          <w:sz w:val="22"/>
          <w:szCs w:val="22"/>
        </w:rPr>
        <w:t xml:space="preserve">James, </w:t>
      </w:r>
      <w:r w:rsidR="00780145">
        <w:rPr>
          <w:rFonts w:asciiTheme="minorHAnsi" w:hAnsiTheme="minorHAnsi"/>
          <w:sz w:val="22"/>
          <w:szCs w:val="22"/>
        </w:rPr>
        <w:t>2006, p.106)</w:t>
      </w:r>
      <w:r w:rsidR="002D02E0">
        <w:rPr>
          <w:rFonts w:asciiTheme="minorHAnsi" w:hAnsiTheme="minorHAnsi"/>
          <w:sz w:val="22"/>
          <w:szCs w:val="22"/>
        </w:rPr>
        <w:t>. This brings us close to Wylie’s reflections on the imbricated understandings of both self and landscape, which</w:t>
      </w:r>
      <w:r>
        <w:rPr>
          <w:rFonts w:asciiTheme="minorHAnsi" w:hAnsiTheme="minorHAnsi"/>
          <w:sz w:val="22"/>
          <w:szCs w:val="22"/>
        </w:rPr>
        <w:t xml:space="preserve"> although commonly thought of as</w:t>
      </w:r>
      <w:r w:rsidR="002D02E0">
        <w:rPr>
          <w:rFonts w:asciiTheme="minorHAnsi" w:hAnsiTheme="minorHAnsi"/>
          <w:sz w:val="22"/>
          <w:szCs w:val="22"/>
        </w:rPr>
        <w:t xml:space="preserve"> “</w:t>
      </w:r>
      <w:r w:rsidR="00780145" w:rsidRPr="00780145">
        <w:rPr>
          <w:rFonts w:asciiTheme="minorHAnsi" w:hAnsiTheme="minorHAnsi"/>
          <w:sz w:val="22"/>
          <w:szCs w:val="22"/>
        </w:rPr>
        <w:t>matters of involvement and immersion</w:t>
      </w:r>
      <w:r>
        <w:rPr>
          <w:rFonts w:asciiTheme="minorHAnsi" w:hAnsiTheme="minorHAnsi"/>
          <w:sz w:val="22"/>
          <w:szCs w:val="22"/>
        </w:rPr>
        <w:t>”</w:t>
      </w:r>
      <w:r w:rsidR="00780145">
        <w:rPr>
          <w:rFonts w:asciiTheme="minorHAnsi" w:hAnsiTheme="minorHAnsi"/>
          <w:sz w:val="22"/>
          <w:szCs w:val="22"/>
        </w:rPr>
        <w:t xml:space="preserve"> </w:t>
      </w:r>
      <w:r>
        <w:rPr>
          <w:rFonts w:asciiTheme="minorHAnsi" w:hAnsiTheme="minorHAnsi"/>
          <w:sz w:val="22"/>
          <w:szCs w:val="22"/>
        </w:rPr>
        <w:t>could instead</w:t>
      </w:r>
      <w:r w:rsidR="002D02E0">
        <w:rPr>
          <w:rFonts w:asciiTheme="minorHAnsi" w:hAnsiTheme="minorHAnsi"/>
          <w:sz w:val="22"/>
          <w:szCs w:val="22"/>
        </w:rPr>
        <w:t xml:space="preserve"> be posited</w:t>
      </w:r>
      <w:r w:rsidR="00780145" w:rsidRPr="00780145">
        <w:rPr>
          <w:rFonts w:asciiTheme="minorHAnsi" w:hAnsiTheme="minorHAnsi"/>
          <w:sz w:val="22"/>
          <w:szCs w:val="22"/>
        </w:rPr>
        <w:t xml:space="preserve"> </w:t>
      </w:r>
      <w:r w:rsidR="00780145">
        <w:rPr>
          <w:rFonts w:asciiTheme="minorHAnsi" w:hAnsiTheme="minorHAnsi"/>
          <w:sz w:val="22"/>
          <w:szCs w:val="22"/>
        </w:rPr>
        <w:t>“</w:t>
      </w:r>
      <w:r w:rsidR="00780145" w:rsidRPr="00780145">
        <w:rPr>
          <w:rFonts w:asciiTheme="minorHAnsi" w:hAnsiTheme="minorHAnsi"/>
          <w:sz w:val="22"/>
          <w:szCs w:val="22"/>
        </w:rPr>
        <w:t>more in terms of a slipping-away, a letting-go, a failing to grasp or even to touch”</w:t>
      </w:r>
      <w:r w:rsidR="00780145">
        <w:rPr>
          <w:rFonts w:asciiTheme="minorHAnsi" w:hAnsiTheme="minorHAnsi"/>
          <w:sz w:val="22"/>
          <w:szCs w:val="22"/>
        </w:rPr>
        <w:t xml:space="preserve"> (2009, p.279).</w:t>
      </w:r>
      <w:r w:rsidR="004E07E2">
        <w:rPr>
          <w:rFonts w:asciiTheme="minorHAnsi" w:hAnsiTheme="minorHAnsi"/>
          <w:sz w:val="22"/>
          <w:szCs w:val="22"/>
        </w:rPr>
        <w:t xml:space="preserve"> It calls to mind Wylie’s characterisation of Tim Robinson’s writings on the West of Ireland as haunted by a sense of displacement “in which land and life are </w:t>
      </w:r>
      <w:r w:rsidR="004E07E2" w:rsidRPr="00AD5264">
        <w:rPr>
          <w:rFonts w:asciiTheme="minorHAnsi" w:hAnsiTheme="minorHAnsi"/>
          <w:i/>
          <w:sz w:val="22"/>
          <w:szCs w:val="22"/>
        </w:rPr>
        <w:t>untied</w:t>
      </w:r>
      <w:r w:rsidR="004E07E2">
        <w:rPr>
          <w:rFonts w:asciiTheme="minorHAnsi" w:hAnsiTheme="minorHAnsi"/>
          <w:sz w:val="22"/>
          <w:szCs w:val="22"/>
        </w:rPr>
        <w:t xml:space="preserve"> rather than </w:t>
      </w:r>
      <w:r w:rsidR="004E07E2" w:rsidRPr="00AD5264">
        <w:rPr>
          <w:rFonts w:asciiTheme="minorHAnsi" w:hAnsiTheme="minorHAnsi"/>
          <w:i/>
          <w:sz w:val="22"/>
          <w:szCs w:val="22"/>
        </w:rPr>
        <w:t>united</w:t>
      </w:r>
      <w:r w:rsidR="004E07E2">
        <w:rPr>
          <w:rFonts w:asciiTheme="minorHAnsi" w:hAnsiTheme="minorHAnsi"/>
          <w:sz w:val="22"/>
          <w:szCs w:val="22"/>
        </w:rPr>
        <w:t>” (2007, p.375-6).</w:t>
      </w:r>
    </w:p>
    <w:p w:rsidR="00780145" w:rsidRDefault="00780145" w:rsidP="00780145">
      <w:pPr>
        <w:rPr>
          <w:rFonts w:asciiTheme="minorHAnsi" w:hAnsiTheme="minorHAnsi"/>
          <w:sz w:val="22"/>
          <w:szCs w:val="22"/>
        </w:rPr>
      </w:pPr>
    </w:p>
    <w:p w:rsidR="00AD6F00" w:rsidRDefault="002D02E0" w:rsidP="00780145">
      <w:pPr>
        <w:rPr>
          <w:rFonts w:asciiTheme="minorHAnsi" w:hAnsiTheme="minorHAnsi"/>
          <w:sz w:val="22"/>
          <w:szCs w:val="22"/>
        </w:rPr>
      </w:pPr>
      <w:proofErr w:type="spellStart"/>
      <w:r>
        <w:rPr>
          <w:rFonts w:asciiTheme="minorHAnsi" w:hAnsiTheme="minorHAnsi"/>
          <w:sz w:val="22"/>
          <w:szCs w:val="22"/>
        </w:rPr>
        <w:t>Ow</w:t>
      </w:r>
      <w:r w:rsidR="001C6686">
        <w:rPr>
          <w:rFonts w:asciiTheme="minorHAnsi" w:hAnsiTheme="minorHAnsi"/>
          <w:sz w:val="22"/>
          <w:szCs w:val="22"/>
        </w:rPr>
        <w:t>ai</w:t>
      </w:r>
      <w:r>
        <w:rPr>
          <w:rFonts w:asciiTheme="minorHAnsi" w:hAnsiTheme="minorHAnsi"/>
          <w:sz w:val="22"/>
          <w:szCs w:val="22"/>
        </w:rPr>
        <w:t>n</w:t>
      </w:r>
      <w:proofErr w:type="spellEnd"/>
      <w:r>
        <w:rPr>
          <w:rFonts w:asciiTheme="minorHAnsi" w:hAnsiTheme="minorHAnsi"/>
          <w:sz w:val="22"/>
          <w:szCs w:val="22"/>
        </w:rPr>
        <w:t xml:space="preserve"> Jones has </w:t>
      </w:r>
      <w:r w:rsidR="0004466E">
        <w:rPr>
          <w:rFonts w:asciiTheme="minorHAnsi" w:hAnsiTheme="minorHAnsi"/>
          <w:sz w:val="22"/>
          <w:szCs w:val="22"/>
        </w:rPr>
        <w:t>written persuasively about</w:t>
      </w:r>
      <w:r>
        <w:rPr>
          <w:rFonts w:asciiTheme="minorHAnsi" w:hAnsiTheme="minorHAnsi"/>
          <w:sz w:val="22"/>
          <w:szCs w:val="22"/>
        </w:rPr>
        <w:t xml:space="preserve"> the role of memory in our sense of sp</w:t>
      </w:r>
      <w:r w:rsidR="0004466E">
        <w:rPr>
          <w:rFonts w:asciiTheme="minorHAnsi" w:hAnsiTheme="minorHAnsi"/>
          <w:sz w:val="22"/>
          <w:szCs w:val="22"/>
        </w:rPr>
        <w:t xml:space="preserve">ace, place and landscape (2011). </w:t>
      </w:r>
      <w:r w:rsidR="005239EA">
        <w:rPr>
          <w:rFonts w:asciiTheme="minorHAnsi" w:hAnsiTheme="minorHAnsi"/>
          <w:sz w:val="22"/>
          <w:szCs w:val="22"/>
        </w:rPr>
        <w:t>He</w:t>
      </w:r>
      <w:r w:rsidR="00780145">
        <w:rPr>
          <w:rFonts w:asciiTheme="minorHAnsi" w:hAnsiTheme="minorHAnsi"/>
          <w:sz w:val="22"/>
          <w:szCs w:val="22"/>
        </w:rPr>
        <w:t xml:space="preserve"> writes</w:t>
      </w:r>
      <w:r w:rsidR="0082639C">
        <w:rPr>
          <w:rFonts w:asciiTheme="minorHAnsi" w:hAnsiTheme="minorHAnsi"/>
          <w:sz w:val="22"/>
          <w:szCs w:val="22"/>
        </w:rPr>
        <w:t xml:space="preserve"> that we are </w:t>
      </w:r>
      <w:r w:rsidR="00780145">
        <w:rPr>
          <w:rFonts w:asciiTheme="minorHAnsi" w:hAnsiTheme="minorHAnsi"/>
          <w:sz w:val="22"/>
          <w:szCs w:val="22"/>
        </w:rPr>
        <w:t>“</w:t>
      </w:r>
      <w:r w:rsidR="00780145" w:rsidRPr="00780145">
        <w:rPr>
          <w:rFonts w:asciiTheme="minorHAnsi" w:hAnsiTheme="minorHAnsi"/>
          <w:sz w:val="22"/>
          <w:szCs w:val="22"/>
        </w:rPr>
        <w:t xml:space="preserve">conglomerations of past everyday experiences, including their </w:t>
      </w:r>
      <w:r w:rsidR="00780145" w:rsidRPr="00780145">
        <w:rPr>
          <w:rFonts w:asciiTheme="minorHAnsi" w:hAnsiTheme="minorHAnsi"/>
          <w:i/>
          <w:sz w:val="22"/>
          <w:szCs w:val="22"/>
        </w:rPr>
        <w:t>spatial textures and affective registers</w:t>
      </w:r>
      <w:r w:rsidR="00780145" w:rsidRPr="00780145">
        <w:rPr>
          <w:rFonts w:asciiTheme="minorHAnsi" w:hAnsiTheme="minorHAnsi"/>
          <w:sz w:val="22"/>
          <w:szCs w:val="22"/>
        </w:rPr>
        <w:t>”</w:t>
      </w:r>
      <w:r w:rsidR="00780145">
        <w:rPr>
          <w:rFonts w:asciiTheme="minorHAnsi" w:hAnsiTheme="minorHAnsi"/>
          <w:sz w:val="22"/>
          <w:szCs w:val="22"/>
        </w:rPr>
        <w:t xml:space="preserve"> (2011, p.875)</w:t>
      </w:r>
      <w:r w:rsidR="001C6686">
        <w:rPr>
          <w:rFonts w:asciiTheme="minorHAnsi" w:hAnsiTheme="minorHAnsi"/>
          <w:sz w:val="22"/>
          <w:szCs w:val="22"/>
        </w:rPr>
        <w:t xml:space="preserve">, and thus argues for a greater openness to academic work on landscapes known not through a “pure” encounter with place as one might expect in spaces new to the researcher (ibid., p.879), but rather through the multiple registers of memory that might </w:t>
      </w:r>
      <w:r w:rsidR="0004466E">
        <w:rPr>
          <w:rFonts w:asciiTheme="minorHAnsi" w:hAnsiTheme="minorHAnsi"/>
          <w:sz w:val="22"/>
          <w:szCs w:val="22"/>
        </w:rPr>
        <w:t>compr</w:t>
      </w:r>
      <w:r w:rsidR="001C6686">
        <w:rPr>
          <w:rFonts w:asciiTheme="minorHAnsi" w:hAnsiTheme="minorHAnsi"/>
          <w:sz w:val="22"/>
          <w:szCs w:val="22"/>
        </w:rPr>
        <w:t xml:space="preserve">ise places known to the authors through habit and </w:t>
      </w:r>
      <w:r w:rsidR="00CC4639">
        <w:rPr>
          <w:rFonts w:asciiTheme="minorHAnsi" w:hAnsiTheme="minorHAnsi"/>
          <w:sz w:val="22"/>
          <w:szCs w:val="22"/>
        </w:rPr>
        <w:t>biographical experience</w:t>
      </w:r>
      <w:r w:rsidR="0082639C">
        <w:rPr>
          <w:rFonts w:asciiTheme="minorHAnsi" w:hAnsiTheme="minorHAnsi"/>
          <w:sz w:val="22"/>
          <w:szCs w:val="22"/>
        </w:rPr>
        <w:t>.</w:t>
      </w:r>
      <w:r w:rsidR="00CC4639">
        <w:rPr>
          <w:rFonts w:asciiTheme="minorHAnsi" w:hAnsiTheme="minorHAnsi"/>
          <w:sz w:val="22"/>
          <w:szCs w:val="22"/>
        </w:rPr>
        <w:t xml:space="preserve"> He holds up the example of work by Hayden Lorimer, who has written that </w:t>
      </w:r>
      <w:r w:rsidR="0082639C">
        <w:rPr>
          <w:rFonts w:asciiTheme="minorHAnsi" w:hAnsiTheme="minorHAnsi"/>
          <w:sz w:val="22"/>
          <w:szCs w:val="22"/>
        </w:rPr>
        <w:t>“</w:t>
      </w:r>
      <w:r w:rsidR="0082639C" w:rsidRPr="0082639C">
        <w:rPr>
          <w:rFonts w:asciiTheme="minorHAnsi" w:hAnsiTheme="minorHAnsi"/>
          <w:sz w:val="22"/>
          <w:szCs w:val="22"/>
        </w:rPr>
        <w:t>biographical connections represent something of the fluxes, feelings, affinities, and serendipities of subjective encounter that scramble esta</w:t>
      </w:r>
      <w:r w:rsidR="0082639C">
        <w:rPr>
          <w:rFonts w:asciiTheme="minorHAnsi" w:hAnsiTheme="minorHAnsi"/>
          <w:sz w:val="22"/>
          <w:szCs w:val="22"/>
        </w:rPr>
        <w:t>blished codes for dispassionate…</w:t>
      </w:r>
      <w:r w:rsidR="0082639C" w:rsidRPr="0082639C">
        <w:rPr>
          <w:rFonts w:asciiTheme="minorHAnsi" w:hAnsiTheme="minorHAnsi"/>
          <w:sz w:val="22"/>
          <w:szCs w:val="22"/>
        </w:rPr>
        <w:t xml:space="preserve"> modes of landscape enquiry</w:t>
      </w:r>
      <w:r w:rsidR="0082639C">
        <w:rPr>
          <w:rFonts w:asciiTheme="minorHAnsi" w:hAnsiTheme="minorHAnsi"/>
          <w:sz w:val="22"/>
          <w:szCs w:val="22"/>
        </w:rPr>
        <w:t>” (Lorimer, 2006, p.516)</w:t>
      </w:r>
      <w:r w:rsidR="00CC4639">
        <w:rPr>
          <w:rFonts w:asciiTheme="minorHAnsi" w:hAnsiTheme="minorHAnsi"/>
          <w:sz w:val="22"/>
          <w:szCs w:val="22"/>
        </w:rPr>
        <w:t xml:space="preserve">, not to mention academic tone more generally. Lorimer points up the potential anxiety for incorporating other forms of writing within the context of academic work, </w:t>
      </w:r>
      <w:r w:rsidR="004E07E2">
        <w:rPr>
          <w:rFonts w:asciiTheme="minorHAnsi" w:hAnsiTheme="minorHAnsi"/>
          <w:sz w:val="22"/>
          <w:szCs w:val="22"/>
        </w:rPr>
        <w:t xml:space="preserve">especially where they hold open the tensions between collective memories and family histories (2014), </w:t>
      </w:r>
      <w:r w:rsidR="00CC4639">
        <w:rPr>
          <w:rFonts w:asciiTheme="minorHAnsi" w:hAnsiTheme="minorHAnsi"/>
          <w:sz w:val="22"/>
          <w:szCs w:val="22"/>
        </w:rPr>
        <w:t xml:space="preserve">and the hesitant, partial disclosures of my own past in this paper </w:t>
      </w:r>
      <w:r w:rsidR="0004466E">
        <w:rPr>
          <w:rFonts w:asciiTheme="minorHAnsi" w:hAnsiTheme="minorHAnsi"/>
          <w:sz w:val="22"/>
          <w:szCs w:val="22"/>
        </w:rPr>
        <w:t xml:space="preserve">confirms this. </w:t>
      </w:r>
    </w:p>
    <w:p w:rsidR="0004466E" w:rsidRDefault="0004466E" w:rsidP="00780145">
      <w:pPr>
        <w:rPr>
          <w:rFonts w:asciiTheme="minorHAnsi" w:hAnsiTheme="minorHAnsi"/>
          <w:sz w:val="22"/>
          <w:szCs w:val="22"/>
        </w:rPr>
      </w:pPr>
    </w:p>
    <w:p w:rsidR="009311CF" w:rsidRDefault="00AD6F00" w:rsidP="00780145">
      <w:pPr>
        <w:rPr>
          <w:rFonts w:asciiTheme="minorHAnsi" w:hAnsiTheme="minorHAnsi"/>
          <w:sz w:val="22"/>
          <w:szCs w:val="22"/>
        </w:rPr>
      </w:pPr>
      <w:r>
        <w:rPr>
          <w:rFonts w:asciiTheme="minorHAnsi" w:hAnsiTheme="minorHAnsi"/>
          <w:sz w:val="22"/>
          <w:szCs w:val="22"/>
        </w:rPr>
        <w:t xml:space="preserve">And yet, I agree with Jones where he writes that </w:t>
      </w:r>
      <w:r w:rsidR="0082639C">
        <w:rPr>
          <w:rFonts w:asciiTheme="minorHAnsi" w:hAnsiTheme="minorHAnsi"/>
          <w:sz w:val="22"/>
          <w:szCs w:val="22"/>
        </w:rPr>
        <w:t>“</w:t>
      </w:r>
      <w:r>
        <w:rPr>
          <w:rFonts w:asciiTheme="minorHAnsi" w:hAnsiTheme="minorHAnsi"/>
          <w:sz w:val="22"/>
          <w:szCs w:val="22"/>
        </w:rPr>
        <w:t>[m]</w:t>
      </w:r>
      <w:proofErr w:type="spellStart"/>
      <w:r w:rsidR="0082639C">
        <w:rPr>
          <w:rFonts w:asciiTheme="minorHAnsi" w:hAnsiTheme="minorHAnsi"/>
          <w:sz w:val="22"/>
          <w:szCs w:val="22"/>
        </w:rPr>
        <w:t>emory</w:t>
      </w:r>
      <w:proofErr w:type="spellEnd"/>
      <w:r w:rsidR="0082639C">
        <w:rPr>
          <w:rFonts w:asciiTheme="minorHAnsi" w:hAnsiTheme="minorHAnsi"/>
          <w:sz w:val="22"/>
          <w:szCs w:val="22"/>
        </w:rPr>
        <w:t xml:space="preserve"> </w:t>
      </w:r>
      <w:r w:rsidR="0082639C" w:rsidRPr="0082639C">
        <w:rPr>
          <w:rFonts w:asciiTheme="minorHAnsi" w:hAnsiTheme="minorHAnsi"/>
          <w:sz w:val="22"/>
          <w:szCs w:val="22"/>
        </w:rPr>
        <w:t>(of one kind or another)</w:t>
      </w:r>
      <w:r>
        <w:rPr>
          <w:rFonts w:asciiTheme="minorHAnsi" w:hAnsiTheme="minorHAnsi"/>
          <w:sz w:val="22"/>
          <w:szCs w:val="22"/>
        </w:rPr>
        <w:t xml:space="preserve"> </w:t>
      </w:r>
      <w:r w:rsidR="0082639C" w:rsidRPr="0082639C">
        <w:rPr>
          <w:rFonts w:asciiTheme="minorHAnsi" w:hAnsiTheme="minorHAnsi"/>
          <w:sz w:val="22"/>
          <w:szCs w:val="22"/>
        </w:rPr>
        <w:t>is then a fundamental aspect of becoming, intimately entwined with space, affect, emotion, imagination and identity”</w:t>
      </w:r>
      <w:r w:rsidR="0082639C">
        <w:rPr>
          <w:rFonts w:asciiTheme="minorHAnsi" w:hAnsiTheme="minorHAnsi"/>
          <w:sz w:val="22"/>
          <w:szCs w:val="22"/>
        </w:rPr>
        <w:t xml:space="preserve"> (2011, p.880)</w:t>
      </w:r>
      <w:r w:rsidR="0004466E">
        <w:rPr>
          <w:rFonts w:asciiTheme="minorHAnsi" w:hAnsiTheme="minorHAnsi"/>
          <w:sz w:val="22"/>
          <w:szCs w:val="22"/>
        </w:rPr>
        <w:t xml:space="preserve">. </w:t>
      </w:r>
      <w:r w:rsidR="004E07E2">
        <w:rPr>
          <w:rFonts w:asciiTheme="minorHAnsi" w:hAnsiTheme="minorHAnsi"/>
          <w:sz w:val="22"/>
          <w:szCs w:val="22"/>
        </w:rPr>
        <w:t xml:space="preserve">I agree with Chris Philo where he argues for the importance of allowing the “dynamics of reverie” into academic practice, in order to encourage “hermeneutic exchange between [the researcher’s] adult reveries rooted in the here-and-now and recollections of his or her childhood… spearing from the there-and-then” (2003, p.16). No matter that the images we carry with us from childhood may be subject to some level of distortion: </w:t>
      </w:r>
      <w:r w:rsidR="00830A74">
        <w:rPr>
          <w:rFonts w:asciiTheme="minorHAnsi" w:hAnsiTheme="minorHAnsi"/>
          <w:sz w:val="22"/>
          <w:szCs w:val="22"/>
        </w:rPr>
        <w:t xml:space="preserve">their collage can serve as a “local method” in thinking through the affective and imaginative dimensions of place (Jones, 2015, p.5). </w:t>
      </w:r>
      <w:r w:rsidR="004E07E2">
        <w:rPr>
          <w:rFonts w:asciiTheme="minorHAnsi" w:hAnsiTheme="minorHAnsi"/>
          <w:sz w:val="22"/>
          <w:szCs w:val="22"/>
        </w:rPr>
        <w:t>F</w:t>
      </w:r>
      <w:r>
        <w:rPr>
          <w:rFonts w:asciiTheme="minorHAnsi" w:hAnsiTheme="minorHAnsi"/>
          <w:sz w:val="22"/>
          <w:szCs w:val="22"/>
        </w:rPr>
        <w:t xml:space="preserve">aulty memories included and notwithstanding, individual acts of remembering are important in rounding out or knowledge of landscapes, and the “small stories” and minor events they have hosted </w:t>
      </w:r>
      <w:r>
        <w:rPr>
          <w:rFonts w:asciiTheme="minorHAnsi" w:hAnsiTheme="minorHAnsi"/>
          <w:sz w:val="22"/>
          <w:szCs w:val="22"/>
        </w:rPr>
        <w:lastRenderedPageBreak/>
        <w:t xml:space="preserve">(Lorimer, 2003). Wylie has advanced the field of landscape thinking with accounts of long distances walked; my opening for this essay was </w:t>
      </w:r>
      <w:r w:rsidR="0004466E">
        <w:rPr>
          <w:rFonts w:asciiTheme="minorHAnsi" w:hAnsiTheme="minorHAnsi"/>
          <w:sz w:val="22"/>
          <w:szCs w:val="22"/>
        </w:rPr>
        <w:t>suggestive</w:t>
      </w:r>
      <w:r>
        <w:rPr>
          <w:rFonts w:asciiTheme="minorHAnsi" w:hAnsiTheme="minorHAnsi"/>
          <w:sz w:val="22"/>
          <w:szCs w:val="22"/>
        </w:rPr>
        <w:t xml:space="preserve"> of trace memories of small steps travelled across tiny distances – the short </w:t>
      </w:r>
      <w:r w:rsidR="00521795">
        <w:rPr>
          <w:rFonts w:asciiTheme="minorHAnsi" w:hAnsiTheme="minorHAnsi"/>
          <w:sz w:val="22"/>
          <w:szCs w:val="22"/>
        </w:rPr>
        <w:t xml:space="preserve">regular </w:t>
      </w:r>
      <w:r w:rsidR="0004466E">
        <w:rPr>
          <w:rFonts w:asciiTheme="minorHAnsi" w:hAnsiTheme="minorHAnsi"/>
          <w:sz w:val="22"/>
          <w:szCs w:val="22"/>
        </w:rPr>
        <w:t>trip</w:t>
      </w:r>
      <w:r>
        <w:rPr>
          <w:rFonts w:asciiTheme="minorHAnsi" w:hAnsiTheme="minorHAnsi"/>
          <w:sz w:val="22"/>
          <w:szCs w:val="22"/>
        </w:rPr>
        <w:t xml:space="preserve">s between the classrooms and McCormick’s chapel at the Nazareth House </w:t>
      </w:r>
      <w:r w:rsidR="00521795">
        <w:rPr>
          <w:rFonts w:asciiTheme="minorHAnsi" w:hAnsiTheme="minorHAnsi"/>
          <w:sz w:val="22"/>
          <w:szCs w:val="22"/>
        </w:rPr>
        <w:t xml:space="preserve">or, after </w:t>
      </w:r>
      <w:r w:rsidR="0004466E">
        <w:rPr>
          <w:rFonts w:asciiTheme="minorHAnsi" w:hAnsiTheme="minorHAnsi"/>
          <w:sz w:val="22"/>
          <w:szCs w:val="22"/>
        </w:rPr>
        <w:t>these early years of education</w:t>
      </w:r>
      <w:r>
        <w:rPr>
          <w:rFonts w:asciiTheme="minorHAnsi" w:hAnsiTheme="minorHAnsi"/>
          <w:sz w:val="22"/>
          <w:szCs w:val="22"/>
        </w:rPr>
        <w:t xml:space="preserve">, </w:t>
      </w:r>
      <w:r w:rsidR="0004466E">
        <w:rPr>
          <w:rFonts w:asciiTheme="minorHAnsi" w:hAnsiTheme="minorHAnsi"/>
          <w:sz w:val="22"/>
          <w:szCs w:val="22"/>
        </w:rPr>
        <w:t xml:space="preserve">the walks past </w:t>
      </w:r>
      <w:r w:rsidR="00521795">
        <w:rPr>
          <w:rFonts w:asciiTheme="minorHAnsi" w:hAnsiTheme="minorHAnsi"/>
          <w:sz w:val="22"/>
          <w:szCs w:val="22"/>
        </w:rPr>
        <w:t>the chapel as I went to the secondary school on the other side of the road (fig.</w:t>
      </w:r>
      <w:r w:rsidR="00761367">
        <w:rPr>
          <w:rFonts w:asciiTheme="minorHAnsi" w:hAnsiTheme="minorHAnsi"/>
          <w:sz w:val="22"/>
          <w:szCs w:val="22"/>
        </w:rPr>
        <w:t>9</w:t>
      </w:r>
      <w:r w:rsidR="00521795">
        <w:rPr>
          <w:rFonts w:asciiTheme="minorHAnsi" w:hAnsiTheme="minorHAnsi"/>
          <w:sz w:val="22"/>
          <w:szCs w:val="22"/>
        </w:rPr>
        <w:t>). The distance between house and school, private life and public, was not far in footsteps but</w:t>
      </w:r>
      <w:r w:rsidR="0004466E">
        <w:rPr>
          <w:rFonts w:asciiTheme="minorHAnsi" w:hAnsiTheme="minorHAnsi"/>
          <w:sz w:val="22"/>
          <w:szCs w:val="22"/>
        </w:rPr>
        <w:t>,</w:t>
      </w:r>
      <w:r w:rsidR="00521795">
        <w:rPr>
          <w:rFonts w:asciiTheme="minorHAnsi" w:hAnsiTheme="minorHAnsi"/>
          <w:sz w:val="22"/>
          <w:szCs w:val="22"/>
        </w:rPr>
        <w:t xml:space="preserve"> as a routine task carried out habitually, the miles and experience of place accumulated over time</w:t>
      </w:r>
      <w:r w:rsidR="000B0288">
        <w:rPr>
          <w:rFonts w:asciiTheme="minorHAnsi" w:hAnsiTheme="minorHAnsi"/>
          <w:sz w:val="22"/>
          <w:szCs w:val="22"/>
        </w:rPr>
        <w:t xml:space="preserve">. Other than the primary school chapel, I remember McCormick’s church at Steelstown, </w:t>
      </w:r>
      <w:r w:rsidR="00830A74">
        <w:rPr>
          <w:rFonts w:asciiTheme="minorHAnsi" w:hAnsiTheme="minorHAnsi"/>
          <w:sz w:val="22"/>
          <w:szCs w:val="22"/>
        </w:rPr>
        <w:t>just up the road from my father’s work-place</w:t>
      </w:r>
      <w:r w:rsidR="00830A74">
        <w:rPr>
          <w:rFonts w:asciiTheme="minorHAnsi" w:hAnsiTheme="minorHAnsi"/>
          <w:sz w:val="22"/>
          <w:szCs w:val="22"/>
        </w:rPr>
        <w:t xml:space="preserve"> </w:t>
      </w:r>
      <w:r w:rsidR="000B0288">
        <w:rPr>
          <w:rFonts w:asciiTheme="minorHAnsi" w:hAnsiTheme="minorHAnsi"/>
          <w:sz w:val="22"/>
          <w:szCs w:val="22"/>
        </w:rPr>
        <w:t>in Derry, and the impression</w:t>
      </w:r>
      <w:r w:rsidR="0004466E">
        <w:rPr>
          <w:rFonts w:asciiTheme="minorHAnsi" w:hAnsiTheme="minorHAnsi"/>
          <w:sz w:val="22"/>
          <w:szCs w:val="22"/>
        </w:rPr>
        <w:t>s</w:t>
      </w:r>
      <w:r w:rsidR="000B0288">
        <w:rPr>
          <w:rFonts w:asciiTheme="minorHAnsi" w:hAnsiTheme="minorHAnsi"/>
          <w:sz w:val="22"/>
          <w:szCs w:val="22"/>
        </w:rPr>
        <w:t xml:space="preserve"> that its internal space, with such warm tonal qualities, made on </w:t>
      </w:r>
      <w:r w:rsidR="0004466E">
        <w:rPr>
          <w:rFonts w:asciiTheme="minorHAnsi" w:hAnsiTheme="minorHAnsi"/>
          <w:sz w:val="22"/>
          <w:szCs w:val="22"/>
        </w:rPr>
        <w:t>me</w:t>
      </w:r>
      <w:r w:rsidR="000B0288">
        <w:rPr>
          <w:rFonts w:asciiTheme="minorHAnsi" w:hAnsiTheme="minorHAnsi"/>
          <w:sz w:val="22"/>
          <w:szCs w:val="22"/>
        </w:rPr>
        <w:t xml:space="preserve"> </w:t>
      </w:r>
      <w:r w:rsidR="00830A74">
        <w:rPr>
          <w:rFonts w:asciiTheme="minorHAnsi" w:hAnsiTheme="minorHAnsi"/>
          <w:sz w:val="22"/>
          <w:szCs w:val="22"/>
        </w:rPr>
        <w:t xml:space="preserve">on occasional visits </w:t>
      </w:r>
      <w:r w:rsidR="00761367">
        <w:rPr>
          <w:rFonts w:asciiTheme="minorHAnsi" w:hAnsiTheme="minorHAnsi"/>
          <w:sz w:val="22"/>
          <w:szCs w:val="22"/>
        </w:rPr>
        <w:t>for</w:t>
      </w:r>
      <w:r w:rsidR="00830A74">
        <w:rPr>
          <w:rFonts w:asciiTheme="minorHAnsi" w:hAnsiTheme="minorHAnsi"/>
          <w:sz w:val="22"/>
          <w:szCs w:val="22"/>
        </w:rPr>
        <w:t xml:space="preserve"> Christmas Eve</w:t>
      </w:r>
      <w:r w:rsidR="00761367">
        <w:rPr>
          <w:rFonts w:asciiTheme="minorHAnsi" w:hAnsiTheme="minorHAnsi"/>
          <w:sz w:val="22"/>
          <w:szCs w:val="22"/>
        </w:rPr>
        <w:t xml:space="preserve"> vigil</w:t>
      </w:r>
      <w:bookmarkStart w:id="0" w:name="_GoBack"/>
      <w:bookmarkEnd w:id="0"/>
      <w:r w:rsidR="00830A74">
        <w:rPr>
          <w:rFonts w:asciiTheme="minorHAnsi" w:hAnsiTheme="minorHAnsi"/>
          <w:sz w:val="22"/>
          <w:szCs w:val="22"/>
        </w:rPr>
        <w:t xml:space="preserve">s </w:t>
      </w:r>
      <w:r w:rsidR="000B0288">
        <w:rPr>
          <w:rFonts w:asciiTheme="minorHAnsi" w:hAnsiTheme="minorHAnsi"/>
          <w:sz w:val="22"/>
          <w:szCs w:val="22"/>
        </w:rPr>
        <w:t>(fig.</w:t>
      </w:r>
      <w:r w:rsidR="00166B37">
        <w:rPr>
          <w:rFonts w:asciiTheme="minorHAnsi" w:hAnsiTheme="minorHAnsi"/>
          <w:sz w:val="22"/>
          <w:szCs w:val="22"/>
        </w:rPr>
        <w:t>1</w:t>
      </w:r>
      <w:r w:rsidR="00382947">
        <w:rPr>
          <w:rFonts w:asciiTheme="minorHAnsi" w:hAnsiTheme="minorHAnsi"/>
          <w:sz w:val="22"/>
          <w:szCs w:val="22"/>
        </w:rPr>
        <w:t>0</w:t>
      </w:r>
      <w:r w:rsidR="000B0288">
        <w:rPr>
          <w:rFonts w:asciiTheme="minorHAnsi" w:hAnsiTheme="minorHAnsi"/>
          <w:sz w:val="22"/>
          <w:szCs w:val="22"/>
        </w:rPr>
        <w:t xml:space="preserve">). And other than the architecture </w:t>
      </w:r>
      <w:r w:rsidR="0004466E">
        <w:rPr>
          <w:rFonts w:asciiTheme="minorHAnsi" w:hAnsiTheme="minorHAnsi"/>
          <w:sz w:val="22"/>
          <w:szCs w:val="22"/>
        </w:rPr>
        <w:t xml:space="preserve">itself </w:t>
      </w:r>
      <w:r w:rsidR="000B0288">
        <w:rPr>
          <w:rFonts w:asciiTheme="minorHAnsi" w:hAnsiTheme="minorHAnsi"/>
          <w:sz w:val="22"/>
          <w:szCs w:val="22"/>
        </w:rPr>
        <w:t>are the memories of objects associated with these churches</w:t>
      </w:r>
      <w:r w:rsidR="009311CF">
        <w:rPr>
          <w:rFonts w:asciiTheme="minorHAnsi" w:hAnsiTheme="minorHAnsi"/>
          <w:sz w:val="22"/>
          <w:szCs w:val="22"/>
        </w:rPr>
        <w:t>:</w:t>
      </w:r>
      <w:r w:rsidR="000B0288">
        <w:rPr>
          <w:rFonts w:asciiTheme="minorHAnsi" w:hAnsiTheme="minorHAnsi"/>
          <w:sz w:val="22"/>
          <w:szCs w:val="22"/>
        </w:rPr>
        <w:t xml:space="preserve"> in a church that I have never visited until preparing for this essay, St </w:t>
      </w:r>
      <w:proofErr w:type="spellStart"/>
      <w:r w:rsidR="000B0288">
        <w:rPr>
          <w:rFonts w:asciiTheme="minorHAnsi" w:hAnsiTheme="minorHAnsi"/>
          <w:sz w:val="22"/>
          <w:szCs w:val="22"/>
        </w:rPr>
        <w:t>Conal’s</w:t>
      </w:r>
      <w:proofErr w:type="spellEnd"/>
      <w:r w:rsidR="000B0288">
        <w:rPr>
          <w:rFonts w:asciiTheme="minorHAnsi" w:hAnsiTheme="minorHAnsi"/>
          <w:sz w:val="22"/>
          <w:szCs w:val="22"/>
        </w:rPr>
        <w:t xml:space="preserve"> in </w:t>
      </w:r>
      <w:proofErr w:type="spellStart"/>
      <w:r w:rsidR="000B0288">
        <w:rPr>
          <w:rFonts w:asciiTheme="minorHAnsi" w:hAnsiTheme="minorHAnsi"/>
          <w:sz w:val="22"/>
          <w:szCs w:val="22"/>
        </w:rPr>
        <w:t>Glenties</w:t>
      </w:r>
      <w:proofErr w:type="spellEnd"/>
      <w:r w:rsidR="000B0288">
        <w:rPr>
          <w:rFonts w:asciiTheme="minorHAnsi" w:hAnsiTheme="minorHAnsi"/>
          <w:sz w:val="22"/>
          <w:szCs w:val="22"/>
        </w:rPr>
        <w:t xml:space="preserve">, I came upon </w:t>
      </w:r>
      <w:r w:rsidR="009311CF">
        <w:rPr>
          <w:rFonts w:asciiTheme="minorHAnsi" w:hAnsiTheme="minorHAnsi"/>
          <w:sz w:val="22"/>
          <w:szCs w:val="22"/>
        </w:rPr>
        <w:t>Nell Pollen’s statues (fig.</w:t>
      </w:r>
      <w:r w:rsidR="00166B37">
        <w:rPr>
          <w:rFonts w:asciiTheme="minorHAnsi" w:hAnsiTheme="minorHAnsi"/>
          <w:sz w:val="22"/>
          <w:szCs w:val="22"/>
        </w:rPr>
        <w:t>1</w:t>
      </w:r>
      <w:r w:rsidR="00382947">
        <w:rPr>
          <w:rFonts w:asciiTheme="minorHAnsi" w:hAnsiTheme="minorHAnsi"/>
          <w:sz w:val="22"/>
          <w:szCs w:val="22"/>
        </w:rPr>
        <w:t>1</w:t>
      </w:r>
      <w:r w:rsidR="009311CF">
        <w:rPr>
          <w:rFonts w:asciiTheme="minorHAnsi" w:hAnsiTheme="minorHAnsi"/>
          <w:sz w:val="22"/>
          <w:szCs w:val="22"/>
        </w:rPr>
        <w:t xml:space="preserve">); the central figure </w:t>
      </w:r>
      <w:r w:rsidR="0004466E">
        <w:rPr>
          <w:rFonts w:asciiTheme="minorHAnsi" w:hAnsiTheme="minorHAnsi"/>
          <w:sz w:val="22"/>
          <w:szCs w:val="22"/>
        </w:rPr>
        <w:t xml:space="preserve">of the Madonna and child </w:t>
      </w:r>
      <w:r w:rsidR="009311CF">
        <w:rPr>
          <w:rFonts w:asciiTheme="minorHAnsi" w:hAnsiTheme="minorHAnsi"/>
          <w:sz w:val="22"/>
          <w:szCs w:val="22"/>
        </w:rPr>
        <w:t>had been known to me all through my childhood through a smaller reproduction owned by my mother</w:t>
      </w:r>
      <w:r w:rsidR="0004466E">
        <w:rPr>
          <w:rFonts w:asciiTheme="minorHAnsi" w:hAnsiTheme="minorHAnsi"/>
          <w:sz w:val="22"/>
          <w:szCs w:val="22"/>
        </w:rPr>
        <w:t xml:space="preserve"> and kept </w:t>
      </w:r>
      <w:r w:rsidR="00830A74">
        <w:rPr>
          <w:rFonts w:asciiTheme="minorHAnsi" w:hAnsiTheme="minorHAnsi"/>
          <w:sz w:val="22"/>
          <w:szCs w:val="22"/>
        </w:rPr>
        <w:t>in the places we lived as a family</w:t>
      </w:r>
      <w:r w:rsidR="009311CF">
        <w:rPr>
          <w:rFonts w:asciiTheme="minorHAnsi" w:hAnsiTheme="minorHAnsi"/>
          <w:sz w:val="22"/>
          <w:szCs w:val="22"/>
        </w:rPr>
        <w:t xml:space="preserve">. </w:t>
      </w:r>
    </w:p>
    <w:p w:rsidR="009311CF" w:rsidRDefault="009311CF" w:rsidP="00780145">
      <w:pPr>
        <w:rPr>
          <w:rFonts w:asciiTheme="minorHAnsi" w:hAnsiTheme="minorHAnsi"/>
          <w:sz w:val="22"/>
          <w:szCs w:val="22"/>
        </w:rPr>
      </w:pPr>
    </w:p>
    <w:p w:rsidR="009311CF" w:rsidRDefault="009311CF" w:rsidP="009311CF">
      <w:pPr>
        <w:jc w:val="center"/>
        <w:rPr>
          <w:rFonts w:asciiTheme="minorHAnsi" w:hAnsiTheme="minorHAnsi"/>
          <w:sz w:val="22"/>
          <w:szCs w:val="22"/>
        </w:rPr>
      </w:pPr>
      <w:r>
        <w:rPr>
          <w:rFonts w:asciiTheme="minorHAnsi" w:hAnsiTheme="minorHAnsi"/>
          <w:sz w:val="22"/>
          <w:szCs w:val="22"/>
        </w:rPr>
        <w:t>Figs.</w:t>
      </w:r>
      <w:r w:rsidR="00382947">
        <w:rPr>
          <w:rFonts w:asciiTheme="minorHAnsi" w:hAnsiTheme="minorHAnsi"/>
          <w:sz w:val="22"/>
          <w:szCs w:val="22"/>
        </w:rPr>
        <w:t>9</w:t>
      </w:r>
      <w:r w:rsidR="002A027C">
        <w:rPr>
          <w:rFonts w:asciiTheme="minorHAnsi" w:hAnsiTheme="minorHAnsi"/>
          <w:sz w:val="22"/>
          <w:szCs w:val="22"/>
        </w:rPr>
        <w:t>-</w:t>
      </w:r>
      <w:r w:rsidR="00102EA2">
        <w:rPr>
          <w:rFonts w:asciiTheme="minorHAnsi" w:hAnsiTheme="minorHAnsi"/>
          <w:sz w:val="22"/>
          <w:szCs w:val="22"/>
        </w:rPr>
        <w:t>1</w:t>
      </w:r>
      <w:r w:rsidR="00382947">
        <w:rPr>
          <w:rFonts w:asciiTheme="minorHAnsi" w:hAnsiTheme="minorHAnsi"/>
          <w:sz w:val="22"/>
          <w:szCs w:val="22"/>
        </w:rPr>
        <w:t>1</w:t>
      </w:r>
      <w:r w:rsidR="00166B37">
        <w:rPr>
          <w:rFonts w:asciiTheme="minorHAnsi" w:hAnsiTheme="minorHAnsi"/>
          <w:sz w:val="22"/>
          <w:szCs w:val="22"/>
        </w:rPr>
        <w:t xml:space="preserve"> </w:t>
      </w:r>
      <w:r>
        <w:rPr>
          <w:rFonts w:asciiTheme="minorHAnsi" w:hAnsiTheme="minorHAnsi"/>
          <w:sz w:val="22"/>
          <w:szCs w:val="22"/>
        </w:rPr>
        <w:t>about here</w:t>
      </w:r>
    </w:p>
    <w:p w:rsidR="009311CF" w:rsidRDefault="009311CF" w:rsidP="00780145">
      <w:pPr>
        <w:rPr>
          <w:rFonts w:asciiTheme="minorHAnsi" w:hAnsiTheme="minorHAnsi"/>
          <w:sz w:val="22"/>
          <w:szCs w:val="22"/>
        </w:rPr>
      </w:pPr>
    </w:p>
    <w:p w:rsidR="00971225" w:rsidRDefault="009311CF" w:rsidP="00780145">
      <w:pPr>
        <w:rPr>
          <w:rFonts w:asciiTheme="minorHAnsi" w:hAnsiTheme="minorHAnsi"/>
          <w:sz w:val="22"/>
          <w:szCs w:val="22"/>
        </w:rPr>
      </w:pPr>
      <w:r>
        <w:rPr>
          <w:rFonts w:asciiTheme="minorHAnsi" w:hAnsiTheme="minorHAnsi"/>
          <w:sz w:val="22"/>
          <w:szCs w:val="22"/>
        </w:rPr>
        <w:t>Travelling around the churches mentioned here with my</w:t>
      </w:r>
      <w:r w:rsidR="00A95883">
        <w:rPr>
          <w:rFonts w:asciiTheme="minorHAnsi" w:hAnsiTheme="minorHAnsi"/>
          <w:sz w:val="22"/>
          <w:szCs w:val="22"/>
        </w:rPr>
        <w:t xml:space="preserve"> father and mother recently, my experience of the landscape felt close to that recounted by Wylie in his essay on the memorial benches of Mullion Cove, where he felt an </w:t>
      </w:r>
      <w:r w:rsidR="00971225">
        <w:rPr>
          <w:rFonts w:asciiTheme="minorHAnsi" w:hAnsiTheme="minorHAnsi"/>
          <w:sz w:val="22"/>
          <w:szCs w:val="22"/>
        </w:rPr>
        <w:t>entwining of “</w:t>
      </w:r>
      <w:r w:rsidR="00971225" w:rsidRPr="00971225">
        <w:rPr>
          <w:rFonts w:asciiTheme="minorHAnsi" w:hAnsiTheme="minorHAnsi"/>
          <w:i/>
          <w:sz w:val="22"/>
          <w:szCs w:val="22"/>
        </w:rPr>
        <w:t>landscape</w:t>
      </w:r>
      <w:r w:rsidR="00971225" w:rsidRPr="00971225">
        <w:rPr>
          <w:rFonts w:asciiTheme="minorHAnsi" w:hAnsiTheme="minorHAnsi"/>
          <w:sz w:val="22"/>
          <w:szCs w:val="22"/>
        </w:rPr>
        <w:t xml:space="preserve"> with </w:t>
      </w:r>
      <w:r w:rsidR="00971225" w:rsidRPr="00971225">
        <w:rPr>
          <w:rFonts w:asciiTheme="minorHAnsi" w:hAnsiTheme="minorHAnsi"/>
          <w:i/>
          <w:sz w:val="22"/>
          <w:szCs w:val="22"/>
        </w:rPr>
        <w:t>absence</w:t>
      </w:r>
      <w:r w:rsidR="00A95883">
        <w:rPr>
          <w:rFonts w:asciiTheme="minorHAnsi" w:hAnsiTheme="minorHAnsi"/>
          <w:sz w:val="22"/>
          <w:szCs w:val="22"/>
        </w:rPr>
        <w:t xml:space="preserve">” (2009, p.280). There are clearly differences between experiencing </w:t>
      </w:r>
      <w:proofErr w:type="gramStart"/>
      <w:r w:rsidR="00A95883">
        <w:rPr>
          <w:rFonts w:asciiTheme="minorHAnsi" w:hAnsiTheme="minorHAnsi"/>
          <w:sz w:val="22"/>
          <w:szCs w:val="22"/>
        </w:rPr>
        <w:t>a</w:t>
      </w:r>
      <w:proofErr w:type="gramEnd"/>
      <w:r w:rsidR="00A95883">
        <w:rPr>
          <w:rFonts w:asciiTheme="minorHAnsi" w:hAnsiTheme="minorHAnsi"/>
          <w:sz w:val="22"/>
          <w:szCs w:val="22"/>
        </w:rPr>
        <w:t xml:space="preserve"> unfamiliar landscape and places (and buildings) already known, but I agree with Wylie’s argument that “</w:t>
      </w:r>
      <w:r w:rsidR="00971225" w:rsidRPr="00971225">
        <w:rPr>
          <w:rFonts w:asciiTheme="minorHAnsi" w:hAnsiTheme="minorHAnsi"/>
          <w:sz w:val="22"/>
          <w:szCs w:val="22"/>
        </w:rPr>
        <w:t xml:space="preserve">the </w:t>
      </w:r>
      <w:proofErr w:type="spellStart"/>
      <w:r w:rsidR="00971225" w:rsidRPr="00971225">
        <w:rPr>
          <w:rFonts w:asciiTheme="minorHAnsi" w:hAnsiTheme="minorHAnsi"/>
          <w:sz w:val="22"/>
          <w:szCs w:val="22"/>
        </w:rPr>
        <w:t>absencing</w:t>
      </w:r>
      <w:proofErr w:type="spellEnd"/>
      <w:r w:rsidR="00971225" w:rsidRPr="00971225">
        <w:rPr>
          <w:rFonts w:asciiTheme="minorHAnsi" w:hAnsiTheme="minorHAnsi"/>
          <w:sz w:val="22"/>
          <w:szCs w:val="22"/>
        </w:rPr>
        <w:t xml:space="preserve"> fracture of landscape is simultaneously a sort of openness, and can be thought anew in terms of </w:t>
      </w:r>
      <w:r w:rsidR="00971225" w:rsidRPr="00971225">
        <w:rPr>
          <w:rFonts w:asciiTheme="minorHAnsi" w:hAnsiTheme="minorHAnsi"/>
          <w:i/>
          <w:sz w:val="22"/>
          <w:szCs w:val="22"/>
        </w:rPr>
        <w:t>love</w:t>
      </w:r>
      <w:r w:rsidR="00971225" w:rsidRPr="00971225">
        <w:rPr>
          <w:rFonts w:asciiTheme="minorHAnsi" w:hAnsiTheme="minorHAnsi"/>
          <w:sz w:val="22"/>
          <w:szCs w:val="22"/>
        </w:rPr>
        <w:t>”</w:t>
      </w:r>
      <w:r w:rsidR="00971225">
        <w:rPr>
          <w:rFonts w:asciiTheme="minorHAnsi" w:hAnsiTheme="minorHAnsi"/>
          <w:sz w:val="22"/>
          <w:szCs w:val="22"/>
        </w:rPr>
        <w:t xml:space="preserve"> (Wylie, 2009, p.280)</w:t>
      </w:r>
      <w:r w:rsidR="00A95883">
        <w:rPr>
          <w:rFonts w:asciiTheme="minorHAnsi" w:hAnsiTheme="minorHAnsi"/>
          <w:sz w:val="22"/>
          <w:szCs w:val="22"/>
        </w:rPr>
        <w:t>. My experience was not one of a collapse of current identity with previously (and still) dear landscape</w:t>
      </w:r>
      <w:r w:rsidR="00412837">
        <w:rPr>
          <w:rFonts w:asciiTheme="minorHAnsi" w:hAnsiTheme="minorHAnsi"/>
          <w:sz w:val="22"/>
          <w:szCs w:val="22"/>
        </w:rPr>
        <w:t xml:space="preserve">s; and </w:t>
      </w:r>
      <w:r w:rsidR="00A95883">
        <w:rPr>
          <w:rFonts w:asciiTheme="minorHAnsi" w:hAnsiTheme="minorHAnsi"/>
          <w:sz w:val="22"/>
          <w:szCs w:val="22"/>
        </w:rPr>
        <w:t xml:space="preserve">there was too much distance </w:t>
      </w:r>
      <w:r w:rsidR="00412837">
        <w:rPr>
          <w:rFonts w:asciiTheme="minorHAnsi" w:hAnsiTheme="minorHAnsi"/>
          <w:sz w:val="22"/>
          <w:szCs w:val="22"/>
        </w:rPr>
        <w:t xml:space="preserve">(temporal and spatial) with where I am now </w:t>
      </w:r>
      <w:r w:rsidR="00A95883">
        <w:rPr>
          <w:rFonts w:asciiTheme="minorHAnsi" w:hAnsiTheme="minorHAnsi"/>
          <w:sz w:val="22"/>
          <w:szCs w:val="22"/>
        </w:rPr>
        <w:t>to expect the “dreams of presence</w:t>
      </w:r>
      <w:r w:rsidR="00412837">
        <w:rPr>
          <w:rFonts w:asciiTheme="minorHAnsi" w:hAnsiTheme="minorHAnsi"/>
          <w:sz w:val="22"/>
          <w:szCs w:val="22"/>
        </w:rPr>
        <w:t xml:space="preserve">” between self and place that Rose considers important (2006), for I did not experience these feelings exactly. But that is not to say that there was </w:t>
      </w:r>
      <w:r w:rsidR="0004466E">
        <w:rPr>
          <w:rFonts w:asciiTheme="minorHAnsi" w:hAnsiTheme="minorHAnsi"/>
          <w:sz w:val="22"/>
          <w:szCs w:val="22"/>
        </w:rPr>
        <w:t>not</w:t>
      </w:r>
      <w:r w:rsidR="00412837">
        <w:rPr>
          <w:rFonts w:asciiTheme="minorHAnsi" w:hAnsiTheme="minorHAnsi"/>
          <w:sz w:val="22"/>
          <w:szCs w:val="22"/>
        </w:rPr>
        <w:t xml:space="preserve"> </w:t>
      </w:r>
      <w:r w:rsidR="004B02FF">
        <w:rPr>
          <w:rFonts w:asciiTheme="minorHAnsi" w:hAnsiTheme="minorHAnsi"/>
          <w:sz w:val="22"/>
          <w:szCs w:val="22"/>
        </w:rPr>
        <w:t xml:space="preserve">an inclination to </w:t>
      </w:r>
      <w:r w:rsidR="00412837">
        <w:rPr>
          <w:rFonts w:asciiTheme="minorHAnsi" w:hAnsiTheme="minorHAnsi"/>
          <w:sz w:val="22"/>
          <w:szCs w:val="22"/>
        </w:rPr>
        <w:t xml:space="preserve">care, for people or </w:t>
      </w:r>
      <w:r w:rsidR="0004466E">
        <w:rPr>
          <w:rFonts w:asciiTheme="minorHAnsi" w:hAnsiTheme="minorHAnsi"/>
          <w:sz w:val="22"/>
          <w:szCs w:val="22"/>
        </w:rPr>
        <w:t>place</w:t>
      </w:r>
      <w:r w:rsidR="00412837">
        <w:rPr>
          <w:rFonts w:asciiTheme="minorHAnsi" w:hAnsiTheme="minorHAnsi"/>
          <w:sz w:val="22"/>
          <w:szCs w:val="22"/>
        </w:rPr>
        <w:t xml:space="preserve">; more so than being anchored, </w:t>
      </w:r>
      <w:r w:rsidR="00971225">
        <w:rPr>
          <w:rFonts w:asciiTheme="minorHAnsi" w:hAnsiTheme="minorHAnsi"/>
          <w:sz w:val="22"/>
          <w:szCs w:val="22"/>
        </w:rPr>
        <w:t>“</w:t>
      </w:r>
      <w:r w:rsidR="00971225" w:rsidRPr="00971225">
        <w:rPr>
          <w:rFonts w:asciiTheme="minorHAnsi" w:hAnsiTheme="minorHAnsi"/>
          <w:sz w:val="22"/>
          <w:szCs w:val="22"/>
        </w:rPr>
        <w:t>maybe it is absence that makes the heart grow fonder”</w:t>
      </w:r>
      <w:r w:rsidR="00971225">
        <w:rPr>
          <w:rFonts w:asciiTheme="minorHAnsi" w:hAnsiTheme="minorHAnsi"/>
          <w:sz w:val="22"/>
          <w:szCs w:val="22"/>
        </w:rPr>
        <w:t xml:space="preserve"> (Wylie, 2009, p.284)</w:t>
      </w:r>
      <w:r w:rsidR="00412837">
        <w:rPr>
          <w:rFonts w:asciiTheme="minorHAnsi" w:hAnsiTheme="minorHAnsi"/>
          <w:sz w:val="22"/>
          <w:szCs w:val="22"/>
        </w:rPr>
        <w:t xml:space="preserve"> and that can keep our commitment to place</w:t>
      </w:r>
      <w:r w:rsidR="004B02FF">
        <w:rPr>
          <w:rFonts w:asciiTheme="minorHAnsi" w:hAnsiTheme="minorHAnsi"/>
          <w:sz w:val="22"/>
          <w:szCs w:val="22"/>
        </w:rPr>
        <w:t>s we love</w:t>
      </w:r>
      <w:r w:rsidR="0004466E">
        <w:rPr>
          <w:rFonts w:asciiTheme="minorHAnsi" w:hAnsiTheme="minorHAnsi"/>
          <w:sz w:val="22"/>
          <w:szCs w:val="22"/>
        </w:rPr>
        <w:t xml:space="preserve"> open,</w:t>
      </w:r>
      <w:r w:rsidR="00412837">
        <w:rPr>
          <w:rFonts w:asciiTheme="minorHAnsi" w:hAnsiTheme="minorHAnsi"/>
          <w:sz w:val="22"/>
          <w:szCs w:val="22"/>
        </w:rPr>
        <w:t xml:space="preserve"> emergent</w:t>
      </w:r>
      <w:r w:rsidR="0004466E">
        <w:rPr>
          <w:rFonts w:asciiTheme="minorHAnsi" w:hAnsiTheme="minorHAnsi"/>
          <w:sz w:val="22"/>
          <w:szCs w:val="22"/>
        </w:rPr>
        <w:t xml:space="preserve"> and resonant</w:t>
      </w:r>
      <w:r w:rsidR="00412837">
        <w:rPr>
          <w:rFonts w:asciiTheme="minorHAnsi" w:hAnsiTheme="minorHAnsi"/>
          <w:sz w:val="22"/>
          <w:szCs w:val="22"/>
        </w:rPr>
        <w:t xml:space="preserve">. </w:t>
      </w:r>
    </w:p>
    <w:p w:rsidR="000C717D" w:rsidRDefault="000C717D" w:rsidP="00780145">
      <w:pPr>
        <w:rPr>
          <w:rFonts w:asciiTheme="minorHAnsi" w:hAnsiTheme="minorHAnsi"/>
          <w:sz w:val="22"/>
          <w:szCs w:val="22"/>
        </w:rPr>
      </w:pPr>
    </w:p>
    <w:p w:rsidR="000C717D" w:rsidRDefault="000C717D" w:rsidP="00780145">
      <w:pPr>
        <w:rPr>
          <w:rFonts w:asciiTheme="minorHAnsi" w:hAnsiTheme="minorHAnsi"/>
          <w:b/>
          <w:sz w:val="22"/>
          <w:szCs w:val="22"/>
        </w:rPr>
      </w:pPr>
      <w:r w:rsidRPr="000C717D">
        <w:rPr>
          <w:rFonts w:asciiTheme="minorHAnsi" w:hAnsiTheme="minorHAnsi"/>
          <w:b/>
          <w:sz w:val="22"/>
          <w:szCs w:val="22"/>
        </w:rPr>
        <w:t>References</w:t>
      </w:r>
    </w:p>
    <w:p w:rsidR="000C717D" w:rsidRDefault="000C717D" w:rsidP="00780145">
      <w:pPr>
        <w:rPr>
          <w:rFonts w:asciiTheme="minorHAnsi" w:hAnsiTheme="minorHAnsi"/>
          <w:b/>
          <w:sz w:val="22"/>
          <w:szCs w:val="22"/>
        </w:rPr>
      </w:pPr>
    </w:p>
    <w:p w:rsidR="00274B20" w:rsidRPr="0004466E" w:rsidRDefault="00274B20" w:rsidP="00274B20">
      <w:pPr>
        <w:rPr>
          <w:rStyle w:val="Hyperlink"/>
          <w:rFonts w:asciiTheme="minorHAnsi" w:hAnsiTheme="minorHAnsi"/>
          <w:sz w:val="22"/>
          <w:szCs w:val="22"/>
        </w:rPr>
      </w:pPr>
      <w:r w:rsidRPr="0004466E">
        <w:rPr>
          <w:rFonts w:asciiTheme="minorHAnsi" w:hAnsiTheme="minorHAnsi"/>
          <w:sz w:val="22"/>
          <w:szCs w:val="22"/>
        </w:rPr>
        <w:t>Ash, J. and Simpson, P. (</w:t>
      </w:r>
      <w:r w:rsidR="00D574E4" w:rsidRPr="0004466E">
        <w:rPr>
          <w:rFonts w:asciiTheme="minorHAnsi" w:hAnsiTheme="minorHAnsi"/>
          <w:sz w:val="22"/>
          <w:szCs w:val="22"/>
        </w:rPr>
        <w:t>201</w:t>
      </w:r>
      <w:r w:rsidR="00D574E4">
        <w:rPr>
          <w:rFonts w:asciiTheme="minorHAnsi" w:hAnsiTheme="minorHAnsi"/>
          <w:sz w:val="22"/>
          <w:szCs w:val="22"/>
        </w:rPr>
        <w:t>6</w:t>
      </w:r>
      <w:r w:rsidRPr="0004466E">
        <w:rPr>
          <w:rFonts w:asciiTheme="minorHAnsi" w:hAnsiTheme="minorHAnsi"/>
          <w:sz w:val="22"/>
          <w:szCs w:val="22"/>
        </w:rPr>
        <w:t xml:space="preserve">) Geography and post-phenomenology. </w:t>
      </w:r>
      <w:r w:rsidRPr="0004466E">
        <w:rPr>
          <w:rFonts w:asciiTheme="minorHAnsi" w:hAnsiTheme="minorHAnsi"/>
          <w:i/>
          <w:sz w:val="22"/>
          <w:szCs w:val="22"/>
        </w:rPr>
        <w:t>Progress in Human Geography</w:t>
      </w:r>
      <w:r w:rsidR="00A45890">
        <w:rPr>
          <w:rFonts w:asciiTheme="minorHAnsi" w:hAnsiTheme="minorHAnsi"/>
          <w:sz w:val="22"/>
          <w:szCs w:val="22"/>
        </w:rPr>
        <w:t>, 40, 1, 48-66.</w:t>
      </w:r>
    </w:p>
    <w:p w:rsidR="00274B20" w:rsidRPr="0004466E" w:rsidRDefault="00274B20" w:rsidP="00274B20">
      <w:pPr>
        <w:rPr>
          <w:rFonts w:asciiTheme="minorHAnsi" w:hAnsiTheme="minorHAnsi"/>
          <w:sz w:val="22"/>
          <w:szCs w:val="22"/>
        </w:rPr>
      </w:pPr>
    </w:p>
    <w:p w:rsidR="00AC02A1" w:rsidRPr="0004466E" w:rsidRDefault="00AC02A1" w:rsidP="00AC02A1">
      <w:pPr>
        <w:rPr>
          <w:rFonts w:asciiTheme="minorHAnsi" w:hAnsiTheme="minorHAnsi"/>
          <w:sz w:val="22"/>
          <w:szCs w:val="22"/>
        </w:rPr>
      </w:pPr>
      <w:proofErr w:type="spellStart"/>
      <w:r w:rsidRPr="0004466E">
        <w:rPr>
          <w:rFonts w:asciiTheme="minorHAnsi" w:hAnsiTheme="minorHAnsi"/>
          <w:sz w:val="22"/>
          <w:szCs w:val="22"/>
        </w:rPr>
        <w:t>DuLue</w:t>
      </w:r>
      <w:proofErr w:type="spellEnd"/>
      <w:r w:rsidRPr="0004466E">
        <w:rPr>
          <w:rFonts w:asciiTheme="minorHAnsi" w:hAnsiTheme="minorHAnsi"/>
          <w:sz w:val="22"/>
          <w:szCs w:val="22"/>
        </w:rPr>
        <w:t xml:space="preserve">, R. and Elkins, J. (2008) </w:t>
      </w:r>
      <w:r w:rsidRPr="0004466E">
        <w:rPr>
          <w:rFonts w:asciiTheme="minorHAnsi" w:hAnsiTheme="minorHAnsi"/>
          <w:i/>
          <w:sz w:val="22"/>
          <w:szCs w:val="22"/>
        </w:rPr>
        <w:t>Landscape theory</w:t>
      </w:r>
      <w:r w:rsidRPr="0004466E">
        <w:rPr>
          <w:rFonts w:asciiTheme="minorHAnsi" w:hAnsiTheme="minorHAnsi"/>
          <w:sz w:val="22"/>
          <w:szCs w:val="22"/>
        </w:rPr>
        <w:t>. New York: Routledge.</w:t>
      </w:r>
    </w:p>
    <w:p w:rsidR="00AC02A1" w:rsidRDefault="00AC02A1" w:rsidP="00274B20">
      <w:pPr>
        <w:rPr>
          <w:rFonts w:asciiTheme="minorHAnsi" w:hAnsiTheme="minorHAnsi"/>
          <w:sz w:val="22"/>
          <w:szCs w:val="22"/>
        </w:rPr>
      </w:pPr>
    </w:p>
    <w:p w:rsidR="00A45890" w:rsidRPr="0004466E" w:rsidRDefault="00A45890" w:rsidP="00A45890">
      <w:pPr>
        <w:rPr>
          <w:rFonts w:asciiTheme="minorHAnsi" w:hAnsiTheme="minorHAnsi"/>
          <w:sz w:val="22"/>
          <w:szCs w:val="22"/>
        </w:rPr>
      </w:pPr>
      <w:r>
        <w:rPr>
          <w:rFonts w:asciiTheme="minorHAnsi" w:hAnsiTheme="minorHAnsi"/>
          <w:sz w:val="22"/>
          <w:szCs w:val="22"/>
        </w:rPr>
        <w:t>Edensor</w:t>
      </w:r>
      <w:r w:rsidRPr="0004466E">
        <w:rPr>
          <w:rFonts w:asciiTheme="minorHAnsi" w:hAnsiTheme="minorHAnsi"/>
          <w:sz w:val="22"/>
          <w:szCs w:val="22"/>
        </w:rPr>
        <w:t xml:space="preserve">, </w:t>
      </w:r>
      <w:r>
        <w:rPr>
          <w:rFonts w:asciiTheme="minorHAnsi" w:hAnsiTheme="minorHAnsi"/>
          <w:sz w:val="22"/>
          <w:szCs w:val="22"/>
        </w:rPr>
        <w:t>T</w:t>
      </w:r>
      <w:r w:rsidRPr="0004466E">
        <w:rPr>
          <w:rFonts w:asciiTheme="minorHAnsi" w:hAnsiTheme="minorHAnsi"/>
          <w:sz w:val="22"/>
          <w:szCs w:val="22"/>
        </w:rPr>
        <w:t>. (20</w:t>
      </w:r>
      <w:r>
        <w:rPr>
          <w:rFonts w:asciiTheme="minorHAnsi" w:hAnsiTheme="minorHAnsi"/>
          <w:sz w:val="22"/>
          <w:szCs w:val="22"/>
        </w:rPr>
        <w:t>13</w:t>
      </w:r>
      <w:r w:rsidRPr="0004466E">
        <w:rPr>
          <w:rFonts w:asciiTheme="minorHAnsi" w:hAnsiTheme="minorHAnsi"/>
          <w:sz w:val="22"/>
          <w:szCs w:val="22"/>
        </w:rPr>
        <w:t xml:space="preserve">) </w:t>
      </w:r>
      <w:proofErr w:type="gramStart"/>
      <w:r w:rsidRPr="00A45890">
        <w:rPr>
          <w:rFonts w:asciiTheme="minorHAnsi" w:hAnsiTheme="minorHAnsi"/>
          <w:sz w:val="22"/>
          <w:szCs w:val="22"/>
        </w:rPr>
        <w:t>Vital</w:t>
      </w:r>
      <w:proofErr w:type="gramEnd"/>
      <w:r w:rsidRPr="00A45890">
        <w:rPr>
          <w:rFonts w:asciiTheme="minorHAnsi" w:hAnsiTheme="minorHAnsi"/>
          <w:sz w:val="22"/>
          <w:szCs w:val="22"/>
        </w:rPr>
        <w:t xml:space="preserve"> urban materiality and its multiple absences: the building stone of central Manchester</w:t>
      </w:r>
      <w:r w:rsidRPr="0004466E">
        <w:rPr>
          <w:rFonts w:asciiTheme="minorHAnsi" w:hAnsiTheme="minorHAnsi"/>
          <w:sz w:val="22"/>
          <w:szCs w:val="22"/>
        </w:rPr>
        <w:t xml:space="preserve">. </w:t>
      </w:r>
      <w:r>
        <w:rPr>
          <w:rFonts w:asciiTheme="minorHAnsi" w:hAnsiTheme="minorHAnsi"/>
          <w:i/>
          <w:sz w:val="22"/>
          <w:szCs w:val="22"/>
        </w:rPr>
        <w:t>Cultural Geographies</w:t>
      </w:r>
      <w:r w:rsidRPr="0004466E">
        <w:rPr>
          <w:rFonts w:asciiTheme="minorHAnsi" w:hAnsiTheme="minorHAnsi"/>
          <w:sz w:val="22"/>
          <w:szCs w:val="22"/>
        </w:rPr>
        <w:t xml:space="preserve">, </w:t>
      </w:r>
      <w:r>
        <w:rPr>
          <w:rFonts w:asciiTheme="minorHAnsi" w:hAnsiTheme="minorHAnsi"/>
          <w:sz w:val="22"/>
          <w:szCs w:val="22"/>
        </w:rPr>
        <w:t>20</w:t>
      </w:r>
      <w:r w:rsidRPr="0004466E">
        <w:rPr>
          <w:rFonts w:asciiTheme="minorHAnsi" w:hAnsiTheme="minorHAnsi"/>
          <w:sz w:val="22"/>
          <w:szCs w:val="22"/>
        </w:rPr>
        <w:t xml:space="preserve">, </w:t>
      </w:r>
      <w:r>
        <w:rPr>
          <w:rFonts w:asciiTheme="minorHAnsi" w:hAnsiTheme="minorHAnsi"/>
          <w:sz w:val="22"/>
          <w:szCs w:val="22"/>
        </w:rPr>
        <w:t>4</w:t>
      </w:r>
      <w:r w:rsidRPr="0004466E">
        <w:rPr>
          <w:rFonts w:asciiTheme="minorHAnsi" w:hAnsiTheme="minorHAnsi"/>
          <w:sz w:val="22"/>
          <w:szCs w:val="22"/>
        </w:rPr>
        <w:t xml:space="preserve">, </w:t>
      </w:r>
      <w:r>
        <w:rPr>
          <w:rFonts w:asciiTheme="minorHAnsi" w:hAnsiTheme="minorHAnsi"/>
          <w:sz w:val="22"/>
          <w:szCs w:val="22"/>
        </w:rPr>
        <w:t>447-465</w:t>
      </w:r>
      <w:r w:rsidRPr="0004466E">
        <w:rPr>
          <w:rFonts w:asciiTheme="minorHAnsi" w:hAnsiTheme="minorHAnsi"/>
          <w:sz w:val="22"/>
          <w:szCs w:val="22"/>
        </w:rPr>
        <w:t>.</w:t>
      </w:r>
    </w:p>
    <w:p w:rsidR="00A45890" w:rsidRPr="0004466E" w:rsidRDefault="00A45890" w:rsidP="00274B20">
      <w:pPr>
        <w:rPr>
          <w:rFonts w:asciiTheme="minorHAnsi" w:hAnsiTheme="minorHAnsi"/>
          <w:sz w:val="22"/>
          <w:szCs w:val="22"/>
        </w:rPr>
      </w:pPr>
    </w:p>
    <w:p w:rsidR="00A66550" w:rsidRDefault="00A66550" w:rsidP="00274B20">
      <w:pPr>
        <w:rPr>
          <w:rFonts w:asciiTheme="minorHAnsi" w:hAnsiTheme="minorHAnsi"/>
          <w:sz w:val="22"/>
          <w:szCs w:val="22"/>
        </w:rPr>
      </w:pPr>
      <w:r w:rsidRPr="0004466E">
        <w:rPr>
          <w:rFonts w:asciiTheme="minorHAnsi" w:hAnsiTheme="minorHAnsi"/>
          <w:sz w:val="22"/>
          <w:szCs w:val="22"/>
        </w:rPr>
        <w:t xml:space="preserve">Frampton, K. (1983) </w:t>
      </w:r>
      <w:proofErr w:type="gramStart"/>
      <w:r w:rsidRPr="0004466E">
        <w:rPr>
          <w:rFonts w:asciiTheme="minorHAnsi" w:hAnsiTheme="minorHAnsi"/>
          <w:sz w:val="22"/>
          <w:szCs w:val="22"/>
        </w:rPr>
        <w:t>Towards</w:t>
      </w:r>
      <w:proofErr w:type="gramEnd"/>
      <w:r w:rsidRPr="0004466E">
        <w:rPr>
          <w:rFonts w:asciiTheme="minorHAnsi" w:hAnsiTheme="minorHAnsi"/>
          <w:sz w:val="22"/>
          <w:szCs w:val="22"/>
        </w:rPr>
        <w:t xml:space="preserve"> a critical regionalism: six points for an architecture of resistance. In H. Foster (ed.) </w:t>
      </w:r>
      <w:proofErr w:type="gramStart"/>
      <w:r w:rsidRPr="0004466E">
        <w:rPr>
          <w:rFonts w:asciiTheme="minorHAnsi" w:hAnsiTheme="minorHAnsi"/>
          <w:i/>
          <w:sz w:val="22"/>
          <w:szCs w:val="22"/>
        </w:rPr>
        <w:t>The</w:t>
      </w:r>
      <w:proofErr w:type="gramEnd"/>
      <w:r w:rsidRPr="0004466E">
        <w:rPr>
          <w:rFonts w:asciiTheme="minorHAnsi" w:hAnsiTheme="minorHAnsi"/>
          <w:i/>
          <w:sz w:val="22"/>
          <w:szCs w:val="22"/>
        </w:rPr>
        <w:t xml:space="preserve"> anti-aesthetic: Essays on postmodern culture</w:t>
      </w:r>
      <w:r w:rsidRPr="0004466E">
        <w:rPr>
          <w:rFonts w:asciiTheme="minorHAnsi" w:hAnsiTheme="minorHAnsi"/>
          <w:sz w:val="22"/>
          <w:szCs w:val="22"/>
        </w:rPr>
        <w:t>, p.16-30. Port Townsend: Bay Press.</w:t>
      </w:r>
    </w:p>
    <w:p w:rsidR="00A45890" w:rsidRDefault="00A45890" w:rsidP="00274B20">
      <w:pPr>
        <w:rPr>
          <w:rFonts w:asciiTheme="minorHAnsi" w:hAnsiTheme="minorHAnsi"/>
          <w:sz w:val="22"/>
          <w:szCs w:val="22"/>
        </w:rPr>
      </w:pPr>
    </w:p>
    <w:p w:rsidR="00A45890" w:rsidRDefault="00A45890" w:rsidP="00A45890">
      <w:pPr>
        <w:rPr>
          <w:rFonts w:asciiTheme="minorHAnsi" w:hAnsiTheme="minorHAnsi"/>
          <w:sz w:val="22"/>
          <w:szCs w:val="22"/>
        </w:rPr>
      </w:pPr>
      <w:proofErr w:type="spellStart"/>
      <w:r>
        <w:rPr>
          <w:rFonts w:asciiTheme="minorHAnsi" w:hAnsiTheme="minorHAnsi"/>
          <w:sz w:val="22"/>
          <w:szCs w:val="22"/>
        </w:rPr>
        <w:t>Frers</w:t>
      </w:r>
      <w:proofErr w:type="spellEnd"/>
      <w:r w:rsidRPr="0004466E">
        <w:rPr>
          <w:rFonts w:asciiTheme="minorHAnsi" w:hAnsiTheme="minorHAnsi"/>
          <w:sz w:val="22"/>
          <w:szCs w:val="22"/>
        </w:rPr>
        <w:t xml:space="preserve">, </w:t>
      </w:r>
      <w:r>
        <w:rPr>
          <w:rFonts w:asciiTheme="minorHAnsi" w:hAnsiTheme="minorHAnsi"/>
          <w:sz w:val="22"/>
          <w:szCs w:val="22"/>
        </w:rPr>
        <w:t>L</w:t>
      </w:r>
      <w:r w:rsidRPr="0004466E">
        <w:rPr>
          <w:rFonts w:asciiTheme="minorHAnsi" w:hAnsiTheme="minorHAnsi"/>
          <w:sz w:val="22"/>
          <w:szCs w:val="22"/>
        </w:rPr>
        <w:t>. (20</w:t>
      </w:r>
      <w:r>
        <w:rPr>
          <w:rFonts w:asciiTheme="minorHAnsi" w:hAnsiTheme="minorHAnsi"/>
          <w:sz w:val="22"/>
          <w:szCs w:val="22"/>
        </w:rPr>
        <w:t>13</w:t>
      </w:r>
      <w:r w:rsidRPr="0004466E">
        <w:rPr>
          <w:rFonts w:asciiTheme="minorHAnsi" w:hAnsiTheme="minorHAnsi"/>
          <w:sz w:val="22"/>
          <w:szCs w:val="22"/>
        </w:rPr>
        <w:t xml:space="preserve">) </w:t>
      </w:r>
      <w:proofErr w:type="gramStart"/>
      <w:r>
        <w:rPr>
          <w:rFonts w:asciiTheme="minorHAnsi" w:hAnsiTheme="minorHAnsi"/>
          <w:sz w:val="22"/>
          <w:szCs w:val="22"/>
        </w:rPr>
        <w:t>The</w:t>
      </w:r>
      <w:proofErr w:type="gramEnd"/>
      <w:r>
        <w:rPr>
          <w:rFonts w:asciiTheme="minorHAnsi" w:hAnsiTheme="minorHAnsi"/>
          <w:sz w:val="22"/>
          <w:szCs w:val="22"/>
        </w:rPr>
        <w:t xml:space="preserve"> matter of absence</w:t>
      </w:r>
      <w:r w:rsidRPr="0004466E">
        <w:rPr>
          <w:rFonts w:asciiTheme="minorHAnsi" w:hAnsiTheme="minorHAnsi"/>
          <w:sz w:val="22"/>
          <w:szCs w:val="22"/>
        </w:rPr>
        <w:t xml:space="preserve">. </w:t>
      </w:r>
      <w:r>
        <w:rPr>
          <w:rFonts w:asciiTheme="minorHAnsi" w:hAnsiTheme="minorHAnsi"/>
          <w:i/>
          <w:sz w:val="22"/>
          <w:szCs w:val="22"/>
        </w:rPr>
        <w:t>Cultural Geographies</w:t>
      </w:r>
      <w:r w:rsidRPr="0004466E">
        <w:rPr>
          <w:rFonts w:asciiTheme="minorHAnsi" w:hAnsiTheme="minorHAnsi"/>
          <w:sz w:val="22"/>
          <w:szCs w:val="22"/>
        </w:rPr>
        <w:t xml:space="preserve">, </w:t>
      </w:r>
      <w:r>
        <w:rPr>
          <w:rFonts w:asciiTheme="minorHAnsi" w:hAnsiTheme="minorHAnsi"/>
          <w:sz w:val="22"/>
          <w:szCs w:val="22"/>
        </w:rPr>
        <w:t>20</w:t>
      </w:r>
      <w:r w:rsidRPr="0004466E">
        <w:rPr>
          <w:rFonts w:asciiTheme="minorHAnsi" w:hAnsiTheme="minorHAnsi"/>
          <w:sz w:val="22"/>
          <w:szCs w:val="22"/>
        </w:rPr>
        <w:t xml:space="preserve">, </w:t>
      </w:r>
      <w:r>
        <w:rPr>
          <w:rFonts w:asciiTheme="minorHAnsi" w:hAnsiTheme="minorHAnsi"/>
          <w:sz w:val="22"/>
          <w:szCs w:val="22"/>
        </w:rPr>
        <w:t>4</w:t>
      </w:r>
      <w:r w:rsidRPr="0004466E">
        <w:rPr>
          <w:rFonts w:asciiTheme="minorHAnsi" w:hAnsiTheme="minorHAnsi"/>
          <w:sz w:val="22"/>
          <w:szCs w:val="22"/>
        </w:rPr>
        <w:t xml:space="preserve">, </w:t>
      </w:r>
      <w:r>
        <w:rPr>
          <w:rFonts w:asciiTheme="minorHAnsi" w:hAnsiTheme="minorHAnsi"/>
          <w:sz w:val="22"/>
          <w:szCs w:val="22"/>
        </w:rPr>
        <w:t>431-445</w:t>
      </w:r>
      <w:r w:rsidRPr="0004466E">
        <w:rPr>
          <w:rFonts w:asciiTheme="minorHAnsi" w:hAnsiTheme="minorHAnsi"/>
          <w:sz w:val="22"/>
          <w:szCs w:val="22"/>
        </w:rPr>
        <w:t>.</w:t>
      </w:r>
    </w:p>
    <w:p w:rsidR="00830A74" w:rsidRDefault="00830A74" w:rsidP="006879F6">
      <w:pPr>
        <w:rPr>
          <w:rFonts w:asciiTheme="minorHAnsi" w:hAnsiTheme="minorHAnsi"/>
          <w:sz w:val="22"/>
          <w:szCs w:val="22"/>
        </w:rPr>
      </w:pPr>
    </w:p>
    <w:p w:rsidR="006879F6" w:rsidRDefault="006879F6" w:rsidP="006879F6">
      <w:pPr>
        <w:rPr>
          <w:rFonts w:asciiTheme="minorHAnsi" w:hAnsiTheme="minorHAnsi"/>
          <w:sz w:val="22"/>
          <w:szCs w:val="22"/>
        </w:rPr>
      </w:pPr>
      <w:r>
        <w:rPr>
          <w:rFonts w:asciiTheme="minorHAnsi" w:hAnsiTheme="minorHAnsi"/>
          <w:sz w:val="22"/>
          <w:szCs w:val="22"/>
        </w:rPr>
        <w:t>Gallagher</w:t>
      </w:r>
      <w:r w:rsidRPr="0004466E">
        <w:rPr>
          <w:rFonts w:asciiTheme="minorHAnsi" w:hAnsiTheme="minorHAnsi"/>
          <w:sz w:val="22"/>
          <w:szCs w:val="22"/>
        </w:rPr>
        <w:t xml:space="preserve">, </w:t>
      </w:r>
      <w:r>
        <w:rPr>
          <w:rFonts w:asciiTheme="minorHAnsi" w:hAnsiTheme="minorHAnsi"/>
          <w:sz w:val="22"/>
          <w:szCs w:val="22"/>
        </w:rPr>
        <w:t>M</w:t>
      </w:r>
      <w:r w:rsidRPr="0004466E">
        <w:rPr>
          <w:rFonts w:asciiTheme="minorHAnsi" w:hAnsiTheme="minorHAnsi"/>
          <w:sz w:val="22"/>
          <w:szCs w:val="22"/>
        </w:rPr>
        <w:t>. (</w:t>
      </w:r>
      <w:r>
        <w:rPr>
          <w:rFonts w:asciiTheme="minorHAnsi" w:hAnsiTheme="minorHAnsi"/>
          <w:sz w:val="22"/>
          <w:szCs w:val="22"/>
        </w:rPr>
        <w:t>2013</w:t>
      </w:r>
      <w:r w:rsidRPr="0004466E">
        <w:rPr>
          <w:rFonts w:asciiTheme="minorHAnsi" w:hAnsiTheme="minorHAnsi"/>
          <w:sz w:val="22"/>
          <w:szCs w:val="22"/>
        </w:rPr>
        <w:t xml:space="preserve">) </w:t>
      </w:r>
      <w:r>
        <w:rPr>
          <w:rFonts w:asciiTheme="minorHAnsi" w:hAnsiTheme="minorHAnsi"/>
          <w:sz w:val="22"/>
          <w:szCs w:val="22"/>
        </w:rPr>
        <w:t>Listening, meaning and power</w:t>
      </w:r>
      <w:r w:rsidRPr="0004466E">
        <w:rPr>
          <w:rFonts w:asciiTheme="minorHAnsi" w:hAnsiTheme="minorHAnsi"/>
          <w:sz w:val="22"/>
          <w:szCs w:val="22"/>
        </w:rPr>
        <w:t xml:space="preserve">. In </w:t>
      </w:r>
      <w:r>
        <w:rPr>
          <w:rFonts w:asciiTheme="minorHAnsi" w:hAnsiTheme="minorHAnsi"/>
          <w:sz w:val="22"/>
          <w:szCs w:val="22"/>
        </w:rPr>
        <w:t>A. Carlyle and C. Lane</w:t>
      </w:r>
      <w:r w:rsidRPr="0004466E">
        <w:rPr>
          <w:rFonts w:asciiTheme="minorHAnsi" w:hAnsiTheme="minorHAnsi"/>
          <w:sz w:val="22"/>
          <w:szCs w:val="22"/>
        </w:rPr>
        <w:t xml:space="preserve"> (ed.) </w:t>
      </w:r>
      <w:proofErr w:type="gramStart"/>
      <w:r>
        <w:rPr>
          <w:rFonts w:asciiTheme="minorHAnsi" w:hAnsiTheme="minorHAnsi"/>
          <w:i/>
          <w:sz w:val="22"/>
          <w:szCs w:val="22"/>
        </w:rPr>
        <w:t>On</w:t>
      </w:r>
      <w:proofErr w:type="gramEnd"/>
      <w:r>
        <w:rPr>
          <w:rFonts w:asciiTheme="minorHAnsi" w:hAnsiTheme="minorHAnsi"/>
          <w:i/>
          <w:sz w:val="22"/>
          <w:szCs w:val="22"/>
        </w:rPr>
        <w:t xml:space="preserve"> listening</w:t>
      </w:r>
      <w:r w:rsidRPr="0004466E">
        <w:rPr>
          <w:rFonts w:asciiTheme="minorHAnsi" w:hAnsiTheme="minorHAnsi"/>
          <w:sz w:val="22"/>
          <w:szCs w:val="22"/>
        </w:rPr>
        <w:t>, p.</w:t>
      </w:r>
      <w:r>
        <w:rPr>
          <w:rFonts w:asciiTheme="minorHAnsi" w:hAnsiTheme="minorHAnsi"/>
          <w:sz w:val="22"/>
          <w:szCs w:val="22"/>
        </w:rPr>
        <w:t>45-49</w:t>
      </w:r>
      <w:r w:rsidRPr="0004466E">
        <w:rPr>
          <w:rFonts w:asciiTheme="minorHAnsi" w:hAnsiTheme="minorHAnsi"/>
          <w:sz w:val="22"/>
          <w:szCs w:val="22"/>
        </w:rPr>
        <w:t xml:space="preserve">. </w:t>
      </w:r>
      <w:r>
        <w:rPr>
          <w:rFonts w:asciiTheme="minorHAnsi" w:hAnsiTheme="minorHAnsi"/>
          <w:sz w:val="22"/>
          <w:szCs w:val="22"/>
        </w:rPr>
        <w:t xml:space="preserve">London/Sheffield: </w:t>
      </w:r>
      <w:proofErr w:type="spellStart"/>
      <w:r>
        <w:rPr>
          <w:rFonts w:asciiTheme="minorHAnsi" w:hAnsiTheme="minorHAnsi"/>
          <w:sz w:val="22"/>
          <w:szCs w:val="22"/>
        </w:rPr>
        <w:t>CRiSAP</w:t>
      </w:r>
      <w:proofErr w:type="spellEnd"/>
      <w:r>
        <w:rPr>
          <w:rFonts w:asciiTheme="minorHAnsi" w:hAnsiTheme="minorHAnsi"/>
          <w:sz w:val="22"/>
          <w:szCs w:val="22"/>
        </w:rPr>
        <w:t>/RGAP</w:t>
      </w:r>
      <w:r w:rsidRPr="0004466E">
        <w:rPr>
          <w:rFonts w:asciiTheme="minorHAnsi" w:hAnsiTheme="minorHAnsi"/>
          <w:sz w:val="22"/>
          <w:szCs w:val="22"/>
        </w:rPr>
        <w:t>.</w:t>
      </w:r>
    </w:p>
    <w:p w:rsidR="00D574E4" w:rsidRDefault="00D574E4" w:rsidP="00274B20">
      <w:pPr>
        <w:rPr>
          <w:rFonts w:asciiTheme="minorHAnsi" w:hAnsiTheme="minorHAnsi"/>
          <w:sz w:val="22"/>
          <w:szCs w:val="22"/>
        </w:rPr>
      </w:pPr>
    </w:p>
    <w:p w:rsidR="00D574E4" w:rsidRDefault="00D574E4" w:rsidP="00D574E4">
      <w:pPr>
        <w:rPr>
          <w:rFonts w:asciiTheme="minorHAnsi" w:hAnsiTheme="minorHAnsi"/>
          <w:sz w:val="22"/>
          <w:szCs w:val="22"/>
        </w:rPr>
      </w:pPr>
      <w:r>
        <w:rPr>
          <w:rFonts w:asciiTheme="minorHAnsi" w:hAnsiTheme="minorHAnsi"/>
          <w:sz w:val="22"/>
          <w:szCs w:val="22"/>
        </w:rPr>
        <w:t>Gallagher</w:t>
      </w:r>
      <w:r w:rsidRPr="0004466E">
        <w:rPr>
          <w:rFonts w:asciiTheme="minorHAnsi" w:hAnsiTheme="minorHAnsi"/>
          <w:sz w:val="22"/>
          <w:szCs w:val="22"/>
        </w:rPr>
        <w:t xml:space="preserve">, </w:t>
      </w:r>
      <w:r>
        <w:rPr>
          <w:rFonts w:asciiTheme="minorHAnsi" w:hAnsiTheme="minorHAnsi"/>
          <w:sz w:val="22"/>
          <w:szCs w:val="22"/>
        </w:rPr>
        <w:t>M</w:t>
      </w:r>
      <w:r w:rsidRPr="0004466E">
        <w:rPr>
          <w:rFonts w:asciiTheme="minorHAnsi" w:hAnsiTheme="minorHAnsi"/>
          <w:sz w:val="22"/>
          <w:szCs w:val="22"/>
        </w:rPr>
        <w:t>.</w:t>
      </w:r>
      <w:r>
        <w:rPr>
          <w:rFonts w:asciiTheme="minorHAnsi" w:hAnsiTheme="minorHAnsi"/>
          <w:sz w:val="22"/>
          <w:szCs w:val="22"/>
        </w:rPr>
        <w:t xml:space="preserve"> and Prior, J.</w:t>
      </w:r>
      <w:r w:rsidRPr="0004466E">
        <w:rPr>
          <w:rFonts w:asciiTheme="minorHAnsi" w:hAnsiTheme="minorHAnsi"/>
          <w:sz w:val="22"/>
          <w:szCs w:val="22"/>
        </w:rPr>
        <w:t xml:space="preserve"> (201</w:t>
      </w:r>
      <w:r>
        <w:rPr>
          <w:rFonts w:asciiTheme="minorHAnsi" w:hAnsiTheme="minorHAnsi"/>
          <w:sz w:val="22"/>
          <w:szCs w:val="22"/>
        </w:rPr>
        <w:t>4</w:t>
      </w:r>
      <w:r w:rsidRPr="0004466E">
        <w:rPr>
          <w:rFonts w:asciiTheme="minorHAnsi" w:hAnsiTheme="minorHAnsi"/>
          <w:sz w:val="22"/>
          <w:szCs w:val="22"/>
        </w:rPr>
        <w:t xml:space="preserve">) </w:t>
      </w:r>
      <w:proofErr w:type="gramStart"/>
      <w:r>
        <w:rPr>
          <w:rFonts w:asciiTheme="minorHAnsi" w:hAnsiTheme="minorHAnsi"/>
          <w:sz w:val="22"/>
          <w:szCs w:val="22"/>
        </w:rPr>
        <w:t>Sonic</w:t>
      </w:r>
      <w:proofErr w:type="gramEnd"/>
      <w:r>
        <w:rPr>
          <w:rFonts w:asciiTheme="minorHAnsi" w:hAnsiTheme="minorHAnsi"/>
          <w:sz w:val="22"/>
          <w:szCs w:val="22"/>
        </w:rPr>
        <w:t xml:space="preserve"> geographies: exploring phonographic methods</w:t>
      </w:r>
      <w:r w:rsidRPr="0004466E">
        <w:rPr>
          <w:rFonts w:asciiTheme="minorHAnsi" w:hAnsiTheme="minorHAnsi"/>
          <w:sz w:val="22"/>
          <w:szCs w:val="22"/>
        </w:rPr>
        <w:t xml:space="preserve">. </w:t>
      </w:r>
      <w:r>
        <w:rPr>
          <w:rFonts w:asciiTheme="minorHAnsi" w:hAnsiTheme="minorHAnsi"/>
          <w:i/>
          <w:sz w:val="22"/>
          <w:szCs w:val="22"/>
        </w:rPr>
        <w:t>Progress in Human Geography</w:t>
      </w:r>
      <w:r w:rsidRPr="0004466E">
        <w:rPr>
          <w:rFonts w:asciiTheme="minorHAnsi" w:hAnsiTheme="minorHAnsi"/>
          <w:sz w:val="22"/>
          <w:szCs w:val="22"/>
        </w:rPr>
        <w:t xml:space="preserve">, </w:t>
      </w:r>
      <w:r>
        <w:rPr>
          <w:rFonts w:asciiTheme="minorHAnsi" w:hAnsiTheme="minorHAnsi"/>
          <w:sz w:val="22"/>
          <w:szCs w:val="22"/>
        </w:rPr>
        <w:t>38, 2</w:t>
      </w:r>
      <w:r w:rsidRPr="0004466E">
        <w:rPr>
          <w:rFonts w:asciiTheme="minorHAnsi" w:hAnsiTheme="minorHAnsi"/>
          <w:sz w:val="22"/>
          <w:szCs w:val="22"/>
        </w:rPr>
        <w:t xml:space="preserve">, </w:t>
      </w:r>
      <w:r>
        <w:rPr>
          <w:rFonts w:asciiTheme="minorHAnsi" w:hAnsiTheme="minorHAnsi"/>
          <w:sz w:val="22"/>
          <w:szCs w:val="22"/>
        </w:rPr>
        <w:t>267-84</w:t>
      </w:r>
      <w:r w:rsidRPr="0004466E">
        <w:rPr>
          <w:rFonts w:asciiTheme="minorHAnsi" w:hAnsiTheme="minorHAnsi"/>
          <w:sz w:val="22"/>
          <w:szCs w:val="22"/>
        </w:rPr>
        <w:t xml:space="preserve">. </w:t>
      </w:r>
    </w:p>
    <w:p w:rsidR="00A714AE" w:rsidRDefault="00A714AE" w:rsidP="00D574E4">
      <w:pPr>
        <w:rPr>
          <w:rFonts w:asciiTheme="minorHAnsi" w:hAnsiTheme="minorHAnsi"/>
          <w:sz w:val="22"/>
          <w:szCs w:val="22"/>
        </w:rPr>
      </w:pPr>
    </w:p>
    <w:p w:rsidR="00A714AE" w:rsidRPr="0004466E" w:rsidRDefault="00A714AE" w:rsidP="00D574E4">
      <w:pPr>
        <w:rPr>
          <w:rFonts w:asciiTheme="minorHAnsi" w:hAnsiTheme="minorHAnsi"/>
          <w:sz w:val="22"/>
          <w:szCs w:val="22"/>
        </w:rPr>
      </w:pPr>
      <w:proofErr w:type="spellStart"/>
      <w:r>
        <w:rPr>
          <w:rFonts w:asciiTheme="minorHAnsi" w:hAnsiTheme="minorHAnsi"/>
          <w:sz w:val="22"/>
          <w:szCs w:val="22"/>
        </w:rPr>
        <w:t>Gieryn</w:t>
      </w:r>
      <w:proofErr w:type="spellEnd"/>
      <w:r w:rsidRPr="0004466E">
        <w:rPr>
          <w:rFonts w:asciiTheme="minorHAnsi" w:hAnsiTheme="minorHAnsi"/>
          <w:sz w:val="22"/>
          <w:szCs w:val="22"/>
        </w:rPr>
        <w:t xml:space="preserve">, </w:t>
      </w:r>
      <w:r>
        <w:rPr>
          <w:rFonts w:asciiTheme="minorHAnsi" w:hAnsiTheme="minorHAnsi"/>
          <w:sz w:val="22"/>
          <w:szCs w:val="22"/>
        </w:rPr>
        <w:t>T</w:t>
      </w:r>
      <w:r w:rsidRPr="0004466E">
        <w:rPr>
          <w:rFonts w:asciiTheme="minorHAnsi" w:hAnsiTheme="minorHAnsi"/>
          <w:sz w:val="22"/>
          <w:szCs w:val="22"/>
        </w:rPr>
        <w:t>. (201</w:t>
      </w:r>
      <w:r>
        <w:rPr>
          <w:rFonts w:asciiTheme="minorHAnsi" w:hAnsiTheme="minorHAnsi"/>
          <w:sz w:val="22"/>
          <w:szCs w:val="22"/>
        </w:rPr>
        <w:t>1</w:t>
      </w:r>
      <w:r w:rsidRPr="0004466E">
        <w:rPr>
          <w:rFonts w:asciiTheme="minorHAnsi" w:hAnsiTheme="minorHAnsi"/>
          <w:sz w:val="22"/>
          <w:szCs w:val="22"/>
        </w:rPr>
        <w:t xml:space="preserve">) </w:t>
      </w:r>
      <w:proofErr w:type="gramStart"/>
      <w:r>
        <w:rPr>
          <w:rFonts w:asciiTheme="minorHAnsi" w:hAnsiTheme="minorHAnsi"/>
          <w:sz w:val="22"/>
          <w:szCs w:val="22"/>
        </w:rPr>
        <w:t>What</w:t>
      </w:r>
      <w:proofErr w:type="gramEnd"/>
      <w:r>
        <w:rPr>
          <w:rFonts w:asciiTheme="minorHAnsi" w:hAnsiTheme="minorHAnsi"/>
          <w:sz w:val="22"/>
          <w:szCs w:val="22"/>
        </w:rPr>
        <w:t xml:space="preserve"> buildings do</w:t>
      </w:r>
      <w:r w:rsidRPr="0004466E">
        <w:rPr>
          <w:rFonts w:asciiTheme="minorHAnsi" w:hAnsiTheme="minorHAnsi"/>
          <w:sz w:val="22"/>
          <w:szCs w:val="22"/>
        </w:rPr>
        <w:t xml:space="preserve">. </w:t>
      </w:r>
      <w:r w:rsidRPr="00A714AE">
        <w:rPr>
          <w:rFonts w:asciiTheme="minorHAnsi" w:hAnsiTheme="minorHAnsi"/>
          <w:i/>
          <w:sz w:val="22"/>
          <w:szCs w:val="22"/>
        </w:rPr>
        <w:t>Theory and Society</w:t>
      </w:r>
      <w:r w:rsidRPr="0004466E">
        <w:rPr>
          <w:rFonts w:asciiTheme="minorHAnsi" w:hAnsiTheme="minorHAnsi"/>
          <w:sz w:val="22"/>
          <w:szCs w:val="22"/>
        </w:rPr>
        <w:t xml:space="preserve">, </w:t>
      </w:r>
      <w:r>
        <w:rPr>
          <w:rFonts w:asciiTheme="minorHAnsi" w:hAnsiTheme="minorHAnsi"/>
          <w:sz w:val="22"/>
          <w:szCs w:val="22"/>
        </w:rPr>
        <w:t>31, 1</w:t>
      </w:r>
      <w:r w:rsidRPr="0004466E">
        <w:rPr>
          <w:rFonts w:asciiTheme="minorHAnsi" w:hAnsiTheme="minorHAnsi"/>
          <w:sz w:val="22"/>
          <w:szCs w:val="22"/>
        </w:rPr>
        <w:t xml:space="preserve">, </w:t>
      </w:r>
      <w:r>
        <w:rPr>
          <w:rFonts w:asciiTheme="minorHAnsi" w:hAnsiTheme="minorHAnsi"/>
          <w:sz w:val="22"/>
          <w:szCs w:val="22"/>
        </w:rPr>
        <w:t>35-74.</w:t>
      </w:r>
    </w:p>
    <w:p w:rsidR="00A66550" w:rsidRPr="0004466E" w:rsidRDefault="00A66550" w:rsidP="00274B20">
      <w:pPr>
        <w:rPr>
          <w:rFonts w:asciiTheme="minorHAnsi" w:hAnsiTheme="minorHAnsi"/>
          <w:sz w:val="22"/>
          <w:szCs w:val="22"/>
        </w:rPr>
      </w:pPr>
    </w:p>
    <w:p w:rsidR="00274B20" w:rsidRPr="0004466E" w:rsidRDefault="00274B20" w:rsidP="00274B20">
      <w:pPr>
        <w:rPr>
          <w:rFonts w:asciiTheme="minorHAnsi" w:hAnsiTheme="minorHAnsi"/>
          <w:sz w:val="22"/>
          <w:szCs w:val="22"/>
        </w:rPr>
      </w:pPr>
      <w:r w:rsidRPr="0004466E">
        <w:rPr>
          <w:rFonts w:asciiTheme="minorHAnsi" w:hAnsiTheme="minorHAnsi"/>
          <w:sz w:val="22"/>
          <w:szCs w:val="22"/>
        </w:rPr>
        <w:t xml:space="preserve">Hammond, P. (1962) </w:t>
      </w:r>
      <w:proofErr w:type="gramStart"/>
      <w:r w:rsidRPr="0004466E">
        <w:rPr>
          <w:rFonts w:asciiTheme="minorHAnsi" w:hAnsiTheme="minorHAnsi"/>
          <w:sz w:val="22"/>
          <w:szCs w:val="22"/>
        </w:rPr>
        <w:t>A</w:t>
      </w:r>
      <w:proofErr w:type="gramEnd"/>
      <w:r w:rsidRPr="0004466E">
        <w:rPr>
          <w:rFonts w:asciiTheme="minorHAnsi" w:hAnsiTheme="minorHAnsi"/>
          <w:sz w:val="22"/>
          <w:szCs w:val="22"/>
        </w:rPr>
        <w:t xml:space="preserve"> radical approach to church architecture</w:t>
      </w:r>
      <w:r w:rsidRPr="0004466E">
        <w:rPr>
          <w:rFonts w:asciiTheme="minorHAnsi" w:hAnsiTheme="minorHAnsi"/>
          <w:i/>
          <w:sz w:val="22"/>
          <w:szCs w:val="22"/>
        </w:rPr>
        <w:t xml:space="preserve">. </w:t>
      </w:r>
      <w:r w:rsidRPr="0004466E">
        <w:rPr>
          <w:rFonts w:asciiTheme="minorHAnsi" w:hAnsiTheme="minorHAnsi"/>
          <w:sz w:val="22"/>
          <w:szCs w:val="22"/>
        </w:rPr>
        <w:t xml:space="preserve">In P. Hammond (ed.) </w:t>
      </w:r>
      <w:proofErr w:type="gramStart"/>
      <w:r w:rsidRPr="0004466E">
        <w:rPr>
          <w:rFonts w:asciiTheme="minorHAnsi" w:hAnsiTheme="minorHAnsi"/>
          <w:i/>
          <w:sz w:val="22"/>
          <w:szCs w:val="22"/>
        </w:rPr>
        <w:t>Towards</w:t>
      </w:r>
      <w:proofErr w:type="gramEnd"/>
      <w:r w:rsidRPr="0004466E">
        <w:rPr>
          <w:rFonts w:asciiTheme="minorHAnsi" w:hAnsiTheme="minorHAnsi"/>
          <w:i/>
          <w:sz w:val="22"/>
          <w:szCs w:val="22"/>
        </w:rPr>
        <w:t xml:space="preserve"> a church architecture</w:t>
      </w:r>
      <w:r w:rsidRPr="0004466E">
        <w:rPr>
          <w:rFonts w:asciiTheme="minorHAnsi" w:hAnsiTheme="minorHAnsi"/>
          <w:sz w:val="22"/>
          <w:szCs w:val="22"/>
        </w:rPr>
        <w:t>. London: Architectural Press.</w:t>
      </w:r>
    </w:p>
    <w:p w:rsidR="00274B20" w:rsidRPr="0004466E" w:rsidRDefault="00274B20" w:rsidP="00274B20">
      <w:pPr>
        <w:rPr>
          <w:rFonts w:asciiTheme="minorHAnsi" w:hAnsiTheme="minorHAnsi"/>
          <w:sz w:val="22"/>
          <w:szCs w:val="22"/>
        </w:rPr>
      </w:pPr>
    </w:p>
    <w:p w:rsidR="00A66550" w:rsidRPr="0004466E" w:rsidRDefault="00A66550" w:rsidP="00A66550">
      <w:pPr>
        <w:rPr>
          <w:rFonts w:asciiTheme="minorHAnsi" w:hAnsiTheme="minorHAnsi"/>
          <w:sz w:val="22"/>
          <w:szCs w:val="22"/>
        </w:rPr>
      </w:pPr>
      <w:r w:rsidRPr="0004466E">
        <w:rPr>
          <w:rFonts w:asciiTheme="minorHAnsi" w:hAnsiTheme="minorHAnsi"/>
          <w:sz w:val="22"/>
          <w:szCs w:val="22"/>
        </w:rPr>
        <w:t xml:space="preserve">Heathcote, E. and </w:t>
      </w:r>
      <w:proofErr w:type="spellStart"/>
      <w:r w:rsidRPr="0004466E">
        <w:rPr>
          <w:rFonts w:asciiTheme="minorHAnsi" w:hAnsiTheme="minorHAnsi"/>
          <w:sz w:val="22"/>
          <w:szCs w:val="22"/>
        </w:rPr>
        <w:t>Spens</w:t>
      </w:r>
      <w:proofErr w:type="spellEnd"/>
      <w:r w:rsidRPr="0004466E">
        <w:rPr>
          <w:rFonts w:asciiTheme="minorHAnsi" w:hAnsiTheme="minorHAnsi"/>
          <w:sz w:val="22"/>
          <w:szCs w:val="22"/>
        </w:rPr>
        <w:t xml:space="preserve">, I. (1997) </w:t>
      </w:r>
      <w:r w:rsidRPr="0004466E">
        <w:rPr>
          <w:rFonts w:asciiTheme="minorHAnsi" w:hAnsiTheme="minorHAnsi"/>
          <w:i/>
          <w:sz w:val="22"/>
          <w:szCs w:val="22"/>
        </w:rPr>
        <w:t>Church Builders</w:t>
      </w:r>
      <w:r w:rsidRPr="0004466E">
        <w:rPr>
          <w:rFonts w:asciiTheme="minorHAnsi" w:hAnsiTheme="minorHAnsi"/>
          <w:sz w:val="22"/>
          <w:szCs w:val="22"/>
        </w:rPr>
        <w:t>. Chichester: Academy Editions.</w:t>
      </w:r>
    </w:p>
    <w:p w:rsidR="00A66550" w:rsidRPr="0004466E" w:rsidRDefault="00A66550" w:rsidP="00274B20">
      <w:pPr>
        <w:rPr>
          <w:rFonts w:asciiTheme="minorHAnsi" w:hAnsiTheme="minorHAnsi"/>
          <w:sz w:val="22"/>
          <w:szCs w:val="22"/>
        </w:rPr>
      </w:pPr>
    </w:p>
    <w:p w:rsidR="00274B20" w:rsidRPr="0004466E" w:rsidRDefault="00274B20" w:rsidP="00274B20">
      <w:pPr>
        <w:rPr>
          <w:rFonts w:asciiTheme="minorHAnsi" w:hAnsiTheme="minorHAnsi"/>
          <w:sz w:val="22"/>
          <w:szCs w:val="22"/>
        </w:rPr>
      </w:pPr>
      <w:r w:rsidRPr="0004466E">
        <w:rPr>
          <w:rFonts w:asciiTheme="minorHAnsi" w:hAnsiTheme="minorHAnsi"/>
          <w:sz w:val="22"/>
          <w:szCs w:val="22"/>
        </w:rPr>
        <w:t xml:space="preserve">Hudson, M. (2014) </w:t>
      </w:r>
      <w:proofErr w:type="gramStart"/>
      <w:r w:rsidRPr="0004466E">
        <w:rPr>
          <w:rFonts w:asciiTheme="minorHAnsi" w:hAnsiTheme="minorHAnsi"/>
          <w:sz w:val="22"/>
          <w:szCs w:val="22"/>
        </w:rPr>
        <w:t>What</w:t>
      </w:r>
      <w:proofErr w:type="gramEnd"/>
      <w:r w:rsidRPr="0004466E">
        <w:rPr>
          <w:rFonts w:asciiTheme="minorHAnsi" w:hAnsiTheme="minorHAnsi"/>
          <w:sz w:val="22"/>
          <w:szCs w:val="22"/>
        </w:rPr>
        <w:t xml:space="preserve">, am I hearing light? Listening through Jean-Luc Nancy. </w:t>
      </w:r>
      <w:r w:rsidRPr="0004466E">
        <w:rPr>
          <w:rFonts w:asciiTheme="minorHAnsi" w:hAnsiTheme="minorHAnsi"/>
          <w:i/>
          <w:sz w:val="22"/>
          <w:szCs w:val="22"/>
        </w:rPr>
        <w:t>Hz Journal</w:t>
      </w:r>
      <w:r w:rsidRPr="0004466E">
        <w:rPr>
          <w:rFonts w:asciiTheme="minorHAnsi" w:hAnsiTheme="minorHAnsi"/>
          <w:sz w:val="22"/>
          <w:szCs w:val="22"/>
        </w:rPr>
        <w:t xml:space="preserve">, 19. Retrieved from </w:t>
      </w:r>
      <w:hyperlink r:id="rId8" w:history="1">
        <w:r w:rsidRPr="0004466E">
          <w:rPr>
            <w:rStyle w:val="Hyperlink"/>
            <w:rFonts w:asciiTheme="minorHAnsi" w:hAnsiTheme="minorHAnsi"/>
            <w:sz w:val="22"/>
            <w:szCs w:val="22"/>
          </w:rPr>
          <w:t>http://www.hz-journal.org/n19/hudson.html</w:t>
        </w:r>
      </w:hyperlink>
    </w:p>
    <w:p w:rsidR="00274B20" w:rsidRPr="0004466E" w:rsidRDefault="00274B20" w:rsidP="00274B20">
      <w:pPr>
        <w:rPr>
          <w:rFonts w:asciiTheme="minorHAnsi" w:hAnsiTheme="minorHAnsi"/>
          <w:sz w:val="22"/>
          <w:szCs w:val="22"/>
        </w:rPr>
      </w:pPr>
    </w:p>
    <w:p w:rsidR="00A66550" w:rsidRPr="0004466E" w:rsidRDefault="00A66550" w:rsidP="00A66550">
      <w:pPr>
        <w:rPr>
          <w:rFonts w:asciiTheme="minorHAnsi" w:hAnsiTheme="minorHAnsi"/>
          <w:sz w:val="22"/>
          <w:szCs w:val="22"/>
        </w:rPr>
      </w:pPr>
      <w:proofErr w:type="spellStart"/>
      <w:r w:rsidRPr="0004466E">
        <w:rPr>
          <w:rFonts w:asciiTheme="minorHAnsi" w:hAnsiTheme="minorHAnsi"/>
          <w:sz w:val="22"/>
          <w:szCs w:val="22"/>
        </w:rPr>
        <w:t>Ingold</w:t>
      </w:r>
      <w:proofErr w:type="spellEnd"/>
      <w:r w:rsidRPr="0004466E">
        <w:rPr>
          <w:rFonts w:asciiTheme="minorHAnsi" w:hAnsiTheme="minorHAnsi"/>
          <w:sz w:val="22"/>
          <w:szCs w:val="22"/>
        </w:rPr>
        <w:t xml:space="preserve">, T. (1993) </w:t>
      </w:r>
      <w:proofErr w:type="gramStart"/>
      <w:r w:rsidRPr="0004466E">
        <w:rPr>
          <w:rFonts w:asciiTheme="minorHAnsi" w:hAnsiTheme="minorHAnsi"/>
          <w:sz w:val="22"/>
          <w:szCs w:val="22"/>
        </w:rPr>
        <w:t>The</w:t>
      </w:r>
      <w:proofErr w:type="gramEnd"/>
      <w:r w:rsidRPr="0004466E">
        <w:rPr>
          <w:rFonts w:asciiTheme="minorHAnsi" w:hAnsiTheme="minorHAnsi"/>
          <w:sz w:val="22"/>
          <w:szCs w:val="22"/>
        </w:rPr>
        <w:t xml:space="preserve"> temporality of the landscape. </w:t>
      </w:r>
      <w:r w:rsidRPr="0004466E">
        <w:rPr>
          <w:rFonts w:asciiTheme="minorHAnsi" w:hAnsiTheme="minorHAnsi"/>
          <w:i/>
          <w:sz w:val="22"/>
          <w:szCs w:val="22"/>
        </w:rPr>
        <w:t>World Archaeology</w:t>
      </w:r>
      <w:r w:rsidRPr="0004466E">
        <w:rPr>
          <w:rFonts w:asciiTheme="minorHAnsi" w:hAnsiTheme="minorHAnsi"/>
          <w:sz w:val="22"/>
          <w:szCs w:val="22"/>
        </w:rPr>
        <w:t>, 25, 2, 152-174.</w:t>
      </w:r>
    </w:p>
    <w:p w:rsidR="00A66550" w:rsidRDefault="00A66550" w:rsidP="00274B20">
      <w:pPr>
        <w:rPr>
          <w:rFonts w:asciiTheme="minorHAnsi" w:hAnsiTheme="minorHAnsi"/>
          <w:sz w:val="22"/>
          <w:szCs w:val="22"/>
        </w:rPr>
      </w:pPr>
    </w:p>
    <w:p w:rsidR="00A714AE" w:rsidRDefault="00A714AE" w:rsidP="00A714AE">
      <w:pPr>
        <w:rPr>
          <w:rFonts w:asciiTheme="minorHAnsi" w:hAnsiTheme="minorHAnsi"/>
          <w:sz w:val="22"/>
          <w:szCs w:val="22"/>
        </w:rPr>
      </w:pPr>
      <w:proofErr w:type="spellStart"/>
      <w:r w:rsidRPr="0004466E">
        <w:rPr>
          <w:rFonts w:asciiTheme="minorHAnsi" w:hAnsiTheme="minorHAnsi"/>
          <w:sz w:val="22"/>
          <w:szCs w:val="22"/>
        </w:rPr>
        <w:t>Ingold</w:t>
      </w:r>
      <w:proofErr w:type="spellEnd"/>
      <w:r w:rsidRPr="0004466E">
        <w:rPr>
          <w:rFonts w:asciiTheme="minorHAnsi" w:hAnsiTheme="minorHAnsi"/>
          <w:sz w:val="22"/>
          <w:szCs w:val="22"/>
        </w:rPr>
        <w:t>, T. (</w:t>
      </w:r>
      <w:r>
        <w:rPr>
          <w:rFonts w:asciiTheme="minorHAnsi" w:hAnsiTheme="minorHAnsi"/>
          <w:sz w:val="22"/>
          <w:szCs w:val="22"/>
        </w:rPr>
        <w:t>2007</w:t>
      </w:r>
      <w:r w:rsidRPr="0004466E">
        <w:rPr>
          <w:rFonts w:asciiTheme="minorHAnsi" w:hAnsiTheme="minorHAnsi"/>
          <w:sz w:val="22"/>
          <w:szCs w:val="22"/>
        </w:rPr>
        <w:t xml:space="preserve">) </w:t>
      </w:r>
      <w:proofErr w:type="gramStart"/>
      <w:r>
        <w:rPr>
          <w:rFonts w:asciiTheme="minorHAnsi" w:hAnsiTheme="minorHAnsi"/>
          <w:sz w:val="22"/>
          <w:szCs w:val="22"/>
        </w:rPr>
        <w:t>Against</w:t>
      </w:r>
      <w:proofErr w:type="gramEnd"/>
      <w:r>
        <w:rPr>
          <w:rFonts w:asciiTheme="minorHAnsi" w:hAnsiTheme="minorHAnsi"/>
          <w:sz w:val="22"/>
          <w:szCs w:val="22"/>
        </w:rPr>
        <w:t xml:space="preserve"> soundscape</w:t>
      </w:r>
      <w:r w:rsidRPr="0004466E">
        <w:rPr>
          <w:rFonts w:asciiTheme="minorHAnsi" w:hAnsiTheme="minorHAnsi"/>
          <w:sz w:val="22"/>
          <w:szCs w:val="22"/>
        </w:rPr>
        <w:t xml:space="preserve">. In </w:t>
      </w:r>
      <w:r>
        <w:rPr>
          <w:rFonts w:asciiTheme="minorHAnsi" w:hAnsiTheme="minorHAnsi"/>
          <w:sz w:val="22"/>
          <w:szCs w:val="22"/>
        </w:rPr>
        <w:t xml:space="preserve">A. Carlyle </w:t>
      </w:r>
      <w:r w:rsidRPr="0004466E">
        <w:rPr>
          <w:rFonts w:asciiTheme="minorHAnsi" w:hAnsiTheme="minorHAnsi"/>
          <w:sz w:val="22"/>
          <w:szCs w:val="22"/>
        </w:rPr>
        <w:t xml:space="preserve">(ed.) </w:t>
      </w:r>
      <w:proofErr w:type="gramStart"/>
      <w:r>
        <w:rPr>
          <w:rFonts w:asciiTheme="minorHAnsi" w:hAnsiTheme="minorHAnsi"/>
          <w:i/>
          <w:sz w:val="22"/>
          <w:szCs w:val="22"/>
        </w:rPr>
        <w:t>Autumn</w:t>
      </w:r>
      <w:proofErr w:type="gramEnd"/>
      <w:r>
        <w:rPr>
          <w:rFonts w:asciiTheme="minorHAnsi" w:hAnsiTheme="minorHAnsi"/>
          <w:i/>
          <w:sz w:val="22"/>
          <w:szCs w:val="22"/>
        </w:rPr>
        <w:t xml:space="preserve"> leaves: sound and the environment in artistic practice</w:t>
      </w:r>
      <w:r w:rsidRPr="0004466E">
        <w:rPr>
          <w:rFonts w:asciiTheme="minorHAnsi" w:hAnsiTheme="minorHAnsi"/>
          <w:sz w:val="22"/>
          <w:szCs w:val="22"/>
        </w:rPr>
        <w:t>, p.</w:t>
      </w:r>
      <w:r>
        <w:rPr>
          <w:rFonts w:asciiTheme="minorHAnsi" w:hAnsiTheme="minorHAnsi"/>
          <w:sz w:val="22"/>
          <w:szCs w:val="22"/>
        </w:rPr>
        <w:t>10-13</w:t>
      </w:r>
      <w:r w:rsidRPr="0004466E">
        <w:rPr>
          <w:rFonts w:asciiTheme="minorHAnsi" w:hAnsiTheme="minorHAnsi"/>
          <w:sz w:val="22"/>
          <w:szCs w:val="22"/>
        </w:rPr>
        <w:t xml:space="preserve">. </w:t>
      </w:r>
      <w:r>
        <w:rPr>
          <w:rFonts w:asciiTheme="minorHAnsi" w:hAnsiTheme="minorHAnsi"/>
          <w:sz w:val="22"/>
          <w:szCs w:val="22"/>
        </w:rPr>
        <w:t>Paris: Double Entendre</w:t>
      </w:r>
      <w:r w:rsidRPr="0004466E">
        <w:rPr>
          <w:rFonts w:asciiTheme="minorHAnsi" w:hAnsiTheme="minorHAnsi"/>
          <w:sz w:val="22"/>
          <w:szCs w:val="22"/>
        </w:rPr>
        <w:t>.</w:t>
      </w:r>
    </w:p>
    <w:p w:rsidR="00A714AE" w:rsidRPr="0004466E" w:rsidRDefault="00A714AE" w:rsidP="00274B20">
      <w:pPr>
        <w:rPr>
          <w:rFonts w:asciiTheme="minorHAnsi" w:hAnsiTheme="minorHAnsi"/>
          <w:sz w:val="22"/>
          <w:szCs w:val="22"/>
        </w:rPr>
      </w:pPr>
    </w:p>
    <w:p w:rsidR="00A66550" w:rsidRPr="0004466E" w:rsidRDefault="00A66550" w:rsidP="00A66550">
      <w:pPr>
        <w:rPr>
          <w:rFonts w:asciiTheme="minorHAnsi" w:hAnsiTheme="minorHAnsi"/>
          <w:sz w:val="22"/>
          <w:szCs w:val="22"/>
        </w:rPr>
      </w:pPr>
      <w:proofErr w:type="spellStart"/>
      <w:r w:rsidRPr="0004466E">
        <w:rPr>
          <w:rFonts w:asciiTheme="minorHAnsi" w:hAnsiTheme="minorHAnsi"/>
          <w:sz w:val="22"/>
          <w:szCs w:val="22"/>
        </w:rPr>
        <w:t>Ingold</w:t>
      </w:r>
      <w:proofErr w:type="spellEnd"/>
      <w:r w:rsidRPr="0004466E">
        <w:rPr>
          <w:rFonts w:asciiTheme="minorHAnsi" w:hAnsiTheme="minorHAnsi"/>
          <w:sz w:val="22"/>
          <w:szCs w:val="22"/>
        </w:rPr>
        <w:t xml:space="preserve">, T. (2011) </w:t>
      </w:r>
      <w:proofErr w:type="gramStart"/>
      <w:r w:rsidRPr="0004466E">
        <w:rPr>
          <w:rFonts w:asciiTheme="minorHAnsi" w:hAnsiTheme="minorHAnsi"/>
          <w:i/>
          <w:sz w:val="22"/>
          <w:szCs w:val="22"/>
        </w:rPr>
        <w:t>Being</w:t>
      </w:r>
      <w:proofErr w:type="gramEnd"/>
      <w:r w:rsidRPr="0004466E">
        <w:rPr>
          <w:rFonts w:asciiTheme="minorHAnsi" w:hAnsiTheme="minorHAnsi"/>
          <w:i/>
          <w:sz w:val="22"/>
          <w:szCs w:val="22"/>
        </w:rPr>
        <w:t xml:space="preserve"> alive: essays on movement, knowledge and description</w:t>
      </w:r>
      <w:r w:rsidRPr="0004466E">
        <w:rPr>
          <w:rFonts w:asciiTheme="minorHAnsi" w:hAnsiTheme="minorHAnsi"/>
          <w:sz w:val="22"/>
          <w:szCs w:val="22"/>
        </w:rPr>
        <w:t>. London: Routledge.</w:t>
      </w:r>
    </w:p>
    <w:p w:rsidR="00A66550" w:rsidRPr="0004466E" w:rsidRDefault="00A66550" w:rsidP="00274B20">
      <w:pPr>
        <w:rPr>
          <w:rFonts w:asciiTheme="minorHAnsi" w:hAnsiTheme="minorHAnsi"/>
          <w:sz w:val="22"/>
          <w:szCs w:val="22"/>
        </w:rPr>
      </w:pPr>
    </w:p>
    <w:p w:rsidR="00A66550" w:rsidRDefault="00A66550" w:rsidP="00A66550">
      <w:pPr>
        <w:rPr>
          <w:rFonts w:asciiTheme="minorHAnsi" w:hAnsiTheme="minorHAnsi"/>
          <w:sz w:val="22"/>
          <w:szCs w:val="22"/>
        </w:rPr>
      </w:pPr>
      <w:r w:rsidRPr="0004466E">
        <w:rPr>
          <w:rFonts w:asciiTheme="minorHAnsi" w:hAnsiTheme="minorHAnsi"/>
          <w:sz w:val="22"/>
          <w:szCs w:val="22"/>
        </w:rPr>
        <w:t xml:space="preserve">James, I. (2006) </w:t>
      </w:r>
      <w:proofErr w:type="gramStart"/>
      <w:r w:rsidRPr="0004466E">
        <w:rPr>
          <w:rFonts w:asciiTheme="minorHAnsi" w:hAnsiTheme="minorHAnsi"/>
          <w:i/>
          <w:sz w:val="22"/>
          <w:szCs w:val="22"/>
        </w:rPr>
        <w:t>The</w:t>
      </w:r>
      <w:proofErr w:type="gramEnd"/>
      <w:r w:rsidRPr="0004466E">
        <w:rPr>
          <w:rFonts w:asciiTheme="minorHAnsi" w:hAnsiTheme="minorHAnsi"/>
          <w:i/>
          <w:sz w:val="22"/>
          <w:szCs w:val="22"/>
        </w:rPr>
        <w:t xml:space="preserve"> fragmentary demand: an introduction to the philosophy of Jean-Luc Nancy</w:t>
      </w:r>
      <w:r w:rsidRPr="0004466E">
        <w:rPr>
          <w:rFonts w:asciiTheme="minorHAnsi" w:hAnsiTheme="minorHAnsi"/>
          <w:sz w:val="22"/>
          <w:szCs w:val="22"/>
        </w:rPr>
        <w:t xml:space="preserve">. Stanford, </w:t>
      </w:r>
      <w:proofErr w:type="gramStart"/>
      <w:r w:rsidRPr="0004466E">
        <w:rPr>
          <w:rFonts w:asciiTheme="minorHAnsi" w:hAnsiTheme="minorHAnsi"/>
          <w:sz w:val="22"/>
          <w:szCs w:val="22"/>
        </w:rPr>
        <w:t>CA.:</w:t>
      </w:r>
      <w:proofErr w:type="gramEnd"/>
      <w:r w:rsidRPr="0004466E">
        <w:rPr>
          <w:rFonts w:asciiTheme="minorHAnsi" w:hAnsiTheme="minorHAnsi"/>
          <w:sz w:val="22"/>
          <w:szCs w:val="22"/>
        </w:rPr>
        <w:t xml:space="preserve"> Stanford University Press.</w:t>
      </w:r>
    </w:p>
    <w:p w:rsidR="00830A74" w:rsidRDefault="00830A74" w:rsidP="00A66550">
      <w:pPr>
        <w:rPr>
          <w:rFonts w:asciiTheme="minorHAnsi" w:hAnsiTheme="minorHAnsi"/>
          <w:sz w:val="22"/>
          <w:szCs w:val="22"/>
        </w:rPr>
      </w:pPr>
    </w:p>
    <w:p w:rsidR="00830A74" w:rsidRPr="0004466E" w:rsidRDefault="00830A74" w:rsidP="00A66550">
      <w:pPr>
        <w:rPr>
          <w:rFonts w:asciiTheme="minorHAnsi" w:hAnsiTheme="minorHAnsi"/>
          <w:sz w:val="22"/>
          <w:szCs w:val="22"/>
        </w:rPr>
      </w:pPr>
      <w:r>
        <w:rPr>
          <w:rFonts w:asciiTheme="minorHAnsi" w:hAnsiTheme="minorHAnsi"/>
          <w:sz w:val="22"/>
          <w:szCs w:val="22"/>
        </w:rPr>
        <w:t>Janus, A.</w:t>
      </w:r>
      <w:r w:rsidRPr="0004466E">
        <w:rPr>
          <w:rFonts w:asciiTheme="minorHAnsi" w:hAnsiTheme="minorHAnsi"/>
          <w:sz w:val="22"/>
          <w:szCs w:val="22"/>
        </w:rPr>
        <w:t xml:space="preserve"> (2011) </w:t>
      </w:r>
      <w:r>
        <w:rPr>
          <w:rFonts w:asciiTheme="minorHAnsi" w:hAnsiTheme="minorHAnsi"/>
          <w:sz w:val="22"/>
          <w:szCs w:val="22"/>
        </w:rPr>
        <w:t>Listening: Jen-Luc Nancy and the “anti-ocular” turn in Continental Philosophy and Critical Theory</w:t>
      </w:r>
      <w:r w:rsidRPr="0004466E">
        <w:rPr>
          <w:rFonts w:asciiTheme="minorHAnsi" w:hAnsiTheme="minorHAnsi"/>
          <w:sz w:val="22"/>
          <w:szCs w:val="22"/>
        </w:rPr>
        <w:t xml:space="preserve">. </w:t>
      </w:r>
      <w:r>
        <w:rPr>
          <w:rFonts w:asciiTheme="minorHAnsi" w:hAnsiTheme="minorHAnsi"/>
          <w:i/>
          <w:sz w:val="22"/>
          <w:szCs w:val="22"/>
        </w:rPr>
        <w:t>Comparative Literature</w:t>
      </w:r>
      <w:r>
        <w:rPr>
          <w:rFonts w:asciiTheme="minorHAnsi" w:hAnsiTheme="minorHAnsi"/>
          <w:sz w:val="22"/>
          <w:szCs w:val="22"/>
        </w:rPr>
        <w:t>, 63, 2, 182-202</w:t>
      </w:r>
      <w:r w:rsidRPr="0004466E">
        <w:rPr>
          <w:rFonts w:asciiTheme="minorHAnsi" w:hAnsiTheme="minorHAnsi"/>
          <w:sz w:val="22"/>
          <w:szCs w:val="22"/>
        </w:rPr>
        <w:t xml:space="preserve">. </w:t>
      </w:r>
    </w:p>
    <w:p w:rsidR="00A66550" w:rsidRPr="0004466E" w:rsidRDefault="00A66550" w:rsidP="00274B20">
      <w:pPr>
        <w:rPr>
          <w:rFonts w:asciiTheme="minorHAnsi" w:hAnsiTheme="minorHAnsi"/>
          <w:sz w:val="22"/>
          <w:szCs w:val="22"/>
        </w:rPr>
      </w:pPr>
    </w:p>
    <w:p w:rsidR="00274B20" w:rsidRDefault="00274B20" w:rsidP="00274B20">
      <w:pPr>
        <w:rPr>
          <w:rFonts w:asciiTheme="minorHAnsi" w:hAnsiTheme="minorHAnsi"/>
          <w:sz w:val="22"/>
          <w:szCs w:val="22"/>
        </w:rPr>
      </w:pPr>
      <w:r w:rsidRPr="0004466E">
        <w:rPr>
          <w:rFonts w:asciiTheme="minorHAnsi" w:hAnsiTheme="minorHAnsi"/>
          <w:sz w:val="22"/>
          <w:szCs w:val="22"/>
        </w:rPr>
        <w:t xml:space="preserve">Jones, O. (2011) Geography, memory and non-representational geographies. </w:t>
      </w:r>
      <w:r w:rsidRPr="0004466E">
        <w:rPr>
          <w:rFonts w:asciiTheme="minorHAnsi" w:hAnsiTheme="minorHAnsi"/>
          <w:i/>
          <w:sz w:val="22"/>
          <w:szCs w:val="22"/>
        </w:rPr>
        <w:t>Geography Compass</w:t>
      </w:r>
      <w:r w:rsidRPr="0004466E">
        <w:rPr>
          <w:rFonts w:asciiTheme="minorHAnsi" w:hAnsiTheme="minorHAnsi"/>
          <w:sz w:val="22"/>
          <w:szCs w:val="22"/>
        </w:rPr>
        <w:t xml:space="preserve">, 5, 12, 875-885. </w:t>
      </w:r>
    </w:p>
    <w:p w:rsidR="00D574E4" w:rsidRDefault="00D574E4" w:rsidP="00274B20">
      <w:pPr>
        <w:rPr>
          <w:rFonts w:asciiTheme="minorHAnsi" w:hAnsiTheme="minorHAnsi"/>
          <w:sz w:val="22"/>
          <w:szCs w:val="22"/>
        </w:rPr>
      </w:pPr>
    </w:p>
    <w:p w:rsidR="00D574E4" w:rsidRPr="0004466E" w:rsidRDefault="00D574E4" w:rsidP="00D574E4">
      <w:pPr>
        <w:rPr>
          <w:rFonts w:asciiTheme="minorHAnsi" w:hAnsiTheme="minorHAnsi"/>
          <w:sz w:val="22"/>
          <w:szCs w:val="22"/>
        </w:rPr>
      </w:pPr>
      <w:r w:rsidRPr="0004466E">
        <w:rPr>
          <w:rFonts w:asciiTheme="minorHAnsi" w:hAnsiTheme="minorHAnsi"/>
          <w:sz w:val="22"/>
          <w:szCs w:val="22"/>
        </w:rPr>
        <w:t>Jones, O. (201</w:t>
      </w:r>
      <w:r>
        <w:rPr>
          <w:rFonts w:asciiTheme="minorHAnsi" w:hAnsiTheme="minorHAnsi"/>
          <w:sz w:val="22"/>
          <w:szCs w:val="22"/>
        </w:rPr>
        <w:t>5</w:t>
      </w:r>
      <w:r w:rsidRPr="0004466E">
        <w:rPr>
          <w:rFonts w:asciiTheme="minorHAnsi" w:hAnsiTheme="minorHAnsi"/>
          <w:sz w:val="22"/>
          <w:szCs w:val="22"/>
        </w:rPr>
        <w:t xml:space="preserve">) </w:t>
      </w:r>
      <w:r>
        <w:rPr>
          <w:rFonts w:asciiTheme="minorHAnsi" w:hAnsiTheme="minorHAnsi"/>
          <w:sz w:val="22"/>
          <w:szCs w:val="22"/>
        </w:rPr>
        <w:t>‘Not promising a landfall…</w:t>
      </w:r>
      <w:proofErr w:type="gramStart"/>
      <w:r>
        <w:rPr>
          <w:rFonts w:asciiTheme="minorHAnsi" w:hAnsiTheme="minorHAnsi"/>
          <w:sz w:val="22"/>
          <w:szCs w:val="22"/>
        </w:rPr>
        <w:t>’:</w:t>
      </w:r>
      <w:proofErr w:type="gramEnd"/>
      <w:r>
        <w:rPr>
          <w:rFonts w:asciiTheme="minorHAnsi" w:hAnsiTheme="minorHAnsi"/>
          <w:sz w:val="22"/>
          <w:szCs w:val="22"/>
        </w:rPr>
        <w:t xml:space="preserve"> an </w:t>
      </w:r>
      <w:proofErr w:type="spellStart"/>
      <w:r>
        <w:rPr>
          <w:rFonts w:asciiTheme="minorHAnsi" w:hAnsiTheme="minorHAnsi"/>
          <w:sz w:val="22"/>
          <w:szCs w:val="22"/>
        </w:rPr>
        <w:t>autotopographical</w:t>
      </w:r>
      <w:proofErr w:type="spellEnd"/>
      <w:r>
        <w:rPr>
          <w:rFonts w:asciiTheme="minorHAnsi" w:hAnsiTheme="minorHAnsi"/>
          <w:sz w:val="22"/>
          <w:szCs w:val="22"/>
        </w:rPr>
        <w:t xml:space="preserve"> account of loss of place, memory and landscape</w:t>
      </w:r>
      <w:r w:rsidRPr="0004466E">
        <w:rPr>
          <w:rFonts w:asciiTheme="minorHAnsi" w:hAnsiTheme="minorHAnsi"/>
          <w:sz w:val="22"/>
          <w:szCs w:val="22"/>
        </w:rPr>
        <w:t xml:space="preserve">. </w:t>
      </w:r>
      <w:r>
        <w:rPr>
          <w:rFonts w:asciiTheme="minorHAnsi" w:hAnsiTheme="minorHAnsi"/>
          <w:i/>
          <w:sz w:val="22"/>
          <w:szCs w:val="22"/>
        </w:rPr>
        <w:t>Environmental Humanities</w:t>
      </w:r>
      <w:r w:rsidRPr="0004466E">
        <w:rPr>
          <w:rFonts w:asciiTheme="minorHAnsi" w:hAnsiTheme="minorHAnsi"/>
          <w:sz w:val="22"/>
          <w:szCs w:val="22"/>
        </w:rPr>
        <w:t xml:space="preserve">, </w:t>
      </w:r>
      <w:r>
        <w:rPr>
          <w:rFonts w:asciiTheme="minorHAnsi" w:hAnsiTheme="minorHAnsi"/>
          <w:sz w:val="22"/>
          <w:szCs w:val="22"/>
        </w:rPr>
        <w:t>6</w:t>
      </w:r>
      <w:r w:rsidRPr="0004466E">
        <w:rPr>
          <w:rFonts w:asciiTheme="minorHAnsi" w:hAnsiTheme="minorHAnsi"/>
          <w:sz w:val="22"/>
          <w:szCs w:val="22"/>
        </w:rPr>
        <w:t xml:space="preserve">, </w:t>
      </w:r>
      <w:r>
        <w:rPr>
          <w:rFonts w:asciiTheme="minorHAnsi" w:hAnsiTheme="minorHAnsi"/>
          <w:sz w:val="22"/>
          <w:szCs w:val="22"/>
        </w:rPr>
        <w:t>1</w:t>
      </w:r>
      <w:r w:rsidRPr="0004466E">
        <w:rPr>
          <w:rFonts w:asciiTheme="minorHAnsi" w:hAnsiTheme="minorHAnsi"/>
          <w:sz w:val="22"/>
          <w:szCs w:val="22"/>
        </w:rPr>
        <w:t>-</w:t>
      </w:r>
      <w:r>
        <w:rPr>
          <w:rFonts w:asciiTheme="minorHAnsi" w:hAnsiTheme="minorHAnsi"/>
          <w:sz w:val="22"/>
          <w:szCs w:val="22"/>
        </w:rPr>
        <w:t>27</w:t>
      </w:r>
      <w:r w:rsidRPr="0004466E">
        <w:rPr>
          <w:rFonts w:asciiTheme="minorHAnsi" w:hAnsiTheme="minorHAnsi"/>
          <w:sz w:val="22"/>
          <w:szCs w:val="22"/>
        </w:rPr>
        <w:t xml:space="preserve">. </w:t>
      </w:r>
    </w:p>
    <w:p w:rsidR="00A068F9" w:rsidRPr="0004466E" w:rsidRDefault="00A068F9" w:rsidP="00A66550">
      <w:pPr>
        <w:rPr>
          <w:rFonts w:asciiTheme="minorHAnsi" w:hAnsiTheme="minorHAnsi"/>
          <w:sz w:val="22"/>
          <w:szCs w:val="22"/>
        </w:rPr>
      </w:pPr>
    </w:p>
    <w:p w:rsidR="00274B20" w:rsidRPr="0004466E" w:rsidRDefault="00274B20" w:rsidP="00274B20">
      <w:pPr>
        <w:rPr>
          <w:rFonts w:asciiTheme="minorHAnsi" w:hAnsiTheme="minorHAnsi"/>
          <w:sz w:val="22"/>
          <w:szCs w:val="22"/>
        </w:rPr>
      </w:pPr>
      <w:proofErr w:type="spellStart"/>
      <w:r w:rsidRPr="0004466E">
        <w:rPr>
          <w:rFonts w:asciiTheme="minorHAnsi" w:hAnsiTheme="minorHAnsi"/>
          <w:sz w:val="22"/>
          <w:szCs w:val="22"/>
        </w:rPr>
        <w:t>Larmour</w:t>
      </w:r>
      <w:proofErr w:type="spellEnd"/>
      <w:r w:rsidRPr="0004466E">
        <w:rPr>
          <w:rFonts w:asciiTheme="minorHAnsi" w:hAnsiTheme="minorHAnsi"/>
          <w:sz w:val="22"/>
          <w:szCs w:val="22"/>
        </w:rPr>
        <w:t xml:space="preserve">, P. and O’Toole, S. (2008) </w:t>
      </w:r>
      <w:r w:rsidRPr="0004466E">
        <w:rPr>
          <w:rFonts w:asciiTheme="minorHAnsi" w:hAnsiTheme="minorHAnsi"/>
          <w:i/>
          <w:sz w:val="22"/>
          <w:szCs w:val="22"/>
        </w:rPr>
        <w:t>North by Northwest: the life and work of Liam McCormick</w:t>
      </w:r>
      <w:r w:rsidRPr="0004466E">
        <w:rPr>
          <w:rFonts w:asciiTheme="minorHAnsi" w:hAnsiTheme="minorHAnsi"/>
          <w:sz w:val="22"/>
          <w:szCs w:val="22"/>
        </w:rPr>
        <w:t xml:space="preserve">. </w:t>
      </w:r>
      <w:proofErr w:type="spellStart"/>
      <w:r w:rsidRPr="0004466E">
        <w:rPr>
          <w:rFonts w:asciiTheme="minorHAnsi" w:hAnsiTheme="minorHAnsi"/>
          <w:sz w:val="22"/>
          <w:szCs w:val="22"/>
        </w:rPr>
        <w:t>Kinsale</w:t>
      </w:r>
      <w:proofErr w:type="spellEnd"/>
      <w:r w:rsidRPr="0004466E">
        <w:rPr>
          <w:rFonts w:asciiTheme="minorHAnsi" w:hAnsiTheme="minorHAnsi"/>
          <w:sz w:val="22"/>
          <w:szCs w:val="22"/>
        </w:rPr>
        <w:t xml:space="preserve">: </w:t>
      </w:r>
      <w:proofErr w:type="spellStart"/>
      <w:r w:rsidRPr="0004466E">
        <w:rPr>
          <w:rFonts w:asciiTheme="minorHAnsi" w:hAnsiTheme="minorHAnsi"/>
          <w:sz w:val="22"/>
          <w:szCs w:val="22"/>
        </w:rPr>
        <w:t>Gandon</w:t>
      </w:r>
      <w:proofErr w:type="spellEnd"/>
      <w:r w:rsidRPr="0004466E">
        <w:rPr>
          <w:rFonts w:asciiTheme="minorHAnsi" w:hAnsiTheme="minorHAnsi"/>
          <w:sz w:val="22"/>
          <w:szCs w:val="22"/>
        </w:rPr>
        <w:t xml:space="preserve"> Editions.</w:t>
      </w:r>
    </w:p>
    <w:p w:rsidR="00274B20" w:rsidRPr="0004466E" w:rsidRDefault="00274B20" w:rsidP="00274B20">
      <w:pPr>
        <w:rPr>
          <w:rFonts w:asciiTheme="minorHAnsi" w:hAnsiTheme="minorHAnsi"/>
          <w:sz w:val="22"/>
          <w:szCs w:val="22"/>
        </w:rPr>
      </w:pPr>
    </w:p>
    <w:p w:rsidR="00274B20" w:rsidRPr="0004466E" w:rsidRDefault="00274B20" w:rsidP="00274B20">
      <w:pPr>
        <w:rPr>
          <w:rFonts w:asciiTheme="minorHAnsi" w:hAnsiTheme="minorHAnsi"/>
          <w:sz w:val="22"/>
          <w:szCs w:val="22"/>
        </w:rPr>
      </w:pPr>
      <w:r w:rsidRPr="0004466E">
        <w:rPr>
          <w:rFonts w:asciiTheme="minorHAnsi" w:hAnsiTheme="minorHAnsi"/>
          <w:sz w:val="22"/>
          <w:szCs w:val="22"/>
        </w:rPr>
        <w:t xml:space="preserve">Le Corbusier (1945) </w:t>
      </w:r>
      <w:proofErr w:type="gramStart"/>
      <w:r w:rsidRPr="0004466E">
        <w:rPr>
          <w:rFonts w:asciiTheme="minorHAnsi" w:hAnsiTheme="minorHAnsi"/>
          <w:sz w:val="22"/>
          <w:szCs w:val="22"/>
        </w:rPr>
        <w:t>Ineffable</w:t>
      </w:r>
      <w:proofErr w:type="gramEnd"/>
      <w:r w:rsidRPr="0004466E">
        <w:rPr>
          <w:rFonts w:asciiTheme="minorHAnsi" w:hAnsiTheme="minorHAnsi"/>
          <w:sz w:val="22"/>
          <w:szCs w:val="22"/>
        </w:rPr>
        <w:t xml:space="preserve"> space. In </w:t>
      </w:r>
      <w:proofErr w:type="spellStart"/>
      <w:r w:rsidRPr="0004466E">
        <w:rPr>
          <w:rFonts w:asciiTheme="minorHAnsi" w:hAnsiTheme="minorHAnsi"/>
          <w:sz w:val="22"/>
          <w:szCs w:val="22"/>
        </w:rPr>
        <w:t>Ockman</w:t>
      </w:r>
      <w:proofErr w:type="spellEnd"/>
      <w:r w:rsidRPr="0004466E">
        <w:rPr>
          <w:rFonts w:asciiTheme="minorHAnsi" w:hAnsiTheme="minorHAnsi"/>
          <w:sz w:val="22"/>
          <w:szCs w:val="22"/>
        </w:rPr>
        <w:t xml:space="preserve">, J. (ed.) </w:t>
      </w:r>
      <w:r w:rsidRPr="0004466E">
        <w:rPr>
          <w:rFonts w:asciiTheme="minorHAnsi" w:hAnsiTheme="minorHAnsi"/>
          <w:i/>
          <w:sz w:val="22"/>
          <w:szCs w:val="22"/>
        </w:rPr>
        <w:t>Architecture Culture: 1943-1968, a documentary anthology</w:t>
      </w:r>
      <w:r w:rsidRPr="0004466E">
        <w:rPr>
          <w:rFonts w:asciiTheme="minorHAnsi" w:hAnsiTheme="minorHAnsi"/>
          <w:sz w:val="22"/>
          <w:szCs w:val="22"/>
        </w:rPr>
        <w:t>, pp.64-67. New York: Columbia Books of Architecture/Rizzoli.</w:t>
      </w:r>
    </w:p>
    <w:p w:rsidR="00274B20" w:rsidRPr="0004466E" w:rsidRDefault="00274B20" w:rsidP="00274B20">
      <w:pPr>
        <w:rPr>
          <w:rFonts w:asciiTheme="minorHAnsi" w:hAnsiTheme="minorHAnsi"/>
          <w:sz w:val="22"/>
          <w:szCs w:val="22"/>
        </w:rPr>
      </w:pPr>
    </w:p>
    <w:p w:rsidR="00274B20" w:rsidRPr="0004466E" w:rsidRDefault="00274B20" w:rsidP="00274B20">
      <w:pPr>
        <w:rPr>
          <w:rFonts w:asciiTheme="minorHAnsi" w:hAnsiTheme="minorHAnsi"/>
          <w:sz w:val="22"/>
          <w:szCs w:val="22"/>
        </w:rPr>
      </w:pPr>
      <w:r w:rsidRPr="0004466E">
        <w:rPr>
          <w:rFonts w:asciiTheme="minorHAnsi" w:hAnsiTheme="minorHAnsi"/>
          <w:sz w:val="22"/>
          <w:szCs w:val="22"/>
        </w:rPr>
        <w:t xml:space="preserve">Le Corbusier (1955/2000) </w:t>
      </w:r>
      <w:r w:rsidRPr="0004466E">
        <w:rPr>
          <w:rFonts w:asciiTheme="minorHAnsi" w:hAnsiTheme="minorHAnsi"/>
          <w:i/>
          <w:sz w:val="22"/>
          <w:szCs w:val="22"/>
        </w:rPr>
        <w:t>Modular 2: 1955 (let the user speak)</w:t>
      </w:r>
      <w:r w:rsidRPr="0004466E">
        <w:rPr>
          <w:rFonts w:asciiTheme="minorHAnsi" w:hAnsiTheme="minorHAnsi"/>
          <w:sz w:val="22"/>
          <w:szCs w:val="22"/>
        </w:rPr>
        <w:t xml:space="preserve">. Basel: </w:t>
      </w:r>
      <w:proofErr w:type="spellStart"/>
      <w:r w:rsidRPr="0004466E">
        <w:rPr>
          <w:rFonts w:asciiTheme="minorHAnsi" w:hAnsiTheme="minorHAnsi"/>
          <w:sz w:val="22"/>
          <w:szCs w:val="22"/>
        </w:rPr>
        <w:t>Birkhauser</w:t>
      </w:r>
      <w:proofErr w:type="spellEnd"/>
      <w:r w:rsidRPr="0004466E">
        <w:rPr>
          <w:rFonts w:asciiTheme="minorHAnsi" w:hAnsiTheme="minorHAnsi"/>
          <w:sz w:val="22"/>
          <w:szCs w:val="22"/>
        </w:rPr>
        <w:t>.</w:t>
      </w:r>
    </w:p>
    <w:p w:rsidR="00274B20" w:rsidRPr="0004466E" w:rsidRDefault="00274B20" w:rsidP="00274B20">
      <w:pPr>
        <w:rPr>
          <w:rFonts w:asciiTheme="minorHAnsi" w:hAnsiTheme="minorHAnsi"/>
          <w:sz w:val="22"/>
          <w:szCs w:val="22"/>
        </w:rPr>
      </w:pPr>
    </w:p>
    <w:p w:rsidR="00274B20" w:rsidRPr="0004466E" w:rsidRDefault="00274B20" w:rsidP="00274B20">
      <w:pPr>
        <w:rPr>
          <w:rFonts w:asciiTheme="minorHAnsi" w:hAnsiTheme="minorHAnsi"/>
          <w:sz w:val="22"/>
          <w:szCs w:val="22"/>
        </w:rPr>
      </w:pPr>
      <w:r w:rsidRPr="0004466E">
        <w:rPr>
          <w:rFonts w:asciiTheme="minorHAnsi" w:hAnsiTheme="minorHAnsi"/>
          <w:sz w:val="22"/>
          <w:szCs w:val="22"/>
        </w:rPr>
        <w:t xml:space="preserve">Le Corbusier (1957) </w:t>
      </w:r>
      <w:proofErr w:type="spellStart"/>
      <w:r w:rsidRPr="0004466E">
        <w:rPr>
          <w:rFonts w:asciiTheme="minorHAnsi" w:hAnsiTheme="minorHAnsi"/>
          <w:i/>
          <w:sz w:val="22"/>
          <w:szCs w:val="22"/>
        </w:rPr>
        <w:t>Ronchamp</w:t>
      </w:r>
      <w:proofErr w:type="spellEnd"/>
      <w:r w:rsidRPr="0004466E">
        <w:rPr>
          <w:rFonts w:asciiTheme="minorHAnsi" w:hAnsiTheme="minorHAnsi"/>
          <w:i/>
          <w:sz w:val="22"/>
          <w:szCs w:val="22"/>
        </w:rPr>
        <w:t xml:space="preserve">: </w:t>
      </w:r>
      <w:proofErr w:type="spellStart"/>
      <w:r w:rsidRPr="0004466E">
        <w:rPr>
          <w:rFonts w:asciiTheme="minorHAnsi" w:hAnsiTheme="minorHAnsi"/>
          <w:i/>
          <w:sz w:val="22"/>
          <w:szCs w:val="22"/>
        </w:rPr>
        <w:t>Oevre</w:t>
      </w:r>
      <w:proofErr w:type="spellEnd"/>
      <w:r w:rsidRPr="0004466E">
        <w:rPr>
          <w:rFonts w:asciiTheme="minorHAnsi" w:hAnsiTheme="minorHAnsi"/>
          <w:i/>
          <w:sz w:val="22"/>
          <w:szCs w:val="22"/>
        </w:rPr>
        <w:t xml:space="preserve"> de Notre-Dame du Haut</w:t>
      </w:r>
      <w:r w:rsidRPr="0004466E">
        <w:rPr>
          <w:rFonts w:asciiTheme="minorHAnsi" w:hAnsiTheme="minorHAnsi"/>
          <w:sz w:val="22"/>
          <w:szCs w:val="22"/>
        </w:rPr>
        <w:t xml:space="preserve">. Germany: </w:t>
      </w:r>
      <w:proofErr w:type="spellStart"/>
      <w:r w:rsidRPr="0004466E">
        <w:rPr>
          <w:rFonts w:asciiTheme="minorHAnsi" w:hAnsiTheme="minorHAnsi"/>
          <w:sz w:val="22"/>
          <w:szCs w:val="22"/>
        </w:rPr>
        <w:t>Verlag</w:t>
      </w:r>
      <w:proofErr w:type="spellEnd"/>
      <w:r w:rsidRPr="0004466E">
        <w:rPr>
          <w:rFonts w:asciiTheme="minorHAnsi" w:hAnsiTheme="minorHAnsi"/>
          <w:sz w:val="22"/>
          <w:szCs w:val="22"/>
        </w:rPr>
        <w:t xml:space="preserve"> </w:t>
      </w:r>
      <w:proofErr w:type="spellStart"/>
      <w:r w:rsidRPr="0004466E">
        <w:rPr>
          <w:rFonts w:asciiTheme="minorHAnsi" w:hAnsiTheme="minorHAnsi"/>
          <w:sz w:val="22"/>
          <w:szCs w:val="22"/>
        </w:rPr>
        <w:t>Gerd</w:t>
      </w:r>
      <w:proofErr w:type="spellEnd"/>
      <w:r w:rsidRPr="0004466E">
        <w:rPr>
          <w:rFonts w:asciiTheme="minorHAnsi" w:hAnsiTheme="minorHAnsi"/>
          <w:sz w:val="22"/>
          <w:szCs w:val="22"/>
        </w:rPr>
        <w:t xml:space="preserve"> </w:t>
      </w:r>
      <w:proofErr w:type="spellStart"/>
      <w:r w:rsidRPr="0004466E">
        <w:rPr>
          <w:rFonts w:asciiTheme="minorHAnsi" w:hAnsiTheme="minorHAnsi"/>
          <w:sz w:val="22"/>
          <w:szCs w:val="22"/>
        </w:rPr>
        <w:t>Hatje</w:t>
      </w:r>
      <w:proofErr w:type="spellEnd"/>
      <w:r w:rsidRPr="0004466E">
        <w:rPr>
          <w:rFonts w:asciiTheme="minorHAnsi" w:hAnsiTheme="minorHAnsi"/>
          <w:sz w:val="22"/>
          <w:szCs w:val="22"/>
        </w:rPr>
        <w:t>.</w:t>
      </w:r>
    </w:p>
    <w:p w:rsidR="00274B20" w:rsidRPr="0004466E" w:rsidRDefault="00274B20" w:rsidP="00274B20">
      <w:pPr>
        <w:rPr>
          <w:rFonts w:asciiTheme="minorHAnsi" w:hAnsiTheme="minorHAnsi"/>
          <w:sz w:val="22"/>
          <w:szCs w:val="22"/>
        </w:rPr>
      </w:pPr>
    </w:p>
    <w:p w:rsidR="00274B20" w:rsidRPr="0004466E" w:rsidRDefault="00274B20" w:rsidP="00274B20">
      <w:pPr>
        <w:rPr>
          <w:rFonts w:asciiTheme="minorHAnsi" w:hAnsiTheme="minorHAnsi"/>
          <w:sz w:val="22"/>
          <w:szCs w:val="22"/>
        </w:rPr>
      </w:pPr>
      <w:r w:rsidRPr="0004466E">
        <w:rPr>
          <w:rFonts w:asciiTheme="minorHAnsi" w:hAnsiTheme="minorHAnsi"/>
          <w:sz w:val="22"/>
          <w:szCs w:val="22"/>
        </w:rPr>
        <w:t xml:space="preserve">Lorimer, H. (2003) Telling small stories: spaces of knowledge and the practice of geography. </w:t>
      </w:r>
      <w:r w:rsidRPr="0004466E">
        <w:rPr>
          <w:rFonts w:asciiTheme="minorHAnsi" w:hAnsiTheme="minorHAnsi"/>
          <w:i/>
          <w:sz w:val="22"/>
          <w:szCs w:val="22"/>
        </w:rPr>
        <w:t>Transactions of the Institute of British Geographers</w:t>
      </w:r>
      <w:r w:rsidRPr="0004466E">
        <w:rPr>
          <w:rFonts w:asciiTheme="minorHAnsi" w:hAnsiTheme="minorHAnsi"/>
          <w:sz w:val="22"/>
          <w:szCs w:val="22"/>
        </w:rPr>
        <w:t xml:space="preserve">, 28, 2, 197-217. </w:t>
      </w:r>
    </w:p>
    <w:p w:rsidR="00274B20" w:rsidRPr="0004466E" w:rsidRDefault="00274B20" w:rsidP="00274B20">
      <w:pPr>
        <w:rPr>
          <w:rFonts w:asciiTheme="minorHAnsi" w:hAnsiTheme="minorHAnsi"/>
          <w:sz w:val="22"/>
          <w:szCs w:val="22"/>
        </w:rPr>
      </w:pPr>
    </w:p>
    <w:p w:rsidR="00274B20" w:rsidRDefault="00274B20" w:rsidP="00274B20">
      <w:pPr>
        <w:rPr>
          <w:rFonts w:asciiTheme="minorHAnsi" w:hAnsiTheme="minorHAnsi"/>
          <w:sz w:val="22"/>
          <w:szCs w:val="22"/>
        </w:rPr>
      </w:pPr>
      <w:r w:rsidRPr="0004466E">
        <w:rPr>
          <w:rFonts w:asciiTheme="minorHAnsi" w:hAnsiTheme="minorHAnsi"/>
          <w:sz w:val="22"/>
          <w:szCs w:val="22"/>
        </w:rPr>
        <w:t xml:space="preserve">Lorimer, H. (2006) Herding memories of humans and animals. </w:t>
      </w:r>
      <w:r w:rsidRPr="0004466E">
        <w:rPr>
          <w:rFonts w:asciiTheme="minorHAnsi" w:hAnsiTheme="minorHAnsi"/>
          <w:i/>
          <w:sz w:val="22"/>
          <w:szCs w:val="22"/>
        </w:rPr>
        <w:t>Environment and Planning D: Society and Space</w:t>
      </w:r>
      <w:r w:rsidRPr="0004466E">
        <w:rPr>
          <w:rFonts w:asciiTheme="minorHAnsi" w:hAnsiTheme="minorHAnsi"/>
          <w:sz w:val="22"/>
          <w:szCs w:val="22"/>
        </w:rPr>
        <w:t>, 26, 4, 497-518.</w:t>
      </w:r>
    </w:p>
    <w:p w:rsidR="006879F6" w:rsidRDefault="006879F6" w:rsidP="00274B20">
      <w:pPr>
        <w:rPr>
          <w:rFonts w:asciiTheme="minorHAnsi" w:hAnsiTheme="minorHAnsi"/>
          <w:sz w:val="22"/>
          <w:szCs w:val="22"/>
        </w:rPr>
      </w:pPr>
    </w:p>
    <w:p w:rsidR="006879F6" w:rsidRPr="0004466E" w:rsidRDefault="006879F6" w:rsidP="006879F6">
      <w:pPr>
        <w:rPr>
          <w:rFonts w:asciiTheme="minorHAnsi" w:hAnsiTheme="minorHAnsi"/>
          <w:sz w:val="22"/>
          <w:szCs w:val="22"/>
        </w:rPr>
      </w:pPr>
      <w:r w:rsidRPr="0004466E">
        <w:rPr>
          <w:rFonts w:asciiTheme="minorHAnsi" w:hAnsiTheme="minorHAnsi"/>
          <w:sz w:val="22"/>
          <w:szCs w:val="22"/>
        </w:rPr>
        <w:t>Lorimer, H. (20</w:t>
      </w:r>
      <w:r>
        <w:rPr>
          <w:rFonts w:asciiTheme="minorHAnsi" w:hAnsiTheme="minorHAnsi"/>
          <w:sz w:val="22"/>
          <w:szCs w:val="22"/>
        </w:rPr>
        <w:t>14</w:t>
      </w:r>
      <w:r w:rsidRPr="0004466E">
        <w:rPr>
          <w:rFonts w:asciiTheme="minorHAnsi" w:hAnsiTheme="minorHAnsi"/>
          <w:sz w:val="22"/>
          <w:szCs w:val="22"/>
        </w:rPr>
        <w:t xml:space="preserve">) </w:t>
      </w:r>
      <w:r>
        <w:rPr>
          <w:rFonts w:asciiTheme="minorHAnsi" w:hAnsiTheme="minorHAnsi"/>
          <w:sz w:val="22"/>
          <w:szCs w:val="22"/>
        </w:rPr>
        <w:t>Homeland</w:t>
      </w:r>
      <w:r w:rsidRPr="0004466E">
        <w:rPr>
          <w:rFonts w:asciiTheme="minorHAnsi" w:hAnsiTheme="minorHAnsi"/>
          <w:sz w:val="22"/>
          <w:szCs w:val="22"/>
        </w:rPr>
        <w:t xml:space="preserve">. </w:t>
      </w:r>
      <w:r>
        <w:rPr>
          <w:rFonts w:asciiTheme="minorHAnsi" w:hAnsiTheme="minorHAnsi"/>
          <w:i/>
          <w:sz w:val="22"/>
          <w:szCs w:val="22"/>
        </w:rPr>
        <w:t>Cultural Geographies</w:t>
      </w:r>
      <w:r w:rsidRPr="0004466E">
        <w:rPr>
          <w:rFonts w:asciiTheme="minorHAnsi" w:hAnsiTheme="minorHAnsi"/>
          <w:sz w:val="22"/>
          <w:szCs w:val="22"/>
        </w:rPr>
        <w:t>, 2</w:t>
      </w:r>
      <w:r>
        <w:rPr>
          <w:rFonts w:asciiTheme="minorHAnsi" w:hAnsiTheme="minorHAnsi"/>
          <w:sz w:val="22"/>
          <w:szCs w:val="22"/>
        </w:rPr>
        <w:t>1</w:t>
      </w:r>
      <w:r w:rsidRPr="0004466E">
        <w:rPr>
          <w:rFonts w:asciiTheme="minorHAnsi" w:hAnsiTheme="minorHAnsi"/>
          <w:sz w:val="22"/>
          <w:szCs w:val="22"/>
        </w:rPr>
        <w:t xml:space="preserve">, 4, </w:t>
      </w:r>
      <w:r>
        <w:rPr>
          <w:rFonts w:asciiTheme="minorHAnsi" w:hAnsiTheme="minorHAnsi"/>
          <w:sz w:val="22"/>
          <w:szCs w:val="22"/>
        </w:rPr>
        <w:t>583</w:t>
      </w:r>
      <w:r w:rsidRPr="0004466E">
        <w:rPr>
          <w:rFonts w:asciiTheme="minorHAnsi" w:hAnsiTheme="minorHAnsi"/>
          <w:sz w:val="22"/>
          <w:szCs w:val="22"/>
        </w:rPr>
        <w:t>-</w:t>
      </w:r>
      <w:r>
        <w:rPr>
          <w:rFonts w:asciiTheme="minorHAnsi" w:hAnsiTheme="minorHAnsi"/>
          <w:sz w:val="22"/>
          <w:szCs w:val="22"/>
        </w:rPr>
        <w:t>604</w:t>
      </w:r>
      <w:r w:rsidRPr="0004466E">
        <w:rPr>
          <w:rFonts w:asciiTheme="minorHAnsi" w:hAnsiTheme="minorHAnsi"/>
          <w:sz w:val="22"/>
          <w:szCs w:val="22"/>
        </w:rPr>
        <w:t>.</w:t>
      </w:r>
    </w:p>
    <w:p w:rsidR="00274B20" w:rsidRPr="0004466E" w:rsidRDefault="00274B20" w:rsidP="00274B20">
      <w:pPr>
        <w:rPr>
          <w:rFonts w:asciiTheme="minorHAnsi" w:hAnsiTheme="minorHAnsi"/>
          <w:sz w:val="22"/>
          <w:szCs w:val="22"/>
        </w:rPr>
      </w:pPr>
    </w:p>
    <w:p w:rsidR="00AC02A1" w:rsidRPr="0004466E" w:rsidRDefault="00AC02A1" w:rsidP="00AC02A1">
      <w:pPr>
        <w:rPr>
          <w:rFonts w:asciiTheme="minorHAnsi" w:hAnsiTheme="minorHAnsi"/>
          <w:sz w:val="22"/>
          <w:szCs w:val="22"/>
        </w:rPr>
      </w:pPr>
      <w:r w:rsidRPr="0004466E">
        <w:rPr>
          <w:rFonts w:asciiTheme="minorHAnsi" w:hAnsiTheme="minorHAnsi"/>
          <w:sz w:val="22"/>
          <w:szCs w:val="22"/>
        </w:rPr>
        <w:t xml:space="preserve">Nancy, J-L. (2000). </w:t>
      </w:r>
      <w:r w:rsidRPr="0004466E">
        <w:rPr>
          <w:rFonts w:asciiTheme="minorHAnsi" w:hAnsiTheme="minorHAnsi"/>
          <w:i/>
          <w:sz w:val="22"/>
          <w:szCs w:val="22"/>
        </w:rPr>
        <w:t>Being singular plural</w:t>
      </w:r>
      <w:r w:rsidRPr="0004466E">
        <w:rPr>
          <w:rFonts w:asciiTheme="minorHAnsi" w:hAnsiTheme="minorHAnsi"/>
          <w:sz w:val="22"/>
          <w:szCs w:val="22"/>
        </w:rPr>
        <w:t xml:space="preserve">. Stanford, </w:t>
      </w:r>
      <w:proofErr w:type="gramStart"/>
      <w:r w:rsidRPr="0004466E">
        <w:rPr>
          <w:rFonts w:asciiTheme="minorHAnsi" w:hAnsiTheme="minorHAnsi"/>
          <w:sz w:val="22"/>
          <w:szCs w:val="22"/>
        </w:rPr>
        <w:t>CA.:</w:t>
      </w:r>
      <w:proofErr w:type="gramEnd"/>
      <w:r w:rsidRPr="0004466E">
        <w:rPr>
          <w:rFonts w:asciiTheme="minorHAnsi" w:hAnsiTheme="minorHAnsi"/>
          <w:sz w:val="22"/>
          <w:szCs w:val="22"/>
        </w:rPr>
        <w:t xml:space="preserve"> Stanford University Press.</w:t>
      </w:r>
    </w:p>
    <w:p w:rsidR="00AC02A1" w:rsidRPr="0004466E" w:rsidRDefault="00AC02A1" w:rsidP="00274B20">
      <w:pPr>
        <w:rPr>
          <w:rFonts w:asciiTheme="minorHAnsi" w:hAnsiTheme="minorHAnsi"/>
          <w:sz w:val="22"/>
          <w:szCs w:val="22"/>
        </w:rPr>
      </w:pPr>
    </w:p>
    <w:p w:rsidR="00274B20" w:rsidRPr="0004466E" w:rsidRDefault="00274B20" w:rsidP="00274B20">
      <w:pPr>
        <w:rPr>
          <w:rFonts w:asciiTheme="minorHAnsi" w:hAnsiTheme="minorHAnsi"/>
          <w:sz w:val="22"/>
          <w:szCs w:val="22"/>
        </w:rPr>
      </w:pPr>
      <w:r w:rsidRPr="0004466E">
        <w:rPr>
          <w:rFonts w:asciiTheme="minorHAnsi" w:hAnsiTheme="minorHAnsi"/>
          <w:sz w:val="22"/>
          <w:szCs w:val="22"/>
        </w:rPr>
        <w:t xml:space="preserve">Nancy, J-L. (2007). </w:t>
      </w:r>
      <w:r w:rsidRPr="0004466E">
        <w:rPr>
          <w:rFonts w:asciiTheme="minorHAnsi" w:hAnsiTheme="minorHAnsi"/>
          <w:i/>
          <w:sz w:val="22"/>
          <w:szCs w:val="22"/>
        </w:rPr>
        <w:t>Listening</w:t>
      </w:r>
      <w:r w:rsidRPr="0004466E">
        <w:rPr>
          <w:rFonts w:asciiTheme="minorHAnsi" w:hAnsiTheme="minorHAnsi"/>
          <w:sz w:val="22"/>
          <w:szCs w:val="22"/>
        </w:rPr>
        <w:t>. New York: Fordham University Press.</w:t>
      </w:r>
    </w:p>
    <w:p w:rsidR="00A068F9" w:rsidRPr="0004466E" w:rsidRDefault="00A068F9" w:rsidP="00274B20">
      <w:pPr>
        <w:rPr>
          <w:rFonts w:asciiTheme="minorHAnsi" w:hAnsiTheme="minorHAnsi"/>
          <w:sz w:val="22"/>
          <w:szCs w:val="22"/>
        </w:rPr>
      </w:pPr>
    </w:p>
    <w:p w:rsidR="00A068F9" w:rsidRPr="0004466E" w:rsidRDefault="00A068F9" w:rsidP="00A068F9">
      <w:pPr>
        <w:rPr>
          <w:rFonts w:asciiTheme="minorHAnsi" w:hAnsiTheme="minorHAnsi"/>
          <w:i/>
          <w:sz w:val="22"/>
          <w:szCs w:val="22"/>
        </w:rPr>
      </w:pPr>
      <w:proofErr w:type="spellStart"/>
      <w:r w:rsidRPr="0004466E">
        <w:rPr>
          <w:rFonts w:asciiTheme="minorHAnsi" w:hAnsiTheme="minorHAnsi"/>
          <w:sz w:val="22"/>
          <w:szCs w:val="22"/>
        </w:rPr>
        <w:t>Norberg</w:t>
      </w:r>
      <w:proofErr w:type="spellEnd"/>
      <w:r w:rsidRPr="0004466E">
        <w:rPr>
          <w:rFonts w:asciiTheme="minorHAnsi" w:hAnsiTheme="minorHAnsi"/>
          <w:sz w:val="22"/>
          <w:szCs w:val="22"/>
        </w:rPr>
        <w:t xml:space="preserve">-Schulz, C. (1971) </w:t>
      </w:r>
      <w:r w:rsidRPr="0004466E">
        <w:rPr>
          <w:rFonts w:asciiTheme="minorHAnsi" w:hAnsiTheme="minorHAnsi"/>
          <w:i/>
          <w:sz w:val="22"/>
          <w:szCs w:val="22"/>
        </w:rPr>
        <w:t>Existence, space and architecture</w:t>
      </w:r>
      <w:r w:rsidRPr="0004466E">
        <w:rPr>
          <w:rFonts w:asciiTheme="minorHAnsi" w:hAnsiTheme="minorHAnsi"/>
          <w:sz w:val="22"/>
          <w:szCs w:val="22"/>
        </w:rPr>
        <w:t>. London: Studio Vista.</w:t>
      </w:r>
    </w:p>
    <w:p w:rsidR="00A068F9" w:rsidRPr="0004466E" w:rsidRDefault="00A068F9" w:rsidP="00274B20">
      <w:pPr>
        <w:rPr>
          <w:rFonts w:asciiTheme="minorHAnsi" w:hAnsiTheme="minorHAnsi"/>
          <w:sz w:val="22"/>
          <w:szCs w:val="22"/>
        </w:rPr>
      </w:pPr>
    </w:p>
    <w:p w:rsidR="00A068F9" w:rsidRPr="0004466E" w:rsidRDefault="00A068F9" w:rsidP="00A068F9">
      <w:pPr>
        <w:rPr>
          <w:rFonts w:asciiTheme="minorHAnsi" w:hAnsiTheme="minorHAnsi"/>
          <w:sz w:val="22"/>
          <w:szCs w:val="22"/>
        </w:rPr>
      </w:pPr>
      <w:proofErr w:type="spellStart"/>
      <w:r w:rsidRPr="0004466E">
        <w:rPr>
          <w:rFonts w:asciiTheme="minorHAnsi" w:hAnsiTheme="minorHAnsi"/>
          <w:sz w:val="22"/>
          <w:szCs w:val="22"/>
        </w:rPr>
        <w:t>Norberg</w:t>
      </w:r>
      <w:proofErr w:type="spellEnd"/>
      <w:r w:rsidRPr="0004466E">
        <w:rPr>
          <w:rFonts w:asciiTheme="minorHAnsi" w:hAnsiTheme="minorHAnsi"/>
          <w:sz w:val="22"/>
          <w:szCs w:val="22"/>
        </w:rPr>
        <w:t xml:space="preserve">-Schulz, C. (1980) </w:t>
      </w:r>
      <w:r w:rsidRPr="0004466E">
        <w:rPr>
          <w:rFonts w:asciiTheme="minorHAnsi" w:hAnsiTheme="minorHAnsi"/>
          <w:i/>
          <w:sz w:val="22"/>
          <w:szCs w:val="22"/>
        </w:rPr>
        <w:t>Genius Loci: Towards a phenomenology of architecture</w:t>
      </w:r>
      <w:r w:rsidRPr="0004466E">
        <w:rPr>
          <w:rFonts w:asciiTheme="minorHAnsi" w:hAnsiTheme="minorHAnsi"/>
          <w:sz w:val="22"/>
          <w:szCs w:val="22"/>
        </w:rPr>
        <w:t>. New York: Rizzoli.</w:t>
      </w:r>
    </w:p>
    <w:p w:rsidR="00A068F9" w:rsidRPr="0004466E" w:rsidRDefault="00A068F9" w:rsidP="00274B20">
      <w:pPr>
        <w:rPr>
          <w:rFonts w:asciiTheme="minorHAnsi" w:hAnsiTheme="minorHAnsi"/>
          <w:sz w:val="22"/>
          <w:szCs w:val="22"/>
        </w:rPr>
      </w:pPr>
    </w:p>
    <w:p w:rsidR="00A66550" w:rsidRPr="0004466E" w:rsidRDefault="00A66550" w:rsidP="00A66550">
      <w:pPr>
        <w:rPr>
          <w:rFonts w:asciiTheme="minorHAnsi" w:hAnsiTheme="minorHAnsi"/>
          <w:sz w:val="22"/>
          <w:szCs w:val="22"/>
        </w:rPr>
      </w:pPr>
      <w:proofErr w:type="spellStart"/>
      <w:r w:rsidRPr="0004466E">
        <w:rPr>
          <w:rFonts w:asciiTheme="minorHAnsi" w:hAnsiTheme="minorHAnsi"/>
          <w:sz w:val="22"/>
          <w:szCs w:val="22"/>
        </w:rPr>
        <w:t>Pallasmaa</w:t>
      </w:r>
      <w:proofErr w:type="spellEnd"/>
      <w:r w:rsidRPr="0004466E">
        <w:rPr>
          <w:rFonts w:asciiTheme="minorHAnsi" w:hAnsiTheme="minorHAnsi"/>
          <w:sz w:val="22"/>
          <w:szCs w:val="22"/>
        </w:rPr>
        <w:t xml:space="preserve">, J. (2005) </w:t>
      </w:r>
      <w:proofErr w:type="gramStart"/>
      <w:r w:rsidRPr="0004466E">
        <w:rPr>
          <w:rFonts w:asciiTheme="minorHAnsi" w:hAnsiTheme="minorHAnsi"/>
          <w:sz w:val="22"/>
          <w:szCs w:val="22"/>
        </w:rPr>
        <w:t>The</w:t>
      </w:r>
      <w:proofErr w:type="gramEnd"/>
      <w:r w:rsidRPr="0004466E">
        <w:rPr>
          <w:rFonts w:asciiTheme="minorHAnsi" w:hAnsiTheme="minorHAnsi"/>
          <w:sz w:val="22"/>
          <w:szCs w:val="22"/>
        </w:rPr>
        <w:t xml:space="preserve"> eyes of the skin: architecture and the senses. Chichester: John Wiley.</w:t>
      </w:r>
    </w:p>
    <w:p w:rsidR="00A66550" w:rsidRPr="0004466E" w:rsidRDefault="00A66550" w:rsidP="00A66550">
      <w:pPr>
        <w:rPr>
          <w:rFonts w:asciiTheme="minorHAnsi" w:hAnsiTheme="minorHAnsi"/>
          <w:sz w:val="22"/>
          <w:szCs w:val="22"/>
        </w:rPr>
      </w:pPr>
    </w:p>
    <w:p w:rsidR="00A66550" w:rsidRPr="0004466E" w:rsidRDefault="00A66550" w:rsidP="00A66550">
      <w:pPr>
        <w:rPr>
          <w:rFonts w:asciiTheme="minorHAnsi" w:hAnsiTheme="minorHAnsi"/>
          <w:sz w:val="22"/>
          <w:szCs w:val="22"/>
        </w:rPr>
      </w:pPr>
      <w:proofErr w:type="spellStart"/>
      <w:r w:rsidRPr="0004466E">
        <w:rPr>
          <w:rFonts w:asciiTheme="minorHAnsi" w:hAnsiTheme="minorHAnsi"/>
          <w:sz w:val="22"/>
          <w:szCs w:val="22"/>
        </w:rPr>
        <w:t>Pallasmaa</w:t>
      </w:r>
      <w:proofErr w:type="spellEnd"/>
      <w:r w:rsidRPr="0004466E">
        <w:rPr>
          <w:rFonts w:asciiTheme="minorHAnsi" w:hAnsiTheme="minorHAnsi"/>
          <w:sz w:val="22"/>
          <w:szCs w:val="22"/>
        </w:rPr>
        <w:t xml:space="preserve">, J. (2009) </w:t>
      </w:r>
      <w:proofErr w:type="gramStart"/>
      <w:r w:rsidRPr="0004466E">
        <w:rPr>
          <w:rFonts w:asciiTheme="minorHAnsi" w:hAnsiTheme="minorHAnsi"/>
          <w:sz w:val="22"/>
          <w:szCs w:val="22"/>
        </w:rPr>
        <w:t>The</w:t>
      </w:r>
      <w:proofErr w:type="gramEnd"/>
      <w:r w:rsidRPr="0004466E">
        <w:rPr>
          <w:rFonts w:asciiTheme="minorHAnsi" w:hAnsiTheme="minorHAnsi"/>
          <w:sz w:val="22"/>
          <w:szCs w:val="22"/>
        </w:rPr>
        <w:t xml:space="preserve"> thinking hand: existential and embodied wisdom in architecture. Chichester: John Wiley.</w:t>
      </w:r>
    </w:p>
    <w:p w:rsidR="00A66550" w:rsidRPr="0004466E" w:rsidRDefault="00A66550" w:rsidP="00274B20">
      <w:pPr>
        <w:rPr>
          <w:rFonts w:asciiTheme="minorHAnsi" w:hAnsiTheme="minorHAnsi"/>
          <w:sz w:val="22"/>
          <w:szCs w:val="22"/>
        </w:rPr>
      </w:pPr>
    </w:p>
    <w:p w:rsidR="00274B20" w:rsidRDefault="00274B20" w:rsidP="00274B20">
      <w:pPr>
        <w:rPr>
          <w:rFonts w:asciiTheme="minorHAnsi" w:hAnsiTheme="minorHAnsi"/>
          <w:sz w:val="22"/>
          <w:szCs w:val="22"/>
        </w:rPr>
      </w:pPr>
      <w:r w:rsidRPr="0004466E">
        <w:rPr>
          <w:rFonts w:asciiTheme="minorHAnsi" w:hAnsiTheme="minorHAnsi"/>
          <w:sz w:val="22"/>
          <w:szCs w:val="22"/>
        </w:rPr>
        <w:t xml:space="preserve">Pearson, C. (1997) Le Corbusier and the acoustical trope. </w:t>
      </w:r>
      <w:r w:rsidRPr="0004466E">
        <w:rPr>
          <w:rFonts w:asciiTheme="minorHAnsi" w:hAnsiTheme="minorHAnsi"/>
          <w:i/>
          <w:sz w:val="22"/>
          <w:szCs w:val="22"/>
        </w:rPr>
        <w:t>Journal of the Society of the Society of Architectural Historians</w:t>
      </w:r>
      <w:r w:rsidRPr="0004466E">
        <w:rPr>
          <w:rFonts w:asciiTheme="minorHAnsi" w:hAnsiTheme="minorHAnsi"/>
          <w:sz w:val="22"/>
          <w:szCs w:val="22"/>
        </w:rPr>
        <w:t>, 56, 2, 168-183.</w:t>
      </w:r>
    </w:p>
    <w:p w:rsidR="00D574E4" w:rsidRDefault="00D574E4" w:rsidP="00274B20">
      <w:pPr>
        <w:rPr>
          <w:rFonts w:asciiTheme="minorHAnsi" w:hAnsiTheme="minorHAnsi"/>
          <w:sz w:val="22"/>
          <w:szCs w:val="22"/>
        </w:rPr>
      </w:pPr>
    </w:p>
    <w:p w:rsidR="00D574E4" w:rsidRDefault="00D574E4" w:rsidP="00D574E4">
      <w:pPr>
        <w:rPr>
          <w:rFonts w:asciiTheme="minorHAnsi" w:hAnsiTheme="minorHAnsi"/>
          <w:sz w:val="22"/>
          <w:szCs w:val="22"/>
        </w:rPr>
      </w:pPr>
      <w:r>
        <w:rPr>
          <w:rFonts w:asciiTheme="minorHAnsi" w:hAnsiTheme="minorHAnsi"/>
          <w:sz w:val="22"/>
          <w:szCs w:val="22"/>
        </w:rPr>
        <w:t>Philo</w:t>
      </w:r>
      <w:r w:rsidRPr="0004466E">
        <w:rPr>
          <w:rFonts w:asciiTheme="minorHAnsi" w:hAnsiTheme="minorHAnsi"/>
          <w:sz w:val="22"/>
          <w:szCs w:val="22"/>
        </w:rPr>
        <w:t>, C. (</w:t>
      </w:r>
      <w:r>
        <w:rPr>
          <w:rFonts w:asciiTheme="minorHAnsi" w:hAnsiTheme="minorHAnsi"/>
          <w:sz w:val="22"/>
          <w:szCs w:val="22"/>
        </w:rPr>
        <w:t>2003</w:t>
      </w:r>
      <w:r w:rsidRPr="0004466E">
        <w:rPr>
          <w:rFonts w:asciiTheme="minorHAnsi" w:hAnsiTheme="minorHAnsi"/>
          <w:sz w:val="22"/>
          <w:szCs w:val="22"/>
        </w:rPr>
        <w:t xml:space="preserve">) </w:t>
      </w:r>
      <w:r>
        <w:rPr>
          <w:rFonts w:asciiTheme="minorHAnsi" w:hAnsiTheme="minorHAnsi"/>
          <w:sz w:val="22"/>
          <w:szCs w:val="22"/>
        </w:rPr>
        <w:t>‘To go back up the side hill’: memories, imaginations and reveries of childhood</w:t>
      </w:r>
      <w:r w:rsidRPr="0004466E">
        <w:rPr>
          <w:rFonts w:asciiTheme="minorHAnsi" w:hAnsiTheme="minorHAnsi"/>
          <w:sz w:val="22"/>
          <w:szCs w:val="22"/>
        </w:rPr>
        <w:t xml:space="preserve">. </w:t>
      </w:r>
      <w:r>
        <w:rPr>
          <w:rFonts w:asciiTheme="minorHAnsi" w:hAnsiTheme="minorHAnsi"/>
          <w:i/>
          <w:sz w:val="22"/>
          <w:szCs w:val="22"/>
        </w:rPr>
        <w:t>Children’s Geographies</w:t>
      </w:r>
      <w:r w:rsidRPr="0004466E">
        <w:rPr>
          <w:rFonts w:asciiTheme="minorHAnsi" w:hAnsiTheme="minorHAnsi"/>
          <w:sz w:val="22"/>
          <w:szCs w:val="22"/>
        </w:rPr>
        <w:t xml:space="preserve">, </w:t>
      </w:r>
      <w:r>
        <w:rPr>
          <w:rFonts w:asciiTheme="minorHAnsi" w:hAnsiTheme="minorHAnsi"/>
          <w:sz w:val="22"/>
          <w:szCs w:val="22"/>
        </w:rPr>
        <w:t>1</w:t>
      </w:r>
      <w:r w:rsidRPr="0004466E">
        <w:rPr>
          <w:rFonts w:asciiTheme="minorHAnsi" w:hAnsiTheme="minorHAnsi"/>
          <w:sz w:val="22"/>
          <w:szCs w:val="22"/>
        </w:rPr>
        <w:t xml:space="preserve">, </w:t>
      </w:r>
      <w:r>
        <w:rPr>
          <w:rFonts w:asciiTheme="minorHAnsi" w:hAnsiTheme="minorHAnsi"/>
          <w:sz w:val="22"/>
          <w:szCs w:val="22"/>
        </w:rPr>
        <w:t>1</w:t>
      </w:r>
      <w:r w:rsidRPr="0004466E">
        <w:rPr>
          <w:rFonts w:asciiTheme="minorHAnsi" w:hAnsiTheme="minorHAnsi"/>
          <w:sz w:val="22"/>
          <w:szCs w:val="22"/>
        </w:rPr>
        <w:t xml:space="preserve">, </w:t>
      </w:r>
      <w:r>
        <w:rPr>
          <w:rFonts w:asciiTheme="minorHAnsi" w:hAnsiTheme="minorHAnsi"/>
          <w:sz w:val="22"/>
          <w:szCs w:val="22"/>
        </w:rPr>
        <w:t>7-23</w:t>
      </w:r>
      <w:r w:rsidRPr="0004466E">
        <w:rPr>
          <w:rFonts w:asciiTheme="minorHAnsi" w:hAnsiTheme="minorHAnsi"/>
          <w:sz w:val="22"/>
          <w:szCs w:val="22"/>
        </w:rPr>
        <w:t>.</w:t>
      </w:r>
    </w:p>
    <w:p w:rsidR="00274B20" w:rsidRPr="0004466E" w:rsidRDefault="00274B20" w:rsidP="00274B20">
      <w:pPr>
        <w:rPr>
          <w:rFonts w:asciiTheme="minorHAnsi" w:hAnsiTheme="minorHAnsi"/>
          <w:sz w:val="22"/>
          <w:szCs w:val="22"/>
        </w:rPr>
      </w:pPr>
    </w:p>
    <w:p w:rsidR="00274B20" w:rsidRPr="0004466E" w:rsidRDefault="00274B20" w:rsidP="00274B20">
      <w:pPr>
        <w:rPr>
          <w:rFonts w:asciiTheme="minorHAnsi" w:hAnsiTheme="minorHAnsi"/>
          <w:sz w:val="22"/>
          <w:szCs w:val="22"/>
        </w:rPr>
      </w:pPr>
      <w:r w:rsidRPr="0004466E">
        <w:rPr>
          <w:rFonts w:asciiTheme="minorHAnsi" w:hAnsiTheme="minorHAnsi"/>
          <w:sz w:val="22"/>
          <w:szCs w:val="22"/>
        </w:rPr>
        <w:t xml:space="preserve">Pollard, C. (2011a) </w:t>
      </w:r>
      <w:r w:rsidRPr="0004466E">
        <w:rPr>
          <w:rFonts w:asciiTheme="minorHAnsi" w:hAnsiTheme="minorHAnsi"/>
          <w:i/>
          <w:sz w:val="22"/>
          <w:szCs w:val="22"/>
        </w:rPr>
        <w:t xml:space="preserve">Liam McCormick: seven Donegal churches. </w:t>
      </w:r>
      <w:proofErr w:type="gramStart"/>
      <w:r w:rsidRPr="0004466E">
        <w:rPr>
          <w:rFonts w:asciiTheme="minorHAnsi" w:hAnsiTheme="minorHAnsi"/>
          <w:i/>
          <w:sz w:val="22"/>
          <w:szCs w:val="22"/>
        </w:rPr>
        <w:t>v.3</w:t>
      </w:r>
      <w:proofErr w:type="gramEnd"/>
      <w:r w:rsidRPr="0004466E">
        <w:rPr>
          <w:rFonts w:asciiTheme="minorHAnsi" w:hAnsiTheme="minorHAnsi"/>
          <w:i/>
          <w:sz w:val="22"/>
          <w:szCs w:val="22"/>
        </w:rPr>
        <w:t xml:space="preserve">. </w:t>
      </w:r>
      <w:proofErr w:type="spellStart"/>
      <w:r w:rsidRPr="0004466E">
        <w:rPr>
          <w:rFonts w:asciiTheme="minorHAnsi" w:hAnsiTheme="minorHAnsi"/>
          <w:i/>
          <w:sz w:val="22"/>
          <w:szCs w:val="22"/>
        </w:rPr>
        <w:t>Desertegney</w:t>
      </w:r>
      <w:proofErr w:type="spellEnd"/>
      <w:r w:rsidRPr="0004466E">
        <w:rPr>
          <w:rFonts w:asciiTheme="minorHAnsi" w:hAnsiTheme="minorHAnsi"/>
          <w:i/>
          <w:sz w:val="22"/>
          <w:szCs w:val="22"/>
        </w:rPr>
        <w:t>.</w:t>
      </w:r>
      <w:r w:rsidRPr="0004466E">
        <w:rPr>
          <w:rFonts w:asciiTheme="minorHAnsi" w:hAnsiTheme="minorHAnsi"/>
          <w:sz w:val="22"/>
          <w:szCs w:val="22"/>
        </w:rPr>
        <w:t xml:space="preserve"> </w:t>
      </w:r>
      <w:proofErr w:type="spellStart"/>
      <w:r w:rsidRPr="0004466E">
        <w:rPr>
          <w:rFonts w:asciiTheme="minorHAnsi" w:hAnsiTheme="minorHAnsi"/>
          <w:sz w:val="22"/>
          <w:szCs w:val="22"/>
        </w:rPr>
        <w:t>Kinsale</w:t>
      </w:r>
      <w:proofErr w:type="spellEnd"/>
      <w:r w:rsidRPr="0004466E">
        <w:rPr>
          <w:rFonts w:asciiTheme="minorHAnsi" w:hAnsiTheme="minorHAnsi"/>
          <w:sz w:val="22"/>
          <w:szCs w:val="22"/>
        </w:rPr>
        <w:t xml:space="preserve">: </w:t>
      </w:r>
      <w:proofErr w:type="spellStart"/>
      <w:r w:rsidRPr="0004466E">
        <w:rPr>
          <w:rFonts w:asciiTheme="minorHAnsi" w:hAnsiTheme="minorHAnsi"/>
          <w:sz w:val="22"/>
          <w:szCs w:val="22"/>
        </w:rPr>
        <w:t>Gandon</w:t>
      </w:r>
      <w:proofErr w:type="spellEnd"/>
      <w:r w:rsidRPr="0004466E">
        <w:rPr>
          <w:rFonts w:asciiTheme="minorHAnsi" w:hAnsiTheme="minorHAnsi"/>
          <w:sz w:val="22"/>
          <w:szCs w:val="22"/>
        </w:rPr>
        <w:t xml:space="preserve"> Editions.</w:t>
      </w:r>
    </w:p>
    <w:p w:rsidR="00274B20" w:rsidRPr="0004466E" w:rsidRDefault="00274B20" w:rsidP="00274B20">
      <w:pPr>
        <w:rPr>
          <w:rFonts w:asciiTheme="minorHAnsi" w:hAnsiTheme="minorHAnsi"/>
          <w:sz w:val="22"/>
          <w:szCs w:val="22"/>
        </w:rPr>
      </w:pPr>
    </w:p>
    <w:p w:rsidR="00274B20" w:rsidRPr="0004466E" w:rsidRDefault="00274B20" w:rsidP="00274B20">
      <w:pPr>
        <w:rPr>
          <w:rFonts w:asciiTheme="minorHAnsi" w:hAnsiTheme="minorHAnsi"/>
          <w:sz w:val="22"/>
          <w:szCs w:val="22"/>
        </w:rPr>
      </w:pPr>
      <w:r w:rsidRPr="0004466E">
        <w:rPr>
          <w:rFonts w:asciiTheme="minorHAnsi" w:hAnsiTheme="minorHAnsi"/>
          <w:sz w:val="22"/>
          <w:szCs w:val="22"/>
        </w:rPr>
        <w:t xml:space="preserve">Pollard, C. (2011b) </w:t>
      </w:r>
      <w:r w:rsidRPr="0004466E">
        <w:rPr>
          <w:rFonts w:asciiTheme="minorHAnsi" w:hAnsiTheme="minorHAnsi"/>
          <w:i/>
          <w:sz w:val="22"/>
          <w:szCs w:val="22"/>
        </w:rPr>
        <w:t xml:space="preserve">Liam McCormick: seven Donegal churches. </w:t>
      </w:r>
      <w:proofErr w:type="gramStart"/>
      <w:r w:rsidRPr="0004466E">
        <w:rPr>
          <w:rFonts w:asciiTheme="minorHAnsi" w:hAnsiTheme="minorHAnsi"/>
          <w:i/>
          <w:sz w:val="22"/>
          <w:szCs w:val="22"/>
        </w:rPr>
        <w:t>v.4</w:t>
      </w:r>
      <w:proofErr w:type="gramEnd"/>
      <w:r w:rsidRPr="0004466E">
        <w:rPr>
          <w:rFonts w:asciiTheme="minorHAnsi" w:hAnsiTheme="minorHAnsi"/>
          <w:i/>
          <w:sz w:val="22"/>
          <w:szCs w:val="22"/>
        </w:rPr>
        <w:t>. Burt.</w:t>
      </w:r>
      <w:r w:rsidRPr="0004466E">
        <w:rPr>
          <w:rFonts w:asciiTheme="minorHAnsi" w:hAnsiTheme="minorHAnsi"/>
          <w:sz w:val="22"/>
          <w:szCs w:val="22"/>
        </w:rPr>
        <w:t xml:space="preserve"> </w:t>
      </w:r>
      <w:proofErr w:type="spellStart"/>
      <w:r w:rsidRPr="0004466E">
        <w:rPr>
          <w:rFonts w:asciiTheme="minorHAnsi" w:hAnsiTheme="minorHAnsi"/>
          <w:sz w:val="22"/>
          <w:szCs w:val="22"/>
        </w:rPr>
        <w:t>Kinsale</w:t>
      </w:r>
      <w:proofErr w:type="spellEnd"/>
      <w:r w:rsidRPr="0004466E">
        <w:rPr>
          <w:rFonts w:asciiTheme="minorHAnsi" w:hAnsiTheme="minorHAnsi"/>
          <w:sz w:val="22"/>
          <w:szCs w:val="22"/>
        </w:rPr>
        <w:t xml:space="preserve">: </w:t>
      </w:r>
      <w:proofErr w:type="spellStart"/>
      <w:r w:rsidRPr="0004466E">
        <w:rPr>
          <w:rFonts w:asciiTheme="minorHAnsi" w:hAnsiTheme="minorHAnsi"/>
          <w:sz w:val="22"/>
          <w:szCs w:val="22"/>
        </w:rPr>
        <w:t>Gandon</w:t>
      </w:r>
      <w:proofErr w:type="spellEnd"/>
      <w:r w:rsidRPr="0004466E">
        <w:rPr>
          <w:rFonts w:asciiTheme="minorHAnsi" w:hAnsiTheme="minorHAnsi"/>
          <w:sz w:val="22"/>
          <w:szCs w:val="22"/>
        </w:rPr>
        <w:t xml:space="preserve"> Editions.</w:t>
      </w:r>
    </w:p>
    <w:p w:rsidR="00274B20" w:rsidRPr="0004466E" w:rsidRDefault="00274B20" w:rsidP="00274B20">
      <w:pPr>
        <w:rPr>
          <w:rFonts w:asciiTheme="minorHAnsi" w:hAnsiTheme="minorHAnsi"/>
          <w:sz w:val="22"/>
          <w:szCs w:val="22"/>
        </w:rPr>
      </w:pPr>
    </w:p>
    <w:p w:rsidR="00274B20" w:rsidRPr="0004466E" w:rsidRDefault="00274B20" w:rsidP="00274B20">
      <w:pPr>
        <w:rPr>
          <w:rFonts w:asciiTheme="minorHAnsi" w:hAnsiTheme="minorHAnsi"/>
          <w:sz w:val="22"/>
          <w:szCs w:val="22"/>
        </w:rPr>
      </w:pPr>
      <w:r w:rsidRPr="0004466E">
        <w:rPr>
          <w:rFonts w:asciiTheme="minorHAnsi" w:hAnsiTheme="minorHAnsi"/>
          <w:sz w:val="22"/>
          <w:szCs w:val="22"/>
        </w:rPr>
        <w:t xml:space="preserve">Pollard, C. (2011c) </w:t>
      </w:r>
      <w:r w:rsidRPr="0004466E">
        <w:rPr>
          <w:rFonts w:asciiTheme="minorHAnsi" w:hAnsiTheme="minorHAnsi"/>
          <w:i/>
          <w:sz w:val="22"/>
          <w:szCs w:val="22"/>
        </w:rPr>
        <w:t xml:space="preserve">Liam McCormick: seven Donegal churches. </w:t>
      </w:r>
      <w:proofErr w:type="gramStart"/>
      <w:r w:rsidRPr="0004466E">
        <w:rPr>
          <w:rFonts w:asciiTheme="minorHAnsi" w:hAnsiTheme="minorHAnsi"/>
          <w:i/>
          <w:sz w:val="22"/>
          <w:szCs w:val="22"/>
        </w:rPr>
        <w:t>v.5</w:t>
      </w:r>
      <w:proofErr w:type="gramEnd"/>
      <w:r w:rsidRPr="0004466E">
        <w:rPr>
          <w:rFonts w:asciiTheme="minorHAnsi" w:hAnsiTheme="minorHAnsi"/>
          <w:i/>
          <w:sz w:val="22"/>
          <w:szCs w:val="22"/>
        </w:rPr>
        <w:t xml:space="preserve">. </w:t>
      </w:r>
      <w:proofErr w:type="spellStart"/>
      <w:r w:rsidRPr="0004466E">
        <w:rPr>
          <w:rFonts w:asciiTheme="minorHAnsi" w:hAnsiTheme="minorHAnsi"/>
          <w:i/>
          <w:sz w:val="22"/>
          <w:szCs w:val="22"/>
        </w:rPr>
        <w:t>Creeslough</w:t>
      </w:r>
      <w:proofErr w:type="spellEnd"/>
      <w:r w:rsidRPr="0004466E">
        <w:rPr>
          <w:rFonts w:asciiTheme="minorHAnsi" w:hAnsiTheme="minorHAnsi"/>
          <w:i/>
          <w:sz w:val="22"/>
          <w:szCs w:val="22"/>
        </w:rPr>
        <w:t>.</w:t>
      </w:r>
      <w:r w:rsidRPr="0004466E">
        <w:rPr>
          <w:rFonts w:asciiTheme="minorHAnsi" w:hAnsiTheme="minorHAnsi"/>
          <w:sz w:val="22"/>
          <w:szCs w:val="22"/>
        </w:rPr>
        <w:t xml:space="preserve"> </w:t>
      </w:r>
      <w:proofErr w:type="spellStart"/>
      <w:r w:rsidRPr="0004466E">
        <w:rPr>
          <w:rFonts w:asciiTheme="minorHAnsi" w:hAnsiTheme="minorHAnsi"/>
          <w:sz w:val="22"/>
          <w:szCs w:val="22"/>
        </w:rPr>
        <w:t>Kinsale</w:t>
      </w:r>
      <w:proofErr w:type="spellEnd"/>
      <w:r w:rsidRPr="0004466E">
        <w:rPr>
          <w:rFonts w:asciiTheme="minorHAnsi" w:hAnsiTheme="minorHAnsi"/>
          <w:sz w:val="22"/>
          <w:szCs w:val="22"/>
        </w:rPr>
        <w:t xml:space="preserve">: </w:t>
      </w:r>
      <w:proofErr w:type="spellStart"/>
      <w:r w:rsidRPr="0004466E">
        <w:rPr>
          <w:rFonts w:asciiTheme="minorHAnsi" w:hAnsiTheme="minorHAnsi"/>
          <w:sz w:val="22"/>
          <w:szCs w:val="22"/>
        </w:rPr>
        <w:t>Gandon</w:t>
      </w:r>
      <w:proofErr w:type="spellEnd"/>
      <w:r w:rsidRPr="0004466E">
        <w:rPr>
          <w:rFonts w:asciiTheme="minorHAnsi" w:hAnsiTheme="minorHAnsi"/>
          <w:sz w:val="22"/>
          <w:szCs w:val="22"/>
        </w:rPr>
        <w:t xml:space="preserve"> Editions.</w:t>
      </w:r>
    </w:p>
    <w:p w:rsidR="00274B20" w:rsidRPr="0004466E" w:rsidRDefault="00274B20" w:rsidP="00274B20">
      <w:pPr>
        <w:rPr>
          <w:rFonts w:asciiTheme="minorHAnsi" w:hAnsiTheme="minorHAnsi"/>
          <w:sz w:val="22"/>
          <w:szCs w:val="22"/>
        </w:rPr>
      </w:pPr>
    </w:p>
    <w:p w:rsidR="00274B20" w:rsidRPr="0004466E" w:rsidRDefault="00274B20" w:rsidP="00274B20">
      <w:pPr>
        <w:rPr>
          <w:rFonts w:asciiTheme="minorHAnsi" w:hAnsiTheme="minorHAnsi"/>
          <w:sz w:val="22"/>
          <w:szCs w:val="22"/>
        </w:rPr>
      </w:pPr>
      <w:r w:rsidRPr="0004466E">
        <w:rPr>
          <w:rFonts w:asciiTheme="minorHAnsi" w:hAnsiTheme="minorHAnsi"/>
          <w:sz w:val="22"/>
          <w:szCs w:val="22"/>
        </w:rPr>
        <w:t xml:space="preserve">Pollard, C. (2011d) </w:t>
      </w:r>
      <w:r w:rsidRPr="0004466E">
        <w:rPr>
          <w:rFonts w:asciiTheme="minorHAnsi" w:hAnsiTheme="minorHAnsi"/>
          <w:i/>
          <w:sz w:val="22"/>
          <w:szCs w:val="22"/>
        </w:rPr>
        <w:t xml:space="preserve">Liam McCormick: seven Donegal churches. </w:t>
      </w:r>
      <w:proofErr w:type="gramStart"/>
      <w:r w:rsidRPr="0004466E">
        <w:rPr>
          <w:rFonts w:asciiTheme="minorHAnsi" w:hAnsiTheme="minorHAnsi"/>
          <w:i/>
          <w:sz w:val="22"/>
          <w:szCs w:val="22"/>
        </w:rPr>
        <w:t>v.8</w:t>
      </w:r>
      <w:proofErr w:type="gramEnd"/>
      <w:r w:rsidRPr="0004466E">
        <w:rPr>
          <w:rFonts w:asciiTheme="minorHAnsi" w:hAnsiTheme="minorHAnsi"/>
          <w:i/>
          <w:sz w:val="22"/>
          <w:szCs w:val="22"/>
        </w:rPr>
        <w:t>. Architect and artists.</w:t>
      </w:r>
      <w:r w:rsidRPr="0004466E">
        <w:rPr>
          <w:rFonts w:asciiTheme="minorHAnsi" w:hAnsiTheme="minorHAnsi"/>
          <w:sz w:val="22"/>
          <w:szCs w:val="22"/>
        </w:rPr>
        <w:t xml:space="preserve"> </w:t>
      </w:r>
      <w:proofErr w:type="spellStart"/>
      <w:r w:rsidRPr="0004466E">
        <w:rPr>
          <w:rFonts w:asciiTheme="minorHAnsi" w:hAnsiTheme="minorHAnsi"/>
          <w:sz w:val="22"/>
          <w:szCs w:val="22"/>
        </w:rPr>
        <w:t>Kinsale</w:t>
      </w:r>
      <w:proofErr w:type="spellEnd"/>
      <w:r w:rsidRPr="0004466E">
        <w:rPr>
          <w:rFonts w:asciiTheme="minorHAnsi" w:hAnsiTheme="minorHAnsi"/>
          <w:sz w:val="22"/>
          <w:szCs w:val="22"/>
        </w:rPr>
        <w:t xml:space="preserve">: </w:t>
      </w:r>
      <w:proofErr w:type="spellStart"/>
      <w:r w:rsidRPr="0004466E">
        <w:rPr>
          <w:rFonts w:asciiTheme="minorHAnsi" w:hAnsiTheme="minorHAnsi"/>
          <w:sz w:val="22"/>
          <w:szCs w:val="22"/>
        </w:rPr>
        <w:t>Gandon</w:t>
      </w:r>
      <w:proofErr w:type="spellEnd"/>
      <w:r w:rsidRPr="0004466E">
        <w:rPr>
          <w:rFonts w:asciiTheme="minorHAnsi" w:hAnsiTheme="minorHAnsi"/>
          <w:sz w:val="22"/>
          <w:szCs w:val="22"/>
        </w:rPr>
        <w:t xml:space="preserve"> Editions.</w:t>
      </w:r>
    </w:p>
    <w:p w:rsidR="00A66550" w:rsidRPr="0004466E" w:rsidRDefault="00A66550" w:rsidP="00274B20">
      <w:pPr>
        <w:rPr>
          <w:rFonts w:asciiTheme="minorHAnsi" w:hAnsiTheme="minorHAnsi"/>
          <w:sz w:val="22"/>
          <w:szCs w:val="22"/>
        </w:rPr>
      </w:pPr>
    </w:p>
    <w:p w:rsidR="00A66550" w:rsidRPr="0004466E" w:rsidRDefault="00A66550" w:rsidP="00A66550">
      <w:pPr>
        <w:rPr>
          <w:rFonts w:asciiTheme="minorHAnsi" w:hAnsiTheme="minorHAnsi"/>
          <w:sz w:val="22"/>
          <w:szCs w:val="22"/>
        </w:rPr>
      </w:pPr>
      <w:r w:rsidRPr="0004466E">
        <w:rPr>
          <w:rFonts w:asciiTheme="minorHAnsi" w:hAnsiTheme="minorHAnsi"/>
          <w:sz w:val="22"/>
          <w:szCs w:val="22"/>
        </w:rPr>
        <w:t xml:space="preserve">Rasmussen, S.E. (1962) </w:t>
      </w:r>
      <w:r w:rsidRPr="0004466E">
        <w:rPr>
          <w:rFonts w:asciiTheme="minorHAnsi" w:hAnsiTheme="minorHAnsi"/>
          <w:i/>
          <w:sz w:val="22"/>
          <w:szCs w:val="22"/>
        </w:rPr>
        <w:t>Experiencing architecture</w:t>
      </w:r>
      <w:r w:rsidRPr="0004466E">
        <w:rPr>
          <w:rFonts w:asciiTheme="minorHAnsi" w:hAnsiTheme="minorHAnsi"/>
          <w:sz w:val="22"/>
          <w:szCs w:val="22"/>
        </w:rPr>
        <w:t>. Cambridge, Mass.: MIT Press</w:t>
      </w:r>
      <w:r w:rsidR="00A068F9" w:rsidRPr="0004466E">
        <w:rPr>
          <w:rFonts w:asciiTheme="minorHAnsi" w:hAnsiTheme="minorHAnsi"/>
          <w:sz w:val="22"/>
          <w:szCs w:val="22"/>
        </w:rPr>
        <w:t>.</w:t>
      </w:r>
    </w:p>
    <w:p w:rsidR="00A068F9" w:rsidRPr="0004466E" w:rsidRDefault="00A068F9" w:rsidP="00A66550">
      <w:pPr>
        <w:rPr>
          <w:rFonts w:asciiTheme="minorHAnsi" w:hAnsiTheme="minorHAnsi"/>
          <w:sz w:val="22"/>
          <w:szCs w:val="22"/>
        </w:rPr>
      </w:pPr>
    </w:p>
    <w:p w:rsidR="00A068F9" w:rsidRPr="0004466E" w:rsidRDefault="00A068F9" w:rsidP="00A068F9">
      <w:pPr>
        <w:rPr>
          <w:rFonts w:asciiTheme="minorHAnsi" w:hAnsiTheme="minorHAnsi"/>
          <w:sz w:val="22"/>
          <w:szCs w:val="22"/>
        </w:rPr>
      </w:pPr>
      <w:proofErr w:type="spellStart"/>
      <w:r w:rsidRPr="0004466E">
        <w:rPr>
          <w:rFonts w:asciiTheme="minorHAnsi" w:hAnsiTheme="minorHAnsi"/>
          <w:sz w:val="22"/>
          <w:szCs w:val="22"/>
        </w:rPr>
        <w:t>Relph</w:t>
      </w:r>
      <w:proofErr w:type="spellEnd"/>
      <w:r w:rsidRPr="0004466E">
        <w:rPr>
          <w:rFonts w:asciiTheme="minorHAnsi" w:hAnsiTheme="minorHAnsi"/>
          <w:sz w:val="22"/>
          <w:szCs w:val="22"/>
        </w:rPr>
        <w:t xml:space="preserve">, E. (1976). </w:t>
      </w:r>
      <w:r w:rsidRPr="0004466E">
        <w:rPr>
          <w:rFonts w:asciiTheme="minorHAnsi" w:hAnsiTheme="minorHAnsi"/>
          <w:i/>
          <w:sz w:val="22"/>
          <w:szCs w:val="22"/>
        </w:rPr>
        <w:t xml:space="preserve">Place and </w:t>
      </w:r>
      <w:proofErr w:type="spellStart"/>
      <w:r w:rsidRPr="0004466E">
        <w:rPr>
          <w:rFonts w:asciiTheme="minorHAnsi" w:hAnsiTheme="minorHAnsi"/>
          <w:i/>
          <w:sz w:val="22"/>
          <w:szCs w:val="22"/>
        </w:rPr>
        <w:t>placelessness</w:t>
      </w:r>
      <w:proofErr w:type="spellEnd"/>
      <w:r w:rsidRPr="0004466E">
        <w:rPr>
          <w:rFonts w:asciiTheme="minorHAnsi" w:hAnsiTheme="minorHAnsi"/>
          <w:sz w:val="22"/>
          <w:szCs w:val="22"/>
        </w:rPr>
        <w:t>. London: Pion.</w:t>
      </w:r>
    </w:p>
    <w:p w:rsidR="00A66550" w:rsidRPr="0004466E" w:rsidRDefault="00A66550" w:rsidP="00A66550">
      <w:pPr>
        <w:rPr>
          <w:rFonts w:asciiTheme="minorHAnsi" w:hAnsiTheme="minorHAnsi"/>
          <w:sz w:val="22"/>
          <w:szCs w:val="22"/>
        </w:rPr>
      </w:pPr>
    </w:p>
    <w:p w:rsidR="00AC02A1" w:rsidRPr="0004466E" w:rsidRDefault="00AC02A1" w:rsidP="00AC02A1">
      <w:pPr>
        <w:rPr>
          <w:rFonts w:asciiTheme="minorHAnsi" w:hAnsiTheme="minorHAnsi"/>
          <w:sz w:val="22"/>
          <w:szCs w:val="22"/>
        </w:rPr>
      </w:pPr>
      <w:r w:rsidRPr="0004466E">
        <w:rPr>
          <w:rFonts w:asciiTheme="minorHAnsi" w:hAnsiTheme="minorHAnsi"/>
          <w:sz w:val="22"/>
          <w:szCs w:val="22"/>
        </w:rPr>
        <w:t xml:space="preserve">Rose, M. (2006) Gathering ‘dreams of presence’: a project for the cultural landscape. </w:t>
      </w:r>
      <w:r w:rsidRPr="0004466E">
        <w:rPr>
          <w:rFonts w:asciiTheme="minorHAnsi" w:hAnsiTheme="minorHAnsi"/>
          <w:i/>
          <w:sz w:val="22"/>
          <w:szCs w:val="22"/>
        </w:rPr>
        <w:t>Environment and Planning D: Society and Space</w:t>
      </w:r>
      <w:r w:rsidRPr="0004466E">
        <w:rPr>
          <w:rFonts w:asciiTheme="minorHAnsi" w:hAnsiTheme="minorHAnsi"/>
          <w:sz w:val="22"/>
          <w:szCs w:val="22"/>
        </w:rPr>
        <w:t>, 26, 4, 537-554.</w:t>
      </w:r>
    </w:p>
    <w:p w:rsidR="00AC02A1" w:rsidRPr="0004466E" w:rsidRDefault="00AC02A1" w:rsidP="00A66550">
      <w:pPr>
        <w:rPr>
          <w:rFonts w:asciiTheme="minorHAnsi" w:hAnsiTheme="minorHAnsi"/>
          <w:sz w:val="22"/>
          <w:szCs w:val="22"/>
        </w:rPr>
      </w:pPr>
    </w:p>
    <w:p w:rsidR="00274B20" w:rsidRPr="0004466E" w:rsidRDefault="00274B20" w:rsidP="00274B20">
      <w:pPr>
        <w:rPr>
          <w:rFonts w:asciiTheme="minorHAnsi" w:hAnsiTheme="minorHAnsi"/>
          <w:sz w:val="22"/>
          <w:szCs w:val="22"/>
        </w:rPr>
      </w:pPr>
      <w:r w:rsidRPr="0004466E">
        <w:rPr>
          <w:rFonts w:asciiTheme="minorHAnsi" w:hAnsiTheme="minorHAnsi"/>
          <w:sz w:val="22"/>
          <w:szCs w:val="22"/>
        </w:rPr>
        <w:t xml:space="preserve">Rose, M. (2009) Back to back: a response to Landscape, absence and the geographies of love. </w:t>
      </w:r>
      <w:r w:rsidRPr="0004466E">
        <w:rPr>
          <w:rFonts w:asciiTheme="minorHAnsi" w:hAnsiTheme="minorHAnsi"/>
          <w:i/>
          <w:sz w:val="22"/>
          <w:szCs w:val="22"/>
        </w:rPr>
        <w:t>Transactions of the Institute of British Geographers</w:t>
      </w:r>
      <w:r w:rsidRPr="0004466E">
        <w:rPr>
          <w:rFonts w:asciiTheme="minorHAnsi" w:hAnsiTheme="minorHAnsi"/>
          <w:sz w:val="22"/>
          <w:szCs w:val="22"/>
        </w:rPr>
        <w:t>, 35, 1, 141-144.</w:t>
      </w:r>
    </w:p>
    <w:p w:rsidR="00274B20" w:rsidRPr="0004466E" w:rsidRDefault="00274B20" w:rsidP="00274B20">
      <w:pPr>
        <w:rPr>
          <w:rFonts w:asciiTheme="minorHAnsi" w:hAnsiTheme="minorHAnsi"/>
          <w:sz w:val="22"/>
          <w:szCs w:val="22"/>
        </w:rPr>
      </w:pPr>
    </w:p>
    <w:p w:rsidR="00274B20" w:rsidRPr="0004466E" w:rsidRDefault="00274B20" w:rsidP="00274B20">
      <w:pPr>
        <w:rPr>
          <w:rFonts w:asciiTheme="minorHAnsi" w:hAnsiTheme="minorHAnsi"/>
          <w:sz w:val="22"/>
          <w:szCs w:val="22"/>
        </w:rPr>
      </w:pPr>
      <w:r w:rsidRPr="0004466E">
        <w:rPr>
          <w:rFonts w:asciiTheme="minorHAnsi" w:hAnsiTheme="minorHAnsi"/>
          <w:sz w:val="22"/>
          <w:szCs w:val="22"/>
        </w:rPr>
        <w:t xml:space="preserve">Simpson, P. (2009) ‘Falling on deaf ears’: a </w:t>
      </w:r>
      <w:proofErr w:type="spellStart"/>
      <w:r w:rsidRPr="0004466E">
        <w:rPr>
          <w:rFonts w:asciiTheme="minorHAnsi" w:hAnsiTheme="minorHAnsi"/>
          <w:sz w:val="22"/>
          <w:szCs w:val="22"/>
        </w:rPr>
        <w:t>postphenomenology</w:t>
      </w:r>
      <w:proofErr w:type="spellEnd"/>
      <w:r w:rsidRPr="0004466E">
        <w:rPr>
          <w:rFonts w:asciiTheme="minorHAnsi" w:hAnsiTheme="minorHAnsi"/>
          <w:sz w:val="22"/>
          <w:szCs w:val="22"/>
        </w:rPr>
        <w:t xml:space="preserve"> of sonorous presence. </w:t>
      </w:r>
      <w:r w:rsidRPr="0004466E">
        <w:rPr>
          <w:rFonts w:asciiTheme="minorHAnsi" w:hAnsiTheme="minorHAnsi"/>
          <w:i/>
          <w:sz w:val="22"/>
          <w:szCs w:val="22"/>
        </w:rPr>
        <w:t>Environment and Planning A</w:t>
      </w:r>
      <w:r w:rsidRPr="0004466E">
        <w:rPr>
          <w:rFonts w:asciiTheme="minorHAnsi" w:hAnsiTheme="minorHAnsi"/>
          <w:sz w:val="22"/>
          <w:szCs w:val="22"/>
        </w:rPr>
        <w:t>, 41, 11, 2556 – 2575.</w:t>
      </w:r>
    </w:p>
    <w:p w:rsidR="00274B20" w:rsidRPr="0004466E" w:rsidRDefault="00274B20" w:rsidP="00274B20">
      <w:pPr>
        <w:rPr>
          <w:rFonts w:asciiTheme="minorHAnsi" w:hAnsiTheme="minorHAnsi"/>
          <w:sz w:val="22"/>
          <w:szCs w:val="22"/>
        </w:rPr>
      </w:pPr>
    </w:p>
    <w:p w:rsidR="00274B20" w:rsidRPr="0004466E" w:rsidRDefault="00274B20" w:rsidP="00274B20">
      <w:pPr>
        <w:rPr>
          <w:rFonts w:asciiTheme="minorHAnsi" w:hAnsiTheme="minorHAnsi"/>
          <w:sz w:val="22"/>
          <w:szCs w:val="22"/>
        </w:rPr>
      </w:pPr>
      <w:proofErr w:type="spellStart"/>
      <w:r w:rsidRPr="0004466E">
        <w:rPr>
          <w:rFonts w:asciiTheme="minorHAnsi" w:hAnsiTheme="minorHAnsi"/>
          <w:sz w:val="22"/>
          <w:szCs w:val="22"/>
        </w:rPr>
        <w:t>Stoller</w:t>
      </w:r>
      <w:proofErr w:type="spellEnd"/>
      <w:r w:rsidRPr="0004466E">
        <w:rPr>
          <w:rFonts w:asciiTheme="minorHAnsi" w:hAnsiTheme="minorHAnsi"/>
          <w:sz w:val="22"/>
          <w:szCs w:val="22"/>
        </w:rPr>
        <w:t xml:space="preserve">, E. (1999). </w:t>
      </w:r>
      <w:r w:rsidRPr="0004466E">
        <w:rPr>
          <w:rFonts w:asciiTheme="minorHAnsi" w:hAnsiTheme="minorHAnsi"/>
          <w:i/>
          <w:sz w:val="22"/>
          <w:szCs w:val="22"/>
        </w:rPr>
        <w:t xml:space="preserve">The Chapel at </w:t>
      </w:r>
      <w:proofErr w:type="spellStart"/>
      <w:r w:rsidRPr="0004466E">
        <w:rPr>
          <w:rFonts w:asciiTheme="minorHAnsi" w:hAnsiTheme="minorHAnsi"/>
          <w:i/>
          <w:sz w:val="22"/>
          <w:szCs w:val="22"/>
        </w:rPr>
        <w:t>Ronchamp</w:t>
      </w:r>
      <w:proofErr w:type="spellEnd"/>
      <w:r w:rsidRPr="0004466E">
        <w:rPr>
          <w:rFonts w:asciiTheme="minorHAnsi" w:hAnsiTheme="minorHAnsi"/>
          <w:sz w:val="22"/>
          <w:szCs w:val="22"/>
        </w:rPr>
        <w:t>. New York: Princeton Architectural Press.</w:t>
      </w:r>
    </w:p>
    <w:p w:rsidR="00274B20" w:rsidRPr="0004466E" w:rsidRDefault="00274B20" w:rsidP="00274B20">
      <w:pPr>
        <w:rPr>
          <w:rFonts w:asciiTheme="minorHAnsi" w:hAnsiTheme="minorHAnsi"/>
          <w:sz w:val="22"/>
          <w:szCs w:val="22"/>
        </w:rPr>
      </w:pPr>
    </w:p>
    <w:p w:rsidR="00274B20" w:rsidRPr="0004466E" w:rsidRDefault="00274B20" w:rsidP="00274B20">
      <w:pPr>
        <w:rPr>
          <w:rFonts w:asciiTheme="minorHAnsi" w:hAnsiTheme="minorHAnsi"/>
          <w:sz w:val="22"/>
          <w:szCs w:val="22"/>
        </w:rPr>
      </w:pPr>
      <w:r w:rsidRPr="0004466E">
        <w:rPr>
          <w:rFonts w:asciiTheme="minorHAnsi" w:hAnsiTheme="minorHAnsi"/>
          <w:sz w:val="22"/>
          <w:szCs w:val="22"/>
        </w:rPr>
        <w:t>Wright, L. (1962) Architectural seriousness</w:t>
      </w:r>
      <w:r w:rsidRPr="0004466E">
        <w:rPr>
          <w:rFonts w:asciiTheme="minorHAnsi" w:hAnsiTheme="minorHAnsi"/>
          <w:i/>
          <w:sz w:val="22"/>
          <w:szCs w:val="22"/>
        </w:rPr>
        <w:t xml:space="preserve">. </w:t>
      </w:r>
      <w:r w:rsidRPr="0004466E">
        <w:rPr>
          <w:rFonts w:asciiTheme="minorHAnsi" w:hAnsiTheme="minorHAnsi"/>
          <w:sz w:val="22"/>
          <w:szCs w:val="22"/>
        </w:rPr>
        <w:t xml:space="preserve">In P. Hammond (ed.) </w:t>
      </w:r>
      <w:proofErr w:type="gramStart"/>
      <w:r w:rsidRPr="0004466E">
        <w:rPr>
          <w:rFonts w:asciiTheme="minorHAnsi" w:hAnsiTheme="minorHAnsi"/>
          <w:i/>
          <w:sz w:val="22"/>
          <w:szCs w:val="22"/>
        </w:rPr>
        <w:t>Towards</w:t>
      </w:r>
      <w:proofErr w:type="gramEnd"/>
      <w:r w:rsidRPr="0004466E">
        <w:rPr>
          <w:rFonts w:asciiTheme="minorHAnsi" w:hAnsiTheme="minorHAnsi"/>
          <w:i/>
          <w:sz w:val="22"/>
          <w:szCs w:val="22"/>
        </w:rPr>
        <w:t xml:space="preserve"> a church architecture</w:t>
      </w:r>
      <w:r w:rsidRPr="0004466E">
        <w:rPr>
          <w:rFonts w:asciiTheme="minorHAnsi" w:hAnsiTheme="minorHAnsi"/>
          <w:sz w:val="22"/>
          <w:szCs w:val="22"/>
        </w:rPr>
        <w:t>. London: Architectural Press.</w:t>
      </w:r>
    </w:p>
    <w:p w:rsidR="00274B20" w:rsidRPr="0004466E" w:rsidRDefault="00274B20" w:rsidP="00274B20">
      <w:pPr>
        <w:rPr>
          <w:rFonts w:asciiTheme="minorHAnsi" w:hAnsiTheme="minorHAnsi"/>
          <w:sz w:val="22"/>
          <w:szCs w:val="22"/>
        </w:rPr>
      </w:pPr>
    </w:p>
    <w:p w:rsidR="00AC02A1" w:rsidRDefault="00AC02A1" w:rsidP="00AC02A1">
      <w:pPr>
        <w:rPr>
          <w:rFonts w:asciiTheme="minorHAnsi" w:hAnsiTheme="minorHAnsi"/>
          <w:sz w:val="22"/>
          <w:szCs w:val="22"/>
        </w:rPr>
      </w:pPr>
      <w:r w:rsidRPr="0004466E">
        <w:rPr>
          <w:rFonts w:asciiTheme="minorHAnsi" w:hAnsiTheme="minorHAnsi"/>
          <w:sz w:val="22"/>
          <w:szCs w:val="22"/>
        </w:rPr>
        <w:t xml:space="preserve">Wylie, J. (2006) Depths and folds: on landscape and the gazing subject. </w:t>
      </w:r>
      <w:r w:rsidRPr="0004466E">
        <w:rPr>
          <w:rFonts w:asciiTheme="minorHAnsi" w:hAnsiTheme="minorHAnsi"/>
          <w:i/>
          <w:sz w:val="22"/>
          <w:szCs w:val="22"/>
        </w:rPr>
        <w:t>Environment and Planning D: Society and Space</w:t>
      </w:r>
      <w:r w:rsidRPr="0004466E">
        <w:rPr>
          <w:rFonts w:asciiTheme="minorHAnsi" w:hAnsiTheme="minorHAnsi"/>
          <w:sz w:val="22"/>
          <w:szCs w:val="22"/>
        </w:rPr>
        <w:t>, 26, 4, 519-535.</w:t>
      </w:r>
    </w:p>
    <w:p w:rsidR="00A45890" w:rsidRDefault="00A45890" w:rsidP="00AC02A1">
      <w:pPr>
        <w:rPr>
          <w:rFonts w:asciiTheme="minorHAnsi" w:hAnsiTheme="minorHAnsi"/>
          <w:sz w:val="22"/>
          <w:szCs w:val="22"/>
        </w:rPr>
      </w:pPr>
    </w:p>
    <w:p w:rsidR="00A45890" w:rsidRPr="0004466E" w:rsidRDefault="00A45890" w:rsidP="00A45890">
      <w:pPr>
        <w:rPr>
          <w:rFonts w:asciiTheme="minorHAnsi" w:hAnsiTheme="minorHAnsi"/>
          <w:sz w:val="22"/>
          <w:szCs w:val="22"/>
        </w:rPr>
      </w:pPr>
      <w:r w:rsidRPr="0004466E">
        <w:rPr>
          <w:rFonts w:asciiTheme="minorHAnsi" w:hAnsiTheme="minorHAnsi"/>
          <w:sz w:val="22"/>
          <w:szCs w:val="22"/>
        </w:rPr>
        <w:t>Wylie, J. (200</w:t>
      </w:r>
      <w:r>
        <w:rPr>
          <w:rFonts w:asciiTheme="minorHAnsi" w:hAnsiTheme="minorHAnsi"/>
          <w:sz w:val="22"/>
          <w:szCs w:val="22"/>
        </w:rPr>
        <w:t>7</w:t>
      </w:r>
      <w:r w:rsidRPr="0004466E">
        <w:rPr>
          <w:rFonts w:asciiTheme="minorHAnsi" w:hAnsiTheme="minorHAnsi"/>
          <w:sz w:val="22"/>
          <w:szCs w:val="22"/>
        </w:rPr>
        <w:t xml:space="preserve">) </w:t>
      </w:r>
      <w:proofErr w:type="gramStart"/>
      <w:r>
        <w:rPr>
          <w:rFonts w:asciiTheme="minorHAnsi" w:hAnsiTheme="minorHAnsi"/>
          <w:sz w:val="22"/>
          <w:szCs w:val="22"/>
        </w:rPr>
        <w:t>The</w:t>
      </w:r>
      <w:proofErr w:type="gramEnd"/>
      <w:r>
        <w:rPr>
          <w:rFonts w:asciiTheme="minorHAnsi" w:hAnsiTheme="minorHAnsi"/>
          <w:sz w:val="22"/>
          <w:szCs w:val="22"/>
        </w:rPr>
        <w:t xml:space="preserve"> spectral geographies of W.G. </w:t>
      </w:r>
      <w:proofErr w:type="spellStart"/>
      <w:r>
        <w:rPr>
          <w:rFonts w:asciiTheme="minorHAnsi" w:hAnsiTheme="minorHAnsi"/>
          <w:sz w:val="22"/>
          <w:szCs w:val="22"/>
        </w:rPr>
        <w:t>Sebald</w:t>
      </w:r>
      <w:proofErr w:type="spellEnd"/>
      <w:r w:rsidRPr="0004466E">
        <w:rPr>
          <w:rFonts w:asciiTheme="minorHAnsi" w:hAnsiTheme="minorHAnsi"/>
          <w:sz w:val="22"/>
          <w:szCs w:val="22"/>
        </w:rPr>
        <w:t xml:space="preserve">. </w:t>
      </w:r>
      <w:r>
        <w:rPr>
          <w:rFonts w:asciiTheme="minorHAnsi" w:hAnsiTheme="minorHAnsi"/>
          <w:i/>
          <w:sz w:val="22"/>
          <w:szCs w:val="22"/>
        </w:rPr>
        <w:t>Cultural Geographies</w:t>
      </w:r>
      <w:r w:rsidRPr="0004466E">
        <w:rPr>
          <w:rFonts w:asciiTheme="minorHAnsi" w:hAnsiTheme="minorHAnsi"/>
          <w:sz w:val="22"/>
          <w:szCs w:val="22"/>
        </w:rPr>
        <w:t xml:space="preserve">, </w:t>
      </w:r>
      <w:r>
        <w:rPr>
          <w:rFonts w:asciiTheme="minorHAnsi" w:hAnsiTheme="minorHAnsi"/>
          <w:sz w:val="22"/>
          <w:szCs w:val="22"/>
        </w:rPr>
        <w:t>14</w:t>
      </w:r>
      <w:r w:rsidRPr="0004466E">
        <w:rPr>
          <w:rFonts w:asciiTheme="minorHAnsi" w:hAnsiTheme="minorHAnsi"/>
          <w:sz w:val="22"/>
          <w:szCs w:val="22"/>
        </w:rPr>
        <w:t xml:space="preserve">, </w:t>
      </w:r>
      <w:r>
        <w:rPr>
          <w:rFonts w:asciiTheme="minorHAnsi" w:hAnsiTheme="minorHAnsi"/>
          <w:sz w:val="22"/>
          <w:szCs w:val="22"/>
        </w:rPr>
        <w:t>2</w:t>
      </w:r>
      <w:r w:rsidRPr="0004466E">
        <w:rPr>
          <w:rFonts w:asciiTheme="minorHAnsi" w:hAnsiTheme="minorHAnsi"/>
          <w:sz w:val="22"/>
          <w:szCs w:val="22"/>
        </w:rPr>
        <w:t xml:space="preserve">, </w:t>
      </w:r>
      <w:r>
        <w:rPr>
          <w:rFonts w:asciiTheme="minorHAnsi" w:hAnsiTheme="minorHAnsi"/>
          <w:sz w:val="22"/>
          <w:szCs w:val="22"/>
        </w:rPr>
        <w:t>171</w:t>
      </w:r>
      <w:r w:rsidRPr="0004466E">
        <w:rPr>
          <w:rFonts w:asciiTheme="minorHAnsi" w:hAnsiTheme="minorHAnsi"/>
          <w:sz w:val="22"/>
          <w:szCs w:val="22"/>
        </w:rPr>
        <w:t>-</w:t>
      </w:r>
      <w:r>
        <w:rPr>
          <w:rFonts w:asciiTheme="minorHAnsi" w:hAnsiTheme="minorHAnsi"/>
          <w:sz w:val="22"/>
          <w:szCs w:val="22"/>
        </w:rPr>
        <w:t>188</w:t>
      </w:r>
      <w:r w:rsidRPr="0004466E">
        <w:rPr>
          <w:rFonts w:asciiTheme="minorHAnsi" w:hAnsiTheme="minorHAnsi"/>
          <w:sz w:val="22"/>
          <w:szCs w:val="22"/>
        </w:rPr>
        <w:t>.</w:t>
      </w:r>
    </w:p>
    <w:p w:rsidR="00AC02A1" w:rsidRPr="0004466E" w:rsidRDefault="00AC02A1" w:rsidP="00274B20">
      <w:pPr>
        <w:rPr>
          <w:rFonts w:asciiTheme="minorHAnsi" w:hAnsiTheme="minorHAnsi"/>
          <w:sz w:val="22"/>
          <w:szCs w:val="22"/>
        </w:rPr>
      </w:pPr>
    </w:p>
    <w:p w:rsidR="00274B20" w:rsidRDefault="00274B20" w:rsidP="00274B20">
      <w:pPr>
        <w:rPr>
          <w:rFonts w:asciiTheme="minorHAnsi" w:hAnsiTheme="minorHAnsi"/>
          <w:sz w:val="22"/>
          <w:szCs w:val="22"/>
        </w:rPr>
      </w:pPr>
      <w:r w:rsidRPr="0004466E">
        <w:rPr>
          <w:rFonts w:asciiTheme="minorHAnsi" w:hAnsiTheme="minorHAnsi"/>
          <w:sz w:val="22"/>
          <w:szCs w:val="22"/>
        </w:rPr>
        <w:t xml:space="preserve">Wylie, J. (2009) Landscape, absence and the geographies of love. </w:t>
      </w:r>
      <w:r w:rsidRPr="0004466E">
        <w:rPr>
          <w:rFonts w:asciiTheme="minorHAnsi" w:hAnsiTheme="minorHAnsi"/>
          <w:i/>
          <w:sz w:val="22"/>
          <w:szCs w:val="22"/>
        </w:rPr>
        <w:t>Transactions of the Institute of British Geographers</w:t>
      </w:r>
      <w:r w:rsidRPr="0004466E">
        <w:rPr>
          <w:rFonts w:asciiTheme="minorHAnsi" w:hAnsiTheme="minorHAnsi"/>
          <w:sz w:val="22"/>
          <w:szCs w:val="22"/>
        </w:rPr>
        <w:t xml:space="preserve">, 34, 3, 275-289. </w:t>
      </w:r>
    </w:p>
    <w:p w:rsidR="00A45890" w:rsidRDefault="00A45890" w:rsidP="00274B20">
      <w:pPr>
        <w:rPr>
          <w:rFonts w:asciiTheme="minorHAnsi" w:hAnsiTheme="minorHAnsi"/>
          <w:sz w:val="22"/>
          <w:szCs w:val="22"/>
        </w:rPr>
      </w:pPr>
    </w:p>
    <w:p w:rsidR="00A45890" w:rsidRPr="0004466E" w:rsidRDefault="00A45890" w:rsidP="00A45890">
      <w:pPr>
        <w:rPr>
          <w:rFonts w:asciiTheme="minorHAnsi" w:hAnsiTheme="minorHAnsi"/>
          <w:sz w:val="22"/>
          <w:szCs w:val="22"/>
        </w:rPr>
      </w:pPr>
      <w:r w:rsidRPr="0004466E">
        <w:rPr>
          <w:rFonts w:asciiTheme="minorHAnsi" w:hAnsiTheme="minorHAnsi"/>
          <w:sz w:val="22"/>
          <w:szCs w:val="22"/>
        </w:rPr>
        <w:t>Wylie, J. (20</w:t>
      </w:r>
      <w:r>
        <w:rPr>
          <w:rFonts w:asciiTheme="minorHAnsi" w:hAnsiTheme="minorHAnsi"/>
          <w:sz w:val="22"/>
          <w:szCs w:val="22"/>
        </w:rPr>
        <w:t>12</w:t>
      </w:r>
      <w:r w:rsidRPr="0004466E">
        <w:rPr>
          <w:rFonts w:asciiTheme="minorHAnsi" w:hAnsiTheme="minorHAnsi"/>
          <w:sz w:val="22"/>
          <w:szCs w:val="22"/>
        </w:rPr>
        <w:t xml:space="preserve">) </w:t>
      </w:r>
      <w:r>
        <w:rPr>
          <w:rFonts w:asciiTheme="minorHAnsi" w:hAnsiTheme="minorHAnsi"/>
          <w:sz w:val="22"/>
          <w:szCs w:val="22"/>
        </w:rPr>
        <w:t>Dwelling and displacement: Tim Robinson and the questions of landscape</w:t>
      </w:r>
      <w:r w:rsidRPr="0004466E">
        <w:rPr>
          <w:rFonts w:asciiTheme="minorHAnsi" w:hAnsiTheme="minorHAnsi"/>
          <w:sz w:val="22"/>
          <w:szCs w:val="22"/>
        </w:rPr>
        <w:t xml:space="preserve">. </w:t>
      </w:r>
      <w:r>
        <w:rPr>
          <w:rFonts w:asciiTheme="minorHAnsi" w:hAnsiTheme="minorHAnsi"/>
          <w:i/>
          <w:sz w:val="22"/>
          <w:szCs w:val="22"/>
        </w:rPr>
        <w:t>Cultural Geographies</w:t>
      </w:r>
      <w:r w:rsidRPr="0004466E">
        <w:rPr>
          <w:rFonts w:asciiTheme="minorHAnsi" w:hAnsiTheme="minorHAnsi"/>
          <w:sz w:val="22"/>
          <w:szCs w:val="22"/>
        </w:rPr>
        <w:t xml:space="preserve">, </w:t>
      </w:r>
      <w:r>
        <w:rPr>
          <w:rFonts w:asciiTheme="minorHAnsi" w:hAnsiTheme="minorHAnsi"/>
          <w:sz w:val="22"/>
          <w:szCs w:val="22"/>
        </w:rPr>
        <w:t>19</w:t>
      </w:r>
      <w:r w:rsidRPr="0004466E">
        <w:rPr>
          <w:rFonts w:asciiTheme="minorHAnsi" w:hAnsiTheme="minorHAnsi"/>
          <w:sz w:val="22"/>
          <w:szCs w:val="22"/>
        </w:rPr>
        <w:t xml:space="preserve">, </w:t>
      </w:r>
      <w:r>
        <w:rPr>
          <w:rFonts w:asciiTheme="minorHAnsi" w:hAnsiTheme="minorHAnsi"/>
          <w:sz w:val="22"/>
          <w:szCs w:val="22"/>
        </w:rPr>
        <w:t>3</w:t>
      </w:r>
      <w:r w:rsidRPr="0004466E">
        <w:rPr>
          <w:rFonts w:asciiTheme="minorHAnsi" w:hAnsiTheme="minorHAnsi"/>
          <w:sz w:val="22"/>
          <w:szCs w:val="22"/>
        </w:rPr>
        <w:t xml:space="preserve">, </w:t>
      </w:r>
      <w:r>
        <w:rPr>
          <w:rFonts w:asciiTheme="minorHAnsi" w:hAnsiTheme="minorHAnsi"/>
          <w:sz w:val="22"/>
          <w:szCs w:val="22"/>
        </w:rPr>
        <w:t>365-383</w:t>
      </w:r>
      <w:r w:rsidRPr="0004466E">
        <w:rPr>
          <w:rFonts w:asciiTheme="minorHAnsi" w:hAnsiTheme="minorHAnsi"/>
          <w:sz w:val="22"/>
          <w:szCs w:val="22"/>
        </w:rPr>
        <w:t>.</w:t>
      </w:r>
    </w:p>
    <w:p w:rsidR="00274B20" w:rsidRPr="0004466E" w:rsidRDefault="00274B20" w:rsidP="00274B20">
      <w:pPr>
        <w:rPr>
          <w:rFonts w:asciiTheme="minorHAnsi" w:hAnsiTheme="minorHAnsi"/>
          <w:sz w:val="22"/>
          <w:szCs w:val="22"/>
        </w:rPr>
      </w:pPr>
    </w:p>
    <w:p w:rsidR="00274B20" w:rsidRDefault="00274B20" w:rsidP="00274B20">
      <w:pPr>
        <w:rPr>
          <w:rFonts w:asciiTheme="minorHAnsi" w:hAnsiTheme="minorHAnsi"/>
          <w:sz w:val="22"/>
          <w:szCs w:val="22"/>
        </w:rPr>
      </w:pPr>
      <w:r w:rsidRPr="0004466E">
        <w:rPr>
          <w:rFonts w:asciiTheme="minorHAnsi" w:hAnsiTheme="minorHAnsi"/>
          <w:sz w:val="22"/>
          <w:szCs w:val="22"/>
        </w:rPr>
        <w:t xml:space="preserve">Wylie, J. (2013). Landscape and phenomenology. In P. Howard, I. Thompson and E. </w:t>
      </w:r>
      <w:proofErr w:type="spellStart"/>
      <w:r w:rsidRPr="0004466E">
        <w:rPr>
          <w:rFonts w:asciiTheme="minorHAnsi" w:hAnsiTheme="minorHAnsi"/>
          <w:sz w:val="22"/>
          <w:szCs w:val="22"/>
        </w:rPr>
        <w:t>Waterton</w:t>
      </w:r>
      <w:proofErr w:type="spellEnd"/>
      <w:r w:rsidRPr="0004466E">
        <w:rPr>
          <w:rFonts w:asciiTheme="minorHAnsi" w:hAnsiTheme="minorHAnsi"/>
          <w:sz w:val="22"/>
          <w:szCs w:val="22"/>
        </w:rPr>
        <w:t xml:space="preserve"> (Eds.), </w:t>
      </w:r>
      <w:r w:rsidRPr="0004466E">
        <w:rPr>
          <w:rFonts w:asciiTheme="minorHAnsi" w:hAnsiTheme="minorHAnsi"/>
          <w:i/>
          <w:sz w:val="22"/>
          <w:szCs w:val="22"/>
        </w:rPr>
        <w:t>The Routledge Companion to Landscape Studies</w:t>
      </w:r>
      <w:r w:rsidRPr="0004466E">
        <w:rPr>
          <w:rFonts w:asciiTheme="minorHAnsi" w:hAnsiTheme="minorHAnsi"/>
          <w:sz w:val="22"/>
          <w:szCs w:val="22"/>
        </w:rPr>
        <w:t xml:space="preserve"> (pp. 54-65). Abingdon: Routledge.</w:t>
      </w:r>
    </w:p>
    <w:p w:rsidR="00A45890" w:rsidRDefault="00A45890" w:rsidP="00274B20">
      <w:pPr>
        <w:rPr>
          <w:rFonts w:asciiTheme="minorHAnsi" w:hAnsiTheme="minorHAnsi"/>
          <w:sz w:val="22"/>
          <w:szCs w:val="22"/>
        </w:rPr>
      </w:pPr>
    </w:p>
    <w:p w:rsidR="00A45890" w:rsidRDefault="00A45890" w:rsidP="00A45890">
      <w:pPr>
        <w:rPr>
          <w:rFonts w:asciiTheme="minorHAnsi" w:hAnsiTheme="minorHAnsi"/>
          <w:sz w:val="22"/>
          <w:szCs w:val="22"/>
        </w:rPr>
      </w:pPr>
      <w:r w:rsidRPr="0004466E">
        <w:rPr>
          <w:rFonts w:asciiTheme="minorHAnsi" w:hAnsiTheme="minorHAnsi"/>
          <w:sz w:val="22"/>
          <w:szCs w:val="22"/>
        </w:rPr>
        <w:t>Wylie, J. (20</w:t>
      </w:r>
      <w:r>
        <w:rPr>
          <w:rFonts w:asciiTheme="minorHAnsi" w:hAnsiTheme="minorHAnsi"/>
          <w:sz w:val="22"/>
          <w:szCs w:val="22"/>
        </w:rPr>
        <w:t>16</w:t>
      </w:r>
      <w:r w:rsidRPr="0004466E">
        <w:rPr>
          <w:rFonts w:asciiTheme="minorHAnsi" w:hAnsiTheme="minorHAnsi"/>
          <w:sz w:val="22"/>
          <w:szCs w:val="22"/>
        </w:rPr>
        <w:t xml:space="preserve">) </w:t>
      </w:r>
      <w:proofErr w:type="gramStart"/>
      <w:r>
        <w:rPr>
          <w:rFonts w:asciiTheme="minorHAnsi" w:hAnsiTheme="minorHAnsi"/>
          <w:sz w:val="22"/>
          <w:szCs w:val="22"/>
        </w:rPr>
        <w:t>A</w:t>
      </w:r>
      <w:proofErr w:type="gramEnd"/>
      <w:r>
        <w:rPr>
          <w:rFonts w:asciiTheme="minorHAnsi" w:hAnsiTheme="minorHAnsi"/>
          <w:sz w:val="22"/>
          <w:szCs w:val="22"/>
        </w:rPr>
        <w:t xml:space="preserve"> landscape cannot be a homeland</w:t>
      </w:r>
      <w:r w:rsidRPr="0004466E">
        <w:rPr>
          <w:rFonts w:asciiTheme="minorHAnsi" w:hAnsiTheme="minorHAnsi"/>
          <w:sz w:val="22"/>
          <w:szCs w:val="22"/>
        </w:rPr>
        <w:t xml:space="preserve">. </w:t>
      </w:r>
      <w:r>
        <w:rPr>
          <w:rFonts w:asciiTheme="minorHAnsi" w:hAnsiTheme="minorHAnsi"/>
          <w:i/>
          <w:sz w:val="22"/>
          <w:szCs w:val="22"/>
        </w:rPr>
        <w:t>Landscape Research</w:t>
      </w:r>
      <w:r>
        <w:rPr>
          <w:rFonts w:asciiTheme="minorHAnsi" w:hAnsiTheme="minorHAnsi"/>
          <w:sz w:val="22"/>
          <w:szCs w:val="22"/>
        </w:rPr>
        <w:t xml:space="preserve"> </w:t>
      </w:r>
      <w:r w:rsidRPr="0004466E">
        <w:rPr>
          <w:rFonts w:asciiTheme="minorHAnsi" w:hAnsiTheme="minorHAnsi"/>
          <w:sz w:val="22"/>
          <w:szCs w:val="22"/>
        </w:rPr>
        <w:t>[online first].  Retrieved from</w:t>
      </w:r>
      <w:r>
        <w:rPr>
          <w:rFonts w:asciiTheme="minorHAnsi" w:hAnsiTheme="minorHAnsi"/>
          <w:sz w:val="22"/>
          <w:szCs w:val="22"/>
        </w:rPr>
        <w:t xml:space="preserve"> </w:t>
      </w:r>
      <w:hyperlink r:id="rId9" w:history="1">
        <w:r w:rsidRPr="00B27BBB">
          <w:rPr>
            <w:rStyle w:val="Hyperlink"/>
            <w:rFonts w:asciiTheme="minorHAnsi" w:hAnsiTheme="minorHAnsi"/>
            <w:sz w:val="22"/>
            <w:szCs w:val="22"/>
          </w:rPr>
          <w:t>http://dx.doi.org/10.1080/01426397.2016.1156067</w:t>
        </w:r>
      </w:hyperlink>
      <w:r>
        <w:rPr>
          <w:rFonts w:asciiTheme="minorHAnsi" w:hAnsiTheme="minorHAnsi"/>
          <w:sz w:val="22"/>
          <w:szCs w:val="22"/>
        </w:rPr>
        <w:t>.</w:t>
      </w:r>
    </w:p>
    <w:p w:rsidR="00A66550" w:rsidRPr="0004466E" w:rsidRDefault="00A66550" w:rsidP="00274B20">
      <w:pPr>
        <w:rPr>
          <w:rFonts w:asciiTheme="minorHAnsi" w:hAnsiTheme="minorHAnsi"/>
          <w:sz w:val="22"/>
          <w:szCs w:val="22"/>
        </w:rPr>
      </w:pPr>
    </w:p>
    <w:p w:rsidR="00A66550" w:rsidRPr="0004466E" w:rsidRDefault="00A66550" w:rsidP="00A66550">
      <w:pPr>
        <w:rPr>
          <w:rFonts w:asciiTheme="minorHAnsi" w:hAnsiTheme="minorHAnsi"/>
          <w:sz w:val="22"/>
          <w:szCs w:val="22"/>
        </w:rPr>
      </w:pPr>
      <w:proofErr w:type="spellStart"/>
      <w:r w:rsidRPr="0004466E">
        <w:rPr>
          <w:rFonts w:asciiTheme="minorHAnsi" w:hAnsiTheme="minorHAnsi"/>
          <w:sz w:val="22"/>
          <w:szCs w:val="22"/>
        </w:rPr>
        <w:t>Zumthor</w:t>
      </w:r>
      <w:proofErr w:type="spellEnd"/>
      <w:r w:rsidRPr="0004466E">
        <w:rPr>
          <w:rFonts w:asciiTheme="minorHAnsi" w:hAnsiTheme="minorHAnsi"/>
          <w:sz w:val="22"/>
          <w:szCs w:val="22"/>
        </w:rPr>
        <w:t xml:space="preserve">, P. (2006) </w:t>
      </w:r>
      <w:r w:rsidRPr="0004466E">
        <w:rPr>
          <w:rFonts w:asciiTheme="minorHAnsi" w:hAnsiTheme="minorHAnsi"/>
          <w:i/>
          <w:sz w:val="22"/>
          <w:szCs w:val="22"/>
        </w:rPr>
        <w:t>Atmospheres: architectural objects, surrounding objects</w:t>
      </w:r>
      <w:r w:rsidRPr="0004466E">
        <w:rPr>
          <w:rFonts w:asciiTheme="minorHAnsi" w:hAnsiTheme="minorHAnsi"/>
          <w:sz w:val="22"/>
          <w:szCs w:val="22"/>
        </w:rPr>
        <w:t xml:space="preserve">. Basel: </w:t>
      </w:r>
      <w:proofErr w:type="spellStart"/>
      <w:r w:rsidRPr="0004466E">
        <w:rPr>
          <w:rFonts w:asciiTheme="minorHAnsi" w:hAnsiTheme="minorHAnsi"/>
          <w:sz w:val="22"/>
          <w:szCs w:val="22"/>
        </w:rPr>
        <w:t>Birkhauser</w:t>
      </w:r>
      <w:proofErr w:type="spellEnd"/>
      <w:r w:rsidRPr="0004466E">
        <w:rPr>
          <w:rFonts w:asciiTheme="minorHAnsi" w:hAnsiTheme="minorHAnsi"/>
          <w:sz w:val="22"/>
          <w:szCs w:val="22"/>
        </w:rPr>
        <w:t>.</w:t>
      </w:r>
    </w:p>
    <w:p w:rsidR="00A66550" w:rsidRPr="0004466E" w:rsidRDefault="00A66550" w:rsidP="00274B20">
      <w:pPr>
        <w:rPr>
          <w:rFonts w:asciiTheme="minorHAnsi" w:hAnsiTheme="minorHAnsi"/>
          <w:sz w:val="22"/>
          <w:szCs w:val="22"/>
        </w:rPr>
      </w:pPr>
    </w:p>
    <w:p w:rsidR="00274B20" w:rsidRDefault="00274B20" w:rsidP="00274B20">
      <w:pPr>
        <w:rPr>
          <w:rFonts w:asciiTheme="minorHAnsi" w:hAnsiTheme="minorHAnsi"/>
        </w:rPr>
      </w:pPr>
    </w:p>
    <w:p w:rsidR="00274B20" w:rsidRDefault="00274B20" w:rsidP="00274B20">
      <w:pPr>
        <w:rPr>
          <w:rFonts w:asciiTheme="minorHAnsi" w:hAnsiTheme="minorHAnsi"/>
        </w:rPr>
      </w:pPr>
    </w:p>
    <w:p w:rsidR="000C717D" w:rsidRPr="000C717D" w:rsidRDefault="000C717D" w:rsidP="00780145">
      <w:pPr>
        <w:rPr>
          <w:rFonts w:asciiTheme="minorHAnsi" w:hAnsiTheme="minorHAnsi"/>
          <w:b/>
          <w:sz w:val="22"/>
          <w:szCs w:val="22"/>
        </w:rPr>
      </w:pPr>
    </w:p>
    <w:p w:rsidR="00780145" w:rsidRDefault="00780145" w:rsidP="00780145">
      <w:pPr>
        <w:rPr>
          <w:rFonts w:asciiTheme="minorHAnsi" w:hAnsiTheme="minorHAnsi"/>
          <w:sz w:val="22"/>
          <w:szCs w:val="22"/>
        </w:rPr>
      </w:pPr>
    </w:p>
    <w:p w:rsidR="00085544" w:rsidRPr="00E52B00" w:rsidRDefault="00085544" w:rsidP="00085544">
      <w:pPr>
        <w:ind w:left="720"/>
        <w:rPr>
          <w:rFonts w:asciiTheme="minorHAnsi" w:hAnsiTheme="minorHAnsi"/>
          <w:sz w:val="22"/>
          <w:szCs w:val="22"/>
        </w:rPr>
      </w:pPr>
    </w:p>
    <w:p w:rsidR="00435147" w:rsidRPr="005C76DD" w:rsidRDefault="00435147" w:rsidP="00435147">
      <w:pPr>
        <w:ind w:left="720"/>
        <w:jc w:val="right"/>
        <w:rPr>
          <w:rFonts w:asciiTheme="minorHAnsi" w:hAnsiTheme="minorHAnsi"/>
          <w:sz w:val="22"/>
          <w:szCs w:val="22"/>
        </w:rPr>
      </w:pPr>
    </w:p>
    <w:p w:rsidR="009220B7" w:rsidRPr="0097518C" w:rsidRDefault="009220B7" w:rsidP="0033728F">
      <w:pPr>
        <w:rPr>
          <w:rFonts w:asciiTheme="minorHAnsi" w:hAnsiTheme="minorHAnsi"/>
          <w:sz w:val="22"/>
          <w:szCs w:val="22"/>
        </w:rPr>
      </w:pPr>
    </w:p>
    <w:p w:rsidR="00096789" w:rsidRPr="00096789" w:rsidRDefault="00096789" w:rsidP="00096789">
      <w:pPr>
        <w:ind w:left="720"/>
        <w:rPr>
          <w:rFonts w:asciiTheme="minorHAnsi" w:hAnsiTheme="minorHAnsi"/>
          <w:sz w:val="22"/>
          <w:szCs w:val="22"/>
        </w:rPr>
      </w:pPr>
    </w:p>
    <w:sectPr w:rsidR="00096789" w:rsidRPr="0009678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247" w:rsidRDefault="00C82247" w:rsidP="00603B70">
      <w:r>
        <w:separator/>
      </w:r>
    </w:p>
  </w:endnote>
  <w:endnote w:type="continuationSeparator" w:id="0">
    <w:p w:rsidR="00C82247" w:rsidRDefault="00C82247" w:rsidP="0060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673823"/>
      <w:docPartObj>
        <w:docPartGallery w:val="Page Numbers (Bottom of Page)"/>
        <w:docPartUnique/>
      </w:docPartObj>
    </w:sdtPr>
    <w:sdtEndPr>
      <w:rPr>
        <w:noProof/>
      </w:rPr>
    </w:sdtEndPr>
    <w:sdtContent>
      <w:p w:rsidR="00603B70" w:rsidRDefault="00603B70">
        <w:pPr>
          <w:pStyle w:val="Footer"/>
          <w:jc w:val="center"/>
        </w:pPr>
        <w:r>
          <w:fldChar w:fldCharType="begin"/>
        </w:r>
        <w:r>
          <w:instrText xml:space="preserve"> PAGE   \* MERGEFORMAT </w:instrText>
        </w:r>
        <w:r>
          <w:fldChar w:fldCharType="separate"/>
        </w:r>
        <w:r w:rsidR="00761367">
          <w:rPr>
            <w:noProof/>
          </w:rPr>
          <w:t>14</w:t>
        </w:r>
        <w:r>
          <w:rPr>
            <w:noProof/>
          </w:rPr>
          <w:fldChar w:fldCharType="end"/>
        </w:r>
      </w:p>
    </w:sdtContent>
  </w:sdt>
  <w:p w:rsidR="00603B70" w:rsidRDefault="00603B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247" w:rsidRDefault="00C82247" w:rsidP="00603B70">
      <w:r>
        <w:separator/>
      </w:r>
    </w:p>
  </w:footnote>
  <w:footnote w:type="continuationSeparator" w:id="0">
    <w:p w:rsidR="00C82247" w:rsidRDefault="00C82247" w:rsidP="00603B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30E89"/>
    <w:multiLevelType w:val="hybridMultilevel"/>
    <w:tmpl w:val="AAB43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AE5D3A"/>
    <w:multiLevelType w:val="hybridMultilevel"/>
    <w:tmpl w:val="DB6A22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89"/>
    <w:rsid w:val="00022F92"/>
    <w:rsid w:val="0004466E"/>
    <w:rsid w:val="0005516E"/>
    <w:rsid w:val="00073D0B"/>
    <w:rsid w:val="000836CA"/>
    <w:rsid w:val="00085544"/>
    <w:rsid w:val="000858BA"/>
    <w:rsid w:val="00096789"/>
    <w:rsid w:val="000A7D28"/>
    <w:rsid w:val="000B0288"/>
    <w:rsid w:val="000C5510"/>
    <w:rsid w:val="000C717D"/>
    <w:rsid w:val="000E3047"/>
    <w:rsid w:val="00102EA2"/>
    <w:rsid w:val="00166B37"/>
    <w:rsid w:val="001A2DED"/>
    <w:rsid w:val="001B78EA"/>
    <w:rsid w:val="001C6686"/>
    <w:rsid w:val="001F2BE9"/>
    <w:rsid w:val="00207AD4"/>
    <w:rsid w:val="00217904"/>
    <w:rsid w:val="002234A8"/>
    <w:rsid w:val="00243310"/>
    <w:rsid w:val="0026495E"/>
    <w:rsid w:val="002668A7"/>
    <w:rsid w:val="00274B20"/>
    <w:rsid w:val="00280422"/>
    <w:rsid w:val="002868D3"/>
    <w:rsid w:val="00290AEA"/>
    <w:rsid w:val="002A027C"/>
    <w:rsid w:val="002A470E"/>
    <w:rsid w:val="002A47CC"/>
    <w:rsid w:val="002B2806"/>
    <w:rsid w:val="002B540B"/>
    <w:rsid w:val="002B5EFF"/>
    <w:rsid w:val="002B7F29"/>
    <w:rsid w:val="002D02E0"/>
    <w:rsid w:val="002E0C0C"/>
    <w:rsid w:val="002F33E4"/>
    <w:rsid w:val="002F4AF0"/>
    <w:rsid w:val="00314D0E"/>
    <w:rsid w:val="0033728F"/>
    <w:rsid w:val="00382947"/>
    <w:rsid w:val="003A4D7F"/>
    <w:rsid w:val="003C4A54"/>
    <w:rsid w:val="003F08DC"/>
    <w:rsid w:val="00412837"/>
    <w:rsid w:val="004305E8"/>
    <w:rsid w:val="00433BE5"/>
    <w:rsid w:val="00435147"/>
    <w:rsid w:val="004456F2"/>
    <w:rsid w:val="00447A7A"/>
    <w:rsid w:val="00452614"/>
    <w:rsid w:val="00455119"/>
    <w:rsid w:val="004879F9"/>
    <w:rsid w:val="004B02FF"/>
    <w:rsid w:val="004B035E"/>
    <w:rsid w:val="004D30FB"/>
    <w:rsid w:val="004D465B"/>
    <w:rsid w:val="004E07E2"/>
    <w:rsid w:val="004E4280"/>
    <w:rsid w:val="0050284E"/>
    <w:rsid w:val="00507566"/>
    <w:rsid w:val="005141C6"/>
    <w:rsid w:val="00521795"/>
    <w:rsid w:val="005239EA"/>
    <w:rsid w:val="00551E3B"/>
    <w:rsid w:val="00573D06"/>
    <w:rsid w:val="005818D2"/>
    <w:rsid w:val="005C76DD"/>
    <w:rsid w:val="005D6B7F"/>
    <w:rsid w:val="005F0F7B"/>
    <w:rsid w:val="00603B70"/>
    <w:rsid w:val="00643623"/>
    <w:rsid w:val="00661A44"/>
    <w:rsid w:val="00664AFF"/>
    <w:rsid w:val="00686448"/>
    <w:rsid w:val="006879F6"/>
    <w:rsid w:val="00691C14"/>
    <w:rsid w:val="006B0884"/>
    <w:rsid w:val="006C3EA0"/>
    <w:rsid w:val="006E4801"/>
    <w:rsid w:val="007041CD"/>
    <w:rsid w:val="00735454"/>
    <w:rsid w:val="00761367"/>
    <w:rsid w:val="00780145"/>
    <w:rsid w:val="00796344"/>
    <w:rsid w:val="007E37CD"/>
    <w:rsid w:val="0081576C"/>
    <w:rsid w:val="00824B92"/>
    <w:rsid w:val="0082639C"/>
    <w:rsid w:val="00830A74"/>
    <w:rsid w:val="00863DAF"/>
    <w:rsid w:val="00864866"/>
    <w:rsid w:val="00876C65"/>
    <w:rsid w:val="00887361"/>
    <w:rsid w:val="008B4508"/>
    <w:rsid w:val="008C085C"/>
    <w:rsid w:val="008C7520"/>
    <w:rsid w:val="0090519E"/>
    <w:rsid w:val="009220B7"/>
    <w:rsid w:val="009311CF"/>
    <w:rsid w:val="00946EB7"/>
    <w:rsid w:val="00956E28"/>
    <w:rsid w:val="009647DA"/>
    <w:rsid w:val="00971225"/>
    <w:rsid w:val="0097518C"/>
    <w:rsid w:val="009B160C"/>
    <w:rsid w:val="009B1CBC"/>
    <w:rsid w:val="009B35CC"/>
    <w:rsid w:val="009B4C3D"/>
    <w:rsid w:val="009C1D51"/>
    <w:rsid w:val="009D57D0"/>
    <w:rsid w:val="009E4593"/>
    <w:rsid w:val="009F16CB"/>
    <w:rsid w:val="00A028D8"/>
    <w:rsid w:val="00A068F9"/>
    <w:rsid w:val="00A31900"/>
    <w:rsid w:val="00A45890"/>
    <w:rsid w:val="00A527E4"/>
    <w:rsid w:val="00A619FD"/>
    <w:rsid w:val="00A66550"/>
    <w:rsid w:val="00A714AE"/>
    <w:rsid w:val="00A83A68"/>
    <w:rsid w:val="00A95883"/>
    <w:rsid w:val="00AC02A1"/>
    <w:rsid w:val="00AD5264"/>
    <w:rsid w:val="00AD6F00"/>
    <w:rsid w:val="00AE4636"/>
    <w:rsid w:val="00B0212A"/>
    <w:rsid w:val="00B20EA7"/>
    <w:rsid w:val="00B347A1"/>
    <w:rsid w:val="00B577C9"/>
    <w:rsid w:val="00B76E9E"/>
    <w:rsid w:val="00BA4C52"/>
    <w:rsid w:val="00BE1436"/>
    <w:rsid w:val="00C321CC"/>
    <w:rsid w:val="00C32D28"/>
    <w:rsid w:val="00C3353D"/>
    <w:rsid w:val="00C45F56"/>
    <w:rsid w:val="00C67686"/>
    <w:rsid w:val="00C7670C"/>
    <w:rsid w:val="00C77A01"/>
    <w:rsid w:val="00C82247"/>
    <w:rsid w:val="00CC4639"/>
    <w:rsid w:val="00CF05E4"/>
    <w:rsid w:val="00D00F88"/>
    <w:rsid w:val="00D0290B"/>
    <w:rsid w:val="00D32A9F"/>
    <w:rsid w:val="00D574E4"/>
    <w:rsid w:val="00D940E0"/>
    <w:rsid w:val="00DA1B80"/>
    <w:rsid w:val="00DA57EB"/>
    <w:rsid w:val="00DC7A0D"/>
    <w:rsid w:val="00E2203B"/>
    <w:rsid w:val="00E24095"/>
    <w:rsid w:val="00E45FFB"/>
    <w:rsid w:val="00E52B00"/>
    <w:rsid w:val="00E61FD5"/>
    <w:rsid w:val="00ED1489"/>
    <w:rsid w:val="00EE32EF"/>
    <w:rsid w:val="00EF4DE1"/>
    <w:rsid w:val="00F02C2D"/>
    <w:rsid w:val="00F04C01"/>
    <w:rsid w:val="00F120F2"/>
    <w:rsid w:val="00F332EA"/>
    <w:rsid w:val="00F47D7C"/>
    <w:rsid w:val="00F542D2"/>
    <w:rsid w:val="00F813A0"/>
    <w:rsid w:val="00F94E48"/>
    <w:rsid w:val="00FA3057"/>
    <w:rsid w:val="00FB6E58"/>
    <w:rsid w:val="00FD78FF"/>
    <w:rsid w:val="00FE0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1536F0-3FAE-4C71-AF1A-E1255485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28F"/>
    <w:pPr>
      <w:ind w:left="720"/>
      <w:contextualSpacing/>
    </w:pPr>
  </w:style>
  <w:style w:type="character" w:styleId="Hyperlink">
    <w:name w:val="Hyperlink"/>
    <w:basedOn w:val="DefaultParagraphFont"/>
    <w:rsid w:val="00274B20"/>
    <w:rPr>
      <w:color w:val="0000FF" w:themeColor="hyperlink"/>
      <w:u w:val="single"/>
    </w:rPr>
  </w:style>
  <w:style w:type="paragraph" w:styleId="BalloonText">
    <w:name w:val="Balloon Text"/>
    <w:basedOn w:val="Normal"/>
    <w:link w:val="BalloonTextChar"/>
    <w:rsid w:val="009B35CC"/>
    <w:rPr>
      <w:rFonts w:ascii="Arial" w:hAnsi="Arial" w:cs="Arial"/>
      <w:sz w:val="16"/>
      <w:szCs w:val="16"/>
    </w:rPr>
  </w:style>
  <w:style w:type="character" w:customStyle="1" w:styleId="BalloonTextChar">
    <w:name w:val="Balloon Text Char"/>
    <w:basedOn w:val="DefaultParagraphFont"/>
    <w:link w:val="BalloonText"/>
    <w:rsid w:val="009B35CC"/>
    <w:rPr>
      <w:rFonts w:ascii="Arial" w:hAnsi="Arial" w:cs="Arial"/>
      <w:sz w:val="16"/>
      <w:szCs w:val="16"/>
    </w:rPr>
  </w:style>
  <w:style w:type="paragraph" w:styleId="Header">
    <w:name w:val="header"/>
    <w:basedOn w:val="Normal"/>
    <w:link w:val="HeaderChar"/>
    <w:unhideWhenUsed/>
    <w:rsid w:val="00603B70"/>
    <w:pPr>
      <w:tabs>
        <w:tab w:val="center" w:pos="4513"/>
        <w:tab w:val="right" w:pos="9026"/>
      </w:tabs>
    </w:pPr>
  </w:style>
  <w:style w:type="character" w:customStyle="1" w:styleId="HeaderChar">
    <w:name w:val="Header Char"/>
    <w:basedOn w:val="DefaultParagraphFont"/>
    <w:link w:val="Header"/>
    <w:rsid w:val="00603B70"/>
    <w:rPr>
      <w:sz w:val="24"/>
      <w:szCs w:val="24"/>
    </w:rPr>
  </w:style>
  <w:style w:type="paragraph" w:styleId="Footer">
    <w:name w:val="footer"/>
    <w:basedOn w:val="Normal"/>
    <w:link w:val="FooterChar"/>
    <w:uiPriority w:val="99"/>
    <w:unhideWhenUsed/>
    <w:rsid w:val="00603B70"/>
    <w:pPr>
      <w:tabs>
        <w:tab w:val="center" w:pos="4513"/>
        <w:tab w:val="right" w:pos="9026"/>
      </w:tabs>
    </w:pPr>
  </w:style>
  <w:style w:type="character" w:customStyle="1" w:styleId="FooterChar">
    <w:name w:val="Footer Char"/>
    <w:basedOn w:val="DefaultParagraphFont"/>
    <w:link w:val="Footer"/>
    <w:uiPriority w:val="99"/>
    <w:rsid w:val="00603B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45108">
      <w:bodyDiv w:val="1"/>
      <w:marLeft w:val="0"/>
      <w:marRight w:val="0"/>
      <w:marTop w:val="0"/>
      <w:marBottom w:val="0"/>
      <w:divBdr>
        <w:top w:val="none" w:sz="0" w:space="0" w:color="auto"/>
        <w:left w:val="none" w:sz="0" w:space="0" w:color="auto"/>
        <w:bottom w:val="none" w:sz="0" w:space="0" w:color="auto"/>
        <w:right w:val="none" w:sz="0" w:space="0" w:color="auto"/>
      </w:divBdr>
    </w:div>
    <w:div w:id="163344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z-journal.org/n19/hudso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x.doi.org/10.1080/01426397.2016.1156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DA4DF-CE19-4549-9AAA-B47A32151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6732</Words>
  <Characters>38378</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Martin</dc:creator>
  <cp:lastModifiedBy>Daryl Martin</cp:lastModifiedBy>
  <cp:revision>3</cp:revision>
  <cp:lastPrinted>2015-01-07T11:28:00Z</cp:lastPrinted>
  <dcterms:created xsi:type="dcterms:W3CDTF">2016-04-25T01:43:00Z</dcterms:created>
  <dcterms:modified xsi:type="dcterms:W3CDTF">2016-04-25T02:05:00Z</dcterms:modified>
</cp:coreProperties>
</file>