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D30E" w14:textId="6803C576" w:rsidR="00A62BD6" w:rsidRDefault="000A74CE" w:rsidP="00A62BD6">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Conservation targets in </w:t>
      </w:r>
      <w:r w:rsidR="008B0F95">
        <w:rPr>
          <w:rFonts w:ascii="Times New Roman" w:hAnsi="Times New Roman" w:cs="Times New Roman"/>
          <w:b/>
          <w:sz w:val="24"/>
          <w:szCs w:val="24"/>
          <w:u w:val="single"/>
        </w:rPr>
        <w:t xml:space="preserve">marine </w:t>
      </w:r>
      <w:r>
        <w:rPr>
          <w:rFonts w:ascii="Times New Roman" w:hAnsi="Times New Roman" w:cs="Times New Roman"/>
          <w:b/>
          <w:sz w:val="24"/>
          <w:szCs w:val="24"/>
          <w:u w:val="single"/>
        </w:rPr>
        <w:t xml:space="preserve">protected area management suffer from shifting baseline syndrome: A case study on the </w:t>
      </w:r>
      <w:r w:rsidR="00A62BD6">
        <w:rPr>
          <w:rFonts w:ascii="Times New Roman" w:hAnsi="Times New Roman" w:cs="Times New Roman"/>
          <w:b/>
          <w:sz w:val="24"/>
          <w:szCs w:val="24"/>
          <w:u w:val="single"/>
        </w:rPr>
        <w:t>Dogger Bank</w:t>
      </w:r>
    </w:p>
    <w:p w14:paraId="2BBFBB4A" w14:textId="77777777" w:rsidR="005F5BCE" w:rsidRDefault="005F5BCE" w:rsidP="00613C1B">
      <w:pPr>
        <w:spacing w:line="360" w:lineRule="auto"/>
        <w:rPr>
          <w:rFonts w:ascii="Times New Roman" w:hAnsi="Times New Roman" w:cs="Times New Roman"/>
          <w:sz w:val="24"/>
          <w:szCs w:val="24"/>
        </w:rPr>
      </w:pPr>
    </w:p>
    <w:p w14:paraId="310B038D" w14:textId="6A47A292" w:rsidR="00FE3584" w:rsidRDefault="005F5BCE" w:rsidP="00613C1B">
      <w:pPr>
        <w:spacing w:line="360" w:lineRule="auto"/>
        <w:rPr>
          <w:rFonts w:ascii="Times New Roman" w:hAnsi="Times New Roman" w:cs="Times New Roman"/>
          <w:sz w:val="24"/>
          <w:szCs w:val="24"/>
        </w:rPr>
      </w:pPr>
      <w:r>
        <w:rPr>
          <w:rFonts w:ascii="Times New Roman" w:hAnsi="Times New Roman" w:cs="Times New Roman"/>
          <w:sz w:val="24"/>
          <w:szCs w:val="24"/>
        </w:rPr>
        <w:t xml:space="preserve">Authors: </w:t>
      </w:r>
      <w:r w:rsidR="00FE3584">
        <w:rPr>
          <w:rFonts w:ascii="Times New Roman" w:hAnsi="Times New Roman" w:cs="Times New Roman"/>
          <w:sz w:val="24"/>
          <w:szCs w:val="24"/>
        </w:rPr>
        <w:t>Annabel Plumeridge, Callum Roberts</w:t>
      </w:r>
    </w:p>
    <w:p w14:paraId="7B6CF659" w14:textId="7B46706D" w:rsidR="005F5BCE" w:rsidRDefault="005F5BCE" w:rsidP="00613C1B">
      <w:pPr>
        <w:spacing w:line="360" w:lineRule="auto"/>
        <w:rPr>
          <w:rFonts w:ascii="Times New Roman" w:hAnsi="Times New Roman" w:cs="Times New Roman"/>
          <w:sz w:val="24"/>
          <w:szCs w:val="24"/>
        </w:rPr>
      </w:pPr>
      <w:r>
        <w:rPr>
          <w:rFonts w:ascii="Times New Roman" w:hAnsi="Times New Roman" w:cs="Times New Roman"/>
          <w:sz w:val="24"/>
          <w:szCs w:val="24"/>
        </w:rPr>
        <w:t xml:space="preserve">Email address: </w:t>
      </w:r>
      <w:hyperlink r:id="rId8" w:history="1">
        <w:r w:rsidRPr="00AC7883">
          <w:rPr>
            <w:rStyle w:val="Hyperlink"/>
            <w:rFonts w:ascii="Times New Roman" w:hAnsi="Times New Roman" w:cs="Times New Roman"/>
            <w:sz w:val="24"/>
            <w:szCs w:val="24"/>
          </w:rPr>
          <w:t>annabel_p@hotmail.co.uk</w:t>
        </w:r>
      </w:hyperlink>
      <w:r>
        <w:rPr>
          <w:rFonts w:ascii="Times New Roman" w:hAnsi="Times New Roman" w:cs="Times New Roman"/>
          <w:sz w:val="24"/>
          <w:szCs w:val="24"/>
        </w:rPr>
        <w:t xml:space="preserve">, </w:t>
      </w:r>
      <w:hyperlink r:id="rId9" w:history="1">
        <w:r w:rsidRPr="00AC7883">
          <w:rPr>
            <w:rStyle w:val="Hyperlink"/>
            <w:rFonts w:ascii="Times New Roman" w:hAnsi="Times New Roman" w:cs="Times New Roman"/>
            <w:sz w:val="24"/>
            <w:szCs w:val="24"/>
          </w:rPr>
          <w:t>callum.roberts@york.ac.uk</w:t>
        </w:r>
      </w:hyperlink>
    </w:p>
    <w:p w14:paraId="0E94124A" w14:textId="5853F7CA" w:rsidR="00FE3584" w:rsidRDefault="005F5BCE" w:rsidP="00613C1B">
      <w:pPr>
        <w:spacing w:line="360" w:lineRule="auto"/>
        <w:rPr>
          <w:rFonts w:ascii="Times New Roman" w:hAnsi="Times New Roman" w:cs="Times New Roman"/>
          <w:sz w:val="24"/>
          <w:szCs w:val="24"/>
        </w:rPr>
      </w:pPr>
      <w:r>
        <w:rPr>
          <w:rFonts w:ascii="Times New Roman" w:hAnsi="Times New Roman" w:cs="Times New Roman"/>
          <w:sz w:val="24"/>
          <w:szCs w:val="24"/>
        </w:rPr>
        <w:t xml:space="preserve">Affiliation: </w:t>
      </w:r>
      <w:r w:rsidR="00FE3584">
        <w:rPr>
          <w:rFonts w:ascii="Times New Roman" w:hAnsi="Times New Roman" w:cs="Times New Roman"/>
          <w:sz w:val="24"/>
          <w:szCs w:val="24"/>
        </w:rPr>
        <w:t>University of York</w:t>
      </w:r>
    </w:p>
    <w:p w14:paraId="2358012E" w14:textId="7F991A46" w:rsidR="005F5BCE" w:rsidRDefault="005F5BCE" w:rsidP="005F5BCE">
      <w:pPr>
        <w:spacing w:line="240" w:lineRule="auto"/>
        <w:rPr>
          <w:rFonts w:ascii="Times New Roman" w:hAnsi="Times New Roman" w:cs="Times New Roman"/>
          <w:sz w:val="24"/>
          <w:szCs w:val="24"/>
        </w:rPr>
      </w:pPr>
      <w:r>
        <w:rPr>
          <w:rFonts w:ascii="Times New Roman" w:hAnsi="Times New Roman" w:cs="Times New Roman"/>
          <w:sz w:val="24"/>
          <w:szCs w:val="24"/>
        </w:rPr>
        <w:t>Address:</w:t>
      </w:r>
    </w:p>
    <w:p w14:paraId="39CC7997" w14:textId="74617B15" w:rsidR="005F5BCE" w:rsidRDefault="005F5BCE" w:rsidP="005F5BCE">
      <w:pPr>
        <w:spacing w:line="240" w:lineRule="auto"/>
        <w:rPr>
          <w:rFonts w:ascii="Times New Roman" w:hAnsi="Times New Roman" w:cs="Times New Roman"/>
          <w:sz w:val="24"/>
          <w:szCs w:val="24"/>
        </w:rPr>
      </w:pPr>
      <w:r>
        <w:rPr>
          <w:rFonts w:ascii="Times New Roman" w:hAnsi="Times New Roman" w:cs="Times New Roman"/>
          <w:sz w:val="24"/>
          <w:szCs w:val="24"/>
        </w:rPr>
        <w:t>Environment Department</w:t>
      </w:r>
    </w:p>
    <w:p w14:paraId="2E2FC91C" w14:textId="684AC1E5" w:rsidR="00FE3584" w:rsidRDefault="00FE3584" w:rsidP="005F5BCE">
      <w:pPr>
        <w:spacing w:line="240" w:lineRule="auto"/>
        <w:rPr>
          <w:rFonts w:ascii="Times New Roman" w:hAnsi="Times New Roman" w:cs="Times New Roman"/>
          <w:sz w:val="24"/>
          <w:szCs w:val="24"/>
        </w:rPr>
      </w:pPr>
      <w:r>
        <w:rPr>
          <w:rFonts w:ascii="Times New Roman" w:hAnsi="Times New Roman" w:cs="Times New Roman"/>
          <w:sz w:val="24"/>
          <w:szCs w:val="24"/>
        </w:rPr>
        <w:t>University of York</w:t>
      </w:r>
    </w:p>
    <w:p w14:paraId="0196D697" w14:textId="7B4EB2FD" w:rsidR="005F5BCE" w:rsidRDefault="005F5BCE" w:rsidP="005F5BCE">
      <w:pPr>
        <w:spacing w:line="240" w:lineRule="auto"/>
        <w:rPr>
          <w:rFonts w:ascii="Times New Roman" w:hAnsi="Times New Roman" w:cs="Times New Roman"/>
          <w:sz w:val="24"/>
          <w:szCs w:val="24"/>
        </w:rPr>
      </w:pPr>
      <w:r>
        <w:rPr>
          <w:rFonts w:ascii="Times New Roman" w:hAnsi="Times New Roman" w:cs="Times New Roman"/>
          <w:sz w:val="24"/>
          <w:szCs w:val="24"/>
        </w:rPr>
        <w:t>York</w:t>
      </w:r>
    </w:p>
    <w:p w14:paraId="1A44941D" w14:textId="53F2E2BE" w:rsidR="005F5BCE" w:rsidRDefault="005F5BCE" w:rsidP="005F5BCE">
      <w:pPr>
        <w:spacing w:line="240" w:lineRule="auto"/>
        <w:rPr>
          <w:rFonts w:ascii="Times New Roman" w:hAnsi="Times New Roman" w:cs="Times New Roman"/>
          <w:sz w:val="24"/>
          <w:szCs w:val="24"/>
        </w:rPr>
      </w:pPr>
      <w:r>
        <w:rPr>
          <w:rFonts w:ascii="Times New Roman" w:hAnsi="Times New Roman" w:cs="Times New Roman"/>
          <w:sz w:val="24"/>
          <w:szCs w:val="24"/>
        </w:rPr>
        <w:t>UK</w:t>
      </w:r>
    </w:p>
    <w:p w14:paraId="12B3158E" w14:textId="4198B42A" w:rsidR="005F5BCE" w:rsidRDefault="005F5BCE" w:rsidP="005F5BCE">
      <w:pPr>
        <w:spacing w:line="240" w:lineRule="auto"/>
        <w:rPr>
          <w:rFonts w:ascii="Times New Roman" w:hAnsi="Times New Roman" w:cs="Times New Roman"/>
          <w:sz w:val="24"/>
          <w:szCs w:val="24"/>
        </w:rPr>
      </w:pPr>
      <w:r>
        <w:rPr>
          <w:rFonts w:ascii="Times New Roman" w:hAnsi="Times New Roman" w:cs="Times New Roman"/>
          <w:sz w:val="24"/>
          <w:szCs w:val="24"/>
        </w:rPr>
        <w:t>YO10 5DD</w:t>
      </w:r>
    </w:p>
    <w:p w14:paraId="1535876A" w14:textId="77777777" w:rsidR="005F5BCE" w:rsidRDefault="005F5BCE" w:rsidP="005F5BCE">
      <w:pPr>
        <w:spacing w:line="240" w:lineRule="auto"/>
        <w:rPr>
          <w:rFonts w:ascii="Times New Roman" w:hAnsi="Times New Roman" w:cs="Times New Roman"/>
          <w:sz w:val="24"/>
          <w:szCs w:val="24"/>
        </w:rPr>
      </w:pPr>
    </w:p>
    <w:p w14:paraId="0231FB2F" w14:textId="558A0A73" w:rsidR="005F5BCE" w:rsidRDefault="005F5BCE" w:rsidP="005F5BCE">
      <w:pPr>
        <w:spacing w:line="24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10" w:history="1">
        <w:r w:rsidRPr="00AC7883">
          <w:rPr>
            <w:rStyle w:val="Hyperlink"/>
            <w:rFonts w:ascii="Times New Roman" w:hAnsi="Times New Roman" w:cs="Times New Roman"/>
            <w:sz w:val="24"/>
            <w:szCs w:val="24"/>
          </w:rPr>
          <w:t>annabel_p@hotmail.co.uk</w:t>
        </w:r>
      </w:hyperlink>
    </w:p>
    <w:p w14:paraId="587990B3" w14:textId="77777777" w:rsidR="005F5BCE" w:rsidRDefault="005F5BCE" w:rsidP="005F5BCE">
      <w:pPr>
        <w:spacing w:line="240" w:lineRule="auto"/>
        <w:rPr>
          <w:rFonts w:ascii="Times New Roman" w:hAnsi="Times New Roman" w:cs="Times New Roman"/>
          <w:sz w:val="24"/>
          <w:szCs w:val="24"/>
        </w:rPr>
      </w:pPr>
    </w:p>
    <w:p w14:paraId="785E03DD" w14:textId="77777777" w:rsidR="00FE3584" w:rsidRDefault="00FE3584" w:rsidP="00613C1B">
      <w:pPr>
        <w:spacing w:line="360" w:lineRule="auto"/>
        <w:rPr>
          <w:rFonts w:ascii="Times New Roman" w:hAnsi="Times New Roman" w:cs="Times New Roman"/>
          <w:sz w:val="24"/>
          <w:szCs w:val="24"/>
        </w:rPr>
      </w:pPr>
    </w:p>
    <w:p w14:paraId="49C736B0" w14:textId="77777777" w:rsidR="00FE3584" w:rsidRDefault="00FE3584" w:rsidP="00613C1B">
      <w:pPr>
        <w:spacing w:line="360" w:lineRule="auto"/>
        <w:rPr>
          <w:rFonts w:ascii="Times New Roman" w:hAnsi="Times New Roman" w:cs="Times New Roman"/>
          <w:sz w:val="24"/>
          <w:szCs w:val="24"/>
        </w:rPr>
      </w:pPr>
    </w:p>
    <w:p w14:paraId="7A89CC16" w14:textId="77777777" w:rsidR="00FE3584" w:rsidRDefault="00FE3584" w:rsidP="00613C1B">
      <w:pPr>
        <w:spacing w:line="360" w:lineRule="auto"/>
        <w:rPr>
          <w:rFonts w:ascii="Times New Roman" w:hAnsi="Times New Roman" w:cs="Times New Roman"/>
          <w:sz w:val="24"/>
          <w:szCs w:val="24"/>
        </w:rPr>
      </w:pPr>
    </w:p>
    <w:p w14:paraId="13675325" w14:textId="77777777" w:rsidR="00FE3584" w:rsidRDefault="00FE3584" w:rsidP="00613C1B">
      <w:pPr>
        <w:spacing w:line="360" w:lineRule="auto"/>
        <w:rPr>
          <w:rFonts w:ascii="Times New Roman" w:hAnsi="Times New Roman" w:cs="Times New Roman"/>
          <w:sz w:val="24"/>
          <w:szCs w:val="24"/>
        </w:rPr>
      </w:pPr>
    </w:p>
    <w:p w14:paraId="7DED5C53" w14:textId="77777777" w:rsidR="00FE3584" w:rsidRDefault="00FE3584" w:rsidP="00613C1B">
      <w:pPr>
        <w:spacing w:line="360" w:lineRule="auto"/>
        <w:rPr>
          <w:rFonts w:ascii="Times New Roman" w:hAnsi="Times New Roman" w:cs="Times New Roman"/>
          <w:sz w:val="24"/>
          <w:szCs w:val="24"/>
        </w:rPr>
      </w:pPr>
    </w:p>
    <w:p w14:paraId="15FBCA99" w14:textId="77777777" w:rsidR="00FE3584" w:rsidRDefault="00FE3584" w:rsidP="00613C1B">
      <w:pPr>
        <w:spacing w:line="360" w:lineRule="auto"/>
        <w:rPr>
          <w:rFonts w:ascii="Times New Roman" w:hAnsi="Times New Roman" w:cs="Times New Roman"/>
          <w:sz w:val="24"/>
          <w:szCs w:val="24"/>
        </w:rPr>
      </w:pPr>
    </w:p>
    <w:p w14:paraId="77981F87" w14:textId="77777777" w:rsidR="00FE3584" w:rsidRDefault="00FE3584" w:rsidP="00613C1B">
      <w:pPr>
        <w:spacing w:line="360" w:lineRule="auto"/>
        <w:rPr>
          <w:rFonts w:ascii="Times New Roman" w:hAnsi="Times New Roman" w:cs="Times New Roman"/>
          <w:sz w:val="24"/>
          <w:szCs w:val="24"/>
        </w:rPr>
      </w:pPr>
    </w:p>
    <w:p w14:paraId="21FE76FB" w14:textId="66F0683C" w:rsidR="001305A8" w:rsidRDefault="001305A8">
      <w:pPr>
        <w:rPr>
          <w:rFonts w:ascii="Times New Roman" w:hAnsi="Times New Roman" w:cs="Times New Roman"/>
          <w:sz w:val="24"/>
          <w:szCs w:val="24"/>
        </w:rPr>
      </w:pPr>
      <w:r>
        <w:rPr>
          <w:rFonts w:ascii="Times New Roman" w:hAnsi="Times New Roman" w:cs="Times New Roman"/>
          <w:sz w:val="24"/>
          <w:szCs w:val="24"/>
        </w:rPr>
        <w:br w:type="page"/>
      </w:r>
    </w:p>
    <w:p w14:paraId="6B5D0663" w14:textId="087D2208" w:rsidR="00A62BD6" w:rsidRPr="00613C1B" w:rsidRDefault="00A62BD6" w:rsidP="00613C1B">
      <w:pPr>
        <w:spacing w:line="360" w:lineRule="auto"/>
        <w:rPr>
          <w:rFonts w:ascii="Times New Roman" w:hAnsi="Times New Roman" w:cs="Times New Roman"/>
          <w:b/>
          <w:sz w:val="24"/>
          <w:szCs w:val="24"/>
          <w:u w:val="single"/>
        </w:rPr>
      </w:pPr>
      <w:r w:rsidRPr="00613C1B">
        <w:rPr>
          <w:rFonts w:ascii="Times New Roman" w:hAnsi="Times New Roman" w:cs="Times New Roman"/>
          <w:b/>
          <w:sz w:val="24"/>
          <w:szCs w:val="24"/>
          <w:u w:val="single"/>
        </w:rPr>
        <w:lastRenderedPageBreak/>
        <w:t>Abstract</w:t>
      </w:r>
    </w:p>
    <w:p w14:paraId="6871DD20" w14:textId="11AE6CE6" w:rsidR="00770F69" w:rsidRPr="00770F69" w:rsidRDefault="00351135" w:rsidP="00770F69">
      <w:pPr>
        <w:spacing w:after="160" w:line="360" w:lineRule="auto"/>
        <w:rPr>
          <w:rFonts w:ascii="Calibri" w:eastAsia="Calibri" w:hAnsi="Calibri" w:cs="Times New Roman"/>
        </w:rPr>
      </w:pPr>
      <w:r>
        <w:rPr>
          <w:rFonts w:ascii="Times New Roman" w:eastAsia="Calibri" w:hAnsi="Times New Roman" w:cs="Times New Roman"/>
          <w:sz w:val="24"/>
          <w:szCs w:val="24"/>
        </w:rPr>
        <w:t>The Dogger Bank is a 17,600</w:t>
      </w:r>
      <w:r w:rsidR="000F687C">
        <w:rPr>
          <w:rFonts w:ascii="Times New Roman" w:eastAsia="Calibri" w:hAnsi="Times New Roman" w:cs="Times New Roman"/>
          <w:sz w:val="24"/>
          <w:szCs w:val="24"/>
        </w:rPr>
        <w:t xml:space="preserve"> km</w:t>
      </w:r>
      <w:r w:rsidR="000F687C" w:rsidRPr="00644B53">
        <w:rPr>
          <w:rFonts w:ascii="Times New Roman" w:eastAsia="Calibri" w:hAnsi="Times New Roman" w:cs="Times New Roman"/>
          <w:sz w:val="24"/>
          <w:szCs w:val="24"/>
          <w:vertAlign w:val="superscript"/>
        </w:rPr>
        <w:t>2</w:t>
      </w:r>
      <w:r w:rsidR="000F687C">
        <w:rPr>
          <w:rFonts w:ascii="Times New Roman" w:eastAsia="Calibri" w:hAnsi="Times New Roman" w:cs="Times New Roman"/>
          <w:sz w:val="24"/>
          <w:szCs w:val="24"/>
        </w:rPr>
        <w:t>, subtidal hill in the central southern North Sea</w:t>
      </w:r>
      <w:r w:rsidR="00D714B5">
        <w:rPr>
          <w:rFonts w:ascii="Times New Roman" w:eastAsia="Calibri" w:hAnsi="Times New Roman" w:cs="Times New Roman"/>
          <w:sz w:val="24"/>
          <w:szCs w:val="24"/>
        </w:rPr>
        <w:t xml:space="preserve"> and was once</w:t>
      </w:r>
      <w:r w:rsidR="000F687C">
        <w:rPr>
          <w:rFonts w:ascii="Times New Roman" w:eastAsia="Calibri" w:hAnsi="Times New Roman" w:cs="Times New Roman"/>
          <w:sz w:val="24"/>
          <w:szCs w:val="24"/>
        </w:rPr>
        <w:t xml:space="preserve"> renowned for its prolific fisheries. It covers the waters of UK, Netherlands, Germany and Denmark and has been established or pr</w:t>
      </w:r>
      <w:r>
        <w:rPr>
          <w:rFonts w:ascii="Times New Roman" w:eastAsia="Calibri" w:hAnsi="Times New Roman" w:cs="Times New Roman"/>
          <w:sz w:val="24"/>
          <w:szCs w:val="24"/>
        </w:rPr>
        <w:t>o</w:t>
      </w:r>
      <w:r w:rsidR="000F687C">
        <w:rPr>
          <w:rFonts w:ascii="Times New Roman" w:eastAsia="Calibri" w:hAnsi="Times New Roman" w:cs="Times New Roman"/>
          <w:sz w:val="24"/>
          <w:szCs w:val="24"/>
        </w:rPr>
        <w:t xml:space="preserve">posed in three of them as a Special Area of Conservation under the EU Habitats Directive. </w:t>
      </w:r>
      <w:r w:rsidR="00770F69" w:rsidRPr="00770F69">
        <w:rPr>
          <w:rFonts w:ascii="Times New Roman" w:eastAsia="Calibri" w:hAnsi="Times New Roman" w:cs="Times New Roman"/>
          <w:sz w:val="24"/>
          <w:szCs w:val="24"/>
        </w:rPr>
        <w:t xml:space="preserve">Historical records indicate that the </w:t>
      </w:r>
      <w:r>
        <w:rPr>
          <w:rFonts w:ascii="Times New Roman" w:eastAsia="Calibri" w:hAnsi="Times New Roman" w:cs="Times New Roman"/>
          <w:sz w:val="24"/>
          <w:szCs w:val="24"/>
        </w:rPr>
        <w:t>B</w:t>
      </w:r>
      <w:r w:rsidR="00770F69" w:rsidRPr="00770F69">
        <w:rPr>
          <w:rFonts w:ascii="Times New Roman" w:eastAsia="Calibri" w:hAnsi="Times New Roman" w:cs="Times New Roman"/>
          <w:sz w:val="24"/>
          <w:szCs w:val="24"/>
        </w:rPr>
        <w:t>ank has been subject to human exploitation from before the 16th century</w:t>
      </w:r>
      <w:r w:rsidR="00D714B5">
        <w:rPr>
          <w:rFonts w:ascii="Times New Roman" w:eastAsia="Calibri" w:hAnsi="Times New Roman" w:cs="Times New Roman"/>
          <w:sz w:val="24"/>
          <w:szCs w:val="24"/>
        </w:rPr>
        <w:t xml:space="preserve"> but c</w:t>
      </w:r>
      <w:r w:rsidR="00D714B5" w:rsidRPr="00770F69">
        <w:rPr>
          <w:rFonts w:ascii="Times New Roman" w:eastAsia="Calibri" w:hAnsi="Times New Roman" w:cs="Times New Roman"/>
          <w:sz w:val="24"/>
          <w:szCs w:val="24"/>
        </w:rPr>
        <w:t>onservation object</w:t>
      </w:r>
      <w:r w:rsidR="00D714B5">
        <w:rPr>
          <w:rFonts w:ascii="Times New Roman" w:eastAsia="Calibri" w:hAnsi="Times New Roman" w:cs="Times New Roman"/>
          <w:sz w:val="24"/>
          <w:szCs w:val="24"/>
        </w:rPr>
        <w:t>ives have been developed using recent survey data alone. This h</w:t>
      </w:r>
      <w:r w:rsidR="00770F69" w:rsidRPr="00770F69">
        <w:rPr>
          <w:rFonts w:ascii="Times New Roman" w:eastAsia="Calibri" w:hAnsi="Times New Roman" w:cs="Times New Roman"/>
          <w:sz w:val="24"/>
          <w:szCs w:val="24"/>
        </w:rPr>
        <w:t>as the potential to significantly underestimate the alteration this ecosystem has experienced</w:t>
      </w:r>
      <w:r w:rsidR="00D714B5">
        <w:rPr>
          <w:rFonts w:ascii="Times New Roman" w:eastAsia="Calibri" w:hAnsi="Times New Roman" w:cs="Times New Roman"/>
          <w:sz w:val="24"/>
          <w:szCs w:val="24"/>
        </w:rPr>
        <w:t>, making</w:t>
      </w:r>
      <w:r w:rsidR="00770F69" w:rsidRPr="00770F69">
        <w:rPr>
          <w:rFonts w:ascii="Times New Roman" w:eastAsia="Calibri" w:hAnsi="Times New Roman" w:cs="Times New Roman"/>
          <w:sz w:val="24"/>
          <w:szCs w:val="24"/>
        </w:rPr>
        <w:t xml:space="preserve"> the Dogger Bank an example of shifting baseline syndrome in protected area management. </w:t>
      </w:r>
      <w:r w:rsidR="00D714B5">
        <w:rPr>
          <w:rFonts w:ascii="Times New Roman" w:eastAsia="Calibri" w:hAnsi="Times New Roman" w:cs="Times New Roman"/>
          <w:sz w:val="24"/>
          <w:szCs w:val="24"/>
        </w:rPr>
        <w:t>We compile q</w:t>
      </w:r>
      <w:r w:rsidR="00770F69" w:rsidRPr="00770F69">
        <w:rPr>
          <w:rFonts w:ascii="Times New Roman" w:eastAsia="Calibri" w:hAnsi="Times New Roman" w:cs="Times New Roman"/>
          <w:sz w:val="24"/>
          <w:szCs w:val="24"/>
        </w:rPr>
        <w:t xml:space="preserve">uantitative and qualitative </w:t>
      </w:r>
      <w:r w:rsidR="00D714B5">
        <w:rPr>
          <w:rFonts w:ascii="Times New Roman" w:eastAsia="Calibri" w:hAnsi="Times New Roman" w:cs="Times New Roman"/>
          <w:sz w:val="24"/>
          <w:szCs w:val="24"/>
        </w:rPr>
        <w:t>descriptions</w:t>
      </w:r>
      <w:r w:rsidR="00770F69" w:rsidRPr="00770F69">
        <w:rPr>
          <w:rFonts w:ascii="Times New Roman" w:eastAsia="Calibri" w:hAnsi="Times New Roman" w:cs="Times New Roman"/>
          <w:sz w:val="24"/>
          <w:szCs w:val="24"/>
        </w:rPr>
        <w:t xml:space="preserve"> from historical records of change in catch rates, fishing effort, price and fish size</w:t>
      </w:r>
      <w:r w:rsidR="00D714B5">
        <w:rPr>
          <w:rFonts w:ascii="Times New Roman" w:eastAsia="Calibri" w:hAnsi="Times New Roman" w:cs="Times New Roman"/>
          <w:sz w:val="24"/>
          <w:szCs w:val="24"/>
        </w:rPr>
        <w:t xml:space="preserve"> </w:t>
      </w:r>
      <w:r w:rsidR="00770F69" w:rsidRPr="00770F69">
        <w:rPr>
          <w:rFonts w:ascii="Times New Roman" w:eastAsia="Calibri" w:hAnsi="Times New Roman" w:cs="Times New Roman"/>
          <w:sz w:val="24"/>
          <w:szCs w:val="24"/>
        </w:rPr>
        <w:t xml:space="preserve">to </w:t>
      </w:r>
      <w:r w:rsidR="00D714B5">
        <w:rPr>
          <w:rFonts w:ascii="Times New Roman" w:eastAsia="Calibri" w:hAnsi="Times New Roman" w:cs="Times New Roman"/>
          <w:sz w:val="24"/>
          <w:szCs w:val="24"/>
        </w:rPr>
        <w:t>show that there have been steep and prolonged declines in abundance of fish on the Bank since the early 19</w:t>
      </w:r>
      <w:r w:rsidR="00D714B5" w:rsidRPr="00644B53">
        <w:rPr>
          <w:rFonts w:ascii="Times New Roman" w:eastAsia="Calibri" w:hAnsi="Times New Roman" w:cs="Times New Roman"/>
          <w:sz w:val="24"/>
          <w:szCs w:val="24"/>
          <w:vertAlign w:val="superscript"/>
        </w:rPr>
        <w:t>th</w:t>
      </w:r>
      <w:r w:rsidR="00D714B5">
        <w:rPr>
          <w:rFonts w:ascii="Times New Roman" w:eastAsia="Calibri" w:hAnsi="Times New Roman" w:cs="Times New Roman"/>
          <w:sz w:val="24"/>
          <w:szCs w:val="24"/>
        </w:rPr>
        <w:t xml:space="preserve"> Century, especially large-bodied species such as skates, halibut, turbot and cod. Use of present day data to inform conservation has led to inappropriate and unambitious recovery targets, a problem </w:t>
      </w:r>
      <w:r w:rsidR="00A1180D">
        <w:rPr>
          <w:rFonts w:ascii="Times New Roman" w:eastAsia="Calibri" w:hAnsi="Times New Roman" w:cs="Times New Roman"/>
          <w:sz w:val="24"/>
          <w:szCs w:val="24"/>
        </w:rPr>
        <w:t xml:space="preserve">that is </w:t>
      </w:r>
      <w:r w:rsidR="00D714B5">
        <w:rPr>
          <w:rFonts w:ascii="Times New Roman" w:eastAsia="Calibri" w:hAnsi="Times New Roman" w:cs="Times New Roman"/>
          <w:sz w:val="24"/>
          <w:szCs w:val="24"/>
        </w:rPr>
        <w:t>endemic to marine conservation efforts across much of Europe.</w:t>
      </w:r>
      <w:r w:rsidR="00D714B5" w:rsidRPr="00770F69" w:rsidDel="00D714B5">
        <w:rPr>
          <w:rFonts w:ascii="Times New Roman" w:eastAsia="Calibri" w:hAnsi="Times New Roman" w:cs="Times New Roman"/>
          <w:sz w:val="24"/>
          <w:szCs w:val="24"/>
        </w:rPr>
        <w:t xml:space="preserve"> </w:t>
      </w:r>
      <w:r w:rsidR="00A1180D">
        <w:rPr>
          <w:rFonts w:ascii="Times New Roman" w:eastAsia="Calibri" w:hAnsi="Times New Roman" w:cs="Times New Roman"/>
          <w:sz w:val="24"/>
          <w:szCs w:val="24"/>
        </w:rPr>
        <w:t>Historical data, we argue, are an essential input to conservation decision making.</w:t>
      </w:r>
    </w:p>
    <w:p w14:paraId="5A81BC9D" w14:textId="77777777" w:rsidR="00770F69" w:rsidRPr="00613C1B" w:rsidRDefault="00770F69" w:rsidP="00613C1B">
      <w:pPr>
        <w:spacing w:before="240" w:line="360" w:lineRule="auto"/>
        <w:rPr>
          <w:rFonts w:ascii="Times New Roman" w:hAnsi="Times New Roman" w:cs="Times New Roman"/>
          <w:sz w:val="24"/>
          <w:szCs w:val="24"/>
        </w:rPr>
      </w:pPr>
    </w:p>
    <w:p w14:paraId="2F91EAB0" w14:textId="3981A2E3" w:rsidR="005F5BCE" w:rsidRPr="005F5BCE" w:rsidRDefault="005F5BCE" w:rsidP="00742B60">
      <w:pPr>
        <w:rPr>
          <w:rFonts w:ascii="Times New Roman" w:hAnsi="Times New Roman" w:cs="Times New Roman"/>
          <w:sz w:val="24"/>
          <w:szCs w:val="24"/>
        </w:rPr>
      </w:pPr>
      <w:r w:rsidRPr="005F5BCE">
        <w:rPr>
          <w:rFonts w:ascii="Times New Roman" w:hAnsi="Times New Roman" w:cs="Times New Roman"/>
          <w:b/>
          <w:sz w:val="24"/>
          <w:szCs w:val="24"/>
        </w:rPr>
        <w:t xml:space="preserve">Keywords: </w:t>
      </w:r>
      <w:r w:rsidR="004D6881" w:rsidRPr="004D6881">
        <w:rPr>
          <w:rFonts w:ascii="Times New Roman" w:hAnsi="Times New Roman" w:cs="Times New Roman"/>
          <w:sz w:val="24"/>
          <w:szCs w:val="24"/>
        </w:rPr>
        <w:t>MPA,</w:t>
      </w:r>
      <w:r w:rsidR="004D6881">
        <w:rPr>
          <w:rFonts w:ascii="Times New Roman" w:hAnsi="Times New Roman" w:cs="Times New Roman"/>
          <w:b/>
          <w:sz w:val="24"/>
          <w:szCs w:val="24"/>
        </w:rPr>
        <w:t xml:space="preserve"> </w:t>
      </w:r>
      <w:r w:rsidR="004D6881">
        <w:rPr>
          <w:rFonts w:ascii="Times New Roman" w:hAnsi="Times New Roman" w:cs="Times New Roman"/>
          <w:sz w:val="24"/>
          <w:szCs w:val="24"/>
        </w:rPr>
        <w:t>b</w:t>
      </w:r>
      <w:r w:rsidR="002D07AE" w:rsidRPr="002D07AE">
        <w:rPr>
          <w:rFonts w:ascii="Times New Roman" w:hAnsi="Times New Roman" w:cs="Times New Roman"/>
          <w:sz w:val="24"/>
          <w:szCs w:val="24"/>
        </w:rPr>
        <w:t>ottom</w:t>
      </w:r>
      <w:r w:rsidR="002D07AE">
        <w:rPr>
          <w:rFonts w:ascii="Times New Roman" w:hAnsi="Times New Roman" w:cs="Times New Roman"/>
          <w:b/>
          <w:sz w:val="24"/>
          <w:szCs w:val="24"/>
        </w:rPr>
        <w:t xml:space="preserve"> </w:t>
      </w:r>
      <w:r w:rsidR="002D07AE">
        <w:rPr>
          <w:rFonts w:ascii="Times New Roman" w:hAnsi="Times New Roman" w:cs="Times New Roman"/>
          <w:sz w:val="24"/>
          <w:szCs w:val="24"/>
        </w:rPr>
        <w:t>t</w:t>
      </w:r>
      <w:r w:rsidR="00654543">
        <w:rPr>
          <w:rFonts w:ascii="Times New Roman" w:hAnsi="Times New Roman" w:cs="Times New Roman"/>
          <w:sz w:val="24"/>
          <w:szCs w:val="24"/>
        </w:rPr>
        <w:t>rawling</w:t>
      </w:r>
      <w:r>
        <w:rPr>
          <w:rFonts w:ascii="Times New Roman" w:hAnsi="Times New Roman" w:cs="Times New Roman"/>
          <w:sz w:val="24"/>
          <w:szCs w:val="24"/>
        </w:rPr>
        <w:t>,</w:t>
      </w:r>
      <w:r w:rsidR="00654543">
        <w:rPr>
          <w:rFonts w:ascii="Times New Roman" w:hAnsi="Times New Roman" w:cs="Times New Roman"/>
          <w:sz w:val="24"/>
          <w:szCs w:val="24"/>
        </w:rPr>
        <w:t xml:space="preserve"> environmental history,</w:t>
      </w:r>
      <w:r>
        <w:rPr>
          <w:rFonts w:ascii="Times New Roman" w:hAnsi="Times New Roman" w:cs="Times New Roman"/>
          <w:sz w:val="24"/>
          <w:szCs w:val="24"/>
        </w:rPr>
        <w:t xml:space="preserve"> fishery exploitation</w:t>
      </w:r>
    </w:p>
    <w:p w14:paraId="730DE027" w14:textId="77777777" w:rsidR="005F5BCE" w:rsidRDefault="005F5BCE" w:rsidP="00742B60">
      <w:pPr>
        <w:rPr>
          <w:rFonts w:ascii="Times New Roman" w:hAnsi="Times New Roman" w:cs="Times New Roman"/>
          <w:color w:val="1F497D" w:themeColor="text2"/>
          <w:sz w:val="24"/>
          <w:szCs w:val="24"/>
        </w:rPr>
      </w:pPr>
    </w:p>
    <w:p w14:paraId="765D3645" w14:textId="4FE4F53B" w:rsidR="00B01255" w:rsidRDefault="00B01255">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br w:type="page"/>
      </w:r>
    </w:p>
    <w:p w14:paraId="77C01519" w14:textId="0BE53423" w:rsidR="00742B60" w:rsidRPr="00693AA5" w:rsidRDefault="00742B60" w:rsidP="00742B60">
      <w:pPr>
        <w:rPr>
          <w:rFonts w:ascii="Times New Roman" w:hAnsi="Times New Roman" w:cs="Times New Roman"/>
          <w:b/>
          <w:sz w:val="24"/>
          <w:szCs w:val="24"/>
          <w:u w:val="single"/>
        </w:rPr>
      </w:pPr>
      <w:r w:rsidRPr="00693AA5">
        <w:rPr>
          <w:rFonts w:ascii="Times New Roman" w:hAnsi="Times New Roman" w:cs="Times New Roman"/>
          <w:b/>
          <w:sz w:val="24"/>
          <w:szCs w:val="24"/>
          <w:u w:val="single"/>
        </w:rPr>
        <w:lastRenderedPageBreak/>
        <w:t xml:space="preserve">Introduction </w:t>
      </w:r>
    </w:p>
    <w:p w14:paraId="4FB8859B" w14:textId="7A688A52" w:rsidR="00BF2CC3" w:rsidRDefault="001D6522" w:rsidP="00742B60">
      <w:pPr>
        <w:spacing w:line="360" w:lineRule="auto"/>
        <w:rPr>
          <w:rFonts w:ascii="Times New Roman" w:hAnsi="Times New Roman" w:cs="Times New Roman"/>
          <w:sz w:val="24"/>
          <w:szCs w:val="24"/>
        </w:rPr>
      </w:pPr>
      <w:r>
        <w:rPr>
          <w:rFonts w:ascii="Times New Roman" w:hAnsi="Times New Roman" w:cs="Times New Roman"/>
          <w:sz w:val="24"/>
          <w:szCs w:val="24"/>
        </w:rPr>
        <w:t>E</w:t>
      </w:r>
      <w:r w:rsidR="00742B60" w:rsidRPr="00693AA5">
        <w:rPr>
          <w:rFonts w:ascii="Times New Roman" w:hAnsi="Times New Roman" w:cs="Times New Roman"/>
          <w:sz w:val="24"/>
          <w:szCs w:val="24"/>
        </w:rPr>
        <w:t xml:space="preserve">xploitation is considered one of the main threats to </w:t>
      </w:r>
      <w:r w:rsidR="00E561E0" w:rsidRPr="00693AA5">
        <w:rPr>
          <w:rFonts w:ascii="Times New Roman" w:hAnsi="Times New Roman" w:cs="Times New Roman"/>
          <w:sz w:val="24"/>
          <w:szCs w:val="24"/>
        </w:rPr>
        <w:t xml:space="preserve">marine </w:t>
      </w:r>
      <w:r w:rsidR="00742B60" w:rsidRPr="00693AA5">
        <w:rPr>
          <w:rFonts w:ascii="Times New Roman" w:hAnsi="Times New Roman" w:cs="Times New Roman"/>
          <w:sz w:val="24"/>
          <w:szCs w:val="24"/>
        </w:rPr>
        <w:t xml:space="preserve">biodiversity (Jackson </w:t>
      </w:r>
      <w:r w:rsidR="00742B60" w:rsidRPr="00693AA5">
        <w:rPr>
          <w:rFonts w:ascii="Times New Roman" w:hAnsi="Times New Roman" w:cs="Times New Roman"/>
          <w:i/>
          <w:sz w:val="24"/>
          <w:szCs w:val="24"/>
        </w:rPr>
        <w:t>et al.,</w:t>
      </w:r>
      <w:r w:rsidR="00742B60" w:rsidRPr="00693AA5">
        <w:rPr>
          <w:rFonts w:ascii="Times New Roman" w:hAnsi="Times New Roman" w:cs="Times New Roman"/>
          <w:sz w:val="24"/>
          <w:szCs w:val="24"/>
        </w:rPr>
        <w:t xml:space="preserve"> 2001</w:t>
      </w:r>
      <w:r>
        <w:rPr>
          <w:rFonts w:ascii="Times New Roman" w:hAnsi="Times New Roman" w:cs="Times New Roman"/>
          <w:sz w:val="24"/>
          <w:szCs w:val="24"/>
        </w:rPr>
        <w:t>; Roberts, 2007</w:t>
      </w:r>
      <w:r w:rsidR="00742B60" w:rsidRPr="00693AA5">
        <w:rPr>
          <w:rFonts w:ascii="Times New Roman" w:hAnsi="Times New Roman" w:cs="Times New Roman"/>
          <w:sz w:val="24"/>
          <w:szCs w:val="24"/>
        </w:rPr>
        <w:t xml:space="preserve">). </w:t>
      </w:r>
      <w:r w:rsidRPr="00827AAA">
        <w:rPr>
          <w:rFonts w:ascii="Times New Roman" w:hAnsi="Times New Roman" w:cs="Times New Roman"/>
          <w:sz w:val="24"/>
          <w:szCs w:val="24"/>
        </w:rPr>
        <w:t xml:space="preserve">Over the past 300 years, fishing activities have intensified and many once productive ecosystems have suffered severe </w:t>
      </w:r>
      <w:r>
        <w:rPr>
          <w:rFonts w:ascii="Times New Roman" w:hAnsi="Times New Roman" w:cs="Times New Roman"/>
          <w:sz w:val="24"/>
          <w:szCs w:val="24"/>
        </w:rPr>
        <w:t>losses and degradation</w:t>
      </w:r>
      <w:r w:rsidRPr="00827AAA">
        <w:rPr>
          <w:rFonts w:ascii="Times New Roman" w:hAnsi="Times New Roman" w:cs="Times New Roman"/>
          <w:sz w:val="24"/>
          <w:szCs w:val="24"/>
        </w:rPr>
        <w:t xml:space="preserve"> (Jackson et al., 2006; </w:t>
      </w:r>
      <w:r>
        <w:rPr>
          <w:rFonts w:ascii="Times New Roman" w:hAnsi="Times New Roman" w:cs="Times New Roman"/>
          <w:sz w:val="24"/>
          <w:szCs w:val="24"/>
        </w:rPr>
        <w:t xml:space="preserve">Roberts, 2007; </w:t>
      </w:r>
      <w:r w:rsidRPr="00827AAA">
        <w:rPr>
          <w:rFonts w:ascii="Times New Roman" w:hAnsi="Times New Roman" w:cs="Times New Roman"/>
          <w:sz w:val="24"/>
          <w:szCs w:val="24"/>
        </w:rPr>
        <w:t xml:space="preserve">Thurstan </w:t>
      </w:r>
      <w:r w:rsidRPr="00827AAA">
        <w:rPr>
          <w:rFonts w:ascii="Times New Roman" w:hAnsi="Times New Roman" w:cs="Times New Roman"/>
          <w:i/>
          <w:sz w:val="24"/>
          <w:szCs w:val="24"/>
        </w:rPr>
        <w:t>et al.,</w:t>
      </w:r>
      <w:r w:rsidRPr="00827AAA">
        <w:rPr>
          <w:rFonts w:ascii="Times New Roman" w:hAnsi="Times New Roman" w:cs="Times New Roman"/>
          <w:sz w:val="24"/>
          <w:szCs w:val="24"/>
        </w:rPr>
        <w:t xml:space="preserve"> 2010). </w:t>
      </w:r>
      <w:r w:rsidR="00742B60" w:rsidRPr="00693AA5">
        <w:rPr>
          <w:rFonts w:ascii="Times New Roman" w:hAnsi="Times New Roman" w:cs="Times New Roman"/>
          <w:sz w:val="24"/>
          <w:szCs w:val="24"/>
        </w:rPr>
        <w:t xml:space="preserve">The </w:t>
      </w:r>
      <w:r>
        <w:rPr>
          <w:rFonts w:ascii="Times New Roman" w:hAnsi="Times New Roman" w:cs="Times New Roman"/>
          <w:sz w:val="24"/>
          <w:szCs w:val="24"/>
        </w:rPr>
        <w:t>decline and disappearance</w:t>
      </w:r>
      <w:r w:rsidR="00742B60" w:rsidRPr="00693AA5">
        <w:rPr>
          <w:rFonts w:ascii="Times New Roman" w:hAnsi="Times New Roman" w:cs="Times New Roman"/>
          <w:sz w:val="24"/>
          <w:szCs w:val="24"/>
        </w:rPr>
        <w:t xml:space="preserve"> of species </w:t>
      </w:r>
      <w:r>
        <w:rPr>
          <w:rFonts w:ascii="Times New Roman" w:hAnsi="Times New Roman" w:cs="Times New Roman"/>
          <w:sz w:val="24"/>
          <w:szCs w:val="24"/>
        </w:rPr>
        <w:t xml:space="preserve">caused </w:t>
      </w:r>
      <w:r w:rsidR="00742B60" w:rsidRPr="00693AA5">
        <w:rPr>
          <w:rFonts w:ascii="Times New Roman" w:hAnsi="Times New Roman" w:cs="Times New Roman"/>
          <w:sz w:val="24"/>
          <w:szCs w:val="24"/>
        </w:rPr>
        <w:t xml:space="preserve">by </w:t>
      </w:r>
      <w:r>
        <w:rPr>
          <w:rFonts w:ascii="Times New Roman" w:hAnsi="Times New Roman" w:cs="Times New Roman"/>
          <w:sz w:val="24"/>
          <w:szCs w:val="24"/>
        </w:rPr>
        <w:t xml:space="preserve">hunting and </w:t>
      </w:r>
      <w:r w:rsidR="00742B60" w:rsidRPr="00693AA5">
        <w:rPr>
          <w:rFonts w:ascii="Times New Roman" w:hAnsi="Times New Roman" w:cs="Times New Roman"/>
          <w:sz w:val="24"/>
          <w:szCs w:val="24"/>
        </w:rPr>
        <w:t>fishing weaken</w:t>
      </w:r>
      <w:r>
        <w:rPr>
          <w:rFonts w:ascii="Times New Roman" w:hAnsi="Times New Roman" w:cs="Times New Roman"/>
          <w:sz w:val="24"/>
          <w:szCs w:val="24"/>
        </w:rPr>
        <w:t>s</w:t>
      </w:r>
      <w:r w:rsidR="00742B60" w:rsidRPr="00693AA5">
        <w:rPr>
          <w:rFonts w:ascii="Times New Roman" w:hAnsi="Times New Roman" w:cs="Times New Roman"/>
          <w:sz w:val="24"/>
          <w:szCs w:val="24"/>
        </w:rPr>
        <w:t xml:space="preserve"> the ocean’s ability to provide ecosystem </w:t>
      </w:r>
      <w:r>
        <w:rPr>
          <w:rFonts w:ascii="Times New Roman" w:hAnsi="Times New Roman" w:cs="Times New Roman"/>
          <w:sz w:val="24"/>
          <w:szCs w:val="24"/>
        </w:rPr>
        <w:t>good</w:t>
      </w:r>
      <w:r w:rsidR="00B01255">
        <w:rPr>
          <w:rFonts w:ascii="Times New Roman" w:hAnsi="Times New Roman" w:cs="Times New Roman"/>
          <w:sz w:val="24"/>
          <w:szCs w:val="24"/>
        </w:rPr>
        <w:t>s</w:t>
      </w:r>
      <w:r>
        <w:rPr>
          <w:rFonts w:ascii="Times New Roman" w:hAnsi="Times New Roman" w:cs="Times New Roman"/>
          <w:sz w:val="24"/>
          <w:szCs w:val="24"/>
        </w:rPr>
        <w:t xml:space="preserve"> and </w:t>
      </w:r>
      <w:r w:rsidR="00742B60" w:rsidRPr="00693AA5">
        <w:rPr>
          <w:rFonts w:ascii="Times New Roman" w:hAnsi="Times New Roman" w:cs="Times New Roman"/>
          <w:sz w:val="24"/>
          <w:szCs w:val="24"/>
        </w:rPr>
        <w:t xml:space="preserve">services and recover from </w:t>
      </w:r>
      <w:r w:rsidR="00742B60" w:rsidRPr="00827AAA">
        <w:rPr>
          <w:rFonts w:ascii="Times New Roman" w:hAnsi="Times New Roman" w:cs="Times New Roman"/>
          <w:sz w:val="24"/>
          <w:szCs w:val="24"/>
        </w:rPr>
        <w:t xml:space="preserve">perturbations (Worm </w:t>
      </w:r>
      <w:r w:rsidR="00742B60" w:rsidRPr="00827AAA">
        <w:rPr>
          <w:rFonts w:ascii="Times New Roman" w:hAnsi="Times New Roman" w:cs="Times New Roman"/>
          <w:i/>
          <w:sz w:val="24"/>
          <w:szCs w:val="24"/>
        </w:rPr>
        <w:t>et al.,</w:t>
      </w:r>
      <w:r w:rsidR="00742B60" w:rsidRPr="00827AAA">
        <w:rPr>
          <w:rFonts w:ascii="Times New Roman" w:hAnsi="Times New Roman" w:cs="Times New Roman"/>
          <w:sz w:val="24"/>
          <w:szCs w:val="24"/>
        </w:rPr>
        <w:t xml:space="preserve"> 2006).  </w:t>
      </w:r>
    </w:p>
    <w:p w14:paraId="1EF64A68" w14:textId="21FA3AF3" w:rsidR="00742B60" w:rsidRPr="00693AA5" w:rsidRDefault="00742B60" w:rsidP="00742B60">
      <w:pPr>
        <w:spacing w:line="360" w:lineRule="auto"/>
        <w:rPr>
          <w:rFonts w:ascii="Times New Roman" w:hAnsi="Times New Roman" w:cs="Times New Roman"/>
          <w:sz w:val="24"/>
          <w:szCs w:val="24"/>
        </w:rPr>
      </w:pPr>
      <w:r w:rsidRPr="00693AA5">
        <w:rPr>
          <w:rFonts w:ascii="Times New Roman" w:hAnsi="Times New Roman" w:cs="Times New Roman"/>
          <w:sz w:val="24"/>
          <w:szCs w:val="24"/>
        </w:rPr>
        <w:t xml:space="preserve">Modern </w:t>
      </w:r>
      <w:r w:rsidR="00BF2CC3">
        <w:rPr>
          <w:rFonts w:ascii="Times New Roman" w:hAnsi="Times New Roman" w:cs="Times New Roman"/>
          <w:sz w:val="24"/>
          <w:szCs w:val="24"/>
        </w:rPr>
        <w:t>research</w:t>
      </w:r>
      <w:r w:rsidRPr="00693AA5">
        <w:rPr>
          <w:rFonts w:ascii="Times New Roman" w:hAnsi="Times New Roman" w:cs="Times New Roman"/>
          <w:sz w:val="24"/>
          <w:szCs w:val="24"/>
        </w:rPr>
        <w:t xml:space="preserve"> often underestimate</w:t>
      </w:r>
      <w:r w:rsidR="00BF2CC3">
        <w:rPr>
          <w:rFonts w:ascii="Times New Roman" w:hAnsi="Times New Roman" w:cs="Times New Roman"/>
          <w:sz w:val="24"/>
          <w:szCs w:val="24"/>
        </w:rPr>
        <w:t>s</w:t>
      </w:r>
      <w:r w:rsidRPr="00693AA5">
        <w:rPr>
          <w:rFonts w:ascii="Times New Roman" w:hAnsi="Times New Roman" w:cs="Times New Roman"/>
          <w:sz w:val="24"/>
          <w:szCs w:val="24"/>
        </w:rPr>
        <w:t xml:space="preserve"> </w:t>
      </w:r>
      <w:r w:rsidR="001D6522">
        <w:rPr>
          <w:rFonts w:ascii="Times New Roman" w:hAnsi="Times New Roman" w:cs="Times New Roman"/>
          <w:sz w:val="24"/>
          <w:szCs w:val="24"/>
        </w:rPr>
        <w:t>historical</w:t>
      </w:r>
      <w:r w:rsidRPr="00693AA5">
        <w:rPr>
          <w:rFonts w:ascii="Times New Roman" w:hAnsi="Times New Roman" w:cs="Times New Roman"/>
          <w:sz w:val="24"/>
          <w:szCs w:val="24"/>
        </w:rPr>
        <w:t xml:space="preserve"> changes </w:t>
      </w:r>
      <w:r w:rsidR="001D6522">
        <w:rPr>
          <w:rFonts w:ascii="Times New Roman" w:hAnsi="Times New Roman" w:cs="Times New Roman"/>
          <w:sz w:val="24"/>
          <w:szCs w:val="24"/>
        </w:rPr>
        <w:t>to</w:t>
      </w:r>
      <w:r w:rsidRPr="00693AA5">
        <w:rPr>
          <w:rFonts w:ascii="Times New Roman" w:hAnsi="Times New Roman" w:cs="Times New Roman"/>
          <w:sz w:val="24"/>
          <w:szCs w:val="24"/>
        </w:rPr>
        <w:t xml:space="preserve"> ecosystem</w:t>
      </w:r>
      <w:r w:rsidR="001D6522">
        <w:rPr>
          <w:rFonts w:ascii="Times New Roman" w:hAnsi="Times New Roman" w:cs="Times New Roman"/>
          <w:sz w:val="24"/>
          <w:szCs w:val="24"/>
        </w:rPr>
        <w:t>s</w:t>
      </w:r>
      <w:r w:rsidRPr="00693AA5">
        <w:rPr>
          <w:rFonts w:ascii="Times New Roman" w:hAnsi="Times New Roman" w:cs="Times New Roman"/>
          <w:sz w:val="24"/>
          <w:szCs w:val="24"/>
        </w:rPr>
        <w:t xml:space="preserve"> as </w:t>
      </w:r>
      <w:r w:rsidR="00BF2CC3">
        <w:rPr>
          <w:rFonts w:ascii="Times New Roman" w:hAnsi="Times New Roman" w:cs="Times New Roman"/>
          <w:sz w:val="24"/>
          <w:szCs w:val="24"/>
        </w:rPr>
        <w:t>it</w:t>
      </w:r>
      <w:r w:rsidRPr="00693AA5">
        <w:rPr>
          <w:rFonts w:ascii="Times New Roman" w:hAnsi="Times New Roman" w:cs="Times New Roman"/>
          <w:sz w:val="24"/>
          <w:szCs w:val="24"/>
        </w:rPr>
        <w:t xml:space="preserve"> fail</w:t>
      </w:r>
      <w:r w:rsidR="00BF2CC3">
        <w:rPr>
          <w:rFonts w:ascii="Times New Roman" w:hAnsi="Times New Roman" w:cs="Times New Roman"/>
          <w:sz w:val="24"/>
          <w:szCs w:val="24"/>
        </w:rPr>
        <w:t>s</w:t>
      </w:r>
      <w:r w:rsidRPr="00693AA5">
        <w:rPr>
          <w:rFonts w:ascii="Times New Roman" w:hAnsi="Times New Roman" w:cs="Times New Roman"/>
          <w:sz w:val="24"/>
          <w:szCs w:val="24"/>
        </w:rPr>
        <w:t xml:space="preserve"> to consider </w:t>
      </w:r>
      <w:r w:rsidR="001D6522">
        <w:rPr>
          <w:rFonts w:ascii="Times New Roman" w:hAnsi="Times New Roman" w:cs="Times New Roman"/>
          <w:sz w:val="24"/>
          <w:szCs w:val="24"/>
        </w:rPr>
        <w:t>the effects of long-term</w:t>
      </w:r>
      <w:r w:rsidR="00B01255">
        <w:rPr>
          <w:rFonts w:ascii="Times New Roman" w:hAnsi="Times New Roman" w:cs="Times New Roman"/>
          <w:sz w:val="24"/>
          <w:szCs w:val="24"/>
        </w:rPr>
        <w:t xml:space="preserve"> </w:t>
      </w:r>
      <w:r w:rsidRPr="00693AA5">
        <w:rPr>
          <w:rFonts w:ascii="Times New Roman" w:hAnsi="Times New Roman" w:cs="Times New Roman"/>
          <w:sz w:val="24"/>
          <w:szCs w:val="24"/>
        </w:rPr>
        <w:t xml:space="preserve">human exploitation (Jackson </w:t>
      </w:r>
      <w:r w:rsidRPr="00693AA5">
        <w:rPr>
          <w:rFonts w:ascii="Times New Roman" w:hAnsi="Times New Roman" w:cs="Times New Roman"/>
          <w:i/>
          <w:sz w:val="24"/>
          <w:szCs w:val="24"/>
        </w:rPr>
        <w:t>et al.,</w:t>
      </w:r>
      <w:r w:rsidRPr="00693AA5">
        <w:rPr>
          <w:rFonts w:ascii="Times New Roman" w:hAnsi="Times New Roman" w:cs="Times New Roman"/>
          <w:sz w:val="24"/>
          <w:szCs w:val="24"/>
        </w:rPr>
        <w:t xml:space="preserve"> 2001). </w:t>
      </w:r>
      <w:r w:rsidR="00BF2CC3">
        <w:rPr>
          <w:rFonts w:ascii="Times New Roman" w:hAnsi="Times New Roman" w:cs="Times New Roman"/>
          <w:sz w:val="24"/>
          <w:szCs w:val="24"/>
        </w:rPr>
        <w:t>C</w:t>
      </w:r>
      <w:r w:rsidR="00BF2CC3" w:rsidRPr="00693AA5">
        <w:rPr>
          <w:rFonts w:ascii="Times New Roman" w:hAnsi="Times New Roman" w:cs="Times New Roman"/>
          <w:sz w:val="24"/>
          <w:szCs w:val="24"/>
        </w:rPr>
        <w:t>onservation objectives for ma</w:t>
      </w:r>
      <w:r w:rsidR="00BF2CC3">
        <w:rPr>
          <w:rFonts w:ascii="Times New Roman" w:hAnsi="Times New Roman" w:cs="Times New Roman"/>
          <w:sz w:val="24"/>
          <w:szCs w:val="24"/>
        </w:rPr>
        <w:t>rine protected areas</w:t>
      </w:r>
      <w:r w:rsidR="00BF2CC3" w:rsidRPr="00693AA5">
        <w:rPr>
          <w:rFonts w:ascii="Times New Roman" w:hAnsi="Times New Roman" w:cs="Times New Roman"/>
          <w:sz w:val="24"/>
          <w:szCs w:val="24"/>
        </w:rPr>
        <w:t xml:space="preserve"> are </w:t>
      </w:r>
      <w:r w:rsidR="00BF2CC3">
        <w:rPr>
          <w:rFonts w:ascii="Times New Roman" w:hAnsi="Times New Roman" w:cs="Times New Roman"/>
          <w:sz w:val="24"/>
          <w:szCs w:val="24"/>
        </w:rPr>
        <w:t xml:space="preserve">often </w:t>
      </w:r>
      <w:r w:rsidR="00BF2CC3" w:rsidRPr="00693AA5">
        <w:rPr>
          <w:rFonts w:ascii="Times New Roman" w:hAnsi="Times New Roman" w:cs="Times New Roman"/>
          <w:sz w:val="24"/>
          <w:szCs w:val="24"/>
        </w:rPr>
        <w:t xml:space="preserve">based on </w:t>
      </w:r>
      <w:r w:rsidR="00BF2CC3" w:rsidRPr="00827AAA">
        <w:rPr>
          <w:rFonts w:ascii="Times New Roman" w:hAnsi="Times New Roman" w:cs="Times New Roman"/>
          <w:sz w:val="24"/>
          <w:szCs w:val="24"/>
        </w:rPr>
        <w:t xml:space="preserve">recent ecological data and, therefore, suffer from shifting baseline syndrome. It can </w:t>
      </w:r>
      <w:r w:rsidR="00BF2CC3" w:rsidRPr="00693AA5">
        <w:rPr>
          <w:rFonts w:ascii="Times New Roman" w:hAnsi="Times New Roman" w:cs="Times New Roman"/>
          <w:sz w:val="24"/>
          <w:szCs w:val="24"/>
        </w:rPr>
        <w:t xml:space="preserve">be argued that, as a consequence, they lack sufficient ambition and are unlikely to achieve recovery of depleted species and habitats.  </w:t>
      </w:r>
      <w:r w:rsidRPr="00693AA5">
        <w:rPr>
          <w:rFonts w:ascii="Times New Roman" w:hAnsi="Times New Roman" w:cs="Times New Roman"/>
          <w:sz w:val="24"/>
          <w:szCs w:val="24"/>
        </w:rPr>
        <w:t xml:space="preserve">Historical data predating modern </w:t>
      </w:r>
      <w:r w:rsidR="00BF2CC3">
        <w:rPr>
          <w:rFonts w:ascii="Times New Roman" w:hAnsi="Times New Roman" w:cs="Times New Roman"/>
          <w:sz w:val="24"/>
          <w:szCs w:val="24"/>
        </w:rPr>
        <w:t xml:space="preserve">industrial </w:t>
      </w:r>
      <w:r w:rsidRPr="00693AA5">
        <w:rPr>
          <w:rFonts w:ascii="Times New Roman" w:hAnsi="Times New Roman" w:cs="Times New Roman"/>
          <w:sz w:val="24"/>
          <w:szCs w:val="24"/>
        </w:rPr>
        <w:t>fish</w:t>
      </w:r>
      <w:r w:rsidR="00BF2CC3">
        <w:rPr>
          <w:rFonts w:ascii="Times New Roman" w:hAnsi="Times New Roman" w:cs="Times New Roman"/>
          <w:sz w:val="24"/>
          <w:szCs w:val="24"/>
        </w:rPr>
        <w:t>eries</w:t>
      </w:r>
      <w:r w:rsidRPr="00693AA5">
        <w:rPr>
          <w:rFonts w:ascii="Times New Roman" w:hAnsi="Times New Roman" w:cs="Times New Roman"/>
          <w:sz w:val="24"/>
          <w:szCs w:val="24"/>
        </w:rPr>
        <w:t xml:space="preserve"> can help identify 1) the true extent to which a marine ecosystem has been </w:t>
      </w:r>
      <w:r w:rsidR="00BF2CC3">
        <w:rPr>
          <w:rFonts w:ascii="Times New Roman" w:hAnsi="Times New Roman" w:cs="Times New Roman"/>
          <w:sz w:val="24"/>
          <w:szCs w:val="24"/>
        </w:rPr>
        <w:t>altered by human activity</w:t>
      </w:r>
      <w:r w:rsidRPr="00693AA5">
        <w:rPr>
          <w:rFonts w:ascii="Times New Roman" w:hAnsi="Times New Roman" w:cs="Times New Roman"/>
          <w:sz w:val="24"/>
          <w:szCs w:val="24"/>
        </w:rPr>
        <w:t xml:space="preserve">, 2) the underlying causes of this change, and 3) </w:t>
      </w:r>
      <w:r w:rsidR="00BF2CC3">
        <w:rPr>
          <w:rFonts w:ascii="Times New Roman" w:hAnsi="Times New Roman" w:cs="Times New Roman"/>
          <w:sz w:val="24"/>
          <w:szCs w:val="24"/>
        </w:rPr>
        <w:t>help define more</w:t>
      </w:r>
      <w:r w:rsidRPr="00693AA5">
        <w:rPr>
          <w:rFonts w:ascii="Times New Roman" w:hAnsi="Times New Roman" w:cs="Times New Roman"/>
          <w:sz w:val="24"/>
          <w:szCs w:val="24"/>
        </w:rPr>
        <w:t xml:space="preserve"> a</w:t>
      </w:r>
      <w:r w:rsidR="00BF2CC3">
        <w:rPr>
          <w:rFonts w:ascii="Times New Roman" w:hAnsi="Times New Roman" w:cs="Times New Roman"/>
          <w:sz w:val="24"/>
          <w:szCs w:val="24"/>
        </w:rPr>
        <w:t xml:space="preserve">ppropriate </w:t>
      </w:r>
      <w:r w:rsidRPr="00693AA5">
        <w:rPr>
          <w:rFonts w:ascii="Times New Roman" w:hAnsi="Times New Roman" w:cs="Times New Roman"/>
          <w:sz w:val="24"/>
          <w:szCs w:val="24"/>
        </w:rPr>
        <w:t xml:space="preserve">targets for </w:t>
      </w:r>
      <w:r w:rsidR="00BF2CC3">
        <w:rPr>
          <w:rFonts w:ascii="Times New Roman" w:hAnsi="Times New Roman" w:cs="Times New Roman"/>
          <w:sz w:val="24"/>
          <w:szCs w:val="24"/>
        </w:rPr>
        <w:t>recovery and</w:t>
      </w:r>
      <w:r w:rsidRPr="00693AA5">
        <w:rPr>
          <w:rFonts w:ascii="Times New Roman" w:hAnsi="Times New Roman" w:cs="Times New Roman"/>
          <w:sz w:val="24"/>
          <w:szCs w:val="24"/>
        </w:rPr>
        <w:t xml:space="preserve"> restoration (Jackson </w:t>
      </w:r>
      <w:r w:rsidRPr="00693AA5">
        <w:rPr>
          <w:rFonts w:ascii="Times New Roman" w:hAnsi="Times New Roman" w:cs="Times New Roman"/>
          <w:i/>
          <w:sz w:val="24"/>
          <w:szCs w:val="24"/>
        </w:rPr>
        <w:t xml:space="preserve">et al., </w:t>
      </w:r>
      <w:r w:rsidRPr="00693AA5">
        <w:rPr>
          <w:rFonts w:ascii="Times New Roman" w:hAnsi="Times New Roman" w:cs="Times New Roman"/>
          <w:sz w:val="24"/>
          <w:szCs w:val="24"/>
        </w:rPr>
        <w:t xml:space="preserve">2001). </w:t>
      </w:r>
    </w:p>
    <w:p w14:paraId="69914807" w14:textId="5F59E8FE" w:rsidR="00E561E0" w:rsidRPr="00693AA5" w:rsidRDefault="00BF2CC3" w:rsidP="00742B60">
      <w:pPr>
        <w:spacing w:line="360" w:lineRule="auto"/>
        <w:rPr>
          <w:rFonts w:ascii="Times New Roman" w:hAnsi="Times New Roman" w:cs="Times New Roman"/>
          <w:sz w:val="24"/>
          <w:szCs w:val="24"/>
        </w:rPr>
      </w:pPr>
      <w:r>
        <w:rPr>
          <w:rFonts w:ascii="Times New Roman" w:hAnsi="Times New Roman" w:cs="Times New Roman"/>
          <w:sz w:val="24"/>
          <w:szCs w:val="24"/>
        </w:rPr>
        <w:t>In this paper we examine the case of the Dogger Bank in the south-central North Sea</w:t>
      </w:r>
      <w:r w:rsidR="00D513AB">
        <w:rPr>
          <w:rFonts w:ascii="Times New Roman" w:hAnsi="Times New Roman" w:cs="Times New Roman"/>
          <w:sz w:val="24"/>
          <w:szCs w:val="24"/>
        </w:rPr>
        <w:t>, a shallow underwater hill made up of glacial moraine (</w:t>
      </w:r>
      <w:r w:rsidR="00644B53" w:rsidRPr="00644B53">
        <w:rPr>
          <w:rFonts w:ascii="Times New Roman" w:hAnsi="Times New Roman" w:cs="Times New Roman"/>
          <w:sz w:val="24"/>
          <w:szCs w:val="24"/>
        </w:rPr>
        <w:t xml:space="preserve">Deising </w:t>
      </w:r>
      <w:r w:rsidR="00644B53" w:rsidRPr="00904CEE">
        <w:rPr>
          <w:rFonts w:ascii="Times New Roman" w:hAnsi="Times New Roman" w:cs="Times New Roman"/>
          <w:i/>
          <w:sz w:val="24"/>
          <w:szCs w:val="24"/>
        </w:rPr>
        <w:t>et al.,</w:t>
      </w:r>
      <w:r w:rsidR="00644B53" w:rsidRPr="00644B53">
        <w:rPr>
          <w:rFonts w:ascii="Times New Roman" w:hAnsi="Times New Roman" w:cs="Times New Roman"/>
          <w:sz w:val="24"/>
          <w:szCs w:val="24"/>
        </w:rPr>
        <w:t xml:space="preserve"> 2009</w:t>
      </w:r>
      <w:r w:rsidR="00D513AB">
        <w:rPr>
          <w:rFonts w:ascii="Times New Roman" w:hAnsi="Times New Roman" w:cs="Times New Roman"/>
          <w:sz w:val="24"/>
          <w:szCs w:val="24"/>
        </w:rPr>
        <w:t>)</w:t>
      </w:r>
      <w:r>
        <w:rPr>
          <w:rFonts w:ascii="Times New Roman" w:hAnsi="Times New Roman" w:cs="Times New Roman"/>
          <w:sz w:val="24"/>
          <w:szCs w:val="24"/>
        </w:rPr>
        <w:t xml:space="preserve">. </w:t>
      </w:r>
      <w:r w:rsidR="0035714C">
        <w:rPr>
          <w:rFonts w:ascii="Times New Roman" w:hAnsi="Times New Roman" w:cs="Times New Roman"/>
          <w:sz w:val="24"/>
          <w:szCs w:val="24"/>
        </w:rPr>
        <w:t>The UK portion of the</w:t>
      </w:r>
      <w:r w:rsidR="00742B60" w:rsidRPr="00693AA5">
        <w:rPr>
          <w:rFonts w:ascii="Times New Roman" w:hAnsi="Times New Roman" w:cs="Times New Roman"/>
          <w:sz w:val="24"/>
          <w:szCs w:val="24"/>
        </w:rPr>
        <w:t xml:space="preserve"> Dogger Bank </w:t>
      </w:r>
      <w:r w:rsidR="0035714C">
        <w:rPr>
          <w:rFonts w:ascii="Times New Roman" w:hAnsi="Times New Roman" w:cs="Times New Roman"/>
          <w:sz w:val="24"/>
          <w:szCs w:val="24"/>
        </w:rPr>
        <w:t>is a candidate</w:t>
      </w:r>
      <w:r w:rsidR="00742B60" w:rsidRPr="00693AA5">
        <w:rPr>
          <w:rFonts w:ascii="Times New Roman" w:hAnsi="Times New Roman" w:cs="Times New Roman"/>
          <w:sz w:val="24"/>
          <w:szCs w:val="24"/>
        </w:rPr>
        <w:t xml:space="preserve"> Special Area of Conservation (SAC) </w:t>
      </w:r>
      <w:r w:rsidR="00E8333C">
        <w:rPr>
          <w:rFonts w:ascii="Times New Roman" w:hAnsi="Times New Roman" w:cs="Times New Roman"/>
          <w:sz w:val="24"/>
          <w:szCs w:val="24"/>
        </w:rPr>
        <w:t xml:space="preserve">and Site of Community Importance (SCI) </w:t>
      </w:r>
      <w:r w:rsidR="00742B60" w:rsidRPr="00693AA5">
        <w:rPr>
          <w:rFonts w:ascii="Times New Roman" w:hAnsi="Times New Roman" w:cs="Times New Roman"/>
          <w:sz w:val="24"/>
          <w:szCs w:val="24"/>
        </w:rPr>
        <w:t xml:space="preserve">under </w:t>
      </w:r>
      <w:r w:rsidR="00DF2050">
        <w:rPr>
          <w:rFonts w:ascii="Times New Roman" w:hAnsi="Times New Roman" w:cs="Times New Roman"/>
          <w:sz w:val="24"/>
          <w:szCs w:val="24"/>
        </w:rPr>
        <w:t>the European Habitats Directive</w:t>
      </w:r>
      <w:r w:rsidR="00E8333C">
        <w:rPr>
          <w:rFonts w:ascii="Times New Roman" w:hAnsi="Times New Roman" w:cs="Times New Roman"/>
          <w:sz w:val="24"/>
          <w:szCs w:val="24"/>
          <w:vertAlign w:val="superscript"/>
        </w:rPr>
        <w:t>1</w:t>
      </w:r>
      <w:r w:rsidR="004911A7">
        <w:rPr>
          <w:rFonts w:ascii="Times New Roman" w:hAnsi="Times New Roman" w:cs="Times New Roman"/>
          <w:sz w:val="24"/>
          <w:szCs w:val="24"/>
        </w:rPr>
        <w:t>.</w:t>
      </w:r>
      <w:r w:rsidR="00742B60" w:rsidRPr="00693AA5">
        <w:rPr>
          <w:rFonts w:ascii="Times New Roman" w:hAnsi="Times New Roman" w:cs="Times New Roman"/>
          <w:sz w:val="24"/>
          <w:szCs w:val="24"/>
        </w:rPr>
        <w:t xml:space="preserve"> In 2012 the </w:t>
      </w:r>
      <w:r w:rsidR="00D513AB">
        <w:rPr>
          <w:rFonts w:ascii="Times New Roman" w:hAnsi="Times New Roman" w:cs="Times New Roman"/>
          <w:sz w:val="24"/>
          <w:szCs w:val="24"/>
        </w:rPr>
        <w:t xml:space="preserve">UK </w:t>
      </w:r>
      <w:r w:rsidR="00742B60" w:rsidRPr="00693AA5">
        <w:rPr>
          <w:rFonts w:ascii="Times New Roman" w:hAnsi="Times New Roman" w:cs="Times New Roman"/>
          <w:sz w:val="24"/>
          <w:szCs w:val="24"/>
        </w:rPr>
        <w:t xml:space="preserve">Joint Nature Conservation Committee (JNCC), assessed the physical and </w:t>
      </w:r>
      <w:r w:rsidR="00742B60" w:rsidRPr="00DF2050">
        <w:rPr>
          <w:rFonts w:ascii="Times New Roman" w:hAnsi="Times New Roman" w:cs="Times New Roman"/>
          <w:sz w:val="24"/>
          <w:szCs w:val="24"/>
        </w:rPr>
        <w:t>biological condition of the site using data obtained within the last 10 years</w:t>
      </w:r>
      <w:r w:rsidR="004911A7" w:rsidRPr="00DF2050">
        <w:rPr>
          <w:rFonts w:ascii="Times New Roman" w:hAnsi="Times New Roman" w:cs="Times New Roman"/>
          <w:sz w:val="24"/>
          <w:szCs w:val="24"/>
        </w:rPr>
        <w:t xml:space="preserve"> (</w:t>
      </w:r>
      <w:r w:rsidR="00DF2050" w:rsidRPr="00DF2050">
        <w:rPr>
          <w:rFonts w:ascii="Times New Roman" w:hAnsi="Times New Roman" w:cs="Times New Roman"/>
          <w:sz w:val="24"/>
          <w:szCs w:val="24"/>
        </w:rPr>
        <w:t>JNCC 2012</w:t>
      </w:r>
      <w:r w:rsidR="004911A7" w:rsidRPr="00DF2050">
        <w:rPr>
          <w:rFonts w:ascii="Times New Roman" w:hAnsi="Times New Roman" w:cs="Times New Roman"/>
          <w:sz w:val="24"/>
          <w:szCs w:val="24"/>
        </w:rPr>
        <w:t>)</w:t>
      </w:r>
      <w:r w:rsidR="00742B60" w:rsidRPr="00DF2050">
        <w:rPr>
          <w:rFonts w:ascii="Times New Roman" w:hAnsi="Times New Roman" w:cs="Times New Roman"/>
          <w:sz w:val="24"/>
          <w:szCs w:val="24"/>
        </w:rPr>
        <w:t xml:space="preserve">. From </w:t>
      </w:r>
      <w:r w:rsidR="00742B60" w:rsidRPr="00693AA5">
        <w:rPr>
          <w:rFonts w:ascii="Times New Roman" w:hAnsi="Times New Roman" w:cs="Times New Roman"/>
          <w:sz w:val="24"/>
          <w:szCs w:val="24"/>
        </w:rPr>
        <w:t>this they devised conservation objectives for its future management</w:t>
      </w:r>
      <w:r w:rsidR="00E561E0" w:rsidRPr="00693AA5">
        <w:rPr>
          <w:rFonts w:ascii="Times New Roman" w:hAnsi="Times New Roman" w:cs="Times New Roman"/>
          <w:sz w:val="24"/>
          <w:szCs w:val="24"/>
        </w:rPr>
        <w:t>, which are</w:t>
      </w:r>
      <w:r w:rsidR="00742B60" w:rsidRPr="00693AA5">
        <w:rPr>
          <w:rFonts w:ascii="Times New Roman" w:hAnsi="Times New Roman" w:cs="Times New Roman"/>
          <w:sz w:val="24"/>
          <w:szCs w:val="24"/>
        </w:rPr>
        <w:t xml:space="preserve"> to maintain natural environmental processes and restore the physical structure, diversity, community structure and typical species representative of the bank</w:t>
      </w:r>
      <w:r>
        <w:rPr>
          <w:rFonts w:ascii="Times New Roman" w:hAnsi="Times New Roman" w:cs="Times New Roman"/>
          <w:sz w:val="24"/>
          <w:szCs w:val="24"/>
        </w:rPr>
        <w:t>’</w:t>
      </w:r>
      <w:r w:rsidR="00742B60" w:rsidRPr="00693AA5">
        <w:rPr>
          <w:rFonts w:ascii="Times New Roman" w:hAnsi="Times New Roman" w:cs="Times New Roman"/>
          <w:sz w:val="24"/>
          <w:szCs w:val="24"/>
        </w:rPr>
        <w:t xml:space="preserve">s habitat to ‘favourable conditions’ (JNCC 2012). They predicted the condition of the </w:t>
      </w:r>
      <w:r w:rsidR="00A24E29">
        <w:rPr>
          <w:rFonts w:ascii="Times New Roman" w:hAnsi="Times New Roman" w:cs="Times New Roman"/>
          <w:sz w:val="24"/>
          <w:szCs w:val="24"/>
        </w:rPr>
        <w:t>B</w:t>
      </w:r>
      <w:r w:rsidR="00742B60" w:rsidRPr="00693AA5">
        <w:rPr>
          <w:rFonts w:ascii="Times New Roman" w:hAnsi="Times New Roman" w:cs="Times New Roman"/>
          <w:sz w:val="24"/>
          <w:szCs w:val="24"/>
        </w:rPr>
        <w:t xml:space="preserve">ank into the future if these conservation objectives were not met, and used this as the baseline against which to judge the success of management. </w:t>
      </w:r>
    </w:p>
    <w:p w14:paraId="1F3DD7C6" w14:textId="63FBE960" w:rsidR="00A04121" w:rsidRDefault="00742B60" w:rsidP="00742B60">
      <w:pPr>
        <w:spacing w:line="360" w:lineRule="auto"/>
        <w:rPr>
          <w:rFonts w:ascii="Times New Roman" w:hAnsi="Times New Roman" w:cs="Times New Roman"/>
          <w:sz w:val="24"/>
          <w:szCs w:val="24"/>
        </w:rPr>
      </w:pPr>
      <w:r w:rsidRPr="00693AA5">
        <w:rPr>
          <w:rFonts w:ascii="Times New Roman" w:hAnsi="Times New Roman" w:cs="Times New Roman"/>
          <w:sz w:val="24"/>
          <w:szCs w:val="24"/>
        </w:rPr>
        <w:t xml:space="preserve">Historical records show that the Dogger Bank has been subjected to human exploitation from before the 16th century, and supported significant fisheries over the past 300 years (Beaujon 1884, Oglethorpe 1749). Using recent information on the ecological condition of the bank as a baseline is likely to significantly underestimate the </w:t>
      </w:r>
      <w:r w:rsidR="00E561E0" w:rsidRPr="00693AA5">
        <w:rPr>
          <w:rFonts w:ascii="Times New Roman" w:hAnsi="Times New Roman" w:cs="Times New Roman"/>
          <w:sz w:val="24"/>
          <w:szCs w:val="24"/>
        </w:rPr>
        <w:t xml:space="preserve">alteration and </w:t>
      </w:r>
      <w:r w:rsidRPr="00693AA5">
        <w:rPr>
          <w:rFonts w:ascii="Times New Roman" w:hAnsi="Times New Roman" w:cs="Times New Roman"/>
          <w:sz w:val="24"/>
          <w:szCs w:val="24"/>
        </w:rPr>
        <w:t xml:space="preserve">decline this ecosystem has experienced as a result of human </w:t>
      </w:r>
      <w:r w:rsidR="00E561E0" w:rsidRPr="00693AA5">
        <w:rPr>
          <w:rFonts w:ascii="Times New Roman" w:hAnsi="Times New Roman" w:cs="Times New Roman"/>
          <w:sz w:val="24"/>
          <w:szCs w:val="24"/>
        </w:rPr>
        <w:t>use</w:t>
      </w:r>
      <w:r w:rsidRPr="00693AA5">
        <w:rPr>
          <w:rFonts w:ascii="Times New Roman" w:hAnsi="Times New Roman" w:cs="Times New Roman"/>
          <w:sz w:val="24"/>
          <w:szCs w:val="24"/>
        </w:rPr>
        <w:t>.</w:t>
      </w:r>
      <w:r w:rsidR="00A04121">
        <w:rPr>
          <w:rFonts w:ascii="Times New Roman" w:hAnsi="Times New Roman" w:cs="Times New Roman"/>
          <w:sz w:val="24"/>
          <w:szCs w:val="24"/>
        </w:rPr>
        <w:t xml:space="preserve"> Therefore, the Dogger Bank may represent an example </w:t>
      </w:r>
      <w:r w:rsidR="00A04121">
        <w:rPr>
          <w:rFonts w:ascii="Times New Roman" w:hAnsi="Times New Roman" w:cs="Times New Roman"/>
          <w:sz w:val="24"/>
          <w:szCs w:val="24"/>
        </w:rPr>
        <w:lastRenderedPageBreak/>
        <w:t xml:space="preserve">of shifting baseline syndrome in protected area management. </w:t>
      </w:r>
      <w:r w:rsidR="00A24E29">
        <w:rPr>
          <w:rFonts w:ascii="Times New Roman" w:hAnsi="Times New Roman" w:cs="Times New Roman"/>
          <w:sz w:val="24"/>
          <w:szCs w:val="24"/>
        </w:rPr>
        <w:t>Conservation objectives set on the basis of shifted</w:t>
      </w:r>
      <w:r w:rsidR="00BF2CC3">
        <w:rPr>
          <w:rFonts w:ascii="Times New Roman" w:hAnsi="Times New Roman" w:cs="Times New Roman"/>
          <w:sz w:val="24"/>
          <w:szCs w:val="24"/>
        </w:rPr>
        <w:t xml:space="preserve"> baselines will, we contend, lead</w:t>
      </w:r>
      <w:r w:rsidR="00A24E29">
        <w:rPr>
          <w:rFonts w:ascii="Times New Roman" w:hAnsi="Times New Roman" w:cs="Times New Roman"/>
          <w:sz w:val="24"/>
          <w:szCs w:val="24"/>
        </w:rPr>
        <w:t xml:space="preserve"> MPAs to fail on grounds of inadequate ambition.</w:t>
      </w:r>
    </w:p>
    <w:p w14:paraId="7231BC01" w14:textId="03041523" w:rsidR="001D53A4" w:rsidRDefault="00A24E29" w:rsidP="00742B60">
      <w:pPr>
        <w:spacing w:line="360" w:lineRule="auto"/>
        <w:rPr>
          <w:rFonts w:ascii="Times New Roman" w:hAnsi="Times New Roman" w:cs="Times New Roman"/>
          <w:sz w:val="24"/>
          <w:szCs w:val="24"/>
        </w:rPr>
      </w:pPr>
      <w:r>
        <w:rPr>
          <w:rFonts w:ascii="Times New Roman" w:hAnsi="Times New Roman" w:cs="Times New Roman"/>
          <w:sz w:val="24"/>
          <w:szCs w:val="24"/>
        </w:rPr>
        <w:t xml:space="preserve">We </w:t>
      </w:r>
      <w:r w:rsidR="001D53A4" w:rsidRPr="00A04121">
        <w:rPr>
          <w:rFonts w:ascii="Times New Roman" w:hAnsi="Times New Roman" w:cs="Times New Roman"/>
          <w:sz w:val="24"/>
          <w:szCs w:val="24"/>
        </w:rPr>
        <w:t>examine this conjecture by taking a historical view</w:t>
      </w:r>
      <w:r w:rsidR="00A04121" w:rsidRPr="00A04121">
        <w:rPr>
          <w:rFonts w:ascii="Times New Roman" w:hAnsi="Times New Roman" w:cs="Times New Roman"/>
          <w:sz w:val="24"/>
          <w:szCs w:val="24"/>
        </w:rPr>
        <w:t xml:space="preserve"> to identify long</w:t>
      </w:r>
      <w:r>
        <w:rPr>
          <w:rFonts w:ascii="Times New Roman" w:hAnsi="Times New Roman" w:cs="Times New Roman"/>
          <w:sz w:val="24"/>
          <w:szCs w:val="24"/>
        </w:rPr>
        <w:t>-</w:t>
      </w:r>
      <w:r w:rsidR="00A04121" w:rsidRPr="00A04121">
        <w:rPr>
          <w:rFonts w:ascii="Times New Roman" w:hAnsi="Times New Roman" w:cs="Times New Roman"/>
          <w:sz w:val="24"/>
          <w:szCs w:val="24"/>
        </w:rPr>
        <w:t xml:space="preserve">term change in this ecosystem. </w:t>
      </w:r>
      <w:r w:rsidR="00742B60" w:rsidRPr="00A04121">
        <w:rPr>
          <w:rFonts w:ascii="Times New Roman" w:hAnsi="Times New Roman" w:cs="Times New Roman"/>
          <w:sz w:val="24"/>
          <w:szCs w:val="24"/>
        </w:rPr>
        <w:t xml:space="preserve">Few </w:t>
      </w:r>
      <w:r w:rsidR="00742B60" w:rsidRPr="00693AA5">
        <w:rPr>
          <w:rFonts w:ascii="Times New Roman" w:hAnsi="Times New Roman" w:cs="Times New Roman"/>
          <w:sz w:val="24"/>
          <w:szCs w:val="24"/>
        </w:rPr>
        <w:t xml:space="preserve">records exist for fisheries that began over </w:t>
      </w:r>
      <w:r w:rsidR="003F78A9" w:rsidRPr="00693AA5">
        <w:rPr>
          <w:rFonts w:ascii="Times New Roman" w:hAnsi="Times New Roman" w:cs="Times New Roman"/>
          <w:sz w:val="24"/>
          <w:szCs w:val="24"/>
        </w:rPr>
        <w:t>three</w:t>
      </w:r>
      <w:r w:rsidR="00742B60" w:rsidRPr="00693AA5">
        <w:rPr>
          <w:rFonts w:ascii="Times New Roman" w:hAnsi="Times New Roman" w:cs="Times New Roman"/>
          <w:sz w:val="24"/>
          <w:szCs w:val="24"/>
        </w:rPr>
        <w:t xml:space="preserve"> centuries ago. However, witness testimonies from before the era of industrial fishing provide valuable </w:t>
      </w:r>
      <w:r w:rsidR="003F78A9" w:rsidRPr="00693AA5">
        <w:rPr>
          <w:rFonts w:ascii="Times New Roman" w:hAnsi="Times New Roman" w:cs="Times New Roman"/>
          <w:sz w:val="24"/>
          <w:szCs w:val="24"/>
        </w:rPr>
        <w:t>qualitative and semi-</w:t>
      </w:r>
      <w:r w:rsidR="00742B60" w:rsidRPr="00693AA5">
        <w:rPr>
          <w:rFonts w:ascii="Times New Roman" w:hAnsi="Times New Roman" w:cs="Times New Roman"/>
          <w:sz w:val="24"/>
          <w:szCs w:val="24"/>
        </w:rPr>
        <w:t xml:space="preserve">quantitative descriptions of the </w:t>
      </w:r>
      <w:r>
        <w:rPr>
          <w:rFonts w:ascii="Times New Roman" w:hAnsi="Times New Roman" w:cs="Times New Roman"/>
          <w:sz w:val="24"/>
          <w:szCs w:val="24"/>
        </w:rPr>
        <w:t>historic state of</w:t>
      </w:r>
      <w:r w:rsidR="00742B60" w:rsidRPr="00693AA5">
        <w:rPr>
          <w:rFonts w:ascii="Times New Roman" w:hAnsi="Times New Roman" w:cs="Times New Roman"/>
          <w:sz w:val="24"/>
          <w:szCs w:val="24"/>
        </w:rPr>
        <w:t xml:space="preserve"> fish stocks and </w:t>
      </w:r>
      <w:r>
        <w:rPr>
          <w:rFonts w:ascii="Times New Roman" w:hAnsi="Times New Roman" w:cs="Times New Roman"/>
          <w:sz w:val="24"/>
          <w:szCs w:val="24"/>
        </w:rPr>
        <w:t xml:space="preserve">of </w:t>
      </w:r>
      <w:r w:rsidR="00742B60" w:rsidRPr="00693AA5">
        <w:rPr>
          <w:rFonts w:ascii="Times New Roman" w:hAnsi="Times New Roman" w:cs="Times New Roman"/>
          <w:sz w:val="24"/>
          <w:szCs w:val="24"/>
        </w:rPr>
        <w:t>fishing effort observed on the Dogger Bank during the 19</w:t>
      </w:r>
      <w:r w:rsidR="00742B60" w:rsidRPr="00693AA5">
        <w:rPr>
          <w:rFonts w:ascii="Times New Roman" w:hAnsi="Times New Roman" w:cs="Times New Roman"/>
          <w:sz w:val="24"/>
          <w:szCs w:val="24"/>
          <w:vertAlign w:val="superscript"/>
        </w:rPr>
        <w:t>th</w:t>
      </w:r>
      <w:r w:rsidR="00742B60" w:rsidRPr="00693AA5">
        <w:rPr>
          <w:rFonts w:ascii="Times New Roman" w:hAnsi="Times New Roman" w:cs="Times New Roman"/>
          <w:sz w:val="24"/>
          <w:szCs w:val="24"/>
        </w:rPr>
        <w:t xml:space="preserve"> century. </w:t>
      </w:r>
      <w:r w:rsidR="00A04121">
        <w:rPr>
          <w:rFonts w:ascii="Times New Roman" w:hAnsi="Times New Roman" w:cs="Times New Roman"/>
          <w:sz w:val="24"/>
          <w:szCs w:val="24"/>
        </w:rPr>
        <w:t>This</w:t>
      </w:r>
      <w:r w:rsidR="00742B60" w:rsidRPr="00693AA5">
        <w:rPr>
          <w:rFonts w:ascii="Times New Roman" w:hAnsi="Times New Roman" w:cs="Times New Roman"/>
          <w:sz w:val="24"/>
          <w:szCs w:val="24"/>
        </w:rPr>
        <w:t xml:space="preserve"> information </w:t>
      </w:r>
      <w:r w:rsidR="00A04121">
        <w:rPr>
          <w:rFonts w:ascii="Times New Roman" w:hAnsi="Times New Roman" w:cs="Times New Roman"/>
          <w:sz w:val="24"/>
          <w:szCs w:val="24"/>
        </w:rPr>
        <w:t xml:space="preserve">was used </w:t>
      </w:r>
      <w:r w:rsidR="00742B60" w:rsidRPr="00693AA5">
        <w:rPr>
          <w:rFonts w:ascii="Times New Roman" w:hAnsi="Times New Roman" w:cs="Times New Roman"/>
          <w:sz w:val="24"/>
          <w:szCs w:val="24"/>
        </w:rPr>
        <w:t xml:space="preserve">to reconstruct the environmental history of the </w:t>
      </w:r>
      <w:r>
        <w:rPr>
          <w:rFonts w:ascii="Times New Roman" w:hAnsi="Times New Roman" w:cs="Times New Roman"/>
          <w:sz w:val="24"/>
          <w:szCs w:val="24"/>
        </w:rPr>
        <w:t>B</w:t>
      </w:r>
      <w:r w:rsidR="00742B60" w:rsidRPr="00693AA5">
        <w:rPr>
          <w:rFonts w:ascii="Times New Roman" w:hAnsi="Times New Roman" w:cs="Times New Roman"/>
          <w:sz w:val="24"/>
          <w:szCs w:val="24"/>
        </w:rPr>
        <w:t>ank</w:t>
      </w:r>
      <w:r>
        <w:rPr>
          <w:rFonts w:ascii="Times New Roman" w:hAnsi="Times New Roman" w:cs="Times New Roman"/>
          <w:sz w:val="24"/>
          <w:szCs w:val="24"/>
        </w:rPr>
        <w:t xml:space="preserve"> and </w:t>
      </w:r>
      <w:r w:rsidR="003F78A9" w:rsidRPr="00693AA5">
        <w:rPr>
          <w:rFonts w:ascii="Times New Roman" w:hAnsi="Times New Roman" w:cs="Times New Roman"/>
          <w:sz w:val="24"/>
          <w:szCs w:val="24"/>
        </w:rPr>
        <w:t>infer</w:t>
      </w:r>
      <w:r w:rsidR="00742B60" w:rsidRPr="00693AA5">
        <w:rPr>
          <w:rFonts w:ascii="Times New Roman" w:hAnsi="Times New Roman" w:cs="Times New Roman"/>
          <w:sz w:val="24"/>
          <w:szCs w:val="24"/>
        </w:rPr>
        <w:t xml:space="preserve"> the </w:t>
      </w:r>
      <w:r>
        <w:rPr>
          <w:rFonts w:ascii="Times New Roman" w:hAnsi="Times New Roman" w:cs="Times New Roman"/>
          <w:sz w:val="24"/>
          <w:szCs w:val="24"/>
        </w:rPr>
        <w:t>nature</w:t>
      </w:r>
      <w:r w:rsidR="00742B60" w:rsidRPr="00693AA5">
        <w:rPr>
          <w:rFonts w:ascii="Times New Roman" w:hAnsi="Times New Roman" w:cs="Times New Roman"/>
          <w:sz w:val="24"/>
          <w:szCs w:val="24"/>
        </w:rPr>
        <w:t xml:space="preserve"> of the ecosystem before the onset of </w:t>
      </w:r>
      <w:r>
        <w:rPr>
          <w:rFonts w:ascii="Times New Roman" w:hAnsi="Times New Roman" w:cs="Times New Roman"/>
          <w:sz w:val="24"/>
          <w:szCs w:val="24"/>
        </w:rPr>
        <w:t>industrial</w:t>
      </w:r>
      <w:r w:rsidR="00742B60" w:rsidRPr="00693AA5">
        <w:rPr>
          <w:rFonts w:ascii="Times New Roman" w:hAnsi="Times New Roman" w:cs="Times New Roman"/>
          <w:sz w:val="24"/>
          <w:szCs w:val="24"/>
        </w:rPr>
        <w:t xml:space="preserve"> exploitation. </w:t>
      </w:r>
      <w:r w:rsidR="003F78A9" w:rsidRPr="00693AA5">
        <w:rPr>
          <w:rFonts w:ascii="Times New Roman" w:hAnsi="Times New Roman" w:cs="Times New Roman"/>
          <w:sz w:val="24"/>
          <w:szCs w:val="24"/>
        </w:rPr>
        <w:t xml:space="preserve">Using this </w:t>
      </w:r>
      <w:r>
        <w:rPr>
          <w:rFonts w:ascii="Times New Roman" w:hAnsi="Times New Roman" w:cs="Times New Roman"/>
          <w:sz w:val="24"/>
          <w:szCs w:val="24"/>
        </w:rPr>
        <w:t>reconstructed</w:t>
      </w:r>
      <w:r w:rsidR="003F78A9" w:rsidRPr="00693AA5">
        <w:rPr>
          <w:rFonts w:ascii="Times New Roman" w:hAnsi="Times New Roman" w:cs="Times New Roman"/>
          <w:sz w:val="24"/>
          <w:szCs w:val="24"/>
        </w:rPr>
        <w:t xml:space="preserve"> baseline, </w:t>
      </w:r>
      <w:r>
        <w:rPr>
          <w:rFonts w:ascii="Times New Roman" w:hAnsi="Times New Roman" w:cs="Times New Roman"/>
          <w:sz w:val="24"/>
          <w:szCs w:val="24"/>
        </w:rPr>
        <w:t xml:space="preserve">we ask whether </w:t>
      </w:r>
      <w:r w:rsidR="003F78A9" w:rsidRPr="00693AA5">
        <w:rPr>
          <w:rFonts w:ascii="Times New Roman" w:hAnsi="Times New Roman" w:cs="Times New Roman"/>
          <w:sz w:val="24"/>
          <w:szCs w:val="24"/>
        </w:rPr>
        <w:t xml:space="preserve">the </w:t>
      </w:r>
      <w:r w:rsidR="0066180F" w:rsidRPr="00693AA5">
        <w:rPr>
          <w:rFonts w:ascii="Times New Roman" w:hAnsi="Times New Roman" w:cs="Times New Roman"/>
          <w:sz w:val="24"/>
          <w:szCs w:val="24"/>
        </w:rPr>
        <w:t>present conservation objectives</w:t>
      </w:r>
      <w:r w:rsidR="003664DF">
        <w:rPr>
          <w:rFonts w:ascii="Times New Roman" w:hAnsi="Times New Roman" w:cs="Times New Roman"/>
          <w:sz w:val="24"/>
          <w:szCs w:val="24"/>
        </w:rPr>
        <w:t xml:space="preserve"> </w:t>
      </w:r>
      <w:r>
        <w:rPr>
          <w:rFonts w:ascii="Times New Roman" w:hAnsi="Times New Roman" w:cs="Times New Roman"/>
          <w:sz w:val="24"/>
          <w:szCs w:val="24"/>
        </w:rPr>
        <w:t xml:space="preserve">are sufficient to deliver recovery, and </w:t>
      </w:r>
      <w:r w:rsidR="00B01255">
        <w:rPr>
          <w:rFonts w:ascii="Times New Roman" w:hAnsi="Times New Roman" w:cs="Times New Roman"/>
          <w:sz w:val="24"/>
          <w:szCs w:val="24"/>
        </w:rPr>
        <w:t>discuss management</w:t>
      </w:r>
      <w:r w:rsidR="003664DF">
        <w:rPr>
          <w:rFonts w:ascii="Times New Roman" w:hAnsi="Times New Roman" w:cs="Times New Roman"/>
          <w:sz w:val="24"/>
          <w:szCs w:val="24"/>
        </w:rPr>
        <w:t xml:space="preserve"> options. </w:t>
      </w:r>
    </w:p>
    <w:p w14:paraId="4EAB99B5" w14:textId="00127157" w:rsidR="00213FE6" w:rsidRDefault="00213FE6">
      <w:pPr>
        <w:rPr>
          <w:rFonts w:ascii="Times New Roman" w:hAnsi="Times New Roman" w:cs="Times New Roman"/>
          <w:sz w:val="24"/>
          <w:szCs w:val="24"/>
        </w:rPr>
      </w:pPr>
      <w:r>
        <w:rPr>
          <w:rFonts w:ascii="Times New Roman" w:hAnsi="Times New Roman" w:cs="Times New Roman"/>
          <w:sz w:val="24"/>
          <w:szCs w:val="24"/>
        </w:rPr>
        <w:br w:type="page"/>
      </w:r>
    </w:p>
    <w:p w14:paraId="5E92C9C8" w14:textId="77777777" w:rsidR="00213FE6" w:rsidRPr="00693AA5" w:rsidRDefault="00213FE6" w:rsidP="00742B60">
      <w:pPr>
        <w:spacing w:line="360" w:lineRule="auto"/>
        <w:rPr>
          <w:rFonts w:ascii="Times New Roman" w:hAnsi="Times New Roman" w:cs="Times New Roman"/>
          <w:sz w:val="24"/>
          <w:szCs w:val="24"/>
        </w:rPr>
      </w:pPr>
    </w:p>
    <w:tbl>
      <w:tblPr>
        <w:tblStyle w:val="TableGrid"/>
        <w:tblpPr w:leftFromText="180" w:rightFromText="180" w:vertAnchor="text" w:horzAnchor="margin" w:tblpXSpec="right" w:tblpY="6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4911A7" w14:paraId="54A04CD3" w14:textId="77777777" w:rsidTr="001D53A4">
        <w:tc>
          <w:tcPr>
            <w:tcW w:w="6062" w:type="dxa"/>
          </w:tcPr>
          <w:p w14:paraId="6553A2FA" w14:textId="77777777" w:rsidR="004911A7" w:rsidRDefault="004911A7" w:rsidP="004911A7">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13DBF55E" wp14:editId="7860C1EE">
                  <wp:extent cx="3682365" cy="4066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2365" cy="4066540"/>
                          </a:xfrm>
                          <a:prstGeom prst="rect">
                            <a:avLst/>
                          </a:prstGeom>
                          <a:noFill/>
                        </pic:spPr>
                      </pic:pic>
                    </a:graphicData>
                  </a:graphic>
                </wp:inline>
              </w:drawing>
            </w:r>
          </w:p>
        </w:tc>
      </w:tr>
      <w:tr w:rsidR="004911A7" w14:paraId="15986EB6" w14:textId="77777777" w:rsidTr="001D53A4">
        <w:trPr>
          <w:trHeight w:val="2092"/>
        </w:trPr>
        <w:tc>
          <w:tcPr>
            <w:tcW w:w="6062" w:type="dxa"/>
          </w:tcPr>
          <w:p w14:paraId="32527BDD" w14:textId="553B6993" w:rsidR="001D53A4" w:rsidRDefault="004911A7" w:rsidP="004911A7">
            <w:pPr>
              <w:spacing w:line="360" w:lineRule="auto"/>
              <w:rPr>
                <w:rFonts w:ascii="Times New Roman" w:hAnsi="Times New Roman" w:cs="Times New Roman"/>
                <w:sz w:val="20"/>
                <w:szCs w:val="24"/>
              </w:rPr>
            </w:pPr>
            <w:r w:rsidRPr="004911A7">
              <w:rPr>
                <w:rFonts w:ascii="Times New Roman" w:hAnsi="Times New Roman" w:cs="Times New Roman"/>
                <w:b/>
                <w:sz w:val="20"/>
                <w:szCs w:val="24"/>
              </w:rPr>
              <w:t>Figure 1:</w:t>
            </w:r>
            <w:r w:rsidRPr="004911A7">
              <w:rPr>
                <w:rFonts w:ascii="Times New Roman" w:hAnsi="Times New Roman" w:cs="Times New Roman"/>
                <w:sz w:val="20"/>
                <w:szCs w:val="24"/>
              </w:rPr>
              <w:t xml:space="preserve"> The location of the Dogger Bank in the North Sea. The bank (outlined in red) is located ~100 km from the northeast coast of England. It is 260 km long from northeast to southwest, and stretches into the exclusive economic zones (demarcated by the dotted redlines) of England, </w:t>
            </w:r>
            <w:r w:rsidRPr="00F669AC">
              <w:rPr>
                <w:rFonts w:ascii="Times New Roman" w:hAnsi="Times New Roman" w:cs="Times New Roman"/>
                <w:sz w:val="20"/>
                <w:szCs w:val="24"/>
              </w:rPr>
              <w:t>Holland, Germany and Denmark. Information sourced and adapted from Halvala (2010) Wikimedia</w:t>
            </w:r>
            <w:r w:rsidR="00257223">
              <w:rPr>
                <w:rFonts w:ascii="Times New Roman" w:hAnsi="Times New Roman" w:cs="Times New Roman"/>
                <w:sz w:val="20"/>
                <w:szCs w:val="24"/>
                <w:vertAlign w:val="superscript"/>
              </w:rPr>
              <w:t>3</w:t>
            </w:r>
            <w:r w:rsidRPr="00F669AC">
              <w:rPr>
                <w:rFonts w:ascii="Times New Roman" w:hAnsi="Times New Roman" w:cs="Times New Roman"/>
                <w:sz w:val="20"/>
                <w:szCs w:val="24"/>
              </w:rPr>
              <w:t>.</w:t>
            </w:r>
          </w:p>
          <w:p w14:paraId="24B02C19" w14:textId="7B562190" w:rsidR="001D53A4" w:rsidRPr="001D53A4" w:rsidRDefault="001D53A4" w:rsidP="004911A7">
            <w:pPr>
              <w:spacing w:line="360" w:lineRule="auto"/>
              <w:rPr>
                <w:rFonts w:ascii="Times New Roman" w:hAnsi="Times New Roman" w:cs="Times New Roman"/>
                <w:sz w:val="20"/>
                <w:szCs w:val="24"/>
              </w:rPr>
            </w:pPr>
          </w:p>
        </w:tc>
      </w:tr>
    </w:tbl>
    <w:p w14:paraId="01ACF1C1" w14:textId="77777777" w:rsidR="00742B60" w:rsidRPr="00693AA5" w:rsidRDefault="00742B60" w:rsidP="00742B60">
      <w:pPr>
        <w:spacing w:line="360" w:lineRule="auto"/>
        <w:rPr>
          <w:rFonts w:ascii="Times New Roman" w:hAnsi="Times New Roman" w:cs="Times New Roman"/>
          <w:b/>
          <w:sz w:val="24"/>
          <w:szCs w:val="24"/>
        </w:rPr>
      </w:pPr>
      <w:r w:rsidRPr="00693AA5">
        <w:rPr>
          <w:rFonts w:ascii="Times New Roman" w:hAnsi="Times New Roman" w:cs="Times New Roman"/>
          <w:b/>
          <w:sz w:val="24"/>
          <w:szCs w:val="24"/>
        </w:rPr>
        <w:t>The Dogger Bank</w:t>
      </w:r>
    </w:p>
    <w:p w14:paraId="62C33B46" w14:textId="2F7BEA46" w:rsidR="00742B60" w:rsidRPr="00693AA5" w:rsidRDefault="00742B60" w:rsidP="00742B60">
      <w:pPr>
        <w:spacing w:line="360" w:lineRule="auto"/>
        <w:rPr>
          <w:rFonts w:ascii="Times New Roman" w:hAnsi="Times New Roman" w:cs="Times New Roman"/>
          <w:color w:val="9BBB59" w:themeColor="accent3"/>
          <w:sz w:val="24"/>
          <w:szCs w:val="24"/>
        </w:rPr>
      </w:pPr>
      <w:r w:rsidRPr="00693AA5">
        <w:rPr>
          <w:rFonts w:ascii="Times New Roman" w:hAnsi="Times New Roman" w:cs="Times New Roman"/>
          <w:sz w:val="24"/>
          <w:szCs w:val="24"/>
        </w:rPr>
        <w:t xml:space="preserve">The Dogger Bank is a large sandbank situated in the North Sea, around 100 km </w:t>
      </w:r>
      <w:r w:rsidRPr="00F669AC">
        <w:rPr>
          <w:rFonts w:ascii="Times New Roman" w:hAnsi="Times New Roman" w:cs="Times New Roman"/>
          <w:sz w:val="24"/>
          <w:szCs w:val="24"/>
        </w:rPr>
        <w:t xml:space="preserve">off the north-eastern coast of England (Fig.1). The bank </w:t>
      </w:r>
      <w:r w:rsidR="00822FFC">
        <w:rPr>
          <w:rFonts w:ascii="Times New Roman" w:hAnsi="Times New Roman" w:cs="Times New Roman"/>
          <w:sz w:val="24"/>
          <w:szCs w:val="24"/>
        </w:rPr>
        <w:t>covers</w:t>
      </w:r>
      <w:r w:rsidRPr="00F669AC">
        <w:rPr>
          <w:rFonts w:ascii="Times New Roman" w:hAnsi="Times New Roman" w:cs="Times New Roman"/>
          <w:sz w:val="24"/>
          <w:szCs w:val="24"/>
        </w:rPr>
        <w:t xml:space="preserve"> 17,600 km</w:t>
      </w:r>
      <w:r w:rsidRPr="00F669AC">
        <w:rPr>
          <w:rFonts w:ascii="Times New Roman" w:hAnsi="Times New Roman" w:cs="Times New Roman"/>
          <w:sz w:val="24"/>
          <w:szCs w:val="24"/>
          <w:vertAlign w:val="superscript"/>
        </w:rPr>
        <w:t>2</w:t>
      </w:r>
      <w:r w:rsidRPr="00F669AC">
        <w:rPr>
          <w:rFonts w:ascii="Times New Roman" w:hAnsi="Times New Roman" w:cs="Times New Roman"/>
          <w:sz w:val="24"/>
          <w:szCs w:val="24"/>
        </w:rPr>
        <w:t xml:space="preserve"> (Deising </w:t>
      </w:r>
      <w:r w:rsidRPr="00F669AC">
        <w:rPr>
          <w:rFonts w:ascii="Times New Roman" w:hAnsi="Times New Roman" w:cs="Times New Roman"/>
          <w:i/>
          <w:sz w:val="24"/>
          <w:szCs w:val="24"/>
        </w:rPr>
        <w:t>et al</w:t>
      </w:r>
      <w:r w:rsidRPr="00F669AC">
        <w:rPr>
          <w:rFonts w:ascii="Times New Roman" w:hAnsi="Times New Roman" w:cs="Times New Roman"/>
          <w:sz w:val="24"/>
          <w:szCs w:val="24"/>
        </w:rPr>
        <w:t>.</w:t>
      </w:r>
      <w:r w:rsidR="00693AA5" w:rsidRPr="00F669AC">
        <w:rPr>
          <w:rFonts w:ascii="Times New Roman" w:hAnsi="Times New Roman" w:cs="Times New Roman"/>
          <w:sz w:val="24"/>
          <w:szCs w:val="24"/>
        </w:rPr>
        <w:t>,</w:t>
      </w:r>
      <w:r w:rsidRPr="00F669AC">
        <w:rPr>
          <w:rFonts w:ascii="Times New Roman" w:hAnsi="Times New Roman" w:cs="Times New Roman"/>
          <w:sz w:val="24"/>
          <w:szCs w:val="24"/>
        </w:rPr>
        <w:t xml:space="preserve"> 2009) and </w:t>
      </w:r>
      <w:r w:rsidR="0066180F" w:rsidRPr="00693AA5">
        <w:rPr>
          <w:rFonts w:ascii="Times New Roman" w:hAnsi="Times New Roman" w:cs="Times New Roman"/>
          <w:sz w:val="24"/>
          <w:szCs w:val="24"/>
        </w:rPr>
        <w:t>straddles</w:t>
      </w:r>
      <w:r w:rsidRPr="00693AA5">
        <w:rPr>
          <w:rFonts w:ascii="Times New Roman" w:hAnsi="Times New Roman" w:cs="Times New Roman"/>
          <w:sz w:val="24"/>
          <w:szCs w:val="24"/>
        </w:rPr>
        <w:t xml:space="preserve"> the exclusive economic zones (EEZs) of England, Holland, Germany and Denmark </w:t>
      </w:r>
      <w:r w:rsidR="00257223">
        <w:rPr>
          <w:rFonts w:ascii="Times New Roman" w:hAnsi="Times New Roman" w:cs="Times New Roman"/>
          <w:sz w:val="24"/>
          <w:szCs w:val="24"/>
          <w:vertAlign w:val="superscript"/>
        </w:rPr>
        <w:t>2</w:t>
      </w:r>
      <w:r w:rsidRPr="00693AA5">
        <w:rPr>
          <w:rFonts w:ascii="Times New Roman" w:hAnsi="Times New Roman" w:cs="Times New Roman"/>
          <w:sz w:val="24"/>
          <w:szCs w:val="24"/>
        </w:rPr>
        <w:t>. Th</w:t>
      </w:r>
      <w:r w:rsidR="00822FFC">
        <w:rPr>
          <w:rFonts w:ascii="Times New Roman" w:hAnsi="Times New Roman" w:cs="Times New Roman"/>
          <w:sz w:val="24"/>
          <w:szCs w:val="24"/>
        </w:rPr>
        <w:t>e Bank</w:t>
      </w:r>
      <w:r w:rsidRPr="00693AA5">
        <w:rPr>
          <w:rFonts w:ascii="Times New Roman" w:hAnsi="Times New Roman" w:cs="Times New Roman"/>
          <w:sz w:val="24"/>
          <w:szCs w:val="24"/>
        </w:rPr>
        <w:t xml:space="preserve"> is a moraine </w:t>
      </w:r>
      <w:r w:rsidR="00822FFC">
        <w:rPr>
          <w:rFonts w:ascii="Times New Roman" w:hAnsi="Times New Roman" w:cs="Times New Roman"/>
          <w:sz w:val="24"/>
          <w:szCs w:val="24"/>
        </w:rPr>
        <w:t xml:space="preserve">deposit </w:t>
      </w:r>
      <w:r w:rsidRPr="00693AA5">
        <w:rPr>
          <w:rFonts w:ascii="Times New Roman" w:hAnsi="Times New Roman" w:cs="Times New Roman"/>
          <w:sz w:val="24"/>
          <w:szCs w:val="24"/>
        </w:rPr>
        <w:t xml:space="preserve">formed by glacial processes ~450,000 years ago (Stride 1959). </w:t>
      </w:r>
      <w:r w:rsidR="00822FFC">
        <w:rPr>
          <w:rFonts w:ascii="Times New Roman" w:hAnsi="Times New Roman" w:cs="Times New Roman"/>
          <w:sz w:val="24"/>
          <w:szCs w:val="24"/>
        </w:rPr>
        <w:t>It</w:t>
      </w:r>
      <w:r w:rsidRPr="00693AA5">
        <w:rPr>
          <w:rFonts w:ascii="Times New Roman" w:hAnsi="Times New Roman" w:cs="Times New Roman"/>
          <w:sz w:val="24"/>
          <w:szCs w:val="24"/>
        </w:rPr>
        <w:t xml:space="preserve"> rises &gt;20 m higher than the surrounding sea floor and is only 15 m below sea level at its shallowest point (Deising </w:t>
      </w:r>
      <w:r w:rsidRPr="00693AA5">
        <w:rPr>
          <w:rFonts w:ascii="Times New Roman" w:hAnsi="Times New Roman" w:cs="Times New Roman"/>
          <w:i/>
          <w:sz w:val="24"/>
          <w:szCs w:val="24"/>
        </w:rPr>
        <w:t>et al.</w:t>
      </w:r>
      <w:r w:rsidR="00693AA5">
        <w:rPr>
          <w:rFonts w:ascii="Times New Roman" w:hAnsi="Times New Roman" w:cs="Times New Roman"/>
          <w:i/>
          <w:sz w:val="24"/>
          <w:szCs w:val="24"/>
        </w:rPr>
        <w:t>,</w:t>
      </w:r>
      <w:r w:rsidRPr="00693AA5">
        <w:rPr>
          <w:rFonts w:ascii="Times New Roman" w:hAnsi="Times New Roman" w:cs="Times New Roman"/>
          <w:sz w:val="24"/>
          <w:szCs w:val="24"/>
        </w:rPr>
        <w:t xml:space="preserve"> 2009). T</w:t>
      </w:r>
      <w:r w:rsidR="00822FFC">
        <w:rPr>
          <w:rFonts w:ascii="Times New Roman" w:hAnsi="Times New Roman" w:cs="Times New Roman"/>
          <w:sz w:val="24"/>
          <w:szCs w:val="24"/>
        </w:rPr>
        <w:t>oday the seabed of the Bank</w:t>
      </w:r>
      <w:r w:rsidRPr="00693AA5">
        <w:rPr>
          <w:rFonts w:ascii="Times New Roman" w:hAnsi="Times New Roman" w:cs="Times New Roman"/>
          <w:sz w:val="24"/>
          <w:szCs w:val="24"/>
        </w:rPr>
        <w:t xml:space="preserve"> is composed of predominantly fine sand and mud</w:t>
      </w:r>
      <w:r w:rsidRPr="00F669AC">
        <w:rPr>
          <w:rFonts w:ascii="Times New Roman" w:hAnsi="Times New Roman" w:cs="Times New Roman"/>
          <w:sz w:val="24"/>
          <w:szCs w:val="24"/>
        </w:rPr>
        <w:t xml:space="preserve"> (</w:t>
      </w:r>
      <w:r w:rsidR="00F669AC" w:rsidRPr="00F669AC">
        <w:rPr>
          <w:rFonts w:ascii="Times New Roman" w:hAnsi="Times New Roman" w:cs="Times New Roman"/>
          <w:sz w:val="24"/>
          <w:szCs w:val="24"/>
        </w:rPr>
        <w:t>Krӧnke and Knust 1995</w:t>
      </w:r>
      <w:r w:rsidRPr="00F669AC">
        <w:rPr>
          <w:rFonts w:ascii="Times New Roman" w:hAnsi="Times New Roman" w:cs="Times New Roman"/>
          <w:sz w:val="24"/>
          <w:szCs w:val="24"/>
        </w:rPr>
        <w:t xml:space="preserve">). </w:t>
      </w:r>
    </w:p>
    <w:p w14:paraId="76C5D52E" w14:textId="59221390" w:rsidR="00742B60" w:rsidRDefault="00742B60" w:rsidP="00742B60">
      <w:pPr>
        <w:spacing w:line="360" w:lineRule="auto"/>
        <w:rPr>
          <w:rFonts w:ascii="Times New Roman" w:hAnsi="Times New Roman" w:cs="Times New Roman"/>
          <w:sz w:val="24"/>
          <w:szCs w:val="24"/>
        </w:rPr>
      </w:pPr>
      <w:r w:rsidRPr="00693AA5">
        <w:rPr>
          <w:rFonts w:ascii="Times New Roman" w:hAnsi="Times New Roman" w:cs="Times New Roman"/>
          <w:sz w:val="24"/>
          <w:szCs w:val="24"/>
        </w:rPr>
        <w:t>The Dogger Bank is a highly productive habitat and is unusual in that it exhibits year</w:t>
      </w:r>
      <w:r w:rsidR="004A5F77">
        <w:rPr>
          <w:rFonts w:ascii="Times New Roman" w:hAnsi="Times New Roman" w:cs="Times New Roman"/>
          <w:sz w:val="24"/>
          <w:szCs w:val="24"/>
        </w:rPr>
        <w:t>-</w:t>
      </w:r>
      <w:r w:rsidRPr="00693AA5">
        <w:rPr>
          <w:rFonts w:ascii="Times New Roman" w:hAnsi="Times New Roman" w:cs="Times New Roman"/>
          <w:sz w:val="24"/>
          <w:szCs w:val="24"/>
        </w:rPr>
        <w:t>round phytoplankton production (Pedersen and Handsen 1993)</w:t>
      </w:r>
      <w:r w:rsidR="004A5F77">
        <w:rPr>
          <w:rFonts w:ascii="Times New Roman" w:hAnsi="Times New Roman" w:cs="Times New Roman"/>
          <w:sz w:val="24"/>
          <w:szCs w:val="24"/>
        </w:rPr>
        <w:t>, a</w:t>
      </w:r>
      <w:r w:rsidRPr="00693AA5">
        <w:rPr>
          <w:rFonts w:ascii="Times New Roman" w:hAnsi="Times New Roman" w:cs="Times New Roman"/>
          <w:sz w:val="24"/>
          <w:szCs w:val="24"/>
        </w:rPr>
        <w:t xml:space="preserve"> result of several hydrographic characteristics</w:t>
      </w:r>
      <w:r w:rsidRPr="00693AA5">
        <w:rPr>
          <w:rFonts w:ascii="Times New Roman" w:hAnsi="Times New Roman" w:cs="Times New Roman"/>
          <w:color w:val="9BBB59" w:themeColor="accent3"/>
          <w:sz w:val="24"/>
          <w:szCs w:val="24"/>
        </w:rPr>
        <w:t xml:space="preserve">. </w:t>
      </w:r>
      <w:r w:rsidRPr="00693AA5">
        <w:rPr>
          <w:rFonts w:ascii="Times New Roman" w:hAnsi="Times New Roman" w:cs="Times New Roman"/>
          <w:sz w:val="24"/>
          <w:szCs w:val="24"/>
        </w:rPr>
        <w:t xml:space="preserve">Shallow waters atop the bank do not become stratified during summer as wind-stress and tidal currents maintain vertical mixing of the water column (Reigman </w:t>
      </w:r>
      <w:r w:rsidRPr="000517FD">
        <w:rPr>
          <w:rFonts w:ascii="Times New Roman" w:hAnsi="Times New Roman" w:cs="Times New Roman"/>
          <w:i/>
          <w:sz w:val="24"/>
          <w:szCs w:val="24"/>
        </w:rPr>
        <w:t>et al.</w:t>
      </w:r>
      <w:r w:rsidR="000517FD" w:rsidRPr="000517FD">
        <w:rPr>
          <w:rFonts w:ascii="Times New Roman" w:hAnsi="Times New Roman" w:cs="Times New Roman"/>
          <w:i/>
          <w:sz w:val="24"/>
          <w:szCs w:val="24"/>
        </w:rPr>
        <w:t>,</w:t>
      </w:r>
      <w:r w:rsidRPr="00693AA5">
        <w:rPr>
          <w:rFonts w:ascii="Times New Roman" w:hAnsi="Times New Roman" w:cs="Times New Roman"/>
          <w:sz w:val="24"/>
          <w:szCs w:val="24"/>
        </w:rPr>
        <w:t xml:space="preserve"> 1990). This constant replenishment of nutrients into the photic zone maintains primary production throughout the year (Reigman </w:t>
      </w:r>
      <w:r w:rsidRPr="000517FD">
        <w:rPr>
          <w:rFonts w:ascii="Times New Roman" w:hAnsi="Times New Roman" w:cs="Times New Roman"/>
          <w:i/>
          <w:sz w:val="24"/>
          <w:szCs w:val="24"/>
        </w:rPr>
        <w:t>et al.</w:t>
      </w:r>
      <w:r w:rsidR="000517FD" w:rsidRPr="000517FD">
        <w:rPr>
          <w:rFonts w:ascii="Times New Roman" w:hAnsi="Times New Roman" w:cs="Times New Roman"/>
          <w:i/>
          <w:sz w:val="24"/>
          <w:szCs w:val="24"/>
        </w:rPr>
        <w:t>,</w:t>
      </w:r>
      <w:r w:rsidRPr="00693AA5">
        <w:rPr>
          <w:rFonts w:ascii="Times New Roman" w:hAnsi="Times New Roman" w:cs="Times New Roman"/>
          <w:sz w:val="24"/>
          <w:szCs w:val="24"/>
        </w:rPr>
        <w:t xml:space="preserve"> 1990). On the northern edge of the bank, thermally stratified water from the North Atlantic converges with the isothermal waters of the bank (Pedersen and Handsen 1993). The exchange of nutrients and phytoplankton at this </w:t>
      </w:r>
      <w:r w:rsidRPr="00693AA5">
        <w:rPr>
          <w:rFonts w:ascii="Times New Roman" w:hAnsi="Times New Roman" w:cs="Times New Roman"/>
          <w:sz w:val="24"/>
          <w:szCs w:val="24"/>
        </w:rPr>
        <w:lastRenderedPageBreak/>
        <w:t xml:space="preserve">transition zone leads to enhanced primary production along the </w:t>
      </w:r>
      <w:r w:rsidR="004A5F77">
        <w:rPr>
          <w:rFonts w:ascii="Times New Roman" w:hAnsi="Times New Roman" w:cs="Times New Roman"/>
          <w:sz w:val="24"/>
          <w:szCs w:val="24"/>
        </w:rPr>
        <w:t>B</w:t>
      </w:r>
      <w:r w:rsidRPr="00693AA5">
        <w:rPr>
          <w:rFonts w:ascii="Times New Roman" w:hAnsi="Times New Roman" w:cs="Times New Roman"/>
          <w:sz w:val="24"/>
          <w:szCs w:val="24"/>
        </w:rPr>
        <w:t>ank</w:t>
      </w:r>
      <w:r w:rsidR="0066180F" w:rsidRPr="00693AA5">
        <w:rPr>
          <w:rFonts w:ascii="Times New Roman" w:hAnsi="Times New Roman" w:cs="Times New Roman"/>
          <w:sz w:val="24"/>
          <w:szCs w:val="24"/>
        </w:rPr>
        <w:t>’</w:t>
      </w:r>
      <w:r w:rsidRPr="00693AA5">
        <w:rPr>
          <w:rFonts w:ascii="Times New Roman" w:hAnsi="Times New Roman" w:cs="Times New Roman"/>
          <w:sz w:val="24"/>
          <w:szCs w:val="24"/>
        </w:rPr>
        <w:t xml:space="preserve">s northern edge (Reigman </w:t>
      </w:r>
      <w:r w:rsidRPr="00693AA5">
        <w:rPr>
          <w:rFonts w:ascii="Times New Roman" w:hAnsi="Times New Roman" w:cs="Times New Roman"/>
          <w:i/>
          <w:sz w:val="24"/>
          <w:szCs w:val="24"/>
        </w:rPr>
        <w:t>et al</w:t>
      </w:r>
      <w:r w:rsidR="000517FD">
        <w:rPr>
          <w:rFonts w:ascii="Times New Roman" w:hAnsi="Times New Roman" w:cs="Times New Roman"/>
          <w:i/>
          <w:sz w:val="24"/>
          <w:szCs w:val="24"/>
        </w:rPr>
        <w:t>.,</w:t>
      </w:r>
      <w:r w:rsidRPr="00693AA5">
        <w:rPr>
          <w:rFonts w:ascii="Times New Roman" w:hAnsi="Times New Roman" w:cs="Times New Roman"/>
          <w:sz w:val="24"/>
          <w:szCs w:val="24"/>
        </w:rPr>
        <w:t xml:space="preserve"> 1990). </w:t>
      </w:r>
      <w:r w:rsidR="004A5F77">
        <w:rPr>
          <w:rFonts w:ascii="Times New Roman" w:hAnsi="Times New Roman" w:cs="Times New Roman"/>
          <w:sz w:val="24"/>
          <w:szCs w:val="24"/>
        </w:rPr>
        <w:t>I</w:t>
      </w:r>
      <w:r w:rsidRPr="00693AA5">
        <w:rPr>
          <w:rFonts w:ascii="Times New Roman" w:hAnsi="Times New Roman" w:cs="Times New Roman"/>
          <w:sz w:val="24"/>
          <w:szCs w:val="24"/>
        </w:rPr>
        <w:t xml:space="preserve">n turn </w:t>
      </w:r>
      <w:r w:rsidR="004A5F77">
        <w:rPr>
          <w:rFonts w:ascii="Times New Roman" w:hAnsi="Times New Roman" w:cs="Times New Roman"/>
          <w:sz w:val="24"/>
          <w:szCs w:val="24"/>
        </w:rPr>
        <w:t xml:space="preserve">this </w:t>
      </w:r>
      <w:r w:rsidRPr="00693AA5">
        <w:rPr>
          <w:rFonts w:ascii="Times New Roman" w:hAnsi="Times New Roman" w:cs="Times New Roman"/>
          <w:sz w:val="24"/>
          <w:szCs w:val="24"/>
        </w:rPr>
        <w:t>attract</w:t>
      </w:r>
      <w:r w:rsidR="004A5F77">
        <w:rPr>
          <w:rFonts w:ascii="Times New Roman" w:hAnsi="Times New Roman" w:cs="Times New Roman"/>
          <w:sz w:val="24"/>
          <w:szCs w:val="24"/>
        </w:rPr>
        <w:t>s</w:t>
      </w:r>
      <w:r w:rsidRPr="00693AA5">
        <w:rPr>
          <w:rFonts w:ascii="Times New Roman" w:hAnsi="Times New Roman" w:cs="Times New Roman"/>
          <w:sz w:val="24"/>
          <w:szCs w:val="24"/>
        </w:rPr>
        <w:t xml:space="preserve"> an abundance of marine life </w:t>
      </w:r>
      <w:r w:rsidR="00DA57D9">
        <w:rPr>
          <w:rFonts w:ascii="Times New Roman" w:hAnsi="Times New Roman" w:cs="Times New Roman"/>
          <w:sz w:val="24"/>
          <w:szCs w:val="24"/>
        </w:rPr>
        <w:t>t</w:t>
      </w:r>
      <w:r w:rsidR="00F44074">
        <w:rPr>
          <w:rFonts w:ascii="Times New Roman" w:hAnsi="Times New Roman" w:cs="Times New Roman"/>
          <w:sz w:val="24"/>
          <w:szCs w:val="24"/>
        </w:rPr>
        <w:t>o</w:t>
      </w:r>
      <w:r w:rsidRPr="00693AA5">
        <w:rPr>
          <w:rFonts w:ascii="Times New Roman" w:hAnsi="Times New Roman" w:cs="Times New Roman"/>
          <w:sz w:val="24"/>
          <w:szCs w:val="24"/>
        </w:rPr>
        <w:t xml:space="preserve"> feed and </w:t>
      </w:r>
      <w:r w:rsidR="00C65671">
        <w:rPr>
          <w:rFonts w:ascii="Times New Roman" w:hAnsi="Times New Roman" w:cs="Times New Roman"/>
          <w:sz w:val="24"/>
          <w:szCs w:val="24"/>
        </w:rPr>
        <w:t>breed</w:t>
      </w:r>
      <w:r w:rsidRPr="00693AA5">
        <w:rPr>
          <w:rFonts w:ascii="Times New Roman" w:hAnsi="Times New Roman" w:cs="Times New Roman"/>
          <w:sz w:val="24"/>
          <w:szCs w:val="24"/>
        </w:rPr>
        <w:t xml:space="preserve">, </w:t>
      </w:r>
      <w:r w:rsidR="0016153C">
        <w:rPr>
          <w:rFonts w:ascii="Times New Roman" w:hAnsi="Times New Roman" w:cs="Times New Roman"/>
          <w:sz w:val="24"/>
          <w:szCs w:val="24"/>
        </w:rPr>
        <w:t>and ha</w:t>
      </w:r>
      <w:r w:rsidR="00C65671">
        <w:rPr>
          <w:rFonts w:ascii="Times New Roman" w:hAnsi="Times New Roman" w:cs="Times New Roman"/>
          <w:sz w:val="24"/>
          <w:szCs w:val="24"/>
        </w:rPr>
        <w:t>s</w:t>
      </w:r>
      <w:r w:rsidR="0016153C">
        <w:rPr>
          <w:rFonts w:ascii="Times New Roman" w:hAnsi="Times New Roman" w:cs="Times New Roman"/>
          <w:sz w:val="24"/>
          <w:szCs w:val="24"/>
        </w:rPr>
        <w:t xml:space="preserve"> supported</w:t>
      </w:r>
      <w:r w:rsidRPr="00693AA5">
        <w:rPr>
          <w:rFonts w:ascii="Times New Roman" w:hAnsi="Times New Roman" w:cs="Times New Roman"/>
          <w:sz w:val="24"/>
          <w:szCs w:val="24"/>
        </w:rPr>
        <w:t xml:space="preserve"> significant fisheries </w:t>
      </w:r>
      <w:r w:rsidR="00DA57D9" w:rsidRPr="00DA57D9">
        <w:rPr>
          <w:rFonts w:ascii="Times New Roman" w:hAnsi="Times New Roman" w:cs="Times New Roman"/>
          <w:sz w:val="24"/>
          <w:szCs w:val="24"/>
        </w:rPr>
        <w:t xml:space="preserve">for centuries </w:t>
      </w:r>
      <w:r w:rsidRPr="00693AA5">
        <w:rPr>
          <w:rFonts w:ascii="Times New Roman" w:hAnsi="Times New Roman" w:cs="Times New Roman"/>
          <w:sz w:val="24"/>
          <w:szCs w:val="24"/>
        </w:rPr>
        <w:t xml:space="preserve">(Oglethorpe 1749; Beaujon 1884). </w:t>
      </w:r>
    </w:p>
    <w:p w14:paraId="403BDA60" w14:textId="59FBC173" w:rsidR="00F2718B" w:rsidRDefault="00F2718B" w:rsidP="00AF6206">
      <w:pPr>
        <w:tabs>
          <w:tab w:val="center" w:pos="4513"/>
        </w:tabs>
        <w:spacing w:line="360" w:lineRule="auto"/>
        <w:rPr>
          <w:rFonts w:ascii="Times New Roman" w:hAnsi="Times New Roman" w:cs="Times New Roman"/>
          <w:b/>
          <w:sz w:val="24"/>
          <w:szCs w:val="24"/>
          <w:u w:val="single"/>
        </w:rPr>
      </w:pPr>
      <w:r w:rsidRPr="00FD3896">
        <w:rPr>
          <w:rFonts w:ascii="Times New Roman" w:hAnsi="Times New Roman" w:cs="Times New Roman"/>
          <w:b/>
          <w:sz w:val="24"/>
          <w:szCs w:val="24"/>
          <w:u w:val="single"/>
        </w:rPr>
        <w:t>Methods</w:t>
      </w:r>
    </w:p>
    <w:p w14:paraId="2A3936BD" w14:textId="0D379E2B" w:rsidR="00FD3896" w:rsidRPr="00F154AF" w:rsidRDefault="00C65671" w:rsidP="00AF6206">
      <w:pPr>
        <w:tabs>
          <w:tab w:val="center" w:pos="4513"/>
        </w:tabs>
        <w:spacing w:line="360" w:lineRule="auto"/>
        <w:rPr>
          <w:rFonts w:ascii="Times New Roman" w:hAnsi="Times New Roman" w:cs="Times New Roman"/>
          <w:sz w:val="24"/>
          <w:szCs w:val="24"/>
        </w:rPr>
      </w:pPr>
      <w:r>
        <w:rPr>
          <w:rFonts w:ascii="Times New Roman" w:hAnsi="Times New Roman" w:cs="Times New Roman"/>
          <w:sz w:val="24"/>
          <w:szCs w:val="24"/>
        </w:rPr>
        <w:t>We use</w:t>
      </w:r>
      <w:r w:rsidR="00715D3C">
        <w:rPr>
          <w:rFonts w:ascii="Times New Roman" w:hAnsi="Times New Roman" w:cs="Times New Roman"/>
          <w:sz w:val="24"/>
          <w:szCs w:val="24"/>
        </w:rPr>
        <w:t>d</w:t>
      </w:r>
      <w:r>
        <w:rPr>
          <w:rFonts w:ascii="Times New Roman" w:hAnsi="Times New Roman" w:cs="Times New Roman"/>
          <w:sz w:val="24"/>
          <w:szCs w:val="24"/>
        </w:rPr>
        <w:t xml:space="preserve"> h</w:t>
      </w:r>
      <w:r w:rsidR="00014728" w:rsidRPr="00F154AF">
        <w:rPr>
          <w:rFonts w:ascii="Times New Roman" w:hAnsi="Times New Roman" w:cs="Times New Roman"/>
          <w:sz w:val="24"/>
          <w:szCs w:val="24"/>
        </w:rPr>
        <w:t xml:space="preserve">istorical records and </w:t>
      </w:r>
      <w:r w:rsidR="0016153C">
        <w:rPr>
          <w:rFonts w:ascii="Times New Roman" w:hAnsi="Times New Roman" w:cs="Times New Roman"/>
          <w:sz w:val="24"/>
          <w:szCs w:val="24"/>
        </w:rPr>
        <w:t xml:space="preserve">eye </w:t>
      </w:r>
      <w:r w:rsidR="00014728" w:rsidRPr="00F154AF">
        <w:rPr>
          <w:rFonts w:ascii="Times New Roman" w:hAnsi="Times New Roman" w:cs="Times New Roman"/>
          <w:sz w:val="24"/>
          <w:szCs w:val="24"/>
        </w:rPr>
        <w:t>witness accounts</w:t>
      </w:r>
      <w:r w:rsidR="00772A9B" w:rsidRPr="00F154AF">
        <w:rPr>
          <w:rFonts w:ascii="Times New Roman" w:hAnsi="Times New Roman" w:cs="Times New Roman"/>
          <w:sz w:val="24"/>
          <w:szCs w:val="24"/>
        </w:rPr>
        <w:t xml:space="preserve"> to describe the condition of the Dogger Bank before the onset of industrial exploitation. </w:t>
      </w:r>
      <w:r w:rsidR="00DE50C0">
        <w:rPr>
          <w:rFonts w:ascii="Times New Roman" w:hAnsi="Times New Roman" w:cs="Times New Roman"/>
          <w:sz w:val="24"/>
          <w:szCs w:val="24"/>
        </w:rPr>
        <w:t>These accounts</w:t>
      </w:r>
      <w:r w:rsidR="00A759B1">
        <w:rPr>
          <w:rFonts w:ascii="Times New Roman" w:hAnsi="Times New Roman" w:cs="Times New Roman"/>
          <w:sz w:val="24"/>
          <w:szCs w:val="24"/>
        </w:rPr>
        <w:t xml:space="preserve"> </w:t>
      </w:r>
      <w:r w:rsidR="008E254E">
        <w:rPr>
          <w:rFonts w:ascii="Times New Roman" w:hAnsi="Times New Roman" w:cs="Times New Roman"/>
          <w:sz w:val="24"/>
          <w:szCs w:val="24"/>
        </w:rPr>
        <w:t xml:space="preserve">were sourced </w:t>
      </w:r>
      <w:r w:rsidR="00D96466">
        <w:rPr>
          <w:rFonts w:ascii="Times New Roman" w:hAnsi="Times New Roman" w:cs="Times New Roman"/>
          <w:sz w:val="24"/>
          <w:szCs w:val="24"/>
        </w:rPr>
        <w:t>by searching</w:t>
      </w:r>
      <w:r w:rsidR="008E254E">
        <w:rPr>
          <w:rFonts w:ascii="Times New Roman" w:hAnsi="Times New Roman" w:cs="Times New Roman"/>
          <w:sz w:val="24"/>
          <w:szCs w:val="24"/>
        </w:rPr>
        <w:t xml:space="preserve"> </w:t>
      </w:r>
      <w:r w:rsidR="008E254E" w:rsidRPr="008E254E">
        <w:rPr>
          <w:rFonts w:ascii="Times New Roman" w:hAnsi="Times New Roman" w:cs="Times New Roman"/>
          <w:sz w:val="24"/>
          <w:szCs w:val="24"/>
        </w:rPr>
        <w:t>Google Books and the Parliamentary Archives (</w:t>
      </w:r>
      <w:hyperlink r:id="rId12" w:history="1">
        <w:r w:rsidR="00644B53" w:rsidRPr="00B24501">
          <w:rPr>
            <w:rStyle w:val="Hyperlink"/>
            <w:rFonts w:ascii="Times New Roman" w:hAnsi="Times New Roman" w:cs="Times New Roman"/>
            <w:sz w:val="24"/>
            <w:szCs w:val="24"/>
          </w:rPr>
          <w:t>http://parlipapers.proquest.com/parlipapers?product=parlipapers</w:t>
        </w:r>
      </w:hyperlink>
      <w:r w:rsidR="00644B53">
        <w:rPr>
          <w:rFonts w:ascii="Times New Roman" w:hAnsi="Times New Roman" w:cs="Times New Roman"/>
          <w:sz w:val="24"/>
          <w:szCs w:val="24"/>
        </w:rPr>
        <w:t xml:space="preserve">) </w:t>
      </w:r>
      <w:r w:rsidR="00D96466">
        <w:rPr>
          <w:rFonts w:ascii="Times New Roman" w:hAnsi="Times New Roman" w:cs="Times New Roman"/>
          <w:sz w:val="24"/>
          <w:szCs w:val="24"/>
        </w:rPr>
        <w:t>using</w:t>
      </w:r>
      <w:r w:rsidR="00A759B1">
        <w:rPr>
          <w:rFonts w:ascii="Times New Roman" w:hAnsi="Times New Roman" w:cs="Times New Roman"/>
          <w:sz w:val="24"/>
          <w:szCs w:val="24"/>
        </w:rPr>
        <w:t xml:space="preserve"> </w:t>
      </w:r>
      <w:r w:rsidR="00DE50C0">
        <w:rPr>
          <w:rFonts w:ascii="Times New Roman" w:hAnsi="Times New Roman" w:cs="Times New Roman"/>
          <w:sz w:val="24"/>
          <w:szCs w:val="24"/>
        </w:rPr>
        <w:t>the key words ‘Dogger Bank’</w:t>
      </w:r>
      <w:r w:rsidR="00A759B1">
        <w:rPr>
          <w:rFonts w:ascii="Times New Roman" w:hAnsi="Times New Roman" w:cs="Times New Roman"/>
          <w:sz w:val="24"/>
          <w:szCs w:val="24"/>
        </w:rPr>
        <w:t>,</w:t>
      </w:r>
      <w:r w:rsidR="00DE50C0" w:rsidRPr="00DE50C0">
        <w:rPr>
          <w:rFonts w:ascii="Times New Roman" w:hAnsi="Times New Roman" w:cs="Times New Roman"/>
          <w:sz w:val="24"/>
          <w:szCs w:val="24"/>
        </w:rPr>
        <w:t xml:space="preserve"> and </w:t>
      </w:r>
      <w:r w:rsidR="00A759B1">
        <w:rPr>
          <w:rFonts w:ascii="Times New Roman" w:hAnsi="Times New Roman" w:cs="Times New Roman"/>
          <w:sz w:val="24"/>
          <w:szCs w:val="24"/>
        </w:rPr>
        <w:t xml:space="preserve">restricting the date from </w:t>
      </w:r>
      <w:r w:rsidR="00DE50C0">
        <w:rPr>
          <w:rFonts w:ascii="Times New Roman" w:hAnsi="Times New Roman" w:cs="Times New Roman"/>
          <w:sz w:val="24"/>
          <w:szCs w:val="24"/>
        </w:rPr>
        <w:t>the 1700s through to</w:t>
      </w:r>
      <w:r w:rsidR="00C925F5">
        <w:rPr>
          <w:rFonts w:ascii="Times New Roman" w:hAnsi="Times New Roman" w:cs="Times New Roman"/>
          <w:sz w:val="24"/>
          <w:szCs w:val="24"/>
        </w:rPr>
        <w:t xml:space="preserve"> the</w:t>
      </w:r>
      <w:r w:rsidR="00DE50C0">
        <w:rPr>
          <w:rFonts w:ascii="Times New Roman" w:hAnsi="Times New Roman" w:cs="Times New Roman"/>
          <w:sz w:val="24"/>
          <w:szCs w:val="24"/>
        </w:rPr>
        <w:t xml:space="preserve"> present</w:t>
      </w:r>
      <w:r w:rsidR="008E254E">
        <w:rPr>
          <w:rFonts w:ascii="Times New Roman" w:hAnsi="Times New Roman" w:cs="Times New Roman"/>
          <w:sz w:val="24"/>
          <w:szCs w:val="24"/>
        </w:rPr>
        <w:t xml:space="preserve">. </w:t>
      </w:r>
      <w:r w:rsidR="004A1538">
        <w:rPr>
          <w:rFonts w:ascii="Times New Roman" w:hAnsi="Times New Roman" w:cs="Times New Roman"/>
          <w:sz w:val="24"/>
          <w:szCs w:val="24"/>
        </w:rPr>
        <w:t xml:space="preserve">UK government </w:t>
      </w:r>
      <w:r w:rsidR="004A1538" w:rsidRPr="00F154AF">
        <w:rPr>
          <w:rFonts w:ascii="Times New Roman" w:hAnsi="Times New Roman" w:cs="Times New Roman"/>
          <w:sz w:val="24"/>
          <w:szCs w:val="24"/>
        </w:rPr>
        <w:t>Royal Commission reports from 1866 to</w:t>
      </w:r>
      <w:r w:rsidR="004A1538">
        <w:rPr>
          <w:rFonts w:ascii="Times New Roman" w:hAnsi="Times New Roman" w:cs="Times New Roman"/>
          <w:sz w:val="24"/>
          <w:szCs w:val="24"/>
        </w:rPr>
        <w:t xml:space="preserve"> </w:t>
      </w:r>
      <w:r w:rsidR="004A1538" w:rsidRPr="00F154AF">
        <w:rPr>
          <w:rFonts w:ascii="Times New Roman" w:hAnsi="Times New Roman" w:cs="Times New Roman"/>
          <w:sz w:val="24"/>
          <w:szCs w:val="24"/>
        </w:rPr>
        <w:t>189</w:t>
      </w:r>
      <w:r w:rsidR="00A759B1">
        <w:rPr>
          <w:rFonts w:ascii="Times New Roman" w:hAnsi="Times New Roman" w:cs="Times New Roman"/>
          <w:sz w:val="24"/>
          <w:szCs w:val="24"/>
        </w:rPr>
        <w:t>3</w:t>
      </w:r>
      <w:r w:rsidR="004A1538" w:rsidRPr="00F154AF">
        <w:rPr>
          <w:rFonts w:ascii="Times New Roman" w:hAnsi="Times New Roman" w:cs="Times New Roman"/>
          <w:sz w:val="24"/>
          <w:szCs w:val="24"/>
        </w:rPr>
        <w:t xml:space="preserve"> </w:t>
      </w:r>
      <w:r w:rsidR="004A1538">
        <w:rPr>
          <w:rFonts w:ascii="Times New Roman" w:hAnsi="Times New Roman" w:cs="Times New Roman"/>
          <w:sz w:val="24"/>
          <w:szCs w:val="24"/>
        </w:rPr>
        <w:t>enquired into the state of fisheries (</w:t>
      </w:r>
      <w:r w:rsidR="00A759B1">
        <w:rPr>
          <w:rFonts w:ascii="Times New Roman" w:hAnsi="Times New Roman" w:cs="Times New Roman"/>
          <w:sz w:val="24"/>
          <w:szCs w:val="24"/>
        </w:rPr>
        <w:t>Royal Commission 1866, 1879, 1884</w:t>
      </w:r>
      <w:r w:rsidR="00DA7097">
        <w:rPr>
          <w:rFonts w:ascii="Times New Roman" w:hAnsi="Times New Roman" w:cs="Times New Roman"/>
          <w:sz w:val="24"/>
          <w:szCs w:val="24"/>
        </w:rPr>
        <w:t xml:space="preserve"> and</w:t>
      </w:r>
      <w:r w:rsidR="00A759B1">
        <w:rPr>
          <w:rFonts w:ascii="Times New Roman" w:hAnsi="Times New Roman" w:cs="Times New Roman"/>
          <w:sz w:val="24"/>
          <w:szCs w:val="24"/>
        </w:rPr>
        <w:t xml:space="preserve"> 1893</w:t>
      </w:r>
      <w:r w:rsidR="004A1538">
        <w:rPr>
          <w:rFonts w:ascii="Times New Roman" w:hAnsi="Times New Roman" w:cs="Times New Roman"/>
          <w:sz w:val="24"/>
          <w:szCs w:val="24"/>
        </w:rPr>
        <w:t xml:space="preserve">) </w:t>
      </w:r>
      <w:r w:rsidR="00D513AB">
        <w:rPr>
          <w:rFonts w:ascii="Times New Roman" w:hAnsi="Times New Roman" w:cs="Times New Roman"/>
          <w:sz w:val="24"/>
          <w:szCs w:val="24"/>
        </w:rPr>
        <w:t xml:space="preserve">and </w:t>
      </w:r>
      <w:r w:rsidR="004A1538">
        <w:rPr>
          <w:rFonts w:ascii="Times New Roman" w:hAnsi="Times New Roman" w:cs="Times New Roman"/>
          <w:sz w:val="24"/>
          <w:szCs w:val="24"/>
        </w:rPr>
        <w:t xml:space="preserve">report verbatim witness statements from thousands of questions </w:t>
      </w:r>
      <w:r w:rsidR="00A759B1">
        <w:rPr>
          <w:rFonts w:ascii="Times New Roman" w:hAnsi="Times New Roman" w:cs="Times New Roman"/>
          <w:sz w:val="24"/>
          <w:szCs w:val="24"/>
        </w:rPr>
        <w:t>p</w:t>
      </w:r>
      <w:r w:rsidR="004A1538">
        <w:rPr>
          <w:rFonts w:ascii="Times New Roman" w:hAnsi="Times New Roman" w:cs="Times New Roman"/>
          <w:sz w:val="24"/>
          <w:szCs w:val="24"/>
        </w:rPr>
        <w:t>ut to many hundreds of witnesses. From these, we extracted q</w:t>
      </w:r>
      <w:r w:rsidR="00772A9B" w:rsidRPr="00F154AF">
        <w:rPr>
          <w:rFonts w:ascii="Times New Roman" w:hAnsi="Times New Roman" w:cs="Times New Roman"/>
          <w:sz w:val="24"/>
          <w:szCs w:val="24"/>
        </w:rPr>
        <w:t xml:space="preserve">uantitative and qualitative statements </w:t>
      </w:r>
      <w:r w:rsidR="004A1538">
        <w:rPr>
          <w:rFonts w:ascii="Times New Roman" w:hAnsi="Times New Roman" w:cs="Times New Roman"/>
          <w:sz w:val="24"/>
          <w:szCs w:val="24"/>
        </w:rPr>
        <w:t>relating to</w:t>
      </w:r>
      <w:r w:rsidR="001A3BB1">
        <w:rPr>
          <w:rFonts w:ascii="Times New Roman" w:hAnsi="Times New Roman" w:cs="Times New Roman"/>
          <w:sz w:val="24"/>
          <w:szCs w:val="24"/>
        </w:rPr>
        <w:t xml:space="preserve"> the</w:t>
      </w:r>
      <w:r w:rsidR="004A1538">
        <w:rPr>
          <w:rFonts w:ascii="Times New Roman" w:hAnsi="Times New Roman" w:cs="Times New Roman"/>
          <w:sz w:val="24"/>
          <w:szCs w:val="24"/>
        </w:rPr>
        <w:t xml:space="preserve"> Dogger Bank fisheries </w:t>
      </w:r>
      <w:r w:rsidR="00772A9B" w:rsidRPr="00F154AF">
        <w:rPr>
          <w:rFonts w:ascii="Times New Roman" w:hAnsi="Times New Roman" w:cs="Times New Roman"/>
          <w:sz w:val="24"/>
          <w:szCs w:val="24"/>
        </w:rPr>
        <w:t>of change</w:t>
      </w:r>
      <w:r w:rsidR="001A3BB1">
        <w:rPr>
          <w:rFonts w:ascii="Times New Roman" w:hAnsi="Times New Roman" w:cs="Times New Roman"/>
          <w:sz w:val="24"/>
          <w:szCs w:val="24"/>
        </w:rPr>
        <w:t>s</w:t>
      </w:r>
      <w:r w:rsidR="00772A9B" w:rsidRPr="00F154AF">
        <w:rPr>
          <w:rFonts w:ascii="Times New Roman" w:hAnsi="Times New Roman" w:cs="Times New Roman"/>
          <w:sz w:val="24"/>
          <w:szCs w:val="24"/>
        </w:rPr>
        <w:t xml:space="preserve"> </w:t>
      </w:r>
      <w:r w:rsidR="001A3BB1">
        <w:rPr>
          <w:rFonts w:ascii="Times New Roman" w:hAnsi="Times New Roman" w:cs="Times New Roman"/>
          <w:sz w:val="24"/>
          <w:szCs w:val="24"/>
        </w:rPr>
        <w:t>in</w:t>
      </w:r>
      <w:r w:rsidR="001A3BB1" w:rsidRPr="00F154AF">
        <w:rPr>
          <w:rFonts w:ascii="Times New Roman" w:hAnsi="Times New Roman" w:cs="Times New Roman"/>
          <w:sz w:val="24"/>
          <w:szCs w:val="24"/>
        </w:rPr>
        <w:t xml:space="preserve"> </w:t>
      </w:r>
      <w:r w:rsidR="00772A9B" w:rsidRPr="00F154AF">
        <w:rPr>
          <w:rFonts w:ascii="Times New Roman" w:hAnsi="Times New Roman" w:cs="Times New Roman"/>
          <w:sz w:val="24"/>
          <w:szCs w:val="24"/>
        </w:rPr>
        <w:t xml:space="preserve">catch rates, fishing effort, price and fish size to determine the </w:t>
      </w:r>
      <w:r w:rsidR="004A1538">
        <w:rPr>
          <w:rFonts w:ascii="Times New Roman" w:hAnsi="Times New Roman" w:cs="Times New Roman"/>
          <w:sz w:val="24"/>
          <w:szCs w:val="24"/>
        </w:rPr>
        <w:t>changing state of</w:t>
      </w:r>
      <w:r w:rsidR="00772A9B" w:rsidRPr="00F154AF">
        <w:rPr>
          <w:rFonts w:ascii="Times New Roman" w:hAnsi="Times New Roman" w:cs="Times New Roman"/>
          <w:sz w:val="24"/>
          <w:szCs w:val="24"/>
        </w:rPr>
        <w:t xml:space="preserve"> the ecosystem over time</w:t>
      </w:r>
      <w:r w:rsidR="004D6053" w:rsidRPr="00F154AF">
        <w:rPr>
          <w:rFonts w:ascii="Times New Roman" w:hAnsi="Times New Roman" w:cs="Times New Roman"/>
          <w:sz w:val="24"/>
          <w:szCs w:val="24"/>
        </w:rPr>
        <w:t xml:space="preserve">. </w:t>
      </w:r>
      <w:r w:rsidR="00BE312E" w:rsidRPr="00F154AF">
        <w:rPr>
          <w:rFonts w:ascii="Times New Roman" w:hAnsi="Times New Roman" w:cs="Times New Roman"/>
          <w:sz w:val="24"/>
          <w:szCs w:val="24"/>
        </w:rPr>
        <w:t xml:space="preserve">Where possible we </w:t>
      </w:r>
      <w:r w:rsidR="00D513AB">
        <w:rPr>
          <w:rFonts w:ascii="Times New Roman" w:hAnsi="Times New Roman" w:cs="Times New Roman"/>
          <w:sz w:val="24"/>
          <w:szCs w:val="24"/>
        </w:rPr>
        <w:t>converted statements</w:t>
      </w:r>
      <w:r w:rsidR="00BE312E" w:rsidRPr="00F154AF">
        <w:rPr>
          <w:rFonts w:ascii="Times New Roman" w:hAnsi="Times New Roman" w:cs="Times New Roman"/>
          <w:sz w:val="24"/>
          <w:szCs w:val="24"/>
        </w:rPr>
        <w:t xml:space="preserve"> to </w:t>
      </w:r>
      <w:r w:rsidR="00A759B1">
        <w:rPr>
          <w:rFonts w:ascii="Times New Roman" w:hAnsi="Times New Roman" w:cs="Times New Roman"/>
          <w:sz w:val="24"/>
          <w:szCs w:val="24"/>
        </w:rPr>
        <w:t xml:space="preserve">percentage </w:t>
      </w:r>
      <w:r w:rsidR="00D513AB">
        <w:rPr>
          <w:rFonts w:ascii="Times New Roman" w:hAnsi="Times New Roman" w:cs="Times New Roman"/>
          <w:sz w:val="24"/>
          <w:szCs w:val="24"/>
        </w:rPr>
        <w:t>change</w:t>
      </w:r>
      <w:r w:rsidR="001906D9">
        <w:rPr>
          <w:rFonts w:ascii="Times New Roman" w:hAnsi="Times New Roman" w:cs="Times New Roman"/>
          <w:sz w:val="24"/>
          <w:szCs w:val="24"/>
        </w:rPr>
        <w:t xml:space="preserve"> over time</w:t>
      </w:r>
      <w:r w:rsidR="00A759B1">
        <w:rPr>
          <w:rFonts w:ascii="Times New Roman" w:hAnsi="Times New Roman" w:cs="Times New Roman"/>
          <w:sz w:val="24"/>
          <w:szCs w:val="24"/>
        </w:rPr>
        <w:t xml:space="preserve"> in </w:t>
      </w:r>
      <w:r w:rsidR="00D513AB">
        <w:rPr>
          <w:rFonts w:ascii="Times New Roman" w:hAnsi="Times New Roman" w:cs="Times New Roman"/>
          <w:sz w:val="24"/>
          <w:szCs w:val="24"/>
        </w:rPr>
        <w:t>catch or landings per unit effort and</w:t>
      </w:r>
      <w:r w:rsidR="00A759B1">
        <w:rPr>
          <w:rFonts w:ascii="Times New Roman" w:hAnsi="Times New Roman" w:cs="Times New Roman"/>
          <w:sz w:val="24"/>
          <w:szCs w:val="24"/>
        </w:rPr>
        <w:t>in fishing effort</w:t>
      </w:r>
      <w:r w:rsidR="00BE312E" w:rsidRPr="00F154AF">
        <w:rPr>
          <w:rFonts w:ascii="Times New Roman" w:hAnsi="Times New Roman" w:cs="Times New Roman"/>
          <w:sz w:val="24"/>
          <w:szCs w:val="24"/>
        </w:rPr>
        <w:t xml:space="preserve">. </w:t>
      </w:r>
      <w:r w:rsidR="004A1538">
        <w:rPr>
          <w:rFonts w:ascii="Times New Roman" w:hAnsi="Times New Roman" w:cs="Times New Roman"/>
          <w:sz w:val="24"/>
          <w:szCs w:val="24"/>
        </w:rPr>
        <w:t>To assess the modern state of the ecosystem, c</w:t>
      </w:r>
      <w:r w:rsidR="004D6053" w:rsidRPr="00F154AF">
        <w:rPr>
          <w:rFonts w:ascii="Times New Roman" w:hAnsi="Times New Roman" w:cs="Times New Roman"/>
          <w:sz w:val="24"/>
          <w:szCs w:val="24"/>
        </w:rPr>
        <w:t xml:space="preserve">atch statistics for the Dogger Bank between 2006 </w:t>
      </w:r>
      <w:r w:rsidR="001C515C">
        <w:rPr>
          <w:rFonts w:ascii="Times New Roman" w:hAnsi="Times New Roman" w:cs="Times New Roman"/>
          <w:sz w:val="24"/>
          <w:szCs w:val="24"/>
        </w:rPr>
        <w:t>and 2009 were sourced from JNCC</w:t>
      </w:r>
      <w:r w:rsidR="00D513AB">
        <w:rPr>
          <w:rFonts w:ascii="Times New Roman" w:hAnsi="Times New Roman" w:cs="Times New Roman"/>
          <w:sz w:val="24"/>
          <w:szCs w:val="24"/>
        </w:rPr>
        <w:t xml:space="preserve"> (</w:t>
      </w:r>
      <w:r w:rsidR="00904CEE">
        <w:rPr>
          <w:rFonts w:ascii="Times New Roman" w:hAnsi="Times New Roman" w:cs="Times New Roman"/>
          <w:sz w:val="24"/>
          <w:szCs w:val="24"/>
        </w:rPr>
        <w:t>JNCC 2011).</w:t>
      </w:r>
      <w:r w:rsidR="001C515C">
        <w:rPr>
          <w:rFonts w:ascii="Times New Roman" w:hAnsi="Times New Roman" w:cs="Times New Roman"/>
          <w:sz w:val="24"/>
          <w:szCs w:val="24"/>
        </w:rPr>
        <w:t xml:space="preserve"> T</w:t>
      </w:r>
      <w:r w:rsidR="00BE312E" w:rsidRPr="00F154AF">
        <w:rPr>
          <w:rFonts w:ascii="Times New Roman" w:hAnsi="Times New Roman" w:cs="Times New Roman"/>
          <w:sz w:val="24"/>
          <w:szCs w:val="24"/>
        </w:rPr>
        <w:t xml:space="preserve">hese data show landings from ICES statistical rectangles 39F1-3, 38F1-2, 37F1-2, which cover the UK portion of the bank. </w:t>
      </w:r>
      <w:r w:rsidR="00F154AF" w:rsidRPr="00F154AF">
        <w:rPr>
          <w:rFonts w:ascii="Times New Roman" w:hAnsi="Times New Roman" w:cs="Times New Roman"/>
          <w:sz w:val="24"/>
          <w:szCs w:val="24"/>
        </w:rPr>
        <w:t xml:space="preserve">There is no landing data specific to the Dogger Bank area, so the </w:t>
      </w:r>
      <w:r w:rsidR="001906D9">
        <w:rPr>
          <w:rFonts w:ascii="Times New Roman" w:hAnsi="Times New Roman" w:cs="Times New Roman"/>
          <w:sz w:val="24"/>
          <w:szCs w:val="24"/>
        </w:rPr>
        <w:t xml:space="preserve">UK </w:t>
      </w:r>
      <w:r w:rsidR="00F154AF" w:rsidRPr="00F154AF">
        <w:rPr>
          <w:rFonts w:ascii="Times New Roman" w:hAnsi="Times New Roman" w:cs="Times New Roman"/>
          <w:sz w:val="24"/>
          <w:szCs w:val="24"/>
        </w:rPr>
        <w:t>Marine Management Organisation (MMO) has compiled data on the activity of fishing vessels in UK waters and their landings (JNCC 2011). Data on the distribution of fishing effort on the UK region of the Dogger Bank was obtained using vessel monitoring systems (VMS</w:t>
      </w:r>
      <w:r w:rsidR="006F56E0">
        <w:rPr>
          <w:rFonts w:ascii="Times New Roman" w:hAnsi="Times New Roman" w:cs="Times New Roman"/>
          <w:sz w:val="24"/>
          <w:szCs w:val="24"/>
        </w:rPr>
        <w:t>)</w:t>
      </w:r>
      <w:r w:rsidR="00F154AF" w:rsidRPr="00F154AF">
        <w:rPr>
          <w:rFonts w:ascii="Times New Roman" w:hAnsi="Times New Roman" w:cs="Times New Roman"/>
          <w:sz w:val="24"/>
          <w:szCs w:val="24"/>
        </w:rPr>
        <w:t xml:space="preserve"> on all vessels ≥15m</w:t>
      </w:r>
      <w:r>
        <w:rPr>
          <w:rFonts w:ascii="Times New Roman" w:hAnsi="Times New Roman" w:cs="Times New Roman"/>
          <w:sz w:val="24"/>
          <w:szCs w:val="24"/>
        </w:rPr>
        <w:t xml:space="preserve"> (which constitute the great majority of vessels fishing there)</w:t>
      </w:r>
      <w:r w:rsidR="00F154AF" w:rsidRPr="00F154AF">
        <w:rPr>
          <w:rFonts w:ascii="Times New Roman" w:hAnsi="Times New Roman" w:cs="Times New Roman"/>
          <w:sz w:val="24"/>
          <w:szCs w:val="24"/>
        </w:rPr>
        <w:t>. Catch data include information on UK registered vessels landing in UK and non-UK ports, and non-UK registered vessels landing in UK ports, gear used, species caught and the weight of the catch (JNCC 2011).</w:t>
      </w:r>
      <w:r w:rsidR="00F669AC">
        <w:rPr>
          <w:rFonts w:ascii="Times New Roman" w:hAnsi="Times New Roman" w:cs="Times New Roman"/>
          <w:sz w:val="24"/>
          <w:szCs w:val="24"/>
        </w:rPr>
        <w:t xml:space="preserve"> </w:t>
      </w:r>
      <w:r w:rsidR="00D96466">
        <w:rPr>
          <w:rFonts w:ascii="Times New Roman" w:hAnsi="Times New Roman" w:cs="Times New Roman"/>
          <w:sz w:val="24"/>
          <w:szCs w:val="24"/>
        </w:rPr>
        <w:t xml:space="preserve">Information on the </w:t>
      </w:r>
      <w:r w:rsidR="000E118B">
        <w:rPr>
          <w:rFonts w:ascii="Times New Roman" w:hAnsi="Times New Roman" w:cs="Times New Roman"/>
          <w:sz w:val="24"/>
          <w:szCs w:val="24"/>
        </w:rPr>
        <w:t>benthic composition of the Bank was sourced from</w:t>
      </w:r>
      <w:r w:rsidR="00D96466">
        <w:rPr>
          <w:rFonts w:ascii="Times New Roman" w:hAnsi="Times New Roman" w:cs="Times New Roman"/>
          <w:sz w:val="24"/>
          <w:szCs w:val="24"/>
        </w:rPr>
        <w:t xml:space="preserve"> scientific literature</w:t>
      </w:r>
      <w:r w:rsidR="000E118B">
        <w:rPr>
          <w:rFonts w:ascii="Times New Roman" w:hAnsi="Times New Roman" w:cs="Times New Roman"/>
          <w:sz w:val="24"/>
          <w:szCs w:val="24"/>
        </w:rPr>
        <w:t xml:space="preserve"> in the 20</w:t>
      </w:r>
      <w:r w:rsidR="000E118B" w:rsidRPr="000E118B">
        <w:rPr>
          <w:rFonts w:ascii="Times New Roman" w:hAnsi="Times New Roman" w:cs="Times New Roman"/>
          <w:sz w:val="24"/>
          <w:szCs w:val="24"/>
          <w:vertAlign w:val="superscript"/>
        </w:rPr>
        <w:t>th</w:t>
      </w:r>
      <w:r w:rsidR="000E118B">
        <w:rPr>
          <w:rFonts w:ascii="Times New Roman" w:hAnsi="Times New Roman" w:cs="Times New Roman"/>
          <w:sz w:val="24"/>
          <w:szCs w:val="24"/>
        </w:rPr>
        <w:t xml:space="preserve"> Century</w:t>
      </w:r>
      <w:r w:rsidR="001906D9">
        <w:rPr>
          <w:rFonts w:ascii="Times New Roman" w:hAnsi="Times New Roman" w:cs="Times New Roman"/>
          <w:sz w:val="24"/>
          <w:szCs w:val="24"/>
        </w:rPr>
        <w:t>. D</w:t>
      </w:r>
      <w:r w:rsidR="000E118B">
        <w:rPr>
          <w:rFonts w:ascii="Times New Roman" w:hAnsi="Times New Roman" w:cs="Times New Roman"/>
          <w:sz w:val="24"/>
          <w:szCs w:val="24"/>
        </w:rPr>
        <w:t>ata on benthic conditions prior to this time was unavailable.</w:t>
      </w:r>
    </w:p>
    <w:p w14:paraId="2DACA200" w14:textId="77777777" w:rsidR="00F2718B" w:rsidRPr="00F2718B" w:rsidRDefault="00F2718B" w:rsidP="00F2718B">
      <w:pPr>
        <w:spacing w:line="360" w:lineRule="auto"/>
        <w:rPr>
          <w:rFonts w:ascii="Times New Roman" w:hAnsi="Times New Roman" w:cs="Times New Roman"/>
          <w:b/>
          <w:sz w:val="24"/>
          <w:u w:val="single"/>
        </w:rPr>
      </w:pPr>
      <w:r w:rsidRPr="00F2718B">
        <w:rPr>
          <w:rFonts w:ascii="Times New Roman" w:hAnsi="Times New Roman" w:cs="Times New Roman"/>
          <w:b/>
          <w:sz w:val="24"/>
          <w:u w:val="single"/>
        </w:rPr>
        <w:t xml:space="preserve">Results </w:t>
      </w:r>
    </w:p>
    <w:p w14:paraId="52CF9E42" w14:textId="77777777" w:rsidR="00F2718B" w:rsidRPr="00F2718B" w:rsidRDefault="00F2718B" w:rsidP="00F2718B">
      <w:pPr>
        <w:spacing w:line="360" w:lineRule="auto"/>
        <w:rPr>
          <w:rFonts w:ascii="Times New Roman" w:hAnsi="Times New Roman" w:cs="Times New Roman"/>
          <w:b/>
          <w:sz w:val="24"/>
        </w:rPr>
      </w:pPr>
      <w:r w:rsidRPr="00F2718B">
        <w:rPr>
          <w:rFonts w:ascii="Times New Roman" w:hAnsi="Times New Roman" w:cs="Times New Roman"/>
          <w:b/>
          <w:sz w:val="24"/>
        </w:rPr>
        <w:t xml:space="preserve">The preindustrial fisheries of the Dogger Bank </w:t>
      </w:r>
    </w:p>
    <w:p w14:paraId="01F73607" w14:textId="1E5CD576"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In the late 18</w:t>
      </w:r>
      <w:r w:rsidRPr="00F2718B">
        <w:rPr>
          <w:rFonts w:ascii="Times New Roman" w:hAnsi="Times New Roman" w:cs="Times New Roman"/>
          <w:sz w:val="24"/>
          <w:vertAlign w:val="superscript"/>
        </w:rPr>
        <w:t>th</w:t>
      </w:r>
      <w:r w:rsidRPr="00F2718B">
        <w:rPr>
          <w:rFonts w:ascii="Times New Roman" w:hAnsi="Times New Roman" w:cs="Times New Roman"/>
          <w:sz w:val="24"/>
        </w:rPr>
        <w:t xml:space="preserve"> century, the Dogger Bank was considered the most extensive and valuable fishing ground in the North Sea for white fish, and supported significant cod (</w:t>
      </w:r>
      <w:r w:rsidRPr="00F2718B">
        <w:rPr>
          <w:rFonts w:ascii="Times New Roman" w:hAnsi="Times New Roman" w:cs="Times New Roman"/>
          <w:i/>
          <w:sz w:val="24"/>
        </w:rPr>
        <w:t xml:space="preserve">Gadus </w:t>
      </w:r>
      <w:r w:rsidRPr="00F2718B">
        <w:rPr>
          <w:rFonts w:ascii="Times New Roman" w:hAnsi="Times New Roman" w:cs="Times New Roman"/>
          <w:i/>
          <w:sz w:val="24"/>
        </w:rPr>
        <w:lastRenderedPageBreak/>
        <w:t>morhua</w:t>
      </w:r>
      <w:r w:rsidRPr="00F2718B">
        <w:rPr>
          <w:rFonts w:ascii="Times New Roman" w:hAnsi="Times New Roman" w:cs="Times New Roman"/>
          <w:sz w:val="24"/>
        </w:rPr>
        <w:t>), haddock (</w:t>
      </w:r>
      <w:r w:rsidRPr="00F2718B">
        <w:rPr>
          <w:rFonts w:ascii="Times New Roman" w:hAnsi="Times New Roman" w:cs="Times New Roman"/>
          <w:i/>
          <w:sz w:val="24"/>
        </w:rPr>
        <w:t>Melanogrammus aeglefinus</w:t>
      </w:r>
      <w:r w:rsidRPr="00F2718B">
        <w:rPr>
          <w:rFonts w:ascii="Times New Roman" w:hAnsi="Times New Roman" w:cs="Times New Roman"/>
          <w:sz w:val="24"/>
        </w:rPr>
        <w:t>) and whiting (</w:t>
      </w:r>
      <w:r w:rsidRPr="00F2718B">
        <w:rPr>
          <w:rFonts w:ascii="Times New Roman" w:hAnsi="Times New Roman" w:cs="Times New Roman"/>
          <w:i/>
          <w:sz w:val="24"/>
        </w:rPr>
        <w:t>Merlangius merlangus</w:t>
      </w:r>
      <w:r w:rsidRPr="00F2718B">
        <w:rPr>
          <w:rFonts w:ascii="Times New Roman" w:hAnsi="Times New Roman" w:cs="Times New Roman"/>
          <w:sz w:val="24"/>
        </w:rPr>
        <w:t>) fisheries (Knox 1789; Wood 1911). The most commonly used method of capture at this time was by hook and line (Beaufoy 1785;</w:t>
      </w:r>
      <w:r w:rsidRPr="00F2718B">
        <w:rPr>
          <w:sz w:val="24"/>
        </w:rPr>
        <w:t xml:space="preserve"> </w:t>
      </w:r>
      <w:r w:rsidRPr="00F2718B">
        <w:rPr>
          <w:rFonts w:ascii="Times New Roman" w:hAnsi="Times New Roman" w:cs="Times New Roman"/>
          <w:sz w:val="24"/>
        </w:rPr>
        <w:t xml:space="preserve">Swainson 1839). The </w:t>
      </w:r>
      <w:r w:rsidR="004A1538">
        <w:rPr>
          <w:rFonts w:ascii="Times New Roman" w:hAnsi="Times New Roman" w:cs="Times New Roman"/>
          <w:sz w:val="24"/>
        </w:rPr>
        <w:t xml:space="preserve">high </w:t>
      </w:r>
      <w:r w:rsidRPr="00F2718B">
        <w:rPr>
          <w:rFonts w:ascii="Times New Roman" w:hAnsi="Times New Roman" w:cs="Times New Roman"/>
          <w:sz w:val="24"/>
        </w:rPr>
        <w:t xml:space="preserve">productivity of the fisheries continued into the early 19th century and </w:t>
      </w:r>
      <w:r w:rsidR="004A1538">
        <w:rPr>
          <w:rFonts w:ascii="Times New Roman" w:hAnsi="Times New Roman" w:cs="Times New Roman"/>
          <w:sz w:val="24"/>
        </w:rPr>
        <w:t xml:space="preserve">an </w:t>
      </w:r>
      <w:r w:rsidRPr="00F2718B">
        <w:rPr>
          <w:rFonts w:ascii="Times New Roman" w:hAnsi="Times New Roman" w:cs="Times New Roman"/>
          <w:sz w:val="24"/>
        </w:rPr>
        <w:t xml:space="preserve">account from </w:t>
      </w:r>
      <w:r w:rsidR="00AC6F61">
        <w:rPr>
          <w:rFonts w:ascii="Times New Roman" w:hAnsi="Times New Roman" w:cs="Times New Roman"/>
          <w:sz w:val="24"/>
        </w:rPr>
        <w:t>this</w:t>
      </w:r>
      <w:r w:rsidR="00944494">
        <w:rPr>
          <w:rFonts w:ascii="Times New Roman" w:hAnsi="Times New Roman" w:cs="Times New Roman"/>
          <w:sz w:val="24"/>
        </w:rPr>
        <w:t xml:space="preserve"> time</w:t>
      </w:r>
      <w:r w:rsidR="00944494" w:rsidRPr="00F2718B">
        <w:rPr>
          <w:rFonts w:ascii="Times New Roman" w:hAnsi="Times New Roman" w:cs="Times New Roman"/>
          <w:sz w:val="24"/>
        </w:rPr>
        <w:t xml:space="preserve"> </w:t>
      </w:r>
      <w:r w:rsidRPr="00F2718B">
        <w:rPr>
          <w:rFonts w:ascii="Times New Roman" w:hAnsi="Times New Roman" w:cs="Times New Roman"/>
          <w:sz w:val="24"/>
        </w:rPr>
        <w:t>recall</w:t>
      </w:r>
      <w:r w:rsidR="004A1538">
        <w:rPr>
          <w:rFonts w:ascii="Times New Roman" w:hAnsi="Times New Roman" w:cs="Times New Roman"/>
          <w:sz w:val="24"/>
        </w:rPr>
        <w:t>s</w:t>
      </w:r>
      <w:r w:rsidRPr="00F2718B">
        <w:rPr>
          <w:rFonts w:ascii="Times New Roman" w:hAnsi="Times New Roman" w:cs="Times New Roman"/>
          <w:sz w:val="24"/>
        </w:rPr>
        <w:t xml:space="preserve"> that</w:t>
      </w:r>
      <w:r w:rsidRPr="00F2718B">
        <w:rPr>
          <w:rFonts w:ascii="Times New Roman" w:hAnsi="Times New Roman" w:cs="Times New Roman"/>
          <w:color w:val="FF0000"/>
          <w:sz w:val="24"/>
        </w:rPr>
        <w:t xml:space="preserve"> </w:t>
      </w:r>
      <w:r w:rsidRPr="00F2718B">
        <w:rPr>
          <w:rFonts w:ascii="Times New Roman" w:hAnsi="Times New Roman" w:cs="Times New Roman"/>
          <w:sz w:val="24"/>
        </w:rPr>
        <w:t xml:space="preserve">8 men fishing on the most productive grounds of the bank could catch 200 cod fish each in </w:t>
      </w:r>
      <w:r w:rsidR="001A3BB1">
        <w:rPr>
          <w:rFonts w:ascii="Times New Roman" w:hAnsi="Times New Roman" w:cs="Times New Roman"/>
          <w:sz w:val="24"/>
        </w:rPr>
        <w:t>10 hours</w:t>
      </w:r>
      <w:r w:rsidRPr="00F2718B">
        <w:rPr>
          <w:rFonts w:ascii="Times New Roman" w:hAnsi="Times New Roman" w:cs="Times New Roman"/>
          <w:sz w:val="24"/>
        </w:rPr>
        <w:t xml:space="preserve"> </w:t>
      </w:r>
      <w:r w:rsidR="00944494" w:rsidRPr="00F2718B">
        <w:rPr>
          <w:rFonts w:ascii="Times New Roman" w:hAnsi="Times New Roman" w:cs="Times New Roman"/>
          <w:sz w:val="24"/>
        </w:rPr>
        <w:t>(</w:t>
      </w:r>
      <w:r w:rsidR="00944494">
        <w:rPr>
          <w:rFonts w:ascii="Times New Roman" w:hAnsi="Times New Roman" w:cs="Times New Roman"/>
          <w:sz w:val="24"/>
        </w:rPr>
        <w:t>Gosse 1845</w:t>
      </w:r>
      <w:r w:rsidRPr="00F2718B">
        <w:rPr>
          <w:rFonts w:ascii="Times New Roman" w:hAnsi="Times New Roman" w:cs="Times New Roman"/>
          <w:sz w:val="24"/>
        </w:rPr>
        <w:t xml:space="preserve">). During this time, the </w:t>
      </w:r>
      <w:r w:rsidR="001906D9">
        <w:rPr>
          <w:rFonts w:ascii="Times New Roman" w:hAnsi="Times New Roman" w:cs="Times New Roman"/>
          <w:sz w:val="24"/>
        </w:rPr>
        <w:t>typical</w:t>
      </w:r>
      <w:r w:rsidR="00E908B3">
        <w:rPr>
          <w:rFonts w:ascii="Times New Roman" w:hAnsi="Times New Roman" w:cs="Times New Roman"/>
          <w:sz w:val="24"/>
        </w:rPr>
        <w:t xml:space="preserve"> </w:t>
      </w:r>
      <w:r w:rsidRPr="00F2718B">
        <w:rPr>
          <w:rFonts w:ascii="Times New Roman" w:hAnsi="Times New Roman" w:cs="Times New Roman"/>
          <w:sz w:val="24"/>
        </w:rPr>
        <w:t xml:space="preserve">weight of cod caught on the Dogger was between 14 and 40lbs (Knox 1789). Therefore, at a conservative estimate, assuming all fish caught weighed 14lbs, 8 men with hand lines could catch 10 tons </w:t>
      </w:r>
      <w:r w:rsidR="001906D9">
        <w:rPr>
          <w:rFonts w:ascii="Times New Roman" w:hAnsi="Times New Roman" w:cs="Times New Roman"/>
          <w:sz w:val="24"/>
        </w:rPr>
        <w:t xml:space="preserve">(10.16 tonnes) </w:t>
      </w:r>
      <w:r w:rsidRPr="00F2718B">
        <w:rPr>
          <w:rFonts w:ascii="Times New Roman" w:hAnsi="Times New Roman" w:cs="Times New Roman"/>
          <w:sz w:val="24"/>
        </w:rPr>
        <w:t xml:space="preserve">of fish a day; that is 1 ton every hour. </w:t>
      </w:r>
      <w:r w:rsidR="004A1538">
        <w:rPr>
          <w:rFonts w:ascii="Times New Roman" w:hAnsi="Times New Roman" w:cs="Times New Roman"/>
          <w:sz w:val="24"/>
        </w:rPr>
        <w:t>Dogger Bank c</w:t>
      </w:r>
      <w:r w:rsidRPr="00F2718B">
        <w:rPr>
          <w:rFonts w:ascii="Times New Roman" w:hAnsi="Times New Roman" w:cs="Times New Roman"/>
          <w:sz w:val="24"/>
        </w:rPr>
        <w:t xml:space="preserve">od were said to be so voracious that they would take almost any bait (Swainson 1839), and were renowned for their large size and good quality (Jardine 1861). </w:t>
      </w:r>
    </w:p>
    <w:p w14:paraId="03E05B2D" w14:textId="3A23F1A6"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 xml:space="preserve">The productive and shallow waters of the </w:t>
      </w:r>
      <w:r w:rsidR="004A1538">
        <w:rPr>
          <w:rFonts w:ascii="Times New Roman" w:hAnsi="Times New Roman" w:cs="Times New Roman"/>
          <w:sz w:val="24"/>
        </w:rPr>
        <w:t>B</w:t>
      </w:r>
      <w:r w:rsidRPr="00F2718B">
        <w:rPr>
          <w:rFonts w:ascii="Times New Roman" w:hAnsi="Times New Roman" w:cs="Times New Roman"/>
          <w:sz w:val="24"/>
        </w:rPr>
        <w:t>ank attracted large numbers of fish which migrated there to spawn and feed (</w:t>
      </w:r>
      <w:r w:rsidR="00904CEE">
        <w:rPr>
          <w:rFonts w:ascii="Times New Roman" w:hAnsi="Times New Roman" w:cs="Times New Roman"/>
          <w:sz w:val="24"/>
        </w:rPr>
        <w:t>Royal</w:t>
      </w:r>
      <w:r w:rsidR="004D21AF">
        <w:rPr>
          <w:rFonts w:ascii="Times New Roman" w:hAnsi="Times New Roman" w:cs="Times New Roman"/>
          <w:sz w:val="24"/>
        </w:rPr>
        <w:t xml:space="preserve"> Commission</w:t>
      </w:r>
      <w:r w:rsidRPr="00F2718B">
        <w:rPr>
          <w:rFonts w:ascii="Times New Roman" w:hAnsi="Times New Roman" w:cs="Times New Roman"/>
          <w:sz w:val="24"/>
        </w:rPr>
        <w:t xml:space="preserve"> 1879). Throughout the late 18</w:t>
      </w:r>
      <w:r w:rsidRPr="00F2718B">
        <w:rPr>
          <w:rFonts w:ascii="Times New Roman" w:hAnsi="Times New Roman" w:cs="Times New Roman"/>
          <w:sz w:val="24"/>
          <w:vertAlign w:val="superscript"/>
        </w:rPr>
        <w:t>th</w:t>
      </w:r>
      <w:r w:rsidRPr="00F2718B">
        <w:rPr>
          <w:rFonts w:ascii="Times New Roman" w:hAnsi="Times New Roman" w:cs="Times New Roman"/>
          <w:sz w:val="24"/>
        </w:rPr>
        <w:t xml:space="preserve"> to early 19</w:t>
      </w:r>
      <w:r w:rsidRPr="00F2718B">
        <w:rPr>
          <w:rFonts w:ascii="Times New Roman" w:hAnsi="Times New Roman" w:cs="Times New Roman"/>
          <w:sz w:val="24"/>
          <w:vertAlign w:val="superscript"/>
        </w:rPr>
        <w:t>th</w:t>
      </w:r>
      <w:r w:rsidRPr="00F2718B">
        <w:rPr>
          <w:rFonts w:ascii="Times New Roman" w:hAnsi="Times New Roman" w:cs="Times New Roman"/>
          <w:sz w:val="24"/>
        </w:rPr>
        <w:t xml:space="preserve"> century, a variety of species were caught in abundance </w:t>
      </w:r>
      <w:r w:rsidR="004A1538">
        <w:rPr>
          <w:rFonts w:ascii="Times New Roman" w:hAnsi="Times New Roman" w:cs="Times New Roman"/>
          <w:sz w:val="24"/>
        </w:rPr>
        <w:t>there</w:t>
      </w:r>
      <w:r w:rsidRPr="00F2718B">
        <w:rPr>
          <w:rFonts w:ascii="Times New Roman" w:hAnsi="Times New Roman" w:cs="Times New Roman"/>
          <w:sz w:val="24"/>
        </w:rPr>
        <w:t xml:space="preserve"> (Knox 1789). Demersal flat fish such as sole (</w:t>
      </w:r>
      <w:r w:rsidRPr="00F2718B">
        <w:rPr>
          <w:rFonts w:ascii="Times New Roman" w:hAnsi="Times New Roman" w:cs="Times New Roman"/>
          <w:i/>
          <w:sz w:val="24"/>
        </w:rPr>
        <w:t>Solea solea</w:t>
      </w:r>
      <w:r w:rsidRPr="00F2718B">
        <w:rPr>
          <w:rFonts w:ascii="Times New Roman" w:hAnsi="Times New Roman" w:cs="Times New Roman"/>
          <w:sz w:val="24"/>
        </w:rPr>
        <w:t>),</w:t>
      </w:r>
      <w:r w:rsidRPr="00F2718B">
        <w:rPr>
          <w:sz w:val="24"/>
        </w:rPr>
        <w:t xml:space="preserve"> </w:t>
      </w:r>
      <w:r w:rsidRPr="00F2718B">
        <w:rPr>
          <w:rFonts w:ascii="Times New Roman" w:hAnsi="Times New Roman" w:cs="Times New Roman"/>
          <w:sz w:val="24"/>
        </w:rPr>
        <w:t>turbot (</w:t>
      </w:r>
      <w:r w:rsidRPr="00F2718B">
        <w:rPr>
          <w:rFonts w:ascii="Times New Roman" w:hAnsi="Times New Roman" w:cs="Times New Roman"/>
          <w:i/>
          <w:sz w:val="24"/>
        </w:rPr>
        <w:t>Scophthalmus maximus</w:t>
      </w:r>
      <w:r w:rsidRPr="00F2718B">
        <w:rPr>
          <w:rFonts w:ascii="Times New Roman" w:hAnsi="Times New Roman" w:cs="Times New Roman"/>
          <w:sz w:val="24"/>
        </w:rPr>
        <w:t>), plaice (</w:t>
      </w:r>
      <w:r w:rsidRPr="00F2718B">
        <w:rPr>
          <w:rFonts w:ascii="Times New Roman" w:hAnsi="Times New Roman" w:cs="Times New Roman"/>
          <w:i/>
          <w:sz w:val="24"/>
        </w:rPr>
        <w:t>Pleuronectes platessa</w:t>
      </w:r>
      <w:r w:rsidRPr="00F2718B">
        <w:rPr>
          <w:rFonts w:ascii="Times New Roman" w:hAnsi="Times New Roman" w:cs="Times New Roman"/>
          <w:sz w:val="24"/>
        </w:rPr>
        <w:t>) and halibut (</w:t>
      </w:r>
      <w:r w:rsidRPr="00F2718B">
        <w:rPr>
          <w:rFonts w:ascii="Times New Roman" w:hAnsi="Times New Roman" w:cs="Times New Roman"/>
          <w:i/>
          <w:sz w:val="24"/>
        </w:rPr>
        <w:t>Hippoglossus hippoglossus</w:t>
      </w:r>
      <w:r w:rsidRPr="00F2718B">
        <w:rPr>
          <w:rFonts w:ascii="Times New Roman" w:hAnsi="Times New Roman" w:cs="Times New Roman"/>
          <w:sz w:val="24"/>
        </w:rPr>
        <w:t>) were commonly caught by nets, and static lines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 and elasmobranchs such as the common skate (</w:t>
      </w:r>
      <w:r w:rsidRPr="00F2718B">
        <w:rPr>
          <w:rFonts w:ascii="Times New Roman" w:hAnsi="Times New Roman" w:cs="Times New Roman"/>
          <w:i/>
          <w:sz w:val="24"/>
        </w:rPr>
        <w:t>Dipturus batis</w:t>
      </w:r>
      <w:r w:rsidRPr="00F2718B">
        <w:rPr>
          <w:rFonts w:ascii="Times New Roman" w:hAnsi="Times New Roman" w:cs="Times New Roman"/>
          <w:sz w:val="24"/>
        </w:rPr>
        <w:t>) and thornback ray (</w:t>
      </w:r>
      <w:r w:rsidRPr="00F2718B">
        <w:rPr>
          <w:rFonts w:ascii="Times New Roman" w:hAnsi="Times New Roman" w:cs="Times New Roman"/>
          <w:i/>
          <w:sz w:val="24"/>
        </w:rPr>
        <w:t>Raja clavata</w:t>
      </w:r>
      <w:r w:rsidRPr="00F2718B">
        <w:rPr>
          <w:rFonts w:ascii="Times New Roman" w:hAnsi="Times New Roman" w:cs="Times New Roman"/>
          <w:sz w:val="24"/>
        </w:rPr>
        <w:t>) were targeted by line fishermen (Knox 1789). In 1840, a single vessel could take one ton of halibut in a day’s fishing on the Dogger Bank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 This incredible abundance and diversity of fish in turn attracted large populations of predatory species such as porpoise (</w:t>
      </w:r>
      <w:r w:rsidRPr="00F2718B">
        <w:rPr>
          <w:rFonts w:ascii="Times New Roman" w:hAnsi="Times New Roman" w:cs="Times New Roman"/>
          <w:i/>
          <w:sz w:val="24"/>
        </w:rPr>
        <w:t>Phocoena phocoena</w:t>
      </w:r>
      <w:r w:rsidRPr="00F2718B">
        <w:rPr>
          <w:rFonts w:ascii="Times New Roman" w:hAnsi="Times New Roman" w:cs="Times New Roman"/>
          <w:sz w:val="24"/>
        </w:rPr>
        <w:t>), white beaked dolphin (</w:t>
      </w:r>
      <w:r w:rsidRPr="00F2718B">
        <w:rPr>
          <w:rFonts w:ascii="Times New Roman" w:hAnsi="Times New Roman" w:cs="Times New Roman"/>
          <w:i/>
          <w:sz w:val="24"/>
        </w:rPr>
        <w:t>Lagenorhynchus albirostris</w:t>
      </w:r>
      <w:r w:rsidRPr="00F2718B">
        <w:rPr>
          <w:rFonts w:ascii="Times New Roman" w:hAnsi="Times New Roman" w:cs="Times New Roman"/>
          <w:sz w:val="24"/>
        </w:rPr>
        <w:t>), seals (</w:t>
      </w:r>
      <w:r w:rsidRPr="00F2718B">
        <w:rPr>
          <w:rFonts w:ascii="Times New Roman" w:hAnsi="Times New Roman" w:cs="Times New Roman"/>
          <w:i/>
          <w:sz w:val="24"/>
        </w:rPr>
        <w:t>Phoca vitulina</w:t>
      </w:r>
      <w:r w:rsidRPr="00F2718B">
        <w:rPr>
          <w:rFonts w:ascii="Times New Roman" w:hAnsi="Times New Roman" w:cs="Times New Roman"/>
          <w:sz w:val="24"/>
        </w:rPr>
        <w:t xml:space="preserve">), and dogfish (Squalidae </w:t>
      </w:r>
      <w:r w:rsidRPr="00F2718B">
        <w:rPr>
          <w:rFonts w:ascii="Times New Roman" w:hAnsi="Times New Roman" w:cs="Times New Roman"/>
          <w:i/>
          <w:sz w:val="24"/>
        </w:rPr>
        <w:t>spp.</w:t>
      </w:r>
      <w:r w:rsidRPr="00F2718B">
        <w:rPr>
          <w:rFonts w:ascii="Times New Roman" w:hAnsi="Times New Roman" w:cs="Times New Roman"/>
          <w:sz w:val="24"/>
        </w:rPr>
        <w:t>),</w:t>
      </w:r>
      <w:r w:rsidRPr="00F2718B">
        <w:rPr>
          <w:sz w:val="24"/>
        </w:rPr>
        <w:t xml:space="preserve"> </w:t>
      </w:r>
      <w:r w:rsidRPr="00F2718B">
        <w:rPr>
          <w:rFonts w:ascii="Times New Roman" w:hAnsi="Times New Roman" w:cs="Times New Roman"/>
          <w:sz w:val="24"/>
        </w:rPr>
        <w:t xml:space="preserve">that were said to ‘come to the bank in shoals like all other fish’ (Knox 1789). </w:t>
      </w:r>
    </w:p>
    <w:p w14:paraId="51167C67" w14:textId="74E93172"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 xml:space="preserve">Until 1840, the total catch was limited by the quantity of gear and favourable sailing conditions. Salt duties at the time restricted total catch, as the shortage of salt meant </w:t>
      </w:r>
      <w:r w:rsidR="001C515C">
        <w:rPr>
          <w:rFonts w:ascii="Times New Roman" w:hAnsi="Times New Roman" w:cs="Times New Roman"/>
          <w:sz w:val="24"/>
        </w:rPr>
        <w:t>fishermen</w:t>
      </w:r>
      <w:r w:rsidRPr="00F2718B">
        <w:rPr>
          <w:rFonts w:ascii="Times New Roman" w:hAnsi="Times New Roman" w:cs="Times New Roman"/>
          <w:sz w:val="24"/>
        </w:rPr>
        <w:t xml:space="preserve"> could not preserve the fish and they became rotten and </w:t>
      </w:r>
      <w:r w:rsidR="001C515C">
        <w:rPr>
          <w:rFonts w:ascii="Times New Roman" w:hAnsi="Times New Roman" w:cs="Times New Roman"/>
          <w:sz w:val="24"/>
        </w:rPr>
        <w:t>spoiled</w:t>
      </w:r>
      <w:r w:rsidRPr="00F2718B">
        <w:rPr>
          <w:rFonts w:ascii="Times New Roman" w:hAnsi="Times New Roman" w:cs="Times New Roman"/>
          <w:sz w:val="24"/>
        </w:rPr>
        <w:t xml:space="preserve"> before they reached market (Vanisttart 1802).</w:t>
      </w:r>
    </w:p>
    <w:p w14:paraId="66AF6EF3" w14:textId="77777777" w:rsidR="00F2718B" w:rsidRPr="00F2718B" w:rsidRDefault="00F2718B" w:rsidP="00F2718B">
      <w:pPr>
        <w:rPr>
          <w:rFonts w:ascii="Times New Roman" w:hAnsi="Times New Roman" w:cs="Times New Roman"/>
          <w:b/>
          <w:sz w:val="24"/>
        </w:rPr>
      </w:pPr>
      <w:r w:rsidRPr="00F2718B">
        <w:rPr>
          <w:rFonts w:ascii="Times New Roman" w:hAnsi="Times New Roman" w:cs="Times New Roman"/>
          <w:b/>
          <w:sz w:val="24"/>
        </w:rPr>
        <w:t>The growth of the sail trawl fisheries</w:t>
      </w:r>
    </w:p>
    <w:p w14:paraId="73405C48" w14:textId="57445B56"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 xml:space="preserve">Early forms of beam trawling took place in the English Channel throughout the 18th century (Engelhard 2009). However, it was not until the end of the Napoleonic wars in 1815, that British sail trawlers began to explore new grounds in the North Sea (Engelhard 2009).   </w:t>
      </w:r>
      <w:r w:rsidR="00430811">
        <w:rPr>
          <w:rFonts w:ascii="Times New Roman" w:hAnsi="Times New Roman" w:cs="Times New Roman"/>
          <w:sz w:val="24"/>
        </w:rPr>
        <w:t>C</w:t>
      </w:r>
      <w:r w:rsidRPr="00F2718B">
        <w:rPr>
          <w:rFonts w:ascii="Times New Roman" w:hAnsi="Times New Roman" w:cs="Times New Roman"/>
          <w:sz w:val="24"/>
        </w:rPr>
        <w:t xml:space="preserve">onstruction of railway networks </w:t>
      </w:r>
      <w:r w:rsidR="00430811">
        <w:rPr>
          <w:rFonts w:ascii="Times New Roman" w:hAnsi="Times New Roman" w:cs="Times New Roman"/>
          <w:sz w:val="24"/>
        </w:rPr>
        <w:t>in the first half of the 19</w:t>
      </w:r>
      <w:r w:rsidR="00430811" w:rsidRPr="00A93C19">
        <w:rPr>
          <w:rFonts w:ascii="Times New Roman" w:hAnsi="Times New Roman" w:cs="Times New Roman"/>
          <w:sz w:val="24"/>
          <w:vertAlign w:val="superscript"/>
        </w:rPr>
        <w:t>th</w:t>
      </w:r>
      <w:r w:rsidR="00430811">
        <w:rPr>
          <w:rFonts w:ascii="Times New Roman" w:hAnsi="Times New Roman" w:cs="Times New Roman"/>
          <w:sz w:val="24"/>
        </w:rPr>
        <w:t xml:space="preserve"> century, combined with rapid population growth </w:t>
      </w:r>
      <w:r w:rsidRPr="00F2718B">
        <w:rPr>
          <w:rFonts w:ascii="Times New Roman" w:hAnsi="Times New Roman" w:cs="Times New Roman"/>
          <w:sz w:val="24"/>
        </w:rPr>
        <w:t xml:space="preserve">meant that fish could now be transported to </w:t>
      </w:r>
      <w:r w:rsidR="00430811">
        <w:rPr>
          <w:rFonts w:ascii="Times New Roman" w:hAnsi="Times New Roman" w:cs="Times New Roman"/>
          <w:sz w:val="24"/>
        </w:rPr>
        <w:t xml:space="preserve">large </w:t>
      </w:r>
      <w:r w:rsidRPr="00F2718B">
        <w:rPr>
          <w:rFonts w:ascii="Times New Roman" w:hAnsi="Times New Roman" w:cs="Times New Roman"/>
          <w:sz w:val="24"/>
        </w:rPr>
        <w:t xml:space="preserve">inland markets fresh </w:t>
      </w:r>
      <w:r w:rsidRPr="00F2718B">
        <w:rPr>
          <w:rFonts w:ascii="Times New Roman" w:hAnsi="Times New Roman" w:cs="Times New Roman"/>
          <w:sz w:val="24"/>
        </w:rPr>
        <w:lastRenderedPageBreak/>
        <w:t>(Wood</w:t>
      </w:r>
      <w:r w:rsidR="00430811">
        <w:rPr>
          <w:rFonts w:ascii="Times New Roman" w:hAnsi="Times New Roman" w:cs="Times New Roman"/>
          <w:sz w:val="24"/>
        </w:rPr>
        <w:t xml:space="preserve"> </w:t>
      </w:r>
      <w:r w:rsidRPr="00F2718B">
        <w:rPr>
          <w:rFonts w:ascii="Times New Roman" w:hAnsi="Times New Roman" w:cs="Times New Roman"/>
          <w:sz w:val="24"/>
        </w:rPr>
        <w:t>1911). These two factors greatly increased the demand for fish and encouraged less discriminat</w:t>
      </w:r>
      <w:r w:rsidR="001906D9">
        <w:rPr>
          <w:rFonts w:ascii="Times New Roman" w:hAnsi="Times New Roman" w:cs="Times New Roman"/>
          <w:sz w:val="24"/>
        </w:rPr>
        <w:t>ing</w:t>
      </w:r>
      <w:r w:rsidRPr="00F2718B">
        <w:rPr>
          <w:rFonts w:ascii="Times New Roman" w:hAnsi="Times New Roman" w:cs="Times New Roman"/>
          <w:sz w:val="24"/>
        </w:rPr>
        <w:t xml:space="preserve"> methods of fishing to achieve greater catches (Wood 1911). Early bottom trawls were made of a ~36 ft </w:t>
      </w:r>
      <w:r w:rsidRPr="00F669AC">
        <w:rPr>
          <w:rFonts w:ascii="Times New Roman" w:hAnsi="Times New Roman" w:cs="Times New Roman"/>
          <w:sz w:val="24"/>
        </w:rPr>
        <w:t xml:space="preserve">long wooden beam that held open a wide net that was dragged along the seabed by </w:t>
      </w:r>
      <w:r w:rsidR="001906D9">
        <w:rPr>
          <w:rFonts w:ascii="Times New Roman" w:hAnsi="Times New Roman" w:cs="Times New Roman"/>
          <w:sz w:val="24"/>
        </w:rPr>
        <w:t xml:space="preserve">a </w:t>
      </w:r>
      <w:r w:rsidRPr="00F669AC">
        <w:rPr>
          <w:rFonts w:ascii="Times New Roman" w:hAnsi="Times New Roman" w:cs="Times New Roman"/>
          <w:sz w:val="24"/>
        </w:rPr>
        <w:t>sail boat (</w:t>
      </w:r>
      <w:r w:rsidR="00F669AC" w:rsidRPr="00F669AC">
        <w:rPr>
          <w:rFonts w:ascii="Times New Roman" w:hAnsi="Times New Roman" w:cs="Times New Roman"/>
          <w:sz w:val="24"/>
        </w:rPr>
        <w:t>Engelhard 2009; Wood 1911</w:t>
      </w:r>
      <w:r w:rsidRPr="00F669AC">
        <w:rPr>
          <w:rFonts w:ascii="Times New Roman" w:hAnsi="Times New Roman" w:cs="Times New Roman"/>
          <w:sz w:val="24"/>
        </w:rPr>
        <w:t xml:space="preserve">). </w:t>
      </w:r>
    </w:p>
    <w:p w14:paraId="0721279A" w14:textId="360316AD"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In the early years of trawl fishing on the Dogger, immense quantities of fish were taken for relatively little effort (Table 1). In 1863, it was not uncommon for a single trawl vessel to take 2 to 3 tons of fish in a 3 hours</w:t>
      </w:r>
      <w:r w:rsidR="00430811">
        <w:rPr>
          <w:rFonts w:ascii="Times New Roman" w:hAnsi="Times New Roman" w:cs="Times New Roman"/>
          <w:sz w:val="24"/>
        </w:rPr>
        <w:t>’</w:t>
      </w:r>
      <w:r w:rsidRPr="00F2718B">
        <w:rPr>
          <w:rFonts w:ascii="Times New Roman" w:hAnsi="Times New Roman" w:cs="Times New Roman"/>
          <w:sz w:val="24"/>
        </w:rPr>
        <w:t xml:space="preserve"> trawl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 Catches continued to rise as new grounds on the bank were discovered and in 1866, 5 vessels trawling 50 acres of ground caught 17 tons of fish in a night, being the equivalent in weight of 50 cattle or 300 sheep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006F56E0">
        <w:rPr>
          <w:rFonts w:ascii="Times New Roman" w:hAnsi="Times New Roman" w:cs="Times New Roman"/>
          <w:sz w:val="24"/>
        </w:rPr>
        <w:t>1866). At the same time, dog</w:t>
      </w:r>
      <w:r w:rsidRPr="00F2718B">
        <w:rPr>
          <w:rFonts w:ascii="Times New Roman" w:hAnsi="Times New Roman" w:cs="Times New Roman"/>
          <w:sz w:val="24"/>
        </w:rPr>
        <w:t>fish were caught in abundance and regularly filled an entire trawl (</w:t>
      </w:r>
      <w:r w:rsidR="00EA4E10">
        <w:rPr>
          <w:rFonts w:ascii="Times New Roman" w:hAnsi="Times New Roman" w:cs="Times New Roman"/>
          <w:sz w:val="24"/>
        </w:rPr>
        <w:t>Royal Commission</w:t>
      </w:r>
      <w:r w:rsidRPr="00F2718B">
        <w:rPr>
          <w:rFonts w:ascii="Times New Roman" w:hAnsi="Times New Roman" w:cs="Times New Roman"/>
          <w:sz w:val="24"/>
        </w:rPr>
        <w:t xml:space="preserve"> 1884). Skates of enormous size were also present, often reaching 6ft long, and in 1874, a skate weighing 214lbs, stretching 6ft 10in from nose to tail was caught off the bank (</w:t>
      </w:r>
      <w:r w:rsidR="004D21AF">
        <w:rPr>
          <w:rFonts w:ascii="Times New Roman" w:hAnsi="Times New Roman" w:cs="Times New Roman"/>
          <w:sz w:val="24"/>
        </w:rPr>
        <w:t>Royal Commission</w:t>
      </w:r>
      <w:r w:rsidRPr="00F2718B">
        <w:rPr>
          <w:rFonts w:ascii="Times New Roman" w:hAnsi="Times New Roman" w:cs="Times New Roman"/>
          <w:sz w:val="24"/>
        </w:rPr>
        <w:t xml:space="preserve"> 1879).</w:t>
      </w:r>
    </w:p>
    <w:p w14:paraId="1DF8F293" w14:textId="5115F3C3" w:rsidR="00F2718B" w:rsidRPr="00F2718B" w:rsidRDefault="00F2718B" w:rsidP="00F2718B">
      <w:pPr>
        <w:spacing w:line="360" w:lineRule="auto"/>
        <w:rPr>
          <w:rFonts w:ascii="Times New Roman" w:hAnsi="Times New Roman" w:cs="Times New Roman"/>
        </w:rPr>
      </w:pPr>
      <w:r w:rsidRPr="00F2718B">
        <w:rPr>
          <w:rFonts w:ascii="Times New Roman" w:hAnsi="Times New Roman" w:cs="Times New Roman"/>
          <w:b/>
        </w:rPr>
        <w:t>Table 1:</w:t>
      </w:r>
      <w:r w:rsidRPr="00F2718B">
        <w:rPr>
          <w:rFonts w:ascii="Times New Roman" w:hAnsi="Times New Roman" w:cs="Times New Roman"/>
        </w:rPr>
        <w:t xml:space="preserve"> Quotations from witnesses on the catches taken by sail trawl fishermen during early days of their introduction to the Dogger Bank fishing grounds.</w:t>
      </w:r>
      <w:r w:rsidRPr="00F2718B">
        <w:rPr>
          <w:sz w:val="24"/>
        </w:rPr>
        <w:t xml:space="preserve"> </w:t>
      </w:r>
      <w:r w:rsidRPr="00F2718B">
        <w:rPr>
          <w:rFonts w:ascii="Times New Roman" w:hAnsi="Times New Roman" w:cs="Times New Roman"/>
        </w:rPr>
        <w:t xml:space="preserve">Statements from witnesses are italicised, quotations not italicised are questions posed to the witness by </w:t>
      </w:r>
      <w:r w:rsidR="00A36B6F">
        <w:rPr>
          <w:rFonts w:ascii="Times New Roman" w:hAnsi="Times New Roman" w:cs="Times New Roman"/>
        </w:rPr>
        <w:t xml:space="preserve">the </w:t>
      </w:r>
      <w:r w:rsidR="00430811">
        <w:rPr>
          <w:rFonts w:ascii="Times New Roman" w:hAnsi="Times New Roman" w:cs="Times New Roman"/>
        </w:rPr>
        <w:t>Commissioners</w:t>
      </w:r>
      <w:r w:rsidRPr="00F2718B">
        <w:rPr>
          <w:rFonts w:ascii="Times New Roman" w:hAnsi="Times New Roman" w:cs="Times New Roman"/>
        </w:rPr>
        <w:t>.</w:t>
      </w:r>
    </w:p>
    <w:tbl>
      <w:tblPr>
        <w:tblStyle w:val="TableGrid"/>
        <w:tblW w:w="0" w:type="auto"/>
        <w:tblLook w:val="04A0" w:firstRow="1" w:lastRow="0" w:firstColumn="1" w:lastColumn="0" w:noHBand="0" w:noVBand="1"/>
      </w:tblPr>
      <w:tblGrid>
        <w:gridCol w:w="1394"/>
        <w:gridCol w:w="1205"/>
        <w:gridCol w:w="6427"/>
      </w:tblGrid>
      <w:tr w:rsidR="00DE066A" w:rsidRPr="00DE066A" w14:paraId="05D0A7D4" w14:textId="77777777" w:rsidTr="00D34C19">
        <w:tc>
          <w:tcPr>
            <w:tcW w:w="1394" w:type="dxa"/>
            <w:tcBorders>
              <w:top w:val="single" w:sz="12" w:space="0" w:color="auto"/>
              <w:left w:val="nil"/>
              <w:bottom w:val="single" w:sz="12" w:space="0" w:color="auto"/>
              <w:right w:val="nil"/>
            </w:tcBorders>
          </w:tcPr>
          <w:p w14:paraId="3B053961" w14:textId="77777777" w:rsidR="00DE066A" w:rsidRPr="00DE066A" w:rsidRDefault="00DE066A" w:rsidP="00DE066A">
            <w:pPr>
              <w:rPr>
                <w:rFonts w:ascii="Times New Roman" w:eastAsia="Calibri" w:hAnsi="Times New Roman" w:cs="Times New Roman"/>
                <w:b/>
                <w:sz w:val="20"/>
                <w:szCs w:val="20"/>
              </w:rPr>
            </w:pPr>
          </w:p>
          <w:p w14:paraId="527701BF" w14:textId="77777777" w:rsidR="00DE066A" w:rsidRPr="00DE066A" w:rsidRDefault="00DE066A" w:rsidP="00DE066A">
            <w:pPr>
              <w:rPr>
                <w:rFonts w:ascii="Times New Roman" w:eastAsia="Calibri" w:hAnsi="Times New Roman" w:cs="Times New Roman"/>
                <w:b/>
                <w:sz w:val="20"/>
                <w:szCs w:val="20"/>
              </w:rPr>
            </w:pPr>
            <w:r w:rsidRPr="00DE066A">
              <w:rPr>
                <w:rFonts w:ascii="Times New Roman" w:eastAsia="Calibri" w:hAnsi="Times New Roman" w:cs="Times New Roman"/>
                <w:b/>
                <w:sz w:val="20"/>
                <w:szCs w:val="20"/>
              </w:rPr>
              <w:t>Witness</w:t>
            </w:r>
          </w:p>
          <w:p w14:paraId="3A8AEF7A" w14:textId="77777777" w:rsidR="00DE066A" w:rsidRPr="00DE066A" w:rsidRDefault="00DE066A" w:rsidP="00DE066A">
            <w:pPr>
              <w:rPr>
                <w:rFonts w:ascii="Times New Roman" w:eastAsia="Calibri" w:hAnsi="Times New Roman" w:cs="Times New Roman"/>
                <w:b/>
                <w:sz w:val="20"/>
                <w:szCs w:val="20"/>
              </w:rPr>
            </w:pPr>
          </w:p>
        </w:tc>
        <w:tc>
          <w:tcPr>
            <w:tcW w:w="1205" w:type="dxa"/>
            <w:tcBorders>
              <w:top w:val="single" w:sz="12" w:space="0" w:color="auto"/>
              <w:left w:val="nil"/>
              <w:bottom w:val="single" w:sz="12" w:space="0" w:color="auto"/>
              <w:right w:val="nil"/>
            </w:tcBorders>
          </w:tcPr>
          <w:p w14:paraId="7F11F528" w14:textId="77777777" w:rsidR="00DE066A" w:rsidRPr="00DE066A" w:rsidRDefault="00DE066A" w:rsidP="00DE066A">
            <w:pPr>
              <w:rPr>
                <w:rFonts w:ascii="Times New Roman" w:eastAsia="Calibri" w:hAnsi="Times New Roman" w:cs="Times New Roman"/>
                <w:b/>
                <w:sz w:val="20"/>
                <w:szCs w:val="20"/>
              </w:rPr>
            </w:pPr>
          </w:p>
          <w:p w14:paraId="6EF6F790" w14:textId="77777777" w:rsidR="00DE066A" w:rsidRPr="00DE066A" w:rsidRDefault="00DE066A" w:rsidP="00DE066A">
            <w:pPr>
              <w:rPr>
                <w:rFonts w:ascii="Times New Roman" w:eastAsia="Calibri" w:hAnsi="Times New Roman" w:cs="Times New Roman"/>
                <w:b/>
                <w:sz w:val="20"/>
                <w:szCs w:val="20"/>
              </w:rPr>
            </w:pPr>
            <w:r w:rsidRPr="00DE066A">
              <w:rPr>
                <w:rFonts w:ascii="Times New Roman" w:eastAsia="Calibri" w:hAnsi="Times New Roman" w:cs="Times New Roman"/>
                <w:b/>
                <w:sz w:val="20"/>
                <w:szCs w:val="20"/>
              </w:rPr>
              <w:t>Description</w:t>
            </w:r>
          </w:p>
        </w:tc>
        <w:tc>
          <w:tcPr>
            <w:tcW w:w="6427" w:type="dxa"/>
            <w:tcBorders>
              <w:top w:val="single" w:sz="12" w:space="0" w:color="auto"/>
              <w:left w:val="nil"/>
              <w:bottom w:val="single" w:sz="12" w:space="0" w:color="auto"/>
              <w:right w:val="nil"/>
            </w:tcBorders>
          </w:tcPr>
          <w:p w14:paraId="13844F38" w14:textId="77777777" w:rsidR="00DE066A" w:rsidRPr="00DE066A" w:rsidRDefault="00DE066A" w:rsidP="00DE066A">
            <w:pPr>
              <w:rPr>
                <w:rFonts w:ascii="Times New Roman" w:eastAsia="Calibri" w:hAnsi="Times New Roman" w:cs="Times New Roman"/>
                <w:b/>
                <w:sz w:val="20"/>
                <w:szCs w:val="20"/>
              </w:rPr>
            </w:pPr>
          </w:p>
          <w:p w14:paraId="55DFCD37" w14:textId="77777777" w:rsidR="00DE066A" w:rsidRPr="00DE066A" w:rsidRDefault="00DE066A" w:rsidP="00DE066A">
            <w:pPr>
              <w:rPr>
                <w:rFonts w:ascii="Times New Roman" w:eastAsia="Calibri" w:hAnsi="Times New Roman" w:cs="Times New Roman"/>
                <w:b/>
                <w:sz w:val="20"/>
                <w:szCs w:val="20"/>
              </w:rPr>
            </w:pPr>
            <w:r w:rsidRPr="00DE066A">
              <w:rPr>
                <w:rFonts w:ascii="Times New Roman" w:eastAsia="Calibri" w:hAnsi="Times New Roman" w:cs="Times New Roman"/>
                <w:b/>
                <w:sz w:val="20"/>
                <w:szCs w:val="20"/>
              </w:rPr>
              <w:t>Quotation</w:t>
            </w:r>
          </w:p>
        </w:tc>
      </w:tr>
      <w:tr w:rsidR="00DE066A" w:rsidRPr="00DE066A" w14:paraId="5E3AEE4B" w14:textId="77777777" w:rsidTr="00D34C19">
        <w:tc>
          <w:tcPr>
            <w:tcW w:w="1394" w:type="dxa"/>
            <w:tcBorders>
              <w:top w:val="nil"/>
              <w:left w:val="nil"/>
              <w:bottom w:val="nil"/>
              <w:right w:val="nil"/>
            </w:tcBorders>
          </w:tcPr>
          <w:p w14:paraId="64933B6C"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b/>
                <w:sz w:val="20"/>
                <w:szCs w:val="20"/>
              </w:rPr>
              <w:t xml:space="preserve">1866 </w:t>
            </w:r>
            <w:r w:rsidRPr="00DE066A">
              <w:rPr>
                <w:rFonts w:ascii="Times New Roman" w:eastAsia="Calibri" w:hAnsi="Times New Roman" w:cs="Times New Roman"/>
                <w:sz w:val="20"/>
                <w:szCs w:val="20"/>
              </w:rPr>
              <w:t>Commission</w:t>
            </w:r>
          </w:p>
          <w:p w14:paraId="7F5B90A5" w14:textId="77777777" w:rsidR="00DE066A" w:rsidRPr="00DE066A" w:rsidRDefault="00DE066A" w:rsidP="00DE066A">
            <w:pPr>
              <w:rPr>
                <w:rFonts w:ascii="Times New Roman" w:eastAsia="Calibri" w:hAnsi="Times New Roman" w:cs="Times New Roman"/>
                <w:b/>
                <w:sz w:val="20"/>
                <w:szCs w:val="20"/>
              </w:rPr>
            </w:pPr>
          </w:p>
        </w:tc>
        <w:tc>
          <w:tcPr>
            <w:tcW w:w="1205" w:type="dxa"/>
            <w:tcBorders>
              <w:top w:val="nil"/>
              <w:left w:val="nil"/>
              <w:bottom w:val="nil"/>
              <w:right w:val="nil"/>
            </w:tcBorders>
          </w:tcPr>
          <w:p w14:paraId="76C91827"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1BB08715" w14:textId="77777777" w:rsidR="00DE066A" w:rsidRPr="00DE066A" w:rsidRDefault="00DE066A" w:rsidP="00DE066A">
            <w:pPr>
              <w:rPr>
                <w:rFonts w:ascii="Times New Roman" w:eastAsia="Calibri" w:hAnsi="Times New Roman" w:cs="Times New Roman"/>
                <w:b/>
                <w:sz w:val="20"/>
                <w:szCs w:val="20"/>
              </w:rPr>
            </w:pPr>
          </w:p>
        </w:tc>
      </w:tr>
      <w:tr w:rsidR="00DE066A" w:rsidRPr="00DE066A" w14:paraId="01FD162B" w14:textId="77777777" w:rsidTr="00D34C19">
        <w:tc>
          <w:tcPr>
            <w:tcW w:w="1394" w:type="dxa"/>
            <w:tcBorders>
              <w:top w:val="nil"/>
              <w:left w:val="nil"/>
              <w:bottom w:val="nil"/>
              <w:right w:val="nil"/>
            </w:tcBorders>
          </w:tcPr>
          <w:p w14:paraId="15D49FE5"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Huxley</w:t>
            </w:r>
          </w:p>
          <w:p w14:paraId="1906D635"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Commissioner</w:t>
            </w:r>
          </w:p>
          <w:p w14:paraId="365463B4" w14:textId="77777777" w:rsidR="00DE066A" w:rsidRPr="00DE066A" w:rsidRDefault="00DE066A" w:rsidP="00DE066A">
            <w:pPr>
              <w:rPr>
                <w:rFonts w:ascii="Times New Roman" w:eastAsia="Calibri" w:hAnsi="Times New Roman" w:cs="Times New Roman"/>
                <w:b/>
                <w:sz w:val="20"/>
                <w:szCs w:val="20"/>
              </w:rPr>
            </w:pPr>
          </w:p>
        </w:tc>
        <w:tc>
          <w:tcPr>
            <w:tcW w:w="1205" w:type="dxa"/>
            <w:tcBorders>
              <w:top w:val="nil"/>
              <w:left w:val="nil"/>
              <w:bottom w:val="nil"/>
              <w:right w:val="nil"/>
            </w:tcBorders>
          </w:tcPr>
          <w:p w14:paraId="5E81CFEC"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35128147"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“Not only are the fishing vessels constantly being increased in number, but the take of each vessel is increasing, and, from the speedier means of transport, the quality of fish is improving.”</w:t>
            </w:r>
          </w:p>
          <w:p w14:paraId="21F653E4" w14:textId="77777777" w:rsidR="00DE066A" w:rsidRPr="00DE066A" w:rsidRDefault="00DE066A" w:rsidP="00DE066A">
            <w:pPr>
              <w:rPr>
                <w:rFonts w:ascii="Times New Roman" w:eastAsia="Calibri" w:hAnsi="Times New Roman" w:cs="Times New Roman"/>
                <w:b/>
                <w:sz w:val="20"/>
                <w:szCs w:val="20"/>
              </w:rPr>
            </w:pPr>
          </w:p>
        </w:tc>
      </w:tr>
      <w:tr w:rsidR="00DE066A" w:rsidRPr="00DE066A" w14:paraId="17445AAD" w14:textId="77777777" w:rsidTr="00D34C19">
        <w:tc>
          <w:tcPr>
            <w:tcW w:w="1394" w:type="dxa"/>
            <w:tcBorders>
              <w:top w:val="nil"/>
              <w:left w:val="nil"/>
              <w:bottom w:val="nil"/>
              <w:right w:val="nil"/>
            </w:tcBorders>
          </w:tcPr>
          <w:p w14:paraId="654815E8"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W. Brown, G,Tidman, C.Dossett &amp; W, Atherton</w:t>
            </w:r>
          </w:p>
          <w:p w14:paraId="197D5E85"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Sail trawlers</w:t>
            </w:r>
          </w:p>
          <w:p w14:paraId="799FDABF" w14:textId="77777777" w:rsidR="00DE066A" w:rsidRPr="00DE066A" w:rsidRDefault="00DE066A" w:rsidP="00DE066A">
            <w:pPr>
              <w:rPr>
                <w:rFonts w:ascii="Times New Roman" w:eastAsia="Calibri" w:hAnsi="Times New Roman" w:cs="Times New Roman"/>
                <w:b/>
                <w:sz w:val="20"/>
                <w:szCs w:val="20"/>
              </w:rPr>
            </w:pPr>
          </w:p>
        </w:tc>
        <w:tc>
          <w:tcPr>
            <w:tcW w:w="1205" w:type="dxa"/>
            <w:tcBorders>
              <w:top w:val="nil"/>
              <w:left w:val="nil"/>
              <w:bottom w:val="nil"/>
              <w:right w:val="nil"/>
            </w:tcBorders>
          </w:tcPr>
          <w:p w14:paraId="0497C7B4"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4DD4F0AC"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“Within the last six weeks, while fishing on the Dogger Bank, we have frequently seen from 40 to 60 packages, weighing between 2 and 3 tons, taken by a single vessel for 3 hours haul, the most of them being very fine haddocks.”</w:t>
            </w:r>
          </w:p>
          <w:p w14:paraId="7D21DDBB" w14:textId="77777777" w:rsidR="00DE066A" w:rsidRPr="00DE066A" w:rsidRDefault="00DE066A" w:rsidP="00DE066A">
            <w:pPr>
              <w:rPr>
                <w:rFonts w:ascii="Times New Roman" w:eastAsia="Calibri" w:hAnsi="Times New Roman" w:cs="Times New Roman"/>
                <w:b/>
                <w:sz w:val="20"/>
                <w:szCs w:val="20"/>
              </w:rPr>
            </w:pPr>
          </w:p>
        </w:tc>
      </w:tr>
      <w:tr w:rsidR="00DE066A" w:rsidRPr="00DE066A" w14:paraId="02861260" w14:textId="77777777" w:rsidTr="00D34C19">
        <w:tc>
          <w:tcPr>
            <w:tcW w:w="1394" w:type="dxa"/>
            <w:tcBorders>
              <w:top w:val="nil"/>
              <w:left w:val="nil"/>
              <w:bottom w:val="nil"/>
              <w:right w:val="nil"/>
            </w:tcBorders>
          </w:tcPr>
          <w:p w14:paraId="34576F8C"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J. Fellows</w:t>
            </w:r>
          </w:p>
          <w:p w14:paraId="195F1964"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Sail trawler</w:t>
            </w:r>
          </w:p>
          <w:p w14:paraId="705DC866" w14:textId="77777777" w:rsidR="00DE066A" w:rsidRPr="00DE066A" w:rsidRDefault="00DE066A" w:rsidP="00DE066A">
            <w:pPr>
              <w:rPr>
                <w:rFonts w:ascii="Times New Roman" w:eastAsia="Calibri" w:hAnsi="Times New Roman" w:cs="Times New Roman"/>
                <w:b/>
                <w:sz w:val="20"/>
                <w:szCs w:val="20"/>
              </w:rPr>
            </w:pPr>
          </w:p>
        </w:tc>
        <w:tc>
          <w:tcPr>
            <w:tcW w:w="1205" w:type="dxa"/>
            <w:tcBorders>
              <w:top w:val="nil"/>
              <w:left w:val="nil"/>
              <w:bottom w:val="nil"/>
              <w:right w:val="nil"/>
            </w:tcBorders>
          </w:tcPr>
          <w:p w14:paraId="58DDDE4D"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52A60384"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sz w:val="20"/>
                <w:szCs w:val="20"/>
              </w:rPr>
              <w:t>“Do you go to the Dogger Bank? –</w:t>
            </w:r>
            <w:r w:rsidRPr="00DE066A">
              <w:rPr>
                <w:rFonts w:ascii="Times New Roman" w:eastAsia="Calibri" w:hAnsi="Times New Roman" w:cs="Times New Roman"/>
                <w:i/>
                <w:sz w:val="20"/>
                <w:szCs w:val="20"/>
              </w:rPr>
              <w:t xml:space="preserve"> No, it would hardly pay to go there. There is too much fish. […] The Dogger Bank literally swarms with haddock and plaice, and if we all fished there we could not get a price for the fish that we should bring in in our boats.”</w:t>
            </w:r>
          </w:p>
          <w:p w14:paraId="45E1CD19" w14:textId="77777777" w:rsidR="00DE066A" w:rsidRPr="00DE066A" w:rsidRDefault="00DE066A" w:rsidP="00DE066A">
            <w:pPr>
              <w:rPr>
                <w:rFonts w:ascii="Times New Roman" w:eastAsia="Calibri" w:hAnsi="Times New Roman" w:cs="Times New Roman"/>
                <w:b/>
                <w:sz w:val="20"/>
                <w:szCs w:val="20"/>
              </w:rPr>
            </w:pPr>
          </w:p>
        </w:tc>
      </w:tr>
      <w:tr w:rsidR="00DE066A" w:rsidRPr="00DE066A" w14:paraId="5756C8E9" w14:textId="77777777" w:rsidTr="00D34C19">
        <w:tc>
          <w:tcPr>
            <w:tcW w:w="1394" w:type="dxa"/>
            <w:tcBorders>
              <w:top w:val="nil"/>
              <w:left w:val="nil"/>
              <w:bottom w:val="nil"/>
              <w:right w:val="nil"/>
            </w:tcBorders>
          </w:tcPr>
          <w:p w14:paraId="6C7B9BA1"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W.I.Marecrow</w:t>
            </w:r>
          </w:p>
          <w:p w14:paraId="5D0E5684" w14:textId="77777777" w:rsidR="00DE066A" w:rsidRPr="00DE066A" w:rsidRDefault="00DE066A" w:rsidP="00DE066A">
            <w:pPr>
              <w:rPr>
                <w:rFonts w:ascii="Times New Roman" w:eastAsia="Calibri" w:hAnsi="Times New Roman" w:cs="Times New Roman"/>
                <w:b/>
                <w:sz w:val="20"/>
                <w:szCs w:val="20"/>
              </w:rPr>
            </w:pPr>
          </w:p>
        </w:tc>
        <w:tc>
          <w:tcPr>
            <w:tcW w:w="1205" w:type="dxa"/>
            <w:tcBorders>
              <w:top w:val="nil"/>
              <w:left w:val="nil"/>
              <w:bottom w:val="nil"/>
              <w:right w:val="nil"/>
            </w:tcBorders>
          </w:tcPr>
          <w:p w14:paraId="0A19ED6F"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1FB668E2"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“There is a great abundance of fish to be caught there [Dogger Bank] at any time of the year. […] They [trawlers] don’t care to go there. They get so much fish there they are afraid of overstocking the market. […] There are more fish there now than ever and they are in better condition.”</w:t>
            </w:r>
          </w:p>
          <w:p w14:paraId="33E26A5D" w14:textId="77777777" w:rsidR="00DE066A" w:rsidRPr="00DE066A" w:rsidRDefault="00DE066A" w:rsidP="00DE066A">
            <w:pPr>
              <w:rPr>
                <w:rFonts w:ascii="Times New Roman" w:eastAsia="Calibri" w:hAnsi="Times New Roman" w:cs="Times New Roman"/>
                <w:i/>
                <w:sz w:val="20"/>
                <w:szCs w:val="20"/>
              </w:rPr>
            </w:pPr>
          </w:p>
          <w:p w14:paraId="10173779"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w:t>
            </w:r>
            <w:r w:rsidRPr="00DE066A">
              <w:rPr>
                <w:rFonts w:ascii="Times New Roman" w:eastAsia="Calibri" w:hAnsi="Times New Roman" w:cs="Times New Roman"/>
                <w:sz w:val="20"/>
                <w:szCs w:val="20"/>
              </w:rPr>
              <w:t xml:space="preserve">Is it really the case that fishermen don’t go there because they are afraid of catching too many fish; is that really so? – </w:t>
            </w:r>
            <w:r w:rsidRPr="00DE066A">
              <w:rPr>
                <w:rFonts w:ascii="Times New Roman" w:eastAsia="Calibri" w:hAnsi="Times New Roman" w:cs="Times New Roman"/>
                <w:i/>
                <w:sz w:val="20"/>
                <w:szCs w:val="20"/>
              </w:rPr>
              <w:t>Yes, that does occur. The reason is that they would over supply the market. They could catch as many off the Dogger Bank in 24 hours as would supply all England in 48 hours.”</w:t>
            </w:r>
          </w:p>
          <w:p w14:paraId="65B7CD95" w14:textId="77777777" w:rsidR="00DE066A" w:rsidRPr="00DE066A" w:rsidRDefault="00DE066A" w:rsidP="00DE066A">
            <w:pPr>
              <w:rPr>
                <w:rFonts w:ascii="Times New Roman" w:eastAsia="Calibri" w:hAnsi="Times New Roman" w:cs="Times New Roman"/>
                <w:b/>
                <w:sz w:val="20"/>
                <w:szCs w:val="20"/>
              </w:rPr>
            </w:pPr>
          </w:p>
        </w:tc>
      </w:tr>
      <w:tr w:rsidR="00DE066A" w:rsidRPr="00DE066A" w14:paraId="4B9BB631" w14:textId="77777777" w:rsidTr="00D34C19">
        <w:tc>
          <w:tcPr>
            <w:tcW w:w="1394" w:type="dxa"/>
            <w:tcBorders>
              <w:top w:val="nil"/>
              <w:left w:val="nil"/>
              <w:bottom w:val="nil"/>
              <w:right w:val="nil"/>
            </w:tcBorders>
          </w:tcPr>
          <w:p w14:paraId="37666F2F"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lastRenderedPageBreak/>
              <w:t>T. Halfyard</w:t>
            </w:r>
          </w:p>
          <w:p w14:paraId="6FC41E0F"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 xml:space="preserve">Sail trawler </w:t>
            </w:r>
          </w:p>
          <w:p w14:paraId="51C22A4C" w14:textId="77777777" w:rsidR="00DE066A" w:rsidRPr="00DE066A" w:rsidRDefault="00DE066A" w:rsidP="00DE066A">
            <w:pPr>
              <w:rPr>
                <w:rFonts w:ascii="Times New Roman" w:eastAsia="Calibri" w:hAnsi="Times New Roman" w:cs="Times New Roman"/>
                <w:sz w:val="20"/>
                <w:szCs w:val="20"/>
              </w:rPr>
            </w:pPr>
          </w:p>
        </w:tc>
        <w:tc>
          <w:tcPr>
            <w:tcW w:w="1205" w:type="dxa"/>
            <w:tcBorders>
              <w:top w:val="nil"/>
              <w:left w:val="nil"/>
              <w:bottom w:val="nil"/>
              <w:right w:val="nil"/>
            </w:tcBorders>
          </w:tcPr>
          <w:p w14:paraId="20DD8166"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6CB9ED16"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 xml:space="preserve">“The haddock is more plentiful than ever. We get in four hours as much as we require at one time of plaice.” </w:t>
            </w:r>
          </w:p>
          <w:p w14:paraId="33C94653" w14:textId="77777777" w:rsidR="00DE066A" w:rsidRPr="00DE066A" w:rsidRDefault="00DE066A" w:rsidP="00DE066A">
            <w:pPr>
              <w:rPr>
                <w:rFonts w:ascii="Times New Roman" w:eastAsia="Calibri" w:hAnsi="Times New Roman" w:cs="Times New Roman"/>
                <w:i/>
                <w:sz w:val="20"/>
                <w:szCs w:val="20"/>
              </w:rPr>
            </w:pPr>
          </w:p>
        </w:tc>
      </w:tr>
      <w:tr w:rsidR="00DE066A" w:rsidRPr="00DE066A" w14:paraId="3F05712A" w14:textId="77777777" w:rsidTr="00D34C19">
        <w:tc>
          <w:tcPr>
            <w:tcW w:w="1394" w:type="dxa"/>
            <w:tcBorders>
              <w:top w:val="nil"/>
              <w:left w:val="nil"/>
              <w:bottom w:val="nil"/>
              <w:right w:val="nil"/>
            </w:tcBorders>
          </w:tcPr>
          <w:p w14:paraId="2FA9600D" w14:textId="77777777" w:rsidR="00DE066A" w:rsidRPr="00576151" w:rsidRDefault="00DE066A" w:rsidP="00DE066A">
            <w:pPr>
              <w:rPr>
                <w:rFonts w:ascii="Times New Roman" w:eastAsia="Calibri" w:hAnsi="Times New Roman" w:cs="Times New Roman"/>
                <w:sz w:val="20"/>
                <w:szCs w:val="20"/>
              </w:rPr>
            </w:pPr>
            <w:r w:rsidRPr="00576151">
              <w:rPr>
                <w:rFonts w:ascii="Times New Roman" w:eastAsia="Calibri" w:hAnsi="Times New Roman" w:cs="Times New Roman"/>
                <w:sz w:val="20"/>
                <w:szCs w:val="20"/>
              </w:rPr>
              <w:t>R.T. Vivian</w:t>
            </w:r>
          </w:p>
          <w:p w14:paraId="0FD69BEE" w14:textId="77777777" w:rsidR="00DE066A" w:rsidRPr="00DE066A" w:rsidRDefault="00DE066A" w:rsidP="00DE066A">
            <w:pPr>
              <w:rPr>
                <w:rFonts w:ascii="Times New Roman" w:eastAsia="Calibri" w:hAnsi="Times New Roman" w:cs="Times New Roman"/>
                <w:sz w:val="20"/>
                <w:szCs w:val="20"/>
              </w:rPr>
            </w:pPr>
            <w:r w:rsidRPr="00A92E2B">
              <w:rPr>
                <w:rFonts w:ascii="Times New Roman" w:eastAsia="Calibri" w:hAnsi="Times New Roman" w:cs="Times New Roman"/>
                <w:sz w:val="20"/>
                <w:szCs w:val="20"/>
              </w:rPr>
              <w:t>Sail trawler owner</w:t>
            </w:r>
          </w:p>
          <w:p w14:paraId="3728BEB2" w14:textId="77777777" w:rsidR="00DE066A" w:rsidRPr="00DE066A" w:rsidRDefault="00DE066A" w:rsidP="00DE066A">
            <w:pPr>
              <w:rPr>
                <w:rFonts w:ascii="Times New Roman" w:eastAsia="Calibri" w:hAnsi="Times New Roman" w:cs="Times New Roman"/>
                <w:sz w:val="20"/>
                <w:szCs w:val="20"/>
              </w:rPr>
            </w:pPr>
          </w:p>
        </w:tc>
        <w:tc>
          <w:tcPr>
            <w:tcW w:w="1205" w:type="dxa"/>
            <w:tcBorders>
              <w:top w:val="nil"/>
              <w:left w:val="nil"/>
              <w:bottom w:val="nil"/>
              <w:right w:val="nil"/>
            </w:tcBorders>
          </w:tcPr>
          <w:p w14:paraId="31288636"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7AB18D65"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 xml:space="preserve">“I know there have been much larger catches off the Dogger Bank latterly than formerly. Vessels have been bringing 60, 70 or 100 baskets of fish at every catch. Such catches were very unusual 14 or 15 years ago.” </w:t>
            </w:r>
          </w:p>
          <w:p w14:paraId="088A5C59" w14:textId="77777777" w:rsidR="00DE066A" w:rsidRPr="00DE066A" w:rsidRDefault="00DE066A" w:rsidP="00DE066A">
            <w:pPr>
              <w:rPr>
                <w:rFonts w:ascii="Times New Roman" w:eastAsia="Calibri" w:hAnsi="Times New Roman" w:cs="Times New Roman"/>
                <w:i/>
                <w:sz w:val="20"/>
                <w:szCs w:val="20"/>
              </w:rPr>
            </w:pPr>
          </w:p>
        </w:tc>
      </w:tr>
      <w:tr w:rsidR="00DE066A" w:rsidRPr="00DE066A" w14:paraId="1C982FE3" w14:textId="77777777" w:rsidTr="00D34C19">
        <w:tc>
          <w:tcPr>
            <w:tcW w:w="1394" w:type="dxa"/>
            <w:tcBorders>
              <w:top w:val="nil"/>
              <w:left w:val="nil"/>
              <w:bottom w:val="nil"/>
              <w:right w:val="nil"/>
            </w:tcBorders>
          </w:tcPr>
          <w:p w14:paraId="4ED31FE4" w14:textId="77777777" w:rsidR="00DE066A" w:rsidRPr="00791312"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J</w:t>
            </w:r>
            <w:r w:rsidRPr="00791312">
              <w:rPr>
                <w:rFonts w:ascii="Times New Roman" w:eastAsia="Calibri" w:hAnsi="Times New Roman" w:cs="Times New Roman"/>
                <w:sz w:val="20"/>
                <w:szCs w:val="20"/>
              </w:rPr>
              <w:t>.T.Morgan</w:t>
            </w:r>
          </w:p>
          <w:p w14:paraId="147B3A2F" w14:textId="77777777" w:rsidR="00DE066A" w:rsidRPr="00DE066A" w:rsidRDefault="00DE066A" w:rsidP="00DE066A">
            <w:pPr>
              <w:rPr>
                <w:rFonts w:ascii="Times New Roman" w:eastAsia="Calibri" w:hAnsi="Times New Roman" w:cs="Times New Roman"/>
                <w:sz w:val="20"/>
                <w:szCs w:val="20"/>
              </w:rPr>
            </w:pPr>
            <w:r w:rsidRPr="00791312">
              <w:rPr>
                <w:rFonts w:ascii="Times New Roman" w:eastAsia="Calibri" w:hAnsi="Times New Roman" w:cs="Times New Roman"/>
                <w:sz w:val="20"/>
                <w:szCs w:val="20"/>
              </w:rPr>
              <w:t>Salesman</w:t>
            </w:r>
          </w:p>
        </w:tc>
        <w:tc>
          <w:tcPr>
            <w:tcW w:w="1205" w:type="dxa"/>
            <w:tcBorders>
              <w:top w:val="nil"/>
              <w:left w:val="nil"/>
              <w:bottom w:val="nil"/>
              <w:right w:val="nil"/>
            </w:tcBorders>
          </w:tcPr>
          <w:p w14:paraId="5673D412"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349B9CD1"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“There is a great quantity of skate in the months of December, January and February. They come from the Dogger Bank. […] It [the supply of skate], has very greatly increased.”</w:t>
            </w:r>
          </w:p>
          <w:p w14:paraId="50DBD571" w14:textId="77777777" w:rsidR="00DE066A" w:rsidRPr="00DE066A" w:rsidRDefault="00DE066A" w:rsidP="00DE066A">
            <w:pPr>
              <w:rPr>
                <w:rFonts w:ascii="Times New Roman" w:eastAsia="Calibri" w:hAnsi="Times New Roman" w:cs="Times New Roman"/>
                <w:i/>
                <w:sz w:val="20"/>
                <w:szCs w:val="20"/>
              </w:rPr>
            </w:pPr>
          </w:p>
        </w:tc>
      </w:tr>
      <w:tr w:rsidR="00DE066A" w:rsidRPr="00DE066A" w14:paraId="02A86BDF" w14:textId="77777777" w:rsidTr="00D34C19">
        <w:tc>
          <w:tcPr>
            <w:tcW w:w="1394" w:type="dxa"/>
            <w:tcBorders>
              <w:top w:val="nil"/>
              <w:left w:val="nil"/>
              <w:bottom w:val="nil"/>
              <w:right w:val="nil"/>
            </w:tcBorders>
          </w:tcPr>
          <w:p w14:paraId="1571D728" w14:textId="77777777" w:rsidR="00DE066A" w:rsidRPr="005F269B" w:rsidRDefault="00DE066A" w:rsidP="00DE066A">
            <w:pPr>
              <w:rPr>
                <w:rFonts w:ascii="Times New Roman" w:eastAsia="Calibri" w:hAnsi="Times New Roman" w:cs="Times New Roman"/>
                <w:sz w:val="20"/>
                <w:szCs w:val="20"/>
              </w:rPr>
            </w:pPr>
            <w:r w:rsidRPr="005F269B">
              <w:rPr>
                <w:rFonts w:ascii="Times New Roman" w:eastAsia="Calibri" w:hAnsi="Times New Roman" w:cs="Times New Roman"/>
                <w:sz w:val="20"/>
                <w:szCs w:val="20"/>
              </w:rPr>
              <w:t>H. Merchant</w:t>
            </w:r>
          </w:p>
          <w:p w14:paraId="4B57DC24" w14:textId="77777777" w:rsidR="00DE066A" w:rsidRPr="00A92E2B" w:rsidRDefault="00DE066A" w:rsidP="00DE066A">
            <w:pPr>
              <w:rPr>
                <w:rFonts w:ascii="Times New Roman" w:eastAsia="Calibri" w:hAnsi="Times New Roman" w:cs="Times New Roman"/>
                <w:sz w:val="20"/>
                <w:szCs w:val="20"/>
              </w:rPr>
            </w:pPr>
            <w:r w:rsidRPr="00A92E2B">
              <w:rPr>
                <w:rFonts w:ascii="Times New Roman" w:eastAsia="Calibri" w:hAnsi="Times New Roman" w:cs="Times New Roman"/>
                <w:sz w:val="20"/>
                <w:szCs w:val="20"/>
              </w:rPr>
              <w:t>Smack owner</w:t>
            </w:r>
          </w:p>
        </w:tc>
        <w:tc>
          <w:tcPr>
            <w:tcW w:w="1205" w:type="dxa"/>
            <w:tcBorders>
              <w:top w:val="nil"/>
              <w:left w:val="nil"/>
              <w:bottom w:val="nil"/>
              <w:right w:val="nil"/>
            </w:tcBorders>
          </w:tcPr>
          <w:p w14:paraId="04A53D47"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nil"/>
              <w:right w:val="nil"/>
            </w:tcBorders>
          </w:tcPr>
          <w:p w14:paraId="522C8B5B"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“Five vessels caught for one night about 17 tons of fish. I was talking to one of the captains about it, and he told me that one of the vessels had been trawling for four hours, and when he came to haul up his net he had so many fish in it that they broke it all in pieces, and out of the fragments he saved 14 baskets of fish.”</w:t>
            </w:r>
          </w:p>
          <w:p w14:paraId="11EB159A" w14:textId="77777777" w:rsidR="00DE066A" w:rsidRPr="00DE066A" w:rsidRDefault="00DE066A" w:rsidP="00DE066A">
            <w:pPr>
              <w:rPr>
                <w:rFonts w:ascii="Times New Roman" w:eastAsia="Calibri" w:hAnsi="Times New Roman" w:cs="Times New Roman"/>
                <w:i/>
                <w:sz w:val="20"/>
                <w:szCs w:val="20"/>
              </w:rPr>
            </w:pPr>
          </w:p>
        </w:tc>
      </w:tr>
      <w:tr w:rsidR="00DE066A" w:rsidRPr="00DE066A" w14:paraId="46EF1753" w14:textId="77777777" w:rsidTr="00D34C19">
        <w:tc>
          <w:tcPr>
            <w:tcW w:w="1394" w:type="dxa"/>
            <w:tcBorders>
              <w:top w:val="nil"/>
              <w:left w:val="nil"/>
              <w:bottom w:val="nil"/>
              <w:right w:val="nil"/>
            </w:tcBorders>
          </w:tcPr>
          <w:p w14:paraId="123F02F6"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J. Potter</w:t>
            </w:r>
          </w:p>
          <w:p w14:paraId="16614CA5" w14:textId="77777777" w:rsidR="00DE066A" w:rsidRP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Sail trawler</w:t>
            </w:r>
          </w:p>
          <w:p w14:paraId="2DC6260B" w14:textId="77777777" w:rsidR="00DE066A" w:rsidRPr="00DE066A" w:rsidRDefault="00DE066A" w:rsidP="00DE066A">
            <w:pPr>
              <w:rPr>
                <w:rFonts w:ascii="Times New Roman" w:eastAsia="Calibri" w:hAnsi="Times New Roman" w:cs="Times New Roman"/>
                <w:sz w:val="20"/>
                <w:szCs w:val="20"/>
              </w:rPr>
            </w:pPr>
          </w:p>
        </w:tc>
        <w:tc>
          <w:tcPr>
            <w:tcW w:w="1205" w:type="dxa"/>
            <w:tcBorders>
              <w:top w:val="nil"/>
              <w:left w:val="nil"/>
              <w:bottom w:val="nil"/>
              <w:right w:val="nil"/>
            </w:tcBorders>
          </w:tcPr>
          <w:p w14:paraId="25AE2E24" w14:textId="77777777" w:rsidR="00DE066A" w:rsidRPr="00DE066A" w:rsidRDefault="00DE066A" w:rsidP="00DE066A">
            <w:pPr>
              <w:rPr>
                <w:rFonts w:ascii="Times New Roman" w:eastAsia="Calibri" w:hAnsi="Times New Roman" w:cs="Times New Roman"/>
                <w:b/>
                <w:sz w:val="20"/>
                <w:szCs w:val="20"/>
              </w:rPr>
            </w:pPr>
            <w:r w:rsidRPr="00DE066A">
              <w:rPr>
                <w:rFonts w:ascii="Times New Roman" w:eastAsia="Calibri" w:hAnsi="Times New Roman" w:cs="Times New Roman"/>
                <w:sz w:val="20"/>
                <w:szCs w:val="20"/>
              </w:rPr>
              <w:t>Expansion of the trawlers</w:t>
            </w:r>
          </w:p>
        </w:tc>
        <w:tc>
          <w:tcPr>
            <w:tcW w:w="6427" w:type="dxa"/>
            <w:tcBorders>
              <w:top w:val="nil"/>
              <w:left w:val="nil"/>
              <w:bottom w:val="nil"/>
              <w:right w:val="nil"/>
            </w:tcBorders>
          </w:tcPr>
          <w:p w14:paraId="262CF31F"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“Formerly we did not work the Dogger Bank as we have done of late years, 10 years ago I used to be at Brixham, but during the last eight or nine years, since I have come to reside in Hull, I have begun to work on the Dogger.”</w:t>
            </w:r>
          </w:p>
          <w:p w14:paraId="2577B026" w14:textId="77777777" w:rsidR="00DE066A" w:rsidRPr="00DE066A" w:rsidRDefault="00DE066A" w:rsidP="00DE066A">
            <w:pPr>
              <w:rPr>
                <w:rFonts w:ascii="Times New Roman" w:eastAsia="Calibri" w:hAnsi="Times New Roman" w:cs="Times New Roman"/>
                <w:i/>
                <w:sz w:val="20"/>
                <w:szCs w:val="20"/>
              </w:rPr>
            </w:pPr>
          </w:p>
          <w:p w14:paraId="7BAD6B02" w14:textId="4CC06505"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“At that time [1855]</w:t>
            </w:r>
            <w:r w:rsidR="00EC765A">
              <w:rPr>
                <w:rFonts w:ascii="Times New Roman" w:eastAsia="Calibri" w:hAnsi="Times New Roman" w:cs="Times New Roman"/>
                <w:i/>
                <w:sz w:val="20"/>
                <w:szCs w:val="20"/>
              </w:rPr>
              <w:t xml:space="preserve"> </w:t>
            </w:r>
            <w:r w:rsidRPr="00DE066A">
              <w:rPr>
                <w:rFonts w:ascii="Times New Roman" w:eastAsia="Calibri" w:hAnsi="Times New Roman" w:cs="Times New Roman"/>
                <w:i/>
                <w:sz w:val="20"/>
                <w:szCs w:val="20"/>
              </w:rPr>
              <w:t>if we got 2 tons we thought it a great catch; now we don’t consider a Dogger catch under 5 or 6 tons anything of a catch.”</w:t>
            </w:r>
          </w:p>
        </w:tc>
      </w:tr>
      <w:tr w:rsidR="00DE066A" w:rsidRPr="00DE066A" w14:paraId="43795AB4" w14:textId="77777777" w:rsidTr="00D34C19">
        <w:tc>
          <w:tcPr>
            <w:tcW w:w="1394" w:type="dxa"/>
            <w:tcBorders>
              <w:top w:val="nil"/>
              <w:left w:val="nil"/>
              <w:bottom w:val="single" w:sz="4" w:space="0" w:color="auto"/>
              <w:right w:val="nil"/>
            </w:tcBorders>
          </w:tcPr>
          <w:p w14:paraId="5D5E9EB2" w14:textId="77777777" w:rsidR="00DE066A" w:rsidRPr="00DE066A" w:rsidRDefault="00DE066A" w:rsidP="00DE066A">
            <w:pPr>
              <w:rPr>
                <w:rFonts w:ascii="Times New Roman" w:eastAsia="Calibri" w:hAnsi="Times New Roman" w:cs="Times New Roman"/>
                <w:sz w:val="20"/>
                <w:szCs w:val="20"/>
              </w:rPr>
            </w:pPr>
          </w:p>
          <w:p w14:paraId="763F62B8" w14:textId="77777777" w:rsidR="00DE066A" w:rsidRDefault="00DE066A" w:rsidP="00DE066A">
            <w:pPr>
              <w:rPr>
                <w:rFonts w:ascii="Times New Roman" w:eastAsia="Calibri" w:hAnsi="Times New Roman" w:cs="Times New Roman"/>
                <w:sz w:val="20"/>
                <w:szCs w:val="20"/>
              </w:rPr>
            </w:pPr>
            <w:r w:rsidRPr="00DE066A">
              <w:rPr>
                <w:rFonts w:ascii="Times New Roman" w:eastAsia="Calibri" w:hAnsi="Times New Roman" w:cs="Times New Roman"/>
                <w:sz w:val="20"/>
                <w:szCs w:val="20"/>
              </w:rPr>
              <w:t>S. Hewett</w:t>
            </w:r>
          </w:p>
          <w:p w14:paraId="11FB00D0" w14:textId="363109A8" w:rsidR="005F269B" w:rsidRPr="00DE066A" w:rsidRDefault="005F269B" w:rsidP="00DE066A">
            <w:pPr>
              <w:rPr>
                <w:rFonts w:ascii="Times New Roman" w:eastAsia="Calibri" w:hAnsi="Times New Roman" w:cs="Times New Roman"/>
                <w:sz w:val="20"/>
                <w:szCs w:val="20"/>
              </w:rPr>
            </w:pPr>
          </w:p>
        </w:tc>
        <w:tc>
          <w:tcPr>
            <w:tcW w:w="1205" w:type="dxa"/>
            <w:tcBorders>
              <w:top w:val="nil"/>
              <w:left w:val="nil"/>
              <w:bottom w:val="single" w:sz="4" w:space="0" w:color="auto"/>
              <w:right w:val="nil"/>
            </w:tcBorders>
          </w:tcPr>
          <w:p w14:paraId="655ADF7C" w14:textId="77777777" w:rsidR="00DE066A" w:rsidRPr="00DE066A" w:rsidRDefault="00DE066A" w:rsidP="00DE066A">
            <w:pPr>
              <w:rPr>
                <w:rFonts w:ascii="Times New Roman" w:eastAsia="Calibri" w:hAnsi="Times New Roman" w:cs="Times New Roman"/>
                <w:sz w:val="20"/>
                <w:szCs w:val="20"/>
              </w:rPr>
            </w:pPr>
          </w:p>
          <w:p w14:paraId="6A3C9387" w14:textId="77777777" w:rsidR="00DE066A" w:rsidRPr="00DE066A" w:rsidRDefault="00DE066A" w:rsidP="00DE066A">
            <w:pPr>
              <w:rPr>
                <w:rFonts w:ascii="Times New Roman" w:eastAsia="Calibri" w:hAnsi="Times New Roman" w:cs="Times New Roman"/>
                <w:b/>
                <w:sz w:val="20"/>
                <w:szCs w:val="20"/>
              </w:rPr>
            </w:pPr>
          </w:p>
        </w:tc>
        <w:tc>
          <w:tcPr>
            <w:tcW w:w="6427" w:type="dxa"/>
            <w:tcBorders>
              <w:top w:val="nil"/>
              <w:left w:val="nil"/>
              <w:bottom w:val="single" w:sz="4" w:space="0" w:color="auto"/>
              <w:right w:val="nil"/>
            </w:tcBorders>
          </w:tcPr>
          <w:p w14:paraId="30F48912" w14:textId="77777777" w:rsidR="00DE066A" w:rsidRPr="00DE066A" w:rsidRDefault="00DE066A" w:rsidP="00DE066A">
            <w:pPr>
              <w:rPr>
                <w:rFonts w:ascii="Times New Roman" w:eastAsia="Calibri" w:hAnsi="Times New Roman" w:cs="Times New Roman"/>
                <w:i/>
                <w:sz w:val="20"/>
                <w:szCs w:val="20"/>
              </w:rPr>
            </w:pPr>
          </w:p>
          <w:p w14:paraId="303B4803" w14:textId="77777777" w:rsidR="00DE066A" w:rsidRPr="00DE066A" w:rsidRDefault="00DE066A" w:rsidP="00DE066A">
            <w:pPr>
              <w:rPr>
                <w:rFonts w:ascii="Times New Roman" w:eastAsia="Calibri" w:hAnsi="Times New Roman" w:cs="Times New Roman"/>
                <w:i/>
                <w:sz w:val="20"/>
                <w:szCs w:val="20"/>
              </w:rPr>
            </w:pPr>
            <w:r w:rsidRPr="00DE066A">
              <w:rPr>
                <w:rFonts w:ascii="Times New Roman" w:eastAsia="Calibri" w:hAnsi="Times New Roman" w:cs="Times New Roman"/>
                <w:i/>
                <w:sz w:val="20"/>
                <w:szCs w:val="20"/>
              </w:rPr>
              <w:t>“They only fish there [Dogger Bank] now and then. […] We have never fished there before this year – at any rate, not so far north. […] They [trawlers] got more there than was ever known or thought possible. […] we go further now than we did in my early days. They go now to the Dogger Bank.”</w:t>
            </w:r>
          </w:p>
          <w:p w14:paraId="6D467813" w14:textId="77777777" w:rsidR="00DE066A" w:rsidRPr="00DE066A" w:rsidRDefault="00DE066A" w:rsidP="00DE066A">
            <w:pPr>
              <w:rPr>
                <w:rFonts w:ascii="Times New Roman" w:eastAsia="Calibri" w:hAnsi="Times New Roman" w:cs="Times New Roman"/>
                <w:i/>
                <w:sz w:val="20"/>
                <w:szCs w:val="20"/>
              </w:rPr>
            </w:pPr>
          </w:p>
        </w:tc>
      </w:tr>
    </w:tbl>
    <w:p w14:paraId="1AA91229" w14:textId="77777777" w:rsidR="00F2718B" w:rsidRDefault="00F2718B" w:rsidP="00F2718B">
      <w:pPr>
        <w:spacing w:line="360" w:lineRule="auto"/>
        <w:rPr>
          <w:rFonts w:ascii="Times New Roman" w:hAnsi="Times New Roman" w:cs="Times New Roman"/>
        </w:rPr>
      </w:pPr>
    </w:p>
    <w:p w14:paraId="632A71F4" w14:textId="77777777" w:rsidR="00F2718B" w:rsidRPr="00F2718B" w:rsidRDefault="00F2718B" w:rsidP="00F2718B">
      <w:pPr>
        <w:rPr>
          <w:rFonts w:ascii="Times New Roman" w:hAnsi="Times New Roman" w:cs="Times New Roman"/>
          <w:b/>
          <w:sz w:val="24"/>
        </w:rPr>
      </w:pPr>
      <w:r w:rsidRPr="00F2718B">
        <w:rPr>
          <w:rFonts w:ascii="Times New Roman" w:hAnsi="Times New Roman" w:cs="Times New Roman"/>
          <w:b/>
          <w:sz w:val="24"/>
        </w:rPr>
        <w:t xml:space="preserve">The diminution of the line fisheries  </w:t>
      </w:r>
    </w:p>
    <w:p w14:paraId="6E628D48" w14:textId="4C28DA86"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 xml:space="preserve">From 1840 to 1860 the numbers of trawlers on the Dogger Bank increased considerably as fishermen </w:t>
      </w:r>
      <w:r w:rsidR="00312533">
        <w:rPr>
          <w:rFonts w:ascii="Times New Roman" w:hAnsi="Times New Roman" w:cs="Times New Roman"/>
          <w:sz w:val="24"/>
        </w:rPr>
        <w:t>depleted</w:t>
      </w:r>
      <w:r w:rsidRPr="00F2718B">
        <w:rPr>
          <w:rFonts w:ascii="Times New Roman" w:hAnsi="Times New Roman" w:cs="Times New Roman"/>
          <w:sz w:val="24"/>
        </w:rPr>
        <w:t xml:space="preserve"> grounds closer to shore and the sailing fleet expanded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 Engelhard 2009</w:t>
      </w:r>
      <w:r w:rsidR="00BA6380">
        <w:rPr>
          <w:rFonts w:ascii="Times New Roman" w:hAnsi="Times New Roman" w:cs="Times New Roman"/>
          <w:sz w:val="24"/>
        </w:rPr>
        <w:t xml:space="preserve">; Thurstan </w:t>
      </w:r>
      <w:r w:rsidR="00BA6380" w:rsidRPr="005631E0">
        <w:rPr>
          <w:rFonts w:ascii="Times New Roman" w:hAnsi="Times New Roman" w:cs="Times New Roman"/>
          <w:i/>
          <w:sz w:val="24"/>
        </w:rPr>
        <w:t>et al.,</w:t>
      </w:r>
      <w:r w:rsidR="00BA6380">
        <w:rPr>
          <w:rFonts w:ascii="Times New Roman" w:hAnsi="Times New Roman" w:cs="Times New Roman"/>
          <w:sz w:val="24"/>
        </w:rPr>
        <w:t xml:space="preserve"> 2013</w:t>
      </w:r>
      <w:r w:rsidRPr="00F2718B">
        <w:rPr>
          <w:rFonts w:ascii="Times New Roman" w:hAnsi="Times New Roman" w:cs="Times New Roman"/>
          <w:sz w:val="24"/>
        </w:rPr>
        <w:t xml:space="preserve">). However, </w:t>
      </w:r>
      <w:r w:rsidR="00BF0FC2">
        <w:rPr>
          <w:rFonts w:ascii="Times New Roman" w:hAnsi="Times New Roman" w:cs="Times New Roman"/>
          <w:sz w:val="24"/>
        </w:rPr>
        <w:t>with</w:t>
      </w:r>
      <w:r w:rsidRPr="00F2718B">
        <w:rPr>
          <w:rFonts w:ascii="Times New Roman" w:hAnsi="Times New Roman" w:cs="Times New Roman"/>
          <w:sz w:val="24"/>
        </w:rPr>
        <w:t xml:space="preserve"> the increase in landings by the trawlers, longline and handline fishermen began to experience noticeable declines in catches. Complaints regarding trawling </w:t>
      </w:r>
      <w:r w:rsidR="00BF0FC2">
        <w:rPr>
          <w:rFonts w:ascii="Times New Roman" w:hAnsi="Times New Roman" w:cs="Times New Roman"/>
          <w:sz w:val="24"/>
        </w:rPr>
        <w:t>as a</w:t>
      </w:r>
      <w:r w:rsidRPr="00F2718B">
        <w:rPr>
          <w:rFonts w:ascii="Times New Roman" w:hAnsi="Times New Roman" w:cs="Times New Roman"/>
          <w:sz w:val="24"/>
        </w:rPr>
        <w:t xml:space="preserve"> perceived destructive means of fishing led to a Royal Commission of Enquiry to determine if the supply of fish was decreasing, and whether legislative restrictions on trawling would result in an increase in the supply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 Longline and net fishermen claimed they had seen declines in the abundance of nearly all target species</w:t>
      </w:r>
      <w:r w:rsidR="00E63417">
        <w:rPr>
          <w:rFonts w:ascii="Times New Roman" w:hAnsi="Times New Roman" w:cs="Times New Roman"/>
          <w:sz w:val="24"/>
        </w:rPr>
        <w:t xml:space="preserve"> on the </w:t>
      </w:r>
      <w:r w:rsidR="00BF0FC2">
        <w:rPr>
          <w:rFonts w:ascii="Times New Roman" w:hAnsi="Times New Roman" w:cs="Times New Roman"/>
          <w:sz w:val="24"/>
        </w:rPr>
        <w:t>B</w:t>
      </w:r>
      <w:r w:rsidR="00E63417">
        <w:rPr>
          <w:rFonts w:ascii="Times New Roman" w:hAnsi="Times New Roman" w:cs="Times New Roman"/>
          <w:sz w:val="24"/>
        </w:rPr>
        <w:t>ank</w:t>
      </w:r>
      <w:r w:rsidRPr="00F2718B">
        <w:rPr>
          <w:rFonts w:ascii="Times New Roman" w:hAnsi="Times New Roman" w:cs="Times New Roman"/>
          <w:sz w:val="24"/>
        </w:rPr>
        <w:t>, and were only able to catch a quarter of the cod, brill (</w:t>
      </w:r>
      <w:r w:rsidRPr="00F2718B">
        <w:rPr>
          <w:rFonts w:ascii="Times New Roman" w:hAnsi="Times New Roman" w:cs="Times New Roman"/>
          <w:i/>
          <w:sz w:val="24"/>
        </w:rPr>
        <w:t>Scophthalmus rhombus</w:t>
      </w:r>
      <w:r w:rsidRPr="00F2718B">
        <w:rPr>
          <w:rFonts w:ascii="Times New Roman" w:hAnsi="Times New Roman" w:cs="Times New Roman"/>
          <w:sz w:val="24"/>
        </w:rPr>
        <w:t>) and haddock they had in 1850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w:t>
      </w:r>
      <w:r w:rsidR="001C0ADC">
        <w:rPr>
          <w:rFonts w:ascii="Times New Roman" w:hAnsi="Times New Roman" w:cs="Times New Roman"/>
          <w:sz w:val="24"/>
        </w:rPr>
        <w:t xml:space="preserve"> </w:t>
      </w:r>
      <w:r w:rsidR="001C0ADC" w:rsidRPr="001C0ADC">
        <w:rPr>
          <w:rFonts w:ascii="Times New Roman" w:hAnsi="Times New Roman" w:cs="Times New Roman"/>
          <w:sz w:val="24"/>
        </w:rPr>
        <w:t>According to one witness</w:t>
      </w:r>
      <w:r w:rsidR="008577E9">
        <w:rPr>
          <w:rFonts w:ascii="Times New Roman" w:hAnsi="Times New Roman" w:cs="Times New Roman"/>
          <w:sz w:val="24"/>
        </w:rPr>
        <w:t>, du</w:t>
      </w:r>
      <w:r w:rsidRPr="00F2718B">
        <w:rPr>
          <w:rFonts w:ascii="Times New Roman" w:hAnsi="Times New Roman" w:cs="Times New Roman"/>
          <w:sz w:val="24"/>
        </w:rPr>
        <w:t>ring 1850 to 1860, catches of haddock declined by 96%, from 1000 haddocks a day to 40 on the same ground on the Dogger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 Catches of cod and ling declined 90%, from 6,000 fish a day to 600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 and by 1860, 10 times the amount of fishing effort was expended to catch the same quantity of halibut as they had done 20 years prior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lastRenderedPageBreak/>
        <w:t>1866). Accounts from witnesses (Table 2) express the changes seen in the productivity of the Dogger Bank line fishery.  A fish merchant (D.</w:t>
      </w:r>
      <w:r w:rsidR="001C0ADC">
        <w:rPr>
          <w:rFonts w:ascii="Times New Roman" w:hAnsi="Times New Roman" w:cs="Times New Roman"/>
          <w:sz w:val="24"/>
        </w:rPr>
        <w:t xml:space="preserve"> </w:t>
      </w:r>
      <w:r w:rsidRPr="00F2718B">
        <w:rPr>
          <w:rFonts w:ascii="Times New Roman" w:hAnsi="Times New Roman" w:cs="Times New Roman"/>
          <w:sz w:val="24"/>
        </w:rPr>
        <w:t xml:space="preserve">Crawford), interviewed in 1863 described </w:t>
      </w:r>
      <w:r w:rsidR="00544162">
        <w:rPr>
          <w:rFonts w:ascii="Times New Roman" w:hAnsi="Times New Roman" w:cs="Times New Roman"/>
          <w:sz w:val="24"/>
        </w:rPr>
        <w:t>his experience</w:t>
      </w:r>
      <w:r w:rsidRPr="00F2718B">
        <w:rPr>
          <w:rFonts w:ascii="Times New Roman" w:hAnsi="Times New Roman" w:cs="Times New Roman"/>
          <w:sz w:val="24"/>
        </w:rPr>
        <w:t>:</w:t>
      </w:r>
    </w:p>
    <w:p w14:paraId="55D2F5B8" w14:textId="77777777" w:rsidR="00F2718B" w:rsidRPr="00F2718B" w:rsidRDefault="00F2718B" w:rsidP="00F2718B">
      <w:pPr>
        <w:spacing w:line="360" w:lineRule="auto"/>
        <w:ind w:left="720"/>
        <w:rPr>
          <w:rFonts w:ascii="Times New Roman" w:hAnsi="Times New Roman" w:cs="Times New Roman"/>
          <w:i/>
          <w:sz w:val="24"/>
        </w:rPr>
      </w:pPr>
      <w:r w:rsidRPr="00F2718B">
        <w:rPr>
          <w:rFonts w:ascii="Times New Roman" w:hAnsi="Times New Roman" w:cs="Times New Roman"/>
          <w:sz w:val="24"/>
        </w:rPr>
        <w:t>“</w:t>
      </w:r>
      <w:r w:rsidRPr="00F2718B">
        <w:rPr>
          <w:rFonts w:ascii="Times New Roman" w:hAnsi="Times New Roman" w:cs="Times New Roman"/>
          <w:i/>
          <w:sz w:val="24"/>
        </w:rPr>
        <w:t>Where we used to get 150 stone of halibut in a day, and sometimes 200 stone, we might now fish for six days for 100…”</w:t>
      </w:r>
    </w:p>
    <w:p w14:paraId="192989B5" w14:textId="724CA348" w:rsidR="00F2718B" w:rsidRPr="00F2718B" w:rsidRDefault="00544162" w:rsidP="00F2718B">
      <w:pPr>
        <w:spacing w:line="360" w:lineRule="auto"/>
        <w:rPr>
          <w:rFonts w:ascii="Times New Roman" w:hAnsi="Times New Roman" w:cs="Times New Roman"/>
          <w:sz w:val="24"/>
        </w:rPr>
      </w:pPr>
      <w:r>
        <w:rPr>
          <w:rFonts w:ascii="Times New Roman" w:hAnsi="Times New Roman" w:cs="Times New Roman"/>
          <w:sz w:val="24"/>
        </w:rPr>
        <w:t>If representative, this is equivalent to</w:t>
      </w:r>
      <w:r w:rsidR="001C0ADC" w:rsidRPr="001C0ADC">
        <w:rPr>
          <w:rFonts w:ascii="Times New Roman" w:hAnsi="Times New Roman" w:cs="Times New Roman"/>
          <w:sz w:val="24"/>
        </w:rPr>
        <w:t xml:space="preserve"> an 89-92% decline in the catch of halibut per unit effort over the first 20 years after the introduction of the sail trawler to the </w:t>
      </w:r>
      <w:r>
        <w:rPr>
          <w:rFonts w:ascii="Times New Roman" w:hAnsi="Times New Roman" w:cs="Times New Roman"/>
          <w:sz w:val="24"/>
        </w:rPr>
        <w:t>B</w:t>
      </w:r>
      <w:r w:rsidR="001C0ADC" w:rsidRPr="001C0ADC">
        <w:rPr>
          <w:rFonts w:ascii="Times New Roman" w:hAnsi="Times New Roman" w:cs="Times New Roman"/>
          <w:sz w:val="24"/>
        </w:rPr>
        <w:t xml:space="preserve">ank.  </w:t>
      </w:r>
      <w:r w:rsidR="00F2718B" w:rsidRPr="00F2718B">
        <w:rPr>
          <w:rFonts w:ascii="Times New Roman" w:hAnsi="Times New Roman" w:cs="Times New Roman"/>
          <w:sz w:val="24"/>
        </w:rPr>
        <w:t xml:space="preserve">Despite better gear, and increased fishing effort, </w:t>
      </w:r>
      <w:r w:rsidR="008B6AD4">
        <w:rPr>
          <w:rFonts w:ascii="Times New Roman" w:hAnsi="Times New Roman" w:cs="Times New Roman"/>
          <w:sz w:val="24"/>
        </w:rPr>
        <w:t>fishers caught less</w:t>
      </w:r>
      <w:r w:rsidR="00F2718B" w:rsidRPr="00F2718B">
        <w:rPr>
          <w:rFonts w:ascii="Times New Roman" w:hAnsi="Times New Roman" w:cs="Times New Roman"/>
          <w:sz w:val="24"/>
        </w:rPr>
        <w:t xml:space="preserve"> than 20 years previously. Line fishermen attributed the decline to the destructive methods of the trawl and the large number of juvenile fish being removed in this way </w:t>
      </w:r>
      <w:r w:rsidR="00E3355C">
        <w:rPr>
          <w:rFonts w:ascii="Times New Roman" w:hAnsi="Times New Roman" w:cs="Times New Roman"/>
          <w:sz w:val="24"/>
        </w:rPr>
        <w:t>(</w:t>
      </w:r>
      <w:r w:rsidR="00627217">
        <w:rPr>
          <w:rFonts w:ascii="Times New Roman" w:hAnsi="Times New Roman" w:cs="Times New Roman"/>
          <w:sz w:val="24"/>
        </w:rPr>
        <w:t xml:space="preserve">Royal Commission </w:t>
      </w:r>
      <w:r w:rsidR="00E3355C">
        <w:rPr>
          <w:rFonts w:ascii="Times New Roman" w:hAnsi="Times New Roman" w:cs="Times New Roman"/>
          <w:sz w:val="24"/>
        </w:rPr>
        <w:t xml:space="preserve">1866; </w:t>
      </w:r>
      <w:r w:rsidR="004D21AF">
        <w:rPr>
          <w:rFonts w:ascii="Times New Roman" w:hAnsi="Times New Roman" w:cs="Times New Roman"/>
          <w:sz w:val="24"/>
        </w:rPr>
        <w:t>Royal Commission</w:t>
      </w:r>
      <w:r w:rsidR="00F2718B" w:rsidRPr="00F2718B">
        <w:rPr>
          <w:rFonts w:ascii="Times New Roman" w:hAnsi="Times New Roman" w:cs="Times New Roman"/>
          <w:sz w:val="24"/>
        </w:rPr>
        <w:t xml:space="preserve"> 1879; Blake 1867).</w:t>
      </w:r>
    </w:p>
    <w:p w14:paraId="6994B3E0" w14:textId="0F95C0BA" w:rsidR="00F2718B" w:rsidRPr="00F2718B" w:rsidRDefault="00F2718B" w:rsidP="00F2718B">
      <w:pPr>
        <w:spacing w:line="360" w:lineRule="auto"/>
        <w:ind w:left="720"/>
        <w:rPr>
          <w:rFonts w:ascii="Times New Roman" w:hAnsi="Times New Roman" w:cs="Times New Roman"/>
          <w:i/>
          <w:sz w:val="24"/>
        </w:rPr>
      </w:pPr>
      <w:r w:rsidRPr="00F2718B">
        <w:rPr>
          <w:rFonts w:ascii="Times New Roman" w:hAnsi="Times New Roman" w:cs="Times New Roman"/>
          <w:i/>
          <w:sz w:val="24"/>
        </w:rPr>
        <w:t xml:space="preserve">“In the spring and summer the trawlers work the shallow banks out at sea. Working these areas, the trawlers undoubtedly kill a good many small fish, such as small soles, plaice and haddocks six or seven inches long. Most of the small fish which they thus take are dead when they are brought up to the surface, many of them being suffocated or drowned in the trawl which is frequently down for many hours before it is raised. At the same period of the year the shrimpers work in even shallower places </w:t>
      </w:r>
      <w:r w:rsidR="004013E6">
        <w:rPr>
          <w:rFonts w:ascii="Times New Roman" w:hAnsi="Times New Roman" w:cs="Times New Roman"/>
          <w:i/>
          <w:sz w:val="24"/>
        </w:rPr>
        <w:t xml:space="preserve">and </w:t>
      </w:r>
      <w:r w:rsidRPr="00F2718B">
        <w:rPr>
          <w:rFonts w:ascii="Times New Roman" w:hAnsi="Times New Roman" w:cs="Times New Roman"/>
          <w:i/>
          <w:sz w:val="24"/>
        </w:rPr>
        <w:t>also catch large quantities of small fish. All kinds of immature fish are thus taken</w:t>
      </w:r>
      <w:r w:rsidR="008B6AD4">
        <w:rPr>
          <w:rFonts w:ascii="Times New Roman" w:hAnsi="Times New Roman" w:cs="Times New Roman"/>
          <w:i/>
          <w:sz w:val="24"/>
        </w:rPr>
        <w:t>,</w:t>
      </w:r>
      <w:r w:rsidRPr="00F2718B">
        <w:rPr>
          <w:rFonts w:ascii="Times New Roman" w:hAnsi="Times New Roman" w:cs="Times New Roman"/>
          <w:i/>
          <w:sz w:val="24"/>
        </w:rPr>
        <w:t xml:space="preserve"> many as small as a half penny piece.”</w:t>
      </w:r>
    </w:p>
    <w:p w14:paraId="08C59163" w14:textId="78275C05"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 xml:space="preserve">Trawlers would frequently put down nets in areas known for large spawning aggregations to occur, and as a result, take huge quantities of adult fish full of eggs before they were able to spawn </w:t>
      </w:r>
      <w:r w:rsidRPr="00F669AC">
        <w:rPr>
          <w:rFonts w:ascii="Times New Roman" w:hAnsi="Times New Roman" w:cs="Times New Roman"/>
          <w:sz w:val="24"/>
        </w:rPr>
        <w:t>(</w:t>
      </w:r>
      <w:r w:rsidR="00627217">
        <w:rPr>
          <w:rFonts w:ascii="Times New Roman" w:hAnsi="Times New Roman" w:cs="Times New Roman"/>
          <w:sz w:val="24"/>
        </w:rPr>
        <w:t>Royal Commission</w:t>
      </w:r>
      <w:r w:rsidR="00627217" w:rsidRPr="00F669AC">
        <w:rPr>
          <w:rFonts w:ascii="Times New Roman" w:hAnsi="Times New Roman" w:cs="Times New Roman"/>
          <w:sz w:val="24"/>
        </w:rPr>
        <w:t xml:space="preserve"> </w:t>
      </w:r>
      <w:r w:rsidR="00F669AC" w:rsidRPr="00F669AC">
        <w:rPr>
          <w:rFonts w:ascii="Times New Roman" w:hAnsi="Times New Roman" w:cs="Times New Roman"/>
          <w:sz w:val="24"/>
        </w:rPr>
        <w:t>1866</w:t>
      </w:r>
      <w:r w:rsidRPr="00F669AC">
        <w:rPr>
          <w:rFonts w:ascii="Times New Roman" w:hAnsi="Times New Roman" w:cs="Times New Roman"/>
          <w:sz w:val="24"/>
        </w:rPr>
        <w:t xml:space="preserve">). Gradually </w:t>
      </w:r>
      <w:r w:rsidRPr="00F2718B">
        <w:rPr>
          <w:rFonts w:ascii="Times New Roman" w:hAnsi="Times New Roman" w:cs="Times New Roman"/>
          <w:sz w:val="24"/>
        </w:rPr>
        <w:t>from 1840 to 1870 line fishermen were unable to catch enough fish to maintain their business</w:t>
      </w:r>
      <w:r w:rsidR="00544162">
        <w:rPr>
          <w:rFonts w:ascii="Times New Roman" w:hAnsi="Times New Roman" w:cs="Times New Roman"/>
          <w:sz w:val="24"/>
        </w:rPr>
        <w:t>es</w:t>
      </w:r>
      <w:r w:rsidRPr="00F2718B">
        <w:rPr>
          <w:rFonts w:ascii="Times New Roman" w:hAnsi="Times New Roman" w:cs="Times New Roman"/>
          <w:sz w:val="24"/>
        </w:rPr>
        <w:t xml:space="preserve"> and began to decline in number and abandon the ground they once found so prolific (</w:t>
      </w:r>
      <w:r w:rsidR="00627217">
        <w:rPr>
          <w:rFonts w:ascii="Times New Roman" w:hAnsi="Times New Roman" w:cs="Times New Roman"/>
          <w:sz w:val="24"/>
        </w:rPr>
        <w:t>Royal Commission</w:t>
      </w:r>
      <w:r w:rsidR="00627217" w:rsidRPr="00F2718B">
        <w:rPr>
          <w:rFonts w:ascii="Times New Roman" w:hAnsi="Times New Roman" w:cs="Times New Roman"/>
          <w:sz w:val="24"/>
        </w:rPr>
        <w:t xml:space="preserve"> </w:t>
      </w:r>
      <w:r w:rsidRPr="00F2718B">
        <w:rPr>
          <w:rFonts w:ascii="Times New Roman" w:hAnsi="Times New Roman" w:cs="Times New Roman"/>
          <w:sz w:val="24"/>
        </w:rPr>
        <w:t>1866</w:t>
      </w:r>
      <w:r w:rsidR="00D61AED">
        <w:rPr>
          <w:rFonts w:ascii="Times New Roman" w:hAnsi="Times New Roman" w:cs="Times New Roman"/>
          <w:sz w:val="24"/>
        </w:rPr>
        <w:t xml:space="preserve">; </w:t>
      </w:r>
      <w:r w:rsidR="004D21AF">
        <w:rPr>
          <w:rFonts w:ascii="Times New Roman" w:hAnsi="Times New Roman" w:cs="Times New Roman"/>
          <w:sz w:val="24"/>
        </w:rPr>
        <w:t xml:space="preserve">Royal </w:t>
      </w:r>
      <w:r w:rsidR="00EA0B29">
        <w:rPr>
          <w:rFonts w:ascii="Times New Roman" w:hAnsi="Times New Roman" w:cs="Times New Roman"/>
          <w:sz w:val="24"/>
        </w:rPr>
        <w:t>Commission</w:t>
      </w:r>
      <w:r w:rsidR="00D61AED">
        <w:rPr>
          <w:rFonts w:ascii="Times New Roman" w:hAnsi="Times New Roman" w:cs="Times New Roman"/>
          <w:sz w:val="24"/>
        </w:rPr>
        <w:t xml:space="preserve"> 1879</w:t>
      </w:r>
      <w:r w:rsidRPr="00F2718B">
        <w:rPr>
          <w:rFonts w:ascii="Times New Roman" w:hAnsi="Times New Roman" w:cs="Times New Roman"/>
          <w:sz w:val="24"/>
        </w:rPr>
        <w:t xml:space="preserve">).  </w:t>
      </w:r>
    </w:p>
    <w:p w14:paraId="1E6743DB" w14:textId="57170469" w:rsidR="00F2718B" w:rsidRDefault="00F2718B" w:rsidP="00F2718B">
      <w:pPr>
        <w:spacing w:line="360" w:lineRule="auto"/>
        <w:rPr>
          <w:rFonts w:ascii="Times New Roman" w:hAnsi="Times New Roman" w:cs="Times New Roman"/>
        </w:rPr>
      </w:pPr>
      <w:r w:rsidRPr="00F2718B">
        <w:rPr>
          <w:rFonts w:ascii="Times New Roman" w:hAnsi="Times New Roman" w:cs="Times New Roman"/>
          <w:b/>
        </w:rPr>
        <w:t>Table 2</w:t>
      </w:r>
      <w:r w:rsidRPr="00F2718B">
        <w:rPr>
          <w:rFonts w:ascii="Times New Roman" w:hAnsi="Times New Roman" w:cs="Times New Roman"/>
        </w:rPr>
        <w:t>: Quotations from witnesses on the change in productivity on the Dogger Bank since the introduction of the sail trawl.</w:t>
      </w:r>
      <w:r w:rsidRPr="00F2718B">
        <w:rPr>
          <w:sz w:val="24"/>
        </w:rPr>
        <w:t xml:space="preserve"> </w:t>
      </w:r>
      <w:r w:rsidRPr="00F2718B">
        <w:rPr>
          <w:rFonts w:ascii="Times New Roman" w:hAnsi="Times New Roman" w:cs="Times New Roman"/>
        </w:rPr>
        <w:t xml:space="preserve">Statements from witnesses are italicised, quotations not italicised are questions posed to the witness by </w:t>
      </w:r>
      <w:r w:rsidR="00544162">
        <w:rPr>
          <w:rFonts w:ascii="Times New Roman" w:hAnsi="Times New Roman" w:cs="Times New Roman"/>
        </w:rPr>
        <w:t>Commissioners</w:t>
      </w:r>
      <w:r w:rsidRPr="00F2718B">
        <w:rPr>
          <w:rFonts w:ascii="Times New Roman" w:hAnsi="Times New Roman" w:cs="Times New Roman"/>
        </w:rPr>
        <w:t>.</w:t>
      </w:r>
    </w:p>
    <w:tbl>
      <w:tblPr>
        <w:tblStyle w:val="TableGrid"/>
        <w:tblW w:w="0" w:type="auto"/>
        <w:tblLook w:val="04A0" w:firstRow="1" w:lastRow="0" w:firstColumn="1" w:lastColumn="0" w:noHBand="0" w:noVBand="1"/>
      </w:tblPr>
      <w:tblGrid>
        <w:gridCol w:w="1378"/>
        <w:gridCol w:w="1410"/>
        <w:gridCol w:w="6238"/>
      </w:tblGrid>
      <w:tr w:rsidR="00E77695" w:rsidRPr="00E77695" w14:paraId="3A57B1F5" w14:textId="77777777" w:rsidTr="009166F8">
        <w:tc>
          <w:tcPr>
            <w:tcW w:w="1378" w:type="dxa"/>
            <w:tcBorders>
              <w:top w:val="single" w:sz="12" w:space="0" w:color="auto"/>
              <w:left w:val="nil"/>
              <w:bottom w:val="single" w:sz="12" w:space="0" w:color="auto"/>
              <w:right w:val="nil"/>
            </w:tcBorders>
          </w:tcPr>
          <w:p w14:paraId="67AEBF02" w14:textId="77777777" w:rsidR="00E77695" w:rsidRPr="00E77695" w:rsidRDefault="00E77695" w:rsidP="00E77695">
            <w:pPr>
              <w:rPr>
                <w:rFonts w:ascii="Times New Roman" w:eastAsia="Calibri" w:hAnsi="Times New Roman" w:cs="Times New Roman"/>
                <w:b/>
                <w:sz w:val="20"/>
                <w:szCs w:val="20"/>
              </w:rPr>
            </w:pPr>
          </w:p>
          <w:p w14:paraId="35E29E2C" w14:textId="77777777" w:rsidR="00E77695" w:rsidRPr="00E77695" w:rsidRDefault="00E77695" w:rsidP="00E77695">
            <w:pPr>
              <w:rPr>
                <w:rFonts w:ascii="Times New Roman" w:eastAsia="Calibri" w:hAnsi="Times New Roman" w:cs="Times New Roman"/>
                <w:b/>
                <w:sz w:val="20"/>
                <w:szCs w:val="20"/>
              </w:rPr>
            </w:pPr>
            <w:r w:rsidRPr="00E77695">
              <w:rPr>
                <w:rFonts w:ascii="Times New Roman" w:eastAsia="Calibri" w:hAnsi="Times New Roman" w:cs="Times New Roman"/>
                <w:b/>
                <w:sz w:val="20"/>
                <w:szCs w:val="20"/>
              </w:rPr>
              <w:t>Witness</w:t>
            </w:r>
          </w:p>
          <w:p w14:paraId="51DACDC8"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single" w:sz="12" w:space="0" w:color="auto"/>
              <w:left w:val="nil"/>
              <w:bottom w:val="single" w:sz="12" w:space="0" w:color="auto"/>
              <w:right w:val="nil"/>
            </w:tcBorders>
          </w:tcPr>
          <w:p w14:paraId="52155CA7" w14:textId="77777777" w:rsidR="00E77695" w:rsidRPr="00E77695" w:rsidRDefault="00E77695" w:rsidP="00E77695">
            <w:pPr>
              <w:rPr>
                <w:rFonts w:ascii="Times New Roman" w:eastAsia="Calibri" w:hAnsi="Times New Roman" w:cs="Times New Roman"/>
                <w:b/>
                <w:sz w:val="20"/>
                <w:szCs w:val="20"/>
              </w:rPr>
            </w:pPr>
          </w:p>
          <w:p w14:paraId="18905B32" w14:textId="77777777" w:rsidR="00E77695" w:rsidRPr="00E77695" w:rsidRDefault="00E77695" w:rsidP="00E77695">
            <w:pPr>
              <w:rPr>
                <w:rFonts w:ascii="Times New Roman" w:eastAsia="Calibri" w:hAnsi="Times New Roman" w:cs="Times New Roman"/>
                <w:b/>
                <w:sz w:val="20"/>
                <w:szCs w:val="20"/>
              </w:rPr>
            </w:pPr>
            <w:r w:rsidRPr="00E77695">
              <w:rPr>
                <w:rFonts w:ascii="Times New Roman" w:eastAsia="Calibri" w:hAnsi="Times New Roman" w:cs="Times New Roman"/>
                <w:b/>
                <w:sz w:val="20"/>
                <w:szCs w:val="20"/>
              </w:rPr>
              <w:t>Description</w:t>
            </w:r>
          </w:p>
        </w:tc>
        <w:tc>
          <w:tcPr>
            <w:tcW w:w="6238" w:type="dxa"/>
            <w:tcBorders>
              <w:top w:val="single" w:sz="12" w:space="0" w:color="auto"/>
              <w:left w:val="nil"/>
              <w:bottom w:val="single" w:sz="12" w:space="0" w:color="auto"/>
              <w:right w:val="nil"/>
            </w:tcBorders>
          </w:tcPr>
          <w:p w14:paraId="75074F8C" w14:textId="77777777" w:rsidR="00E77695" w:rsidRPr="00E77695" w:rsidRDefault="00E77695" w:rsidP="00E77695">
            <w:pPr>
              <w:rPr>
                <w:rFonts w:ascii="Times New Roman" w:eastAsia="Calibri" w:hAnsi="Times New Roman" w:cs="Times New Roman"/>
                <w:b/>
                <w:sz w:val="20"/>
                <w:szCs w:val="20"/>
              </w:rPr>
            </w:pPr>
          </w:p>
          <w:p w14:paraId="3483AB84" w14:textId="77777777" w:rsidR="00E77695" w:rsidRPr="00E77695" w:rsidRDefault="00E77695" w:rsidP="00E77695">
            <w:pPr>
              <w:rPr>
                <w:rFonts w:ascii="Times New Roman" w:eastAsia="Calibri" w:hAnsi="Times New Roman" w:cs="Times New Roman"/>
                <w:b/>
                <w:sz w:val="20"/>
                <w:szCs w:val="20"/>
              </w:rPr>
            </w:pPr>
            <w:r w:rsidRPr="00E77695">
              <w:rPr>
                <w:rFonts w:ascii="Times New Roman" w:eastAsia="Calibri" w:hAnsi="Times New Roman" w:cs="Times New Roman"/>
                <w:b/>
                <w:sz w:val="20"/>
                <w:szCs w:val="20"/>
              </w:rPr>
              <w:t>Quotation</w:t>
            </w:r>
          </w:p>
        </w:tc>
      </w:tr>
      <w:tr w:rsidR="00E77695" w:rsidRPr="00E77695" w14:paraId="68168534" w14:textId="77777777" w:rsidTr="009166F8">
        <w:tc>
          <w:tcPr>
            <w:tcW w:w="1378" w:type="dxa"/>
            <w:tcBorders>
              <w:top w:val="single" w:sz="12" w:space="0" w:color="auto"/>
              <w:left w:val="nil"/>
              <w:bottom w:val="nil"/>
              <w:right w:val="nil"/>
            </w:tcBorders>
          </w:tcPr>
          <w:p w14:paraId="1FFFBC40" w14:textId="77777777" w:rsidR="00E908B3" w:rsidRDefault="00E908B3" w:rsidP="00E77695">
            <w:pPr>
              <w:rPr>
                <w:rFonts w:ascii="Times New Roman" w:eastAsia="Calibri" w:hAnsi="Times New Roman" w:cs="Times New Roman"/>
                <w:b/>
                <w:sz w:val="20"/>
                <w:szCs w:val="20"/>
              </w:rPr>
            </w:pPr>
          </w:p>
          <w:p w14:paraId="5152D706" w14:textId="658AFC59"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b/>
                <w:sz w:val="20"/>
                <w:szCs w:val="20"/>
              </w:rPr>
              <w:t xml:space="preserve">1866 </w:t>
            </w:r>
            <w:r w:rsidRPr="00E77695">
              <w:rPr>
                <w:rFonts w:ascii="Times New Roman" w:eastAsia="Calibri" w:hAnsi="Times New Roman" w:cs="Times New Roman"/>
                <w:sz w:val="20"/>
                <w:szCs w:val="20"/>
              </w:rPr>
              <w:t>Commission</w:t>
            </w:r>
          </w:p>
          <w:p w14:paraId="720FE4E8"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single" w:sz="12" w:space="0" w:color="auto"/>
              <w:left w:val="nil"/>
              <w:bottom w:val="nil"/>
              <w:right w:val="nil"/>
            </w:tcBorders>
          </w:tcPr>
          <w:p w14:paraId="66CD8F6A" w14:textId="77777777" w:rsidR="00E77695" w:rsidRPr="00E77695" w:rsidRDefault="00E77695" w:rsidP="00E77695">
            <w:pPr>
              <w:rPr>
                <w:rFonts w:ascii="Times New Roman" w:eastAsia="Calibri" w:hAnsi="Times New Roman" w:cs="Times New Roman"/>
                <w:b/>
                <w:sz w:val="20"/>
                <w:szCs w:val="20"/>
              </w:rPr>
            </w:pPr>
          </w:p>
        </w:tc>
        <w:tc>
          <w:tcPr>
            <w:tcW w:w="6238" w:type="dxa"/>
            <w:tcBorders>
              <w:top w:val="single" w:sz="12" w:space="0" w:color="auto"/>
              <w:left w:val="nil"/>
              <w:bottom w:val="nil"/>
              <w:right w:val="nil"/>
            </w:tcBorders>
          </w:tcPr>
          <w:p w14:paraId="7703CE84" w14:textId="77777777" w:rsidR="00E77695" w:rsidRPr="00E77695" w:rsidRDefault="00E77695" w:rsidP="00E77695">
            <w:pPr>
              <w:rPr>
                <w:rFonts w:ascii="Times New Roman" w:eastAsia="Calibri" w:hAnsi="Times New Roman" w:cs="Times New Roman"/>
                <w:b/>
                <w:sz w:val="20"/>
                <w:szCs w:val="20"/>
              </w:rPr>
            </w:pPr>
          </w:p>
        </w:tc>
      </w:tr>
      <w:tr w:rsidR="00E77695" w:rsidRPr="00E77695" w14:paraId="4FB6F326" w14:textId="77777777" w:rsidTr="009166F8">
        <w:tc>
          <w:tcPr>
            <w:tcW w:w="1378" w:type="dxa"/>
            <w:tcBorders>
              <w:top w:val="nil"/>
              <w:left w:val="nil"/>
              <w:bottom w:val="nil"/>
              <w:right w:val="nil"/>
            </w:tcBorders>
          </w:tcPr>
          <w:p w14:paraId="4301016B"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J. Templeman</w:t>
            </w:r>
          </w:p>
          <w:p w14:paraId="18A0446F"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Line fisher</w:t>
            </w:r>
          </w:p>
          <w:p w14:paraId="576E12A4"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nil"/>
              <w:left w:val="nil"/>
              <w:bottom w:val="nil"/>
              <w:right w:val="nil"/>
            </w:tcBorders>
          </w:tcPr>
          <w:p w14:paraId="34CDFFE3"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lastRenderedPageBreak/>
              <w:t>Diminution of fish</w:t>
            </w:r>
          </w:p>
          <w:p w14:paraId="5DDE66ED" w14:textId="77777777" w:rsidR="00E77695" w:rsidRPr="00E77695" w:rsidRDefault="00E77695" w:rsidP="00E77695">
            <w:pPr>
              <w:rPr>
                <w:rFonts w:ascii="Times New Roman" w:eastAsia="Calibri" w:hAnsi="Times New Roman" w:cs="Times New Roman"/>
                <w:b/>
                <w:sz w:val="20"/>
                <w:szCs w:val="20"/>
              </w:rPr>
            </w:pPr>
          </w:p>
        </w:tc>
        <w:tc>
          <w:tcPr>
            <w:tcW w:w="6238" w:type="dxa"/>
            <w:tcBorders>
              <w:top w:val="nil"/>
              <w:left w:val="nil"/>
              <w:bottom w:val="nil"/>
              <w:right w:val="nil"/>
            </w:tcBorders>
          </w:tcPr>
          <w:p w14:paraId="381F8C88"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lastRenderedPageBreak/>
              <w:t xml:space="preserve">“I have found that in the last 10 years there has been a great decrease in the haddock-fishing, and also in the herring-fishing. It has even declined </w:t>
            </w:r>
            <w:r w:rsidRPr="00E77695">
              <w:rPr>
                <w:rFonts w:ascii="Times New Roman" w:eastAsia="Calibri" w:hAnsi="Times New Roman" w:cs="Times New Roman"/>
                <w:i/>
                <w:sz w:val="20"/>
                <w:szCs w:val="20"/>
              </w:rPr>
              <w:lastRenderedPageBreak/>
              <w:t>from here to the Dogger Bank […] cod, whiting, haddock, and ling. […] All these kinds of fish […] have greatly declined. […] It [the catch] has declined very much on the Dogger Bank. Not one quarter part can they catch now as compared with what they used to catch”</w:t>
            </w:r>
          </w:p>
          <w:p w14:paraId="2D5F0F9B" w14:textId="77777777" w:rsidR="00E77695" w:rsidRPr="00E77695" w:rsidRDefault="00E77695" w:rsidP="00E77695">
            <w:pPr>
              <w:rPr>
                <w:rFonts w:ascii="Times New Roman" w:eastAsia="Calibri" w:hAnsi="Times New Roman" w:cs="Times New Roman"/>
                <w:i/>
                <w:sz w:val="20"/>
                <w:szCs w:val="20"/>
              </w:rPr>
            </w:pPr>
          </w:p>
          <w:p w14:paraId="32E66AC0"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“They [trawl boats] have increased within these last few years 10 percent. […] They have impoverished all the places they used to fish, and now they have come to impoverish the ground here [the Dogger Bank]. The consequence will be that in a very few years there will be no fish here.”</w:t>
            </w:r>
          </w:p>
          <w:p w14:paraId="4C9A1F7E" w14:textId="77777777" w:rsidR="00E77695" w:rsidRPr="00E77695" w:rsidRDefault="00E77695" w:rsidP="00E77695">
            <w:pPr>
              <w:rPr>
                <w:rFonts w:ascii="Times New Roman" w:eastAsia="Calibri" w:hAnsi="Times New Roman" w:cs="Times New Roman"/>
                <w:b/>
                <w:sz w:val="20"/>
                <w:szCs w:val="20"/>
              </w:rPr>
            </w:pPr>
          </w:p>
        </w:tc>
      </w:tr>
      <w:tr w:rsidR="00E77695" w:rsidRPr="00E77695" w14:paraId="03D31B95" w14:textId="77777777" w:rsidTr="009166F8">
        <w:tc>
          <w:tcPr>
            <w:tcW w:w="1378" w:type="dxa"/>
            <w:tcBorders>
              <w:top w:val="nil"/>
              <w:left w:val="nil"/>
              <w:bottom w:val="nil"/>
              <w:right w:val="nil"/>
            </w:tcBorders>
          </w:tcPr>
          <w:p w14:paraId="389AD27F"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lastRenderedPageBreak/>
              <w:t>J. Fell</w:t>
            </w:r>
          </w:p>
          <w:p w14:paraId="268A15E0"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Line fisher</w:t>
            </w:r>
          </w:p>
          <w:p w14:paraId="1A75EDA5"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nil"/>
              <w:left w:val="nil"/>
              <w:bottom w:val="nil"/>
              <w:right w:val="nil"/>
            </w:tcBorders>
          </w:tcPr>
          <w:p w14:paraId="392AA06B" w14:textId="77777777" w:rsidR="00E77695" w:rsidRPr="00E77695" w:rsidRDefault="00E77695" w:rsidP="00E77695">
            <w:pPr>
              <w:rPr>
                <w:rFonts w:ascii="Times New Roman" w:eastAsia="Calibri" w:hAnsi="Times New Roman" w:cs="Times New Roman"/>
                <w:sz w:val="20"/>
                <w:szCs w:val="20"/>
              </w:rPr>
            </w:pPr>
          </w:p>
          <w:p w14:paraId="3358FBAB" w14:textId="77777777" w:rsidR="00E77695" w:rsidRPr="00E77695" w:rsidRDefault="00E77695" w:rsidP="00E77695">
            <w:pPr>
              <w:rPr>
                <w:rFonts w:ascii="Times New Roman" w:eastAsia="Calibri" w:hAnsi="Times New Roman" w:cs="Times New Roman"/>
                <w:sz w:val="20"/>
                <w:szCs w:val="20"/>
              </w:rPr>
            </w:pPr>
          </w:p>
          <w:p w14:paraId="77BB9DF1" w14:textId="77777777" w:rsidR="00E77695" w:rsidRPr="00E77695" w:rsidRDefault="00E77695" w:rsidP="00E77695">
            <w:pPr>
              <w:rPr>
                <w:rFonts w:ascii="Times New Roman" w:eastAsia="Calibri" w:hAnsi="Times New Roman" w:cs="Times New Roman"/>
                <w:sz w:val="20"/>
                <w:szCs w:val="20"/>
              </w:rPr>
            </w:pPr>
          </w:p>
          <w:p w14:paraId="73A72A0C" w14:textId="77777777" w:rsidR="00E77695" w:rsidRPr="00E77695" w:rsidRDefault="00E77695" w:rsidP="00E77695">
            <w:pPr>
              <w:rPr>
                <w:rFonts w:ascii="Times New Roman" w:eastAsia="Calibri" w:hAnsi="Times New Roman" w:cs="Times New Roman"/>
                <w:sz w:val="20"/>
                <w:szCs w:val="20"/>
              </w:rPr>
            </w:pPr>
          </w:p>
          <w:p w14:paraId="6F05062B" w14:textId="77777777" w:rsidR="00E77695" w:rsidRPr="00E77695" w:rsidRDefault="00E77695" w:rsidP="00E77695">
            <w:pPr>
              <w:rPr>
                <w:rFonts w:ascii="Times New Roman" w:eastAsia="Calibri" w:hAnsi="Times New Roman" w:cs="Times New Roman"/>
                <w:sz w:val="20"/>
                <w:szCs w:val="20"/>
              </w:rPr>
            </w:pPr>
          </w:p>
          <w:p w14:paraId="2ECA8A8C" w14:textId="77777777" w:rsidR="00E77695" w:rsidRPr="00E77695" w:rsidRDefault="00E77695" w:rsidP="00E77695">
            <w:pPr>
              <w:rPr>
                <w:rFonts w:ascii="Times New Roman" w:eastAsia="Calibri" w:hAnsi="Times New Roman" w:cs="Times New Roman"/>
                <w:sz w:val="20"/>
                <w:szCs w:val="20"/>
              </w:rPr>
            </w:pPr>
          </w:p>
          <w:p w14:paraId="2B31D821" w14:textId="77777777" w:rsidR="00E77695" w:rsidRPr="00E77695" w:rsidRDefault="00E77695" w:rsidP="00E77695">
            <w:pPr>
              <w:rPr>
                <w:rFonts w:ascii="Times New Roman" w:eastAsia="Calibri" w:hAnsi="Times New Roman" w:cs="Times New Roman"/>
                <w:sz w:val="20"/>
                <w:szCs w:val="20"/>
              </w:rPr>
            </w:pPr>
          </w:p>
          <w:p w14:paraId="323D3777" w14:textId="77777777" w:rsidR="00E77695" w:rsidRPr="00E77695" w:rsidRDefault="00E77695" w:rsidP="00E77695">
            <w:pPr>
              <w:rPr>
                <w:rFonts w:ascii="Times New Roman" w:eastAsia="Calibri" w:hAnsi="Times New Roman" w:cs="Times New Roman"/>
                <w:sz w:val="20"/>
                <w:szCs w:val="20"/>
              </w:rPr>
            </w:pPr>
          </w:p>
          <w:p w14:paraId="7185A306" w14:textId="77777777" w:rsidR="00E77695" w:rsidRPr="00E77695" w:rsidRDefault="00E77695" w:rsidP="00E77695">
            <w:pPr>
              <w:rPr>
                <w:rFonts w:ascii="Times New Roman" w:eastAsia="Calibri" w:hAnsi="Times New Roman" w:cs="Times New Roman"/>
                <w:sz w:val="20"/>
                <w:szCs w:val="20"/>
              </w:rPr>
            </w:pPr>
          </w:p>
          <w:p w14:paraId="2ECC125E" w14:textId="77777777" w:rsidR="00E77695" w:rsidRPr="00E77695" w:rsidRDefault="00E77695" w:rsidP="00E77695">
            <w:pPr>
              <w:rPr>
                <w:rFonts w:ascii="Times New Roman" w:eastAsia="Calibri" w:hAnsi="Times New Roman" w:cs="Times New Roman"/>
                <w:sz w:val="20"/>
                <w:szCs w:val="20"/>
              </w:rPr>
            </w:pPr>
          </w:p>
          <w:p w14:paraId="65E97D48"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Diminution of haddocks</w:t>
            </w:r>
          </w:p>
          <w:p w14:paraId="49782AE4" w14:textId="77777777" w:rsidR="00E77695" w:rsidRPr="00E77695" w:rsidRDefault="00E77695" w:rsidP="00E77695">
            <w:pPr>
              <w:rPr>
                <w:rFonts w:ascii="Times New Roman" w:eastAsia="Calibri" w:hAnsi="Times New Roman" w:cs="Times New Roman"/>
                <w:sz w:val="20"/>
                <w:szCs w:val="20"/>
              </w:rPr>
            </w:pPr>
          </w:p>
          <w:p w14:paraId="221250B6" w14:textId="77777777" w:rsidR="00E77695" w:rsidRPr="00E77695" w:rsidRDefault="00E77695" w:rsidP="00E77695">
            <w:pPr>
              <w:rPr>
                <w:rFonts w:ascii="Times New Roman" w:eastAsia="Calibri" w:hAnsi="Times New Roman" w:cs="Times New Roman"/>
                <w:sz w:val="20"/>
                <w:szCs w:val="20"/>
              </w:rPr>
            </w:pPr>
          </w:p>
          <w:p w14:paraId="33AF0E77" w14:textId="77777777" w:rsidR="00E77695" w:rsidRPr="00E77695" w:rsidRDefault="00E77695" w:rsidP="00E77695">
            <w:pPr>
              <w:rPr>
                <w:rFonts w:ascii="Times New Roman" w:eastAsia="Calibri" w:hAnsi="Times New Roman" w:cs="Times New Roman"/>
                <w:sz w:val="20"/>
                <w:szCs w:val="20"/>
              </w:rPr>
            </w:pPr>
          </w:p>
          <w:p w14:paraId="5DCAB57C" w14:textId="77777777" w:rsidR="00E77695" w:rsidRPr="00E77695" w:rsidRDefault="00E77695" w:rsidP="00E77695">
            <w:pPr>
              <w:rPr>
                <w:rFonts w:ascii="Times New Roman" w:eastAsia="Calibri" w:hAnsi="Times New Roman" w:cs="Times New Roman"/>
                <w:sz w:val="20"/>
                <w:szCs w:val="20"/>
              </w:rPr>
            </w:pPr>
          </w:p>
          <w:p w14:paraId="44A1301C"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Increased effort</w:t>
            </w:r>
          </w:p>
          <w:p w14:paraId="76BF88BF" w14:textId="77777777" w:rsidR="00E77695" w:rsidRPr="00E77695" w:rsidRDefault="00E77695" w:rsidP="00E77695">
            <w:pPr>
              <w:rPr>
                <w:rFonts w:ascii="Times New Roman" w:eastAsia="Calibri" w:hAnsi="Times New Roman" w:cs="Times New Roman"/>
                <w:b/>
                <w:sz w:val="20"/>
                <w:szCs w:val="20"/>
              </w:rPr>
            </w:pPr>
          </w:p>
        </w:tc>
        <w:tc>
          <w:tcPr>
            <w:tcW w:w="6238" w:type="dxa"/>
            <w:tcBorders>
              <w:top w:val="nil"/>
              <w:left w:val="nil"/>
              <w:bottom w:val="nil"/>
              <w:right w:val="nil"/>
            </w:tcBorders>
          </w:tcPr>
          <w:p w14:paraId="2CEDFAC7"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w:t>
            </w:r>
            <w:r w:rsidRPr="00E77695">
              <w:rPr>
                <w:rFonts w:ascii="Times New Roman" w:eastAsia="Calibri" w:hAnsi="Times New Roman" w:cs="Times New Roman"/>
                <w:sz w:val="20"/>
                <w:szCs w:val="20"/>
              </w:rPr>
              <w:t>20 years ago what would you consider an average catch of fish for a week?</w:t>
            </w:r>
            <w:r w:rsidRPr="00E77695">
              <w:rPr>
                <w:rFonts w:ascii="Times New Roman" w:eastAsia="Calibri" w:hAnsi="Times New Roman" w:cs="Times New Roman"/>
                <w:i/>
                <w:sz w:val="20"/>
                <w:szCs w:val="20"/>
              </w:rPr>
              <w:t xml:space="preserve"> – I have been going for a week and I have brought 700 or 800 cod ashore, a ton of halibut and a great number of skate and haddocks […] other boats have got the same as mine. Now we can hardly get any fish on the same ground close to the Dogger. The smacks are there now, and they have so trawled over the ground that they have ruined everything about there, where we used to get the most fish […] now we have quite abandoned the ground upon which we got that quantity, as we find we can’t get any at all.”</w:t>
            </w:r>
          </w:p>
          <w:p w14:paraId="40BA73A4" w14:textId="77777777" w:rsidR="00E77695" w:rsidRPr="00E77695" w:rsidRDefault="00E77695" w:rsidP="00E77695">
            <w:pPr>
              <w:rPr>
                <w:rFonts w:ascii="Times New Roman" w:eastAsia="Calibri" w:hAnsi="Times New Roman" w:cs="Times New Roman"/>
                <w:i/>
                <w:sz w:val="20"/>
                <w:szCs w:val="20"/>
              </w:rPr>
            </w:pPr>
          </w:p>
          <w:p w14:paraId="4BF34221"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“Off the Dogger Bank […] I have known them bring 800 to 1000 [haddocks] in the course of an hour’s fishing. […] now they will not get more than 30 or 40 on the same ground. […] At the edge of the Dogger where fish used to be so plentiful there is nothing to catch with the longline now.”</w:t>
            </w:r>
          </w:p>
          <w:p w14:paraId="4E3CC6E0" w14:textId="77777777" w:rsidR="00E77695" w:rsidRPr="00E77695" w:rsidRDefault="00E77695" w:rsidP="00E77695">
            <w:pPr>
              <w:rPr>
                <w:rFonts w:ascii="Times New Roman" w:eastAsia="Calibri" w:hAnsi="Times New Roman" w:cs="Times New Roman"/>
                <w:i/>
                <w:sz w:val="20"/>
                <w:szCs w:val="20"/>
              </w:rPr>
            </w:pPr>
          </w:p>
          <w:p w14:paraId="0CA665E1"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“…our gear is superior to what it used to be, and still we catch less fish.”</w:t>
            </w:r>
          </w:p>
          <w:p w14:paraId="669F2ECB" w14:textId="77777777" w:rsidR="00E77695" w:rsidRPr="00E77695" w:rsidRDefault="00E77695" w:rsidP="00E77695">
            <w:pPr>
              <w:rPr>
                <w:rFonts w:ascii="Times New Roman" w:eastAsia="Calibri" w:hAnsi="Times New Roman" w:cs="Times New Roman"/>
                <w:b/>
                <w:sz w:val="20"/>
                <w:szCs w:val="20"/>
              </w:rPr>
            </w:pPr>
          </w:p>
        </w:tc>
      </w:tr>
      <w:tr w:rsidR="00E77695" w:rsidRPr="00E77695" w14:paraId="6B2DFE6A" w14:textId="77777777" w:rsidTr="009166F8">
        <w:tc>
          <w:tcPr>
            <w:tcW w:w="1378" w:type="dxa"/>
            <w:tcBorders>
              <w:top w:val="nil"/>
              <w:left w:val="nil"/>
              <w:bottom w:val="nil"/>
              <w:right w:val="nil"/>
            </w:tcBorders>
          </w:tcPr>
          <w:p w14:paraId="54D5E3F1"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W. Thompson</w:t>
            </w:r>
          </w:p>
          <w:p w14:paraId="2C9672F6"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Fish merchant</w:t>
            </w:r>
          </w:p>
          <w:p w14:paraId="22C51C1D"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nil"/>
              <w:left w:val="nil"/>
              <w:bottom w:val="nil"/>
              <w:right w:val="nil"/>
            </w:tcBorders>
          </w:tcPr>
          <w:p w14:paraId="7ED448B7"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Diminution of halibut</w:t>
            </w:r>
          </w:p>
          <w:p w14:paraId="30F69FEC" w14:textId="77777777" w:rsidR="00E77695" w:rsidRPr="00E77695" w:rsidRDefault="00E77695" w:rsidP="00E77695">
            <w:pPr>
              <w:rPr>
                <w:rFonts w:ascii="Times New Roman" w:eastAsia="Calibri" w:hAnsi="Times New Roman" w:cs="Times New Roman"/>
                <w:sz w:val="20"/>
                <w:szCs w:val="20"/>
              </w:rPr>
            </w:pPr>
          </w:p>
          <w:p w14:paraId="0061FBED" w14:textId="77777777" w:rsidR="00E77695" w:rsidRPr="00E77695" w:rsidRDefault="00E77695" w:rsidP="00E77695">
            <w:pPr>
              <w:rPr>
                <w:rFonts w:ascii="Times New Roman" w:eastAsia="Calibri" w:hAnsi="Times New Roman" w:cs="Times New Roman"/>
                <w:sz w:val="20"/>
                <w:szCs w:val="20"/>
              </w:rPr>
            </w:pPr>
          </w:p>
          <w:p w14:paraId="4A0A68BF"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Diminution of cod and ling</w:t>
            </w:r>
          </w:p>
          <w:p w14:paraId="0C614354" w14:textId="77777777" w:rsidR="00E77695" w:rsidRPr="00E77695" w:rsidRDefault="00E77695" w:rsidP="00E77695">
            <w:pPr>
              <w:rPr>
                <w:rFonts w:ascii="Times New Roman" w:eastAsia="Calibri" w:hAnsi="Times New Roman" w:cs="Times New Roman"/>
                <w:sz w:val="20"/>
                <w:szCs w:val="20"/>
              </w:rPr>
            </w:pPr>
          </w:p>
          <w:p w14:paraId="0A60AA83" w14:textId="77777777" w:rsidR="00E77695" w:rsidRPr="00E77695" w:rsidRDefault="00E77695" w:rsidP="00E77695">
            <w:pPr>
              <w:rPr>
                <w:rFonts w:ascii="Times New Roman" w:eastAsia="Calibri" w:hAnsi="Times New Roman" w:cs="Times New Roman"/>
                <w:sz w:val="20"/>
                <w:szCs w:val="20"/>
              </w:rPr>
            </w:pPr>
          </w:p>
          <w:p w14:paraId="397A1186" w14:textId="77777777" w:rsidR="00E77695" w:rsidRPr="00E77695" w:rsidRDefault="00E77695" w:rsidP="00E77695">
            <w:pPr>
              <w:rPr>
                <w:rFonts w:ascii="Times New Roman" w:eastAsia="Calibri" w:hAnsi="Times New Roman" w:cs="Times New Roman"/>
                <w:sz w:val="20"/>
                <w:szCs w:val="20"/>
              </w:rPr>
            </w:pPr>
          </w:p>
          <w:p w14:paraId="1AFF026C" w14:textId="77777777" w:rsidR="00E77695" w:rsidRPr="00E77695" w:rsidRDefault="00E77695" w:rsidP="00E77695">
            <w:pPr>
              <w:rPr>
                <w:rFonts w:ascii="Times New Roman" w:eastAsia="Calibri" w:hAnsi="Times New Roman" w:cs="Times New Roman"/>
                <w:sz w:val="20"/>
                <w:szCs w:val="20"/>
              </w:rPr>
            </w:pPr>
          </w:p>
          <w:p w14:paraId="440C9A50" w14:textId="77777777" w:rsidR="00E77695" w:rsidRPr="00E77695" w:rsidRDefault="00E77695" w:rsidP="00E77695">
            <w:pPr>
              <w:rPr>
                <w:rFonts w:ascii="Times New Roman" w:eastAsia="Calibri" w:hAnsi="Times New Roman" w:cs="Times New Roman"/>
                <w:sz w:val="20"/>
                <w:szCs w:val="20"/>
              </w:rPr>
            </w:pPr>
          </w:p>
          <w:p w14:paraId="3288C7EE" w14:textId="77777777" w:rsidR="00E77695" w:rsidRPr="00E77695" w:rsidRDefault="00E77695" w:rsidP="00E77695">
            <w:pPr>
              <w:rPr>
                <w:rFonts w:ascii="Times New Roman" w:eastAsia="Calibri" w:hAnsi="Times New Roman" w:cs="Times New Roman"/>
                <w:sz w:val="20"/>
                <w:szCs w:val="20"/>
              </w:rPr>
            </w:pPr>
          </w:p>
          <w:p w14:paraId="446AB945" w14:textId="77777777" w:rsidR="00E77695" w:rsidRPr="00E77695" w:rsidRDefault="00E77695" w:rsidP="00E77695">
            <w:pPr>
              <w:rPr>
                <w:rFonts w:ascii="Times New Roman" w:eastAsia="Calibri" w:hAnsi="Times New Roman" w:cs="Times New Roman"/>
                <w:sz w:val="20"/>
                <w:szCs w:val="20"/>
              </w:rPr>
            </w:pPr>
          </w:p>
          <w:p w14:paraId="4D5274AA"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Increased effort</w:t>
            </w:r>
          </w:p>
          <w:p w14:paraId="6F528D79" w14:textId="77777777" w:rsidR="00E77695" w:rsidRPr="00E77695" w:rsidRDefault="00E77695" w:rsidP="00E77695">
            <w:pPr>
              <w:rPr>
                <w:rFonts w:ascii="Times New Roman" w:eastAsia="Calibri" w:hAnsi="Times New Roman" w:cs="Times New Roman"/>
                <w:b/>
                <w:sz w:val="20"/>
                <w:szCs w:val="20"/>
              </w:rPr>
            </w:pPr>
          </w:p>
        </w:tc>
        <w:tc>
          <w:tcPr>
            <w:tcW w:w="6238" w:type="dxa"/>
            <w:tcBorders>
              <w:top w:val="nil"/>
              <w:left w:val="nil"/>
              <w:bottom w:val="nil"/>
              <w:right w:val="nil"/>
            </w:tcBorders>
          </w:tcPr>
          <w:p w14:paraId="4D0A547E"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w:t>
            </w:r>
            <w:r w:rsidRPr="00E77695">
              <w:rPr>
                <w:rFonts w:ascii="Times New Roman" w:eastAsia="Calibri" w:hAnsi="Times New Roman" w:cs="Times New Roman"/>
                <w:sz w:val="20"/>
                <w:szCs w:val="20"/>
              </w:rPr>
              <w:t>How have they done there [Dogger Bank]?</w:t>
            </w:r>
            <w:r w:rsidRPr="00E77695">
              <w:rPr>
                <w:rFonts w:ascii="Times New Roman" w:eastAsia="Calibri" w:hAnsi="Times New Roman" w:cs="Times New Roman"/>
                <w:i/>
                <w:sz w:val="20"/>
                <w:szCs w:val="20"/>
              </w:rPr>
              <w:t xml:space="preserve"> – They have got next to nothing. […] There is not a boat that has got 80 stones of halibut this year. When I was young we have caught 12 score of halibut in two days.”</w:t>
            </w:r>
          </w:p>
          <w:p w14:paraId="2058313A" w14:textId="77777777" w:rsidR="00E77695" w:rsidRPr="00E77695" w:rsidRDefault="00E77695" w:rsidP="00E77695">
            <w:pPr>
              <w:rPr>
                <w:rFonts w:ascii="Times New Roman" w:eastAsia="Calibri" w:hAnsi="Times New Roman" w:cs="Times New Roman"/>
                <w:i/>
                <w:sz w:val="20"/>
                <w:szCs w:val="20"/>
              </w:rPr>
            </w:pPr>
          </w:p>
          <w:p w14:paraId="72655489"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‘They used to get […] 500 or 600 score [of cod or ling] in two or three days. […] Now they can only get 60, 70, or 80, and it is only a very chance boat that gets 5 score.”</w:t>
            </w:r>
          </w:p>
          <w:p w14:paraId="3468FD23" w14:textId="77777777" w:rsidR="00E77695" w:rsidRPr="00E77695" w:rsidRDefault="00E77695" w:rsidP="00E77695">
            <w:pPr>
              <w:rPr>
                <w:rFonts w:ascii="Times New Roman" w:eastAsia="Calibri" w:hAnsi="Times New Roman" w:cs="Times New Roman"/>
                <w:i/>
                <w:sz w:val="20"/>
                <w:szCs w:val="20"/>
              </w:rPr>
            </w:pPr>
          </w:p>
          <w:p w14:paraId="3AC3FAD0"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sz w:val="20"/>
                <w:szCs w:val="20"/>
              </w:rPr>
              <w:t>“Then you say from your knowledge of the fish brought in by the boats from the Dogger Bank that the takes have greatly fallen off?</w:t>
            </w:r>
            <w:r w:rsidRPr="00E77695">
              <w:rPr>
                <w:rFonts w:ascii="Times New Roman" w:eastAsia="Calibri" w:hAnsi="Times New Roman" w:cs="Times New Roman"/>
                <w:i/>
                <w:sz w:val="20"/>
                <w:szCs w:val="20"/>
              </w:rPr>
              <w:t xml:space="preserve"> – They have almost entirely fallen off, and it was the best fishing ground they had formerly.”</w:t>
            </w:r>
          </w:p>
          <w:p w14:paraId="0B79C1E7" w14:textId="77777777" w:rsidR="00E77695" w:rsidRPr="00E77695" w:rsidRDefault="00E77695" w:rsidP="00E77695">
            <w:pPr>
              <w:rPr>
                <w:rFonts w:ascii="Times New Roman" w:eastAsia="Calibri" w:hAnsi="Times New Roman" w:cs="Times New Roman"/>
                <w:i/>
                <w:sz w:val="20"/>
                <w:szCs w:val="20"/>
              </w:rPr>
            </w:pPr>
          </w:p>
          <w:p w14:paraId="59106135"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“The total quantity brought to shore has not decreased, but each boat gets less.”</w:t>
            </w:r>
          </w:p>
          <w:p w14:paraId="646E011F" w14:textId="77777777" w:rsidR="00E77695" w:rsidRPr="00E77695" w:rsidRDefault="00E77695" w:rsidP="00E77695">
            <w:pPr>
              <w:rPr>
                <w:rFonts w:ascii="Times New Roman" w:eastAsia="Calibri" w:hAnsi="Times New Roman" w:cs="Times New Roman"/>
                <w:b/>
                <w:sz w:val="20"/>
                <w:szCs w:val="20"/>
              </w:rPr>
            </w:pPr>
          </w:p>
        </w:tc>
      </w:tr>
      <w:tr w:rsidR="00E77695" w:rsidRPr="00E77695" w14:paraId="44F8CC84" w14:textId="77777777" w:rsidTr="009166F8">
        <w:tc>
          <w:tcPr>
            <w:tcW w:w="1378" w:type="dxa"/>
            <w:tcBorders>
              <w:top w:val="nil"/>
              <w:left w:val="nil"/>
              <w:bottom w:val="nil"/>
              <w:right w:val="nil"/>
            </w:tcBorders>
          </w:tcPr>
          <w:p w14:paraId="5E8627E2"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J. Trattles</w:t>
            </w:r>
          </w:p>
          <w:p w14:paraId="5BB50136"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Line fisher</w:t>
            </w:r>
          </w:p>
          <w:p w14:paraId="49FC54FA"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nil"/>
              <w:left w:val="nil"/>
              <w:bottom w:val="nil"/>
              <w:right w:val="nil"/>
            </w:tcBorders>
          </w:tcPr>
          <w:p w14:paraId="7054C4EC"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Diminution of fish</w:t>
            </w:r>
          </w:p>
          <w:p w14:paraId="7F138439" w14:textId="77777777" w:rsidR="00E77695" w:rsidRPr="00E77695" w:rsidRDefault="00E77695" w:rsidP="00E77695">
            <w:pPr>
              <w:rPr>
                <w:rFonts w:ascii="Times New Roman" w:eastAsia="Calibri" w:hAnsi="Times New Roman" w:cs="Times New Roman"/>
                <w:b/>
                <w:sz w:val="20"/>
                <w:szCs w:val="20"/>
              </w:rPr>
            </w:pPr>
          </w:p>
        </w:tc>
        <w:tc>
          <w:tcPr>
            <w:tcW w:w="6238" w:type="dxa"/>
            <w:tcBorders>
              <w:top w:val="nil"/>
              <w:left w:val="nil"/>
              <w:bottom w:val="nil"/>
              <w:right w:val="nil"/>
            </w:tcBorders>
          </w:tcPr>
          <w:p w14:paraId="2AC46D87"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“50 years ago the Dogger Bank was always our best fishing ground. We used to go there principally to fish off the edge of the Dogger, and we always got an abundance of fish. For 25 years it was our study to get to the Dogger Bank for fishing, but for the last 15 years it has fallen off. During that period it has fallen off more and more every year. We always could get a cargo of fish as soon as we got to the Dogger Bank in my time.”</w:t>
            </w:r>
          </w:p>
          <w:p w14:paraId="4CAAA065" w14:textId="77777777" w:rsidR="00E77695" w:rsidRPr="00E77695" w:rsidRDefault="00E77695" w:rsidP="00E77695">
            <w:pPr>
              <w:rPr>
                <w:rFonts w:ascii="Times New Roman" w:eastAsia="Calibri" w:hAnsi="Times New Roman" w:cs="Times New Roman"/>
                <w:i/>
                <w:sz w:val="20"/>
                <w:szCs w:val="20"/>
              </w:rPr>
            </w:pPr>
          </w:p>
          <w:p w14:paraId="48D8200D"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sz w:val="20"/>
                <w:szCs w:val="20"/>
              </w:rPr>
              <w:t xml:space="preserve">“When you did go, you found a great difference in the fishing compared with what it had been in the previous times? - </w:t>
            </w:r>
            <w:r w:rsidRPr="00E77695">
              <w:rPr>
                <w:rFonts w:ascii="Times New Roman" w:eastAsia="Calibri" w:hAnsi="Times New Roman" w:cs="Times New Roman"/>
                <w:i/>
                <w:sz w:val="20"/>
                <w:szCs w:val="20"/>
              </w:rPr>
              <w:t>There was a wonderful difference. There was not one third part of the fish to be caught.”</w:t>
            </w:r>
          </w:p>
          <w:p w14:paraId="26527900" w14:textId="77777777" w:rsidR="00E77695" w:rsidRPr="00E77695" w:rsidRDefault="00E77695" w:rsidP="00E77695">
            <w:pPr>
              <w:rPr>
                <w:rFonts w:ascii="Times New Roman" w:eastAsia="Calibri" w:hAnsi="Times New Roman" w:cs="Times New Roman"/>
                <w:b/>
                <w:sz w:val="20"/>
                <w:szCs w:val="20"/>
              </w:rPr>
            </w:pPr>
          </w:p>
        </w:tc>
      </w:tr>
      <w:tr w:rsidR="00E77695" w:rsidRPr="00E77695" w14:paraId="3B896DFB" w14:textId="77777777" w:rsidTr="009166F8">
        <w:tc>
          <w:tcPr>
            <w:tcW w:w="1378" w:type="dxa"/>
            <w:tcBorders>
              <w:top w:val="nil"/>
              <w:left w:val="nil"/>
              <w:bottom w:val="nil"/>
              <w:right w:val="nil"/>
            </w:tcBorders>
          </w:tcPr>
          <w:p w14:paraId="17CAC3CA"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D. Crawford</w:t>
            </w:r>
          </w:p>
          <w:p w14:paraId="58C5DC12"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Fish merchant</w:t>
            </w:r>
          </w:p>
          <w:p w14:paraId="39988784"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nil"/>
              <w:left w:val="nil"/>
              <w:bottom w:val="nil"/>
              <w:right w:val="nil"/>
            </w:tcBorders>
          </w:tcPr>
          <w:p w14:paraId="2B9398CA"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Diminution of halibut</w:t>
            </w:r>
          </w:p>
          <w:p w14:paraId="58593BF2" w14:textId="77777777" w:rsidR="00E77695" w:rsidRPr="00E77695" w:rsidRDefault="00E77695" w:rsidP="00E77695">
            <w:pPr>
              <w:rPr>
                <w:rFonts w:ascii="Times New Roman" w:eastAsia="Calibri" w:hAnsi="Times New Roman" w:cs="Times New Roman"/>
                <w:b/>
                <w:sz w:val="20"/>
                <w:szCs w:val="20"/>
              </w:rPr>
            </w:pPr>
          </w:p>
        </w:tc>
        <w:tc>
          <w:tcPr>
            <w:tcW w:w="6238" w:type="dxa"/>
            <w:tcBorders>
              <w:top w:val="nil"/>
              <w:left w:val="nil"/>
              <w:bottom w:val="nil"/>
              <w:right w:val="nil"/>
            </w:tcBorders>
          </w:tcPr>
          <w:p w14:paraId="725DA673"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“Where we used to get 150 stone of halibut in a day and sometimes 200 stone we might now fish for six days for 100; there is just about that difference.”</w:t>
            </w:r>
          </w:p>
          <w:p w14:paraId="0DC78D6E" w14:textId="77777777" w:rsidR="00E77695" w:rsidRPr="00E77695" w:rsidRDefault="00E77695" w:rsidP="00E77695">
            <w:pPr>
              <w:rPr>
                <w:rFonts w:ascii="Times New Roman" w:eastAsia="Calibri" w:hAnsi="Times New Roman" w:cs="Times New Roman"/>
                <w:b/>
                <w:sz w:val="20"/>
                <w:szCs w:val="20"/>
              </w:rPr>
            </w:pPr>
          </w:p>
        </w:tc>
      </w:tr>
      <w:tr w:rsidR="00E77695" w:rsidRPr="00E77695" w14:paraId="3C694756" w14:textId="77777777" w:rsidTr="009166F8">
        <w:tc>
          <w:tcPr>
            <w:tcW w:w="1378" w:type="dxa"/>
            <w:tcBorders>
              <w:top w:val="nil"/>
              <w:left w:val="nil"/>
              <w:bottom w:val="single" w:sz="4" w:space="0" w:color="auto"/>
              <w:right w:val="nil"/>
            </w:tcBorders>
          </w:tcPr>
          <w:p w14:paraId="224D18CB"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lastRenderedPageBreak/>
              <w:t>W. Jenkinson</w:t>
            </w:r>
          </w:p>
          <w:p w14:paraId="02BCD8B9" w14:textId="77777777" w:rsidR="00E77695" w:rsidRPr="00E77695" w:rsidRDefault="00E77695" w:rsidP="00E77695">
            <w:pPr>
              <w:rPr>
                <w:rFonts w:ascii="Times New Roman" w:eastAsia="Calibri" w:hAnsi="Times New Roman" w:cs="Times New Roman"/>
                <w:sz w:val="20"/>
                <w:szCs w:val="20"/>
              </w:rPr>
            </w:pPr>
            <w:r w:rsidRPr="00E77695">
              <w:rPr>
                <w:rFonts w:ascii="Times New Roman" w:eastAsia="Calibri" w:hAnsi="Times New Roman" w:cs="Times New Roman"/>
                <w:sz w:val="20"/>
                <w:szCs w:val="20"/>
              </w:rPr>
              <w:t>Line fisher</w:t>
            </w:r>
          </w:p>
          <w:p w14:paraId="21D2F4CB" w14:textId="77777777" w:rsidR="00E77695" w:rsidRPr="00E77695" w:rsidRDefault="00E77695" w:rsidP="00E77695">
            <w:pPr>
              <w:rPr>
                <w:rFonts w:ascii="Times New Roman" w:eastAsia="Calibri" w:hAnsi="Times New Roman" w:cs="Times New Roman"/>
                <w:b/>
                <w:sz w:val="20"/>
                <w:szCs w:val="20"/>
              </w:rPr>
            </w:pPr>
          </w:p>
        </w:tc>
        <w:tc>
          <w:tcPr>
            <w:tcW w:w="1410" w:type="dxa"/>
            <w:tcBorders>
              <w:top w:val="nil"/>
              <w:left w:val="nil"/>
              <w:bottom w:val="single" w:sz="4" w:space="0" w:color="auto"/>
              <w:right w:val="nil"/>
            </w:tcBorders>
          </w:tcPr>
          <w:p w14:paraId="3505E372" w14:textId="77777777" w:rsidR="00E77695" w:rsidRPr="00E77695" w:rsidRDefault="00E77695" w:rsidP="00E77695">
            <w:pPr>
              <w:rPr>
                <w:rFonts w:ascii="Times New Roman" w:eastAsia="Calibri" w:hAnsi="Times New Roman" w:cs="Times New Roman"/>
                <w:b/>
                <w:sz w:val="20"/>
                <w:szCs w:val="20"/>
              </w:rPr>
            </w:pPr>
            <w:r w:rsidRPr="00E77695">
              <w:rPr>
                <w:rFonts w:ascii="Times New Roman" w:eastAsia="Calibri" w:hAnsi="Times New Roman" w:cs="Times New Roman"/>
                <w:sz w:val="20"/>
                <w:szCs w:val="20"/>
              </w:rPr>
              <w:t>Diminution of cod</w:t>
            </w:r>
          </w:p>
        </w:tc>
        <w:tc>
          <w:tcPr>
            <w:tcW w:w="6238" w:type="dxa"/>
            <w:tcBorders>
              <w:top w:val="nil"/>
              <w:left w:val="nil"/>
              <w:bottom w:val="single" w:sz="4" w:space="0" w:color="auto"/>
              <w:right w:val="nil"/>
            </w:tcBorders>
          </w:tcPr>
          <w:p w14:paraId="3DF352C6" w14:textId="77777777" w:rsidR="00E77695" w:rsidRPr="00E77695" w:rsidRDefault="00E77695" w:rsidP="00E77695">
            <w:pPr>
              <w:rPr>
                <w:rFonts w:ascii="Times New Roman" w:eastAsia="Calibri" w:hAnsi="Times New Roman" w:cs="Times New Roman"/>
                <w:i/>
                <w:sz w:val="20"/>
                <w:szCs w:val="20"/>
              </w:rPr>
            </w:pPr>
            <w:r w:rsidRPr="00E77695">
              <w:rPr>
                <w:rFonts w:ascii="Times New Roman" w:eastAsia="Calibri" w:hAnsi="Times New Roman" w:cs="Times New Roman"/>
                <w:i/>
                <w:sz w:val="20"/>
                <w:szCs w:val="20"/>
              </w:rPr>
              <w:t>“The codfish has fallen off. On the Dogger Bank we used to get plenty, and now if we fish there for a week we get very few indeed. The quantity caught there has been falling off ever since the trawlers came upon the bank.”</w:t>
            </w:r>
          </w:p>
          <w:p w14:paraId="3ABB3EE9" w14:textId="77777777" w:rsidR="00E77695" w:rsidRPr="00E77695" w:rsidRDefault="00E77695" w:rsidP="00E77695">
            <w:pPr>
              <w:rPr>
                <w:rFonts w:ascii="Times New Roman" w:eastAsia="Calibri" w:hAnsi="Times New Roman" w:cs="Times New Roman"/>
                <w:b/>
                <w:sz w:val="20"/>
                <w:szCs w:val="20"/>
              </w:rPr>
            </w:pPr>
          </w:p>
        </w:tc>
      </w:tr>
    </w:tbl>
    <w:p w14:paraId="29111BAB" w14:textId="47AFA86D" w:rsidR="00E77695" w:rsidRDefault="00E77695" w:rsidP="00F2718B">
      <w:pPr>
        <w:spacing w:line="360" w:lineRule="auto"/>
        <w:rPr>
          <w:rFonts w:ascii="Times New Roman" w:hAnsi="Times New Roman" w:cs="Times New Roman"/>
        </w:rPr>
      </w:pPr>
    </w:p>
    <w:p w14:paraId="5ECEA6CC" w14:textId="56078857" w:rsidR="00F2718B" w:rsidRDefault="00F2718B" w:rsidP="00F2718B">
      <w:pPr>
        <w:spacing w:line="360" w:lineRule="auto"/>
        <w:rPr>
          <w:sz w:val="24"/>
        </w:rPr>
      </w:pPr>
      <w:r w:rsidRPr="00F2718B">
        <w:rPr>
          <w:rFonts w:ascii="Times New Roman" w:hAnsi="Times New Roman" w:cs="Times New Roman"/>
          <w:sz w:val="24"/>
        </w:rPr>
        <w:t>The greatest expansion of the sail trawl fleet occurred between 1850 and 1880, reaching its peak in 1870 (Engelhard 2009). During this period, vessels became larger, increased the capacity of their trawls and carried two masts instead of one (Engelhard 2009). In 1870 steam powered boats were used to transport catches from vessels to the shore so trawlers could stay at sea longer (Engelhard 2009). In some places on the Dogger, 60 to 70 trawlers worked the same ground only a mile wide (</w:t>
      </w:r>
      <w:r w:rsidR="00E908B3">
        <w:rPr>
          <w:rFonts w:ascii="Times New Roman" w:hAnsi="Times New Roman" w:cs="Times New Roman"/>
          <w:sz w:val="24"/>
        </w:rPr>
        <w:t>Royal Commission</w:t>
      </w:r>
      <w:r w:rsidR="00E908B3" w:rsidRPr="00F2718B">
        <w:rPr>
          <w:rFonts w:ascii="Times New Roman" w:hAnsi="Times New Roman" w:cs="Times New Roman"/>
          <w:sz w:val="24"/>
        </w:rPr>
        <w:t xml:space="preserve"> </w:t>
      </w:r>
      <w:r w:rsidRPr="00F2718B">
        <w:rPr>
          <w:rFonts w:ascii="Times New Roman" w:hAnsi="Times New Roman" w:cs="Times New Roman"/>
          <w:sz w:val="24"/>
        </w:rPr>
        <w:t xml:space="preserve">1866). The average </w:t>
      </w:r>
      <w:r w:rsidR="007D46DD">
        <w:rPr>
          <w:rFonts w:ascii="Times New Roman" w:hAnsi="Times New Roman" w:cs="Times New Roman"/>
          <w:sz w:val="24"/>
        </w:rPr>
        <w:t xml:space="preserve">daily </w:t>
      </w:r>
      <w:r w:rsidRPr="00F2718B">
        <w:rPr>
          <w:rFonts w:ascii="Times New Roman" w:hAnsi="Times New Roman" w:cs="Times New Roman"/>
          <w:sz w:val="24"/>
        </w:rPr>
        <w:t>catch of a trawl vessel on the Dogger increased from 2 tons in the 1850s to 6 tons by 1866 (</w:t>
      </w:r>
      <w:r w:rsidR="00E908B3">
        <w:rPr>
          <w:rFonts w:ascii="Times New Roman" w:hAnsi="Times New Roman" w:cs="Times New Roman"/>
          <w:sz w:val="24"/>
        </w:rPr>
        <w:t>Royal Commission</w:t>
      </w:r>
      <w:r w:rsidR="00E908B3" w:rsidRPr="00F2718B">
        <w:rPr>
          <w:rFonts w:ascii="Times New Roman" w:hAnsi="Times New Roman" w:cs="Times New Roman"/>
          <w:sz w:val="24"/>
        </w:rPr>
        <w:t xml:space="preserve"> </w:t>
      </w:r>
      <w:r w:rsidRPr="00F2718B">
        <w:rPr>
          <w:rFonts w:ascii="Times New Roman" w:hAnsi="Times New Roman" w:cs="Times New Roman"/>
          <w:sz w:val="24"/>
        </w:rPr>
        <w:t xml:space="preserve">1866). However, despite the increase in landings, a noticeable decrease in the number of flatfish brought to market occurred. As their availability dropped, the price of sole increased from 1 shilling 6 pence per stone in 1855 to 23 shillings </w:t>
      </w:r>
      <w:r w:rsidR="00450FF1">
        <w:rPr>
          <w:rFonts w:ascii="Times New Roman" w:hAnsi="Times New Roman" w:cs="Times New Roman"/>
          <w:sz w:val="24"/>
        </w:rPr>
        <w:t>per stone by 1884 (</w:t>
      </w:r>
      <w:r w:rsidR="00EA4E10">
        <w:rPr>
          <w:rFonts w:ascii="Times New Roman" w:hAnsi="Times New Roman" w:cs="Times New Roman"/>
          <w:sz w:val="24"/>
        </w:rPr>
        <w:t>Royal Commission</w:t>
      </w:r>
      <w:r w:rsidRPr="00F2718B">
        <w:rPr>
          <w:rFonts w:ascii="Times New Roman" w:hAnsi="Times New Roman" w:cs="Times New Roman"/>
          <w:sz w:val="24"/>
        </w:rPr>
        <w:t xml:space="preserve"> 1884).</w:t>
      </w:r>
      <w:r w:rsidR="0068735A">
        <w:rPr>
          <w:rFonts w:ascii="Times New Roman" w:hAnsi="Times New Roman" w:cs="Times New Roman"/>
          <w:sz w:val="24"/>
        </w:rPr>
        <w:t xml:space="preserve"> </w:t>
      </w:r>
      <w:r w:rsidR="002C1182">
        <w:rPr>
          <w:rFonts w:ascii="Times New Roman" w:hAnsi="Times New Roman" w:cs="Times New Roman"/>
          <w:sz w:val="24"/>
        </w:rPr>
        <w:t>The average rate of i</w:t>
      </w:r>
      <w:r w:rsidR="00FA2171">
        <w:rPr>
          <w:rFonts w:ascii="Times New Roman" w:hAnsi="Times New Roman" w:cs="Times New Roman"/>
          <w:sz w:val="24"/>
        </w:rPr>
        <w:t>nflation over the same time frame was -</w:t>
      </w:r>
      <w:r w:rsidR="002C1182">
        <w:rPr>
          <w:rFonts w:ascii="Times New Roman" w:hAnsi="Times New Roman" w:cs="Times New Roman"/>
          <w:sz w:val="24"/>
        </w:rPr>
        <w:t>0.4% a year</w:t>
      </w:r>
      <w:r w:rsidR="00FA2171">
        <w:rPr>
          <w:rFonts w:ascii="Times New Roman" w:hAnsi="Times New Roman" w:cs="Times New Roman"/>
          <w:sz w:val="24"/>
        </w:rPr>
        <w:t xml:space="preserve"> </w:t>
      </w:r>
      <w:r w:rsidR="00FA2171">
        <w:rPr>
          <w:rFonts w:ascii="Times New Roman" w:hAnsi="Times New Roman" w:cs="Times New Roman"/>
          <w:sz w:val="24"/>
          <w:vertAlign w:val="superscript"/>
        </w:rPr>
        <w:t>4</w:t>
      </w:r>
      <w:r w:rsidR="00FA2171">
        <w:rPr>
          <w:rFonts w:ascii="Times New Roman" w:hAnsi="Times New Roman" w:cs="Times New Roman"/>
          <w:sz w:val="24"/>
        </w:rPr>
        <w:t>, indicating that the rise in price was</w:t>
      </w:r>
      <w:r w:rsidR="0016287B">
        <w:rPr>
          <w:rFonts w:ascii="Times New Roman" w:hAnsi="Times New Roman" w:cs="Times New Roman"/>
          <w:sz w:val="24"/>
        </w:rPr>
        <w:t xml:space="preserve"> most likely </w:t>
      </w:r>
      <w:r w:rsidR="00FA2171">
        <w:rPr>
          <w:rFonts w:ascii="Times New Roman" w:hAnsi="Times New Roman" w:cs="Times New Roman"/>
          <w:sz w:val="24"/>
        </w:rPr>
        <w:t xml:space="preserve">a result of </w:t>
      </w:r>
      <w:r w:rsidR="00544162">
        <w:rPr>
          <w:rFonts w:ascii="Times New Roman" w:hAnsi="Times New Roman" w:cs="Times New Roman"/>
          <w:sz w:val="24"/>
        </w:rPr>
        <w:t>in</w:t>
      </w:r>
      <w:r w:rsidR="00FA2171">
        <w:rPr>
          <w:rFonts w:ascii="Times New Roman" w:hAnsi="Times New Roman" w:cs="Times New Roman"/>
          <w:sz w:val="24"/>
        </w:rPr>
        <w:t xml:space="preserve">creasing </w:t>
      </w:r>
      <w:r w:rsidR="00544162">
        <w:rPr>
          <w:rFonts w:ascii="Times New Roman" w:hAnsi="Times New Roman" w:cs="Times New Roman"/>
          <w:sz w:val="24"/>
        </w:rPr>
        <w:t>scarcity</w:t>
      </w:r>
      <w:r w:rsidR="007D46DD">
        <w:rPr>
          <w:rFonts w:ascii="Times New Roman" w:hAnsi="Times New Roman" w:cs="Times New Roman"/>
          <w:sz w:val="24"/>
        </w:rPr>
        <w:t xml:space="preserve"> relative to demand</w:t>
      </w:r>
      <w:r w:rsidR="00FA2171">
        <w:rPr>
          <w:rFonts w:ascii="Times New Roman" w:hAnsi="Times New Roman" w:cs="Times New Roman"/>
          <w:sz w:val="24"/>
        </w:rPr>
        <w:t xml:space="preserve">. </w:t>
      </w:r>
      <w:r w:rsidRPr="00F2718B">
        <w:rPr>
          <w:rFonts w:ascii="Times New Roman" w:hAnsi="Times New Roman" w:cs="Times New Roman"/>
          <w:sz w:val="24"/>
        </w:rPr>
        <w:t xml:space="preserve">Despite the complaints raised in the 1866 </w:t>
      </w:r>
      <w:r w:rsidR="007D1E6B">
        <w:rPr>
          <w:rFonts w:ascii="Times New Roman" w:hAnsi="Times New Roman" w:cs="Times New Roman"/>
          <w:sz w:val="24"/>
        </w:rPr>
        <w:t xml:space="preserve">Royal </w:t>
      </w:r>
      <w:r w:rsidR="00544162">
        <w:rPr>
          <w:rFonts w:ascii="Times New Roman" w:hAnsi="Times New Roman" w:cs="Times New Roman"/>
          <w:sz w:val="24"/>
        </w:rPr>
        <w:t xml:space="preserve">Commission of </w:t>
      </w:r>
      <w:r w:rsidR="007D1E6B">
        <w:rPr>
          <w:rFonts w:ascii="Times New Roman" w:hAnsi="Times New Roman" w:cs="Times New Roman"/>
          <w:sz w:val="24"/>
        </w:rPr>
        <w:t>Enquiry</w:t>
      </w:r>
      <w:r w:rsidRPr="00F2718B">
        <w:rPr>
          <w:rFonts w:ascii="Times New Roman" w:hAnsi="Times New Roman" w:cs="Times New Roman"/>
          <w:sz w:val="24"/>
        </w:rPr>
        <w:t xml:space="preserve">, commissioners did not believe the supply of fish to be diminishing as </w:t>
      </w:r>
      <w:r w:rsidR="009B7DED">
        <w:rPr>
          <w:rFonts w:ascii="Times New Roman" w:hAnsi="Times New Roman" w:cs="Times New Roman"/>
          <w:sz w:val="24"/>
        </w:rPr>
        <w:t xml:space="preserve">overall </w:t>
      </w:r>
      <w:r w:rsidRPr="00F2718B">
        <w:rPr>
          <w:rFonts w:ascii="Times New Roman" w:hAnsi="Times New Roman" w:cs="Times New Roman"/>
          <w:sz w:val="24"/>
        </w:rPr>
        <w:t>landings were still increasing (</w:t>
      </w:r>
      <w:r w:rsidR="00E908B3">
        <w:rPr>
          <w:rFonts w:ascii="Times New Roman" w:hAnsi="Times New Roman" w:cs="Times New Roman"/>
          <w:sz w:val="24"/>
        </w:rPr>
        <w:t>Royal Commission</w:t>
      </w:r>
      <w:r w:rsidR="00E908B3" w:rsidRPr="00F2718B">
        <w:rPr>
          <w:rFonts w:ascii="Times New Roman" w:hAnsi="Times New Roman" w:cs="Times New Roman"/>
          <w:sz w:val="24"/>
        </w:rPr>
        <w:t xml:space="preserve"> </w:t>
      </w:r>
      <w:r w:rsidRPr="00F2718B">
        <w:rPr>
          <w:rFonts w:ascii="Times New Roman" w:hAnsi="Times New Roman" w:cs="Times New Roman"/>
          <w:sz w:val="24"/>
        </w:rPr>
        <w:t xml:space="preserve">1866). They </w:t>
      </w:r>
      <w:r w:rsidR="004013E6">
        <w:rPr>
          <w:rFonts w:ascii="Times New Roman" w:hAnsi="Times New Roman" w:cs="Times New Roman"/>
          <w:sz w:val="24"/>
        </w:rPr>
        <w:t>failed to recognise that the dec</w:t>
      </w:r>
      <w:r w:rsidRPr="00F2718B">
        <w:rPr>
          <w:rFonts w:ascii="Times New Roman" w:hAnsi="Times New Roman" w:cs="Times New Roman"/>
          <w:sz w:val="24"/>
        </w:rPr>
        <w:t xml:space="preserve">rease in catch per unit effort for longline fishermen was indicative of the declining abundance of fish.   </w:t>
      </w:r>
      <w:r w:rsidRPr="00F2718B">
        <w:rPr>
          <w:sz w:val="24"/>
        </w:rPr>
        <w:t xml:space="preserve"> </w:t>
      </w:r>
    </w:p>
    <w:p w14:paraId="38E1C03E" w14:textId="77777777" w:rsidR="00F2718B" w:rsidRPr="00F2718B" w:rsidRDefault="00F2718B" w:rsidP="00F2718B">
      <w:pPr>
        <w:spacing w:line="360" w:lineRule="auto"/>
        <w:rPr>
          <w:rFonts w:ascii="Times New Roman" w:hAnsi="Times New Roman" w:cs="Times New Roman"/>
          <w:b/>
          <w:sz w:val="24"/>
        </w:rPr>
      </w:pPr>
      <w:r w:rsidRPr="00F2718B">
        <w:rPr>
          <w:rFonts w:ascii="Times New Roman" w:hAnsi="Times New Roman" w:cs="Times New Roman"/>
          <w:b/>
          <w:sz w:val="24"/>
        </w:rPr>
        <w:t xml:space="preserve">The introduction of the steam trawler </w:t>
      </w:r>
    </w:p>
    <w:p w14:paraId="4798E616" w14:textId="12E10D60"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 xml:space="preserve">Before 1880 the fishing effort for sail trawlers was restricted by favourable tides and weather conditions </w:t>
      </w:r>
      <w:r w:rsidRPr="00F669AC">
        <w:rPr>
          <w:rFonts w:ascii="Times New Roman" w:hAnsi="Times New Roman" w:cs="Times New Roman"/>
          <w:sz w:val="24"/>
        </w:rPr>
        <w:t>(</w:t>
      </w:r>
      <w:r w:rsidR="00F669AC" w:rsidRPr="00F669AC">
        <w:rPr>
          <w:rFonts w:ascii="Times New Roman" w:hAnsi="Times New Roman" w:cs="Times New Roman"/>
          <w:sz w:val="24"/>
        </w:rPr>
        <w:t xml:space="preserve">Thurstan </w:t>
      </w:r>
      <w:r w:rsidR="00F669AC" w:rsidRPr="00F669AC">
        <w:rPr>
          <w:rFonts w:ascii="Times New Roman" w:hAnsi="Times New Roman" w:cs="Times New Roman"/>
          <w:i/>
          <w:sz w:val="24"/>
        </w:rPr>
        <w:t>et al.,</w:t>
      </w:r>
      <w:r w:rsidR="00F669AC" w:rsidRPr="00F669AC">
        <w:rPr>
          <w:rFonts w:ascii="Times New Roman" w:hAnsi="Times New Roman" w:cs="Times New Roman"/>
          <w:sz w:val="24"/>
        </w:rPr>
        <w:t xml:space="preserve"> 2010</w:t>
      </w:r>
      <w:r w:rsidRPr="00F669AC">
        <w:rPr>
          <w:rFonts w:ascii="Times New Roman" w:hAnsi="Times New Roman" w:cs="Times New Roman"/>
          <w:sz w:val="24"/>
        </w:rPr>
        <w:t xml:space="preserve">), </w:t>
      </w:r>
      <w:r w:rsidRPr="00F2718B">
        <w:rPr>
          <w:rFonts w:ascii="Times New Roman" w:hAnsi="Times New Roman" w:cs="Times New Roman"/>
          <w:sz w:val="24"/>
        </w:rPr>
        <w:t xml:space="preserve">but in 1881, the first steam powered trawlers were built in Scarborough and Grimsby (major ports to the Dogger Bank), and revolutionised the fishing </w:t>
      </w:r>
      <w:r w:rsidRPr="00F669AC">
        <w:rPr>
          <w:rFonts w:ascii="Times New Roman" w:hAnsi="Times New Roman" w:cs="Times New Roman"/>
          <w:sz w:val="24"/>
        </w:rPr>
        <w:t>industry (</w:t>
      </w:r>
      <w:r w:rsidR="00F669AC" w:rsidRPr="00F669AC">
        <w:rPr>
          <w:rFonts w:ascii="Times New Roman" w:hAnsi="Times New Roman" w:cs="Times New Roman"/>
          <w:sz w:val="24"/>
        </w:rPr>
        <w:t>Engelhard 2009</w:t>
      </w:r>
      <w:r w:rsidRPr="00F669AC">
        <w:rPr>
          <w:rFonts w:ascii="Times New Roman" w:hAnsi="Times New Roman" w:cs="Times New Roman"/>
          <w:sz w:val="24"/>
        </w:rPr>
        <w:t xml:space="preserve">). </w:t>
      </w:r>
      <w:r w:rsidRPr="00F2718B">
        <w:rPr>
          <w:rFonts w:ascii="Times New Roman" w:hAnsi="Times New Roman" w:cs="Times New Roman"/>
          <w:sz w:val="24"/>
        </w:rPr>
        <w:t xml:space="preserve">Steam trawlers </w:t>
      </w:r>
      <w:r w:rsidR="00050A34">
        <w:rPr>
          <w:rFonts w:ascii="Times New Roman" w:hAnsi="Times New Roman" w:cs="Times New Roman"/>
          <w:sz w:val="24"/>
        </w:rPr>
        <w:t xml:space="preserve">were </w:t>
      </w:r>
      <w:r w:rsidRPr="00F2718B">
        <w:rPr>
          <w:rFonts w:ascii="Times New Roman" w:hAnsi="Times New Roman" w:cs="Times New Roman"/>
          <w:sz w:val="24"/>
        </w:rPr>
        <w:t>les</w:t>
      </w:r>
      <w:r w:rsidR="00050A34">
        <w:rPr>
          <w:rFonts w:ascii="Times New Roman" w:hAnsi="Times New Roman" w:cs="Times New Roman"/>
          <w:sz w:val="24"/>
        </w:rPr>
        <w:t xml:space="preserve">s subject to weather conditions and </w:t>
      </w:r>
      <w:r w:rsidR="009B7DED" w:rsidRPr="00F2718B">
        <w:rPr>
          <w:rFonts w:ascii="Times New Roman" w:hAnsi="Times New Roman" w:cs="Times New Roman"/>
          <w:sz w:val="24"/>
        </w:rPr>
        <w:t>could</w:t>
      </w:r>
      <w:r w:rsidRPr="00F2718B">
        <w:rPr>
          <w:rFonts w:ascii="Times New Roman" w:hAnsi="Times New Roman" w:cs="Times New Roman"/>
          <w:sz w:val="24"/>
        </w:rPr>
        <w:t xml:space="preserve"> range further and trawl deeper. The first steam trawlers were estimated to be 4 times more efficient at catching demersal fish, and 4.6 times more efficient at catching haddock than the sail trawl (Garstang 1900). In the early years of their introduction, steam trawlers could catch as much fish close to shore as a sail trawler on the Dogger Bank and, therefore, rarely ranged so far (</w:t>
      </w:r>
      <w:r w:rsidR="00EA4E10">
        <w:rPr>
          <w:rFonts w:ascii="Times New Roman" w:hAnsi="Times New Roman" w:cs="Times New Roman"/>
          <w:sz w:val="24"/>
        </w:rPr>
        <w:t>Royal Commission</w:t>
      </w:r>
      <w:r w:rsidRPr="00450FF1">
        <w:rPr>
          <w:rFonts w:ascii="Times New Roman" w:hAnsi="Times New Roman" w:cs="Times New Roman"/>
          <w:sz w:val="24"/>
        </w:rPr>
        <w:t xml:space="preserve"> 1884</w:t>
      </w:r>
      <w:r w:rsidRPr="001228C9">
        <w:rPr>
          <w:rFonts w:ascii="Times New Roman" w:hAnsi="Times New Roman" w:cs="Times New Roman"/>
          <w:sz w:val="24"/>
        </w:rPr>
        <w:t>). Longline fishermen’s catches had declined considerably by this time, and it now took a month to catch the same weight of halibut caught in a day 40 years previous</w:t>
      </w:r>
      <w:r w:rsidR="004013E6">
        <w:rPr>
          <w:rFonts w:ascii="Times New Roman" w:hAnsi="Times New Roman" w:cs="Times New Roman"/>
          <w:sz w:val="24"/>
        </w:rPr>
        <w:t>ly</w:t>
      </w:r>
      <w:r w:rsidRPr="001228C9">
        <w:rPr>
          <w:rFonts w:ascii="Times New Roman" w:hAnsi="Times New Roman" w:cs="Times New Roman"/>
          <w:sz w:val="24"/>
        </w:rPr>
        <w:t xml:space="preserve"> (</w:t>
      </w:r>
      <w:r w:rsidR="00EA4E10">
        <w:rPr>
          <w:rFonts w:ascii="Times New Roman" w:hAnsi="Times New Roman" w:cs="Times New Roman"/>
          <w:sz w:val="24"/>
        </w:rPr>
        <w:t>Royal Commission</w:t>
      </w:r>
      <w:r w:rsidR="009B7DED">
        <w:rPr>
          <w:rFonts w:ascii="Times New Roman" w:hAnsi="Times New Roman" w:cs="Times New Roman"/>
          <w:sz w:val="24"/>
        </w:rPr>
        <w:t xml:space="preserve"> </w:t>
      </w:r>
      <w:r w:rsidRPr="001228C9">
        <w:rPr>
          <w:rFonts w:ascii="Times New Roman" w:hAnsi="Times New Roman" w:cs="Times New Roman"/>
          <w:sz w:val="24"/>
        </w:rPr>
        <w:t xml:space="preserve">1884). Sail trawlers </w:t>
      </w:r>
      <w:r w:rsidRPr="00F2718B">
        <w:rPr>
          <w:rFonts w:ascii="Times New Roman" w:hAnsi="Times New Roman" w:cs="Times New Roman"/>
          <w:sz w:val="24"/>
        </w:rPr>
        <w:t xml:space="preserve">began to see catches of sole decline to one or two </w:t>
      </w:r>
      <w:r w:rsidR="009B7DED">
        <w:rPr>
          <w:rFonts w:ascii="Times New Roman" w:hAnsi="Times New Roman" w:cs="Times New Roman"/>
          <w:sz w:val="24"/>
        </w:rPr>
        <w:t xml:space="preserve">fish </w:t>
      </w:r>
      <w:r w:rsidRPr="00F2718B">
        <w:rPr>
          <w:rFonts w:ascii="Times New Roman" w:hAnsi="Times New Roman" w:cs="Times New Roman"/>
          <w:sz w:val="24"/>
        </w:rPr>
        <w:t xml:space="preserve">a day, and drop in weight from 6lbs to 2lbs </w:t>
      </w:r>
      <w:r w:rsidRPr="00FC5779">
        <w:rPr>
          <w:rFonts w:ascii="Times New Roman" w:hAnsi="Times New Roman" w:cs="Times New Roman"/>
          <w:sz w:val="24"/>
        </w:rPr>
        <w:t>(</w:t>
      </w:r>
      <w:r w:rsidR="00EA4E10">
        <w:rPr>
          <w:rFonts w:ascii="Times New Roman" w:hAnsi="Times New Roman" w:cs="Times New Roman"/>
          <w:sz w:val="24"/>
        </w:rPr>
        <w:t>Royal Commission</w:t>
      </w:r>
      <w:r w:rsidR="00FC5779" w:rsidRPr="00FC5779">
        <w:rPr>
          <w:rFonts w:ascii="Times New Roman" w:hAnsi="Times New Roman" w:cs="Times New Roman"/>
          <w:sz w:val="24"/>
        </w:rPr>
        <w:t xml:space="preserve"> 1884</w:t>
      </w:r>
      <w:r w:rsidRPr="00FC5779">
        <w:rPr>
          <w:rFonts w:ascii="Times New Roman" w:hAnsi="Times New Roman" w:cs="Times New Roman"/>
          <w:sz w:val="24"/>
        </w:rPr>
        <w:t>). Turbot</w:t>
      </w:r>
      <w:r w:rsidRPr="00F2718B">
        <w:rPr>
          <w:rFonts w:ascii="Times New Roman" w:hAnsi="Times New Roman" w:cs="Times New Roman"/>
          <w:sz w:val="24"/>
        </w:rPr>
        <w:t xml:space="preserve">, once regarded as the most prolific fish, had become increasingly scarce. By 1884 flat </w:t>
      </w:r>
      <w:r w:rsidRPr="00F2718B">
        <w:rPr>
          <w:rFonts w:ascii="Times New Roman" w:hAnsi="Times New Roman" w:cs="Times New Roman"/>
          <w:sz w:val="24"/>
        </w:rPr>
        <w:lastRenderedPageBreak/>
        <w:t>fish on average had decreased to half their origin</w:t>
      </w:r>
      <w:r w:rsidR="00F74B8E">
        <w:rPr>
          <w:rFonts w:ascii="Times New Roman" w:hAnsi="Times New Roman" w:cs="Times New Roman"/>
          <w:sz w:val="24"/>
        </w:rPr>
        <w:t>al size, and populations of dog</w:t>
      </w:r>
      <w:r w:rsidRPr="00F2718B">
        <w:rPr>
          <w:rFonts w:ascii="Times New Roman" w:hAnsi="Times New Roman" w:cs="Times New Roman"/>
          <w:sz w:val="24"/>
        </w:rPr>
        <w:t xml:space="preserve">fish had declined to such </w:t>
      </w:r>
      <w:r w:rsidRPr="00450FF1">
        <w:rPr>
          <w:rFonts w:ascii="Times New Roman" w:hAnsi="Times New Roman" w:cs="Times New Roman"/>
          <w:sz w:val="24"/>
        </w:rPr>
        <w:t>an extent they were believed extinct (</w:t>
      </w:r>
      <w:r w:rsidR="00EA4E10">
        <w:rPr>
          <w:rFonts w:ascii="Times New Roman" w:hAnsi="Times New Roman" w:cs="Times New Roman"/>
          <w:sz w:val="24"/>
        </w:rPr>
        <w:t>Royal Commission</w:t>
      </w:r>
      <w:r w:rsidR="009B7DED">
        <w:rPr>
          <w:rFonts w:ascii="Times New Roman" w:hAnsi="Times New Roman" w:cs="Times New Roman"/>
          <w:sz w:val="24"/>
        </w:rPr>
        <w:t xml:space="preserve"> </w:t>
      </w:r>
      <w:r w:rsidRPr="00450FF1">
        <w:rPr>
          <w:rFonts w:ascii="Times New Roman" w:hAnsi="Times New Roman" w:cs="Times New Roman"/>
          <w:sz w:val="24"/>
        </w:rPr>
        <w:t xml:space="preserve">1884). Catch </w:t>
      </w:r>
      <w:r w:rsidRPr="00F2718B">
        <w:rPr>
          <w:rFonts w:ascii="Times New Roman" w:hAnsi="Times New Roman" w:cs="Times New Roman"/>
          <w:sz w:val="24"/>
        </w:rPr>
        <w:t>per unit effort continued to decrease for the sail trawlers;</w:t>
      </w:r>
    </w:p>
    <w:p w14:paraId="4FBFB27B" w14:textId="5ECAD5CB" w:rsidR="00F2718B" w:rsidRPr="00F2718B" w:rsidRDefault="00F2718B" w:rsidP="00F2718B">
      <w:pPr>
        <w:spacing w:line="360" w:lineRule="auto"/>
        <w:ind w:left="720"/>
        <w:rPr>
          <w:rFonts w:ascii="Times New Roman" w:hAnsi="Times New Roman" w:cs="Times New Roman"/>
          <w:sz w:val="24"/>
        </w:rPr>
      </w:pPr>
      <w:r w:rsidRPr="00F2718B">
        <w:rPr>
          <w:rFonts w:ascii="Times New Roman" w:hAnsi="Times New Roman" w:cs="Times New Roman"/>
          <w:i/>
          <w:szCs w:val="20"/>
        </w:rPr>
        <w:t>“</w:t>
      </w:r>
      <w:r w:rsidRPr="00F2718B">
        <w:rPr>
          <w:rFonts w:ascii="Times New Roman" w:hAnsi="Times New Roman" w:cs="Times New Roman"/>
          <w:i/>
          <w:sz w:val="24"/>
          <w:szCs w:val="20"/>
        </w:rPr>
        <w:t xml:space="preserve">When we first went there [Dogger Bank], we could go and catch several tons of fish in such a time as 18 or 20 hours, or 12 hours. We would get several tons and we would not have a net in the water more than three hours. Now we can have it in the water 24 hours and we would not get half a ton.” </w:t>
      </w:r>
      <w:r w:rsidRPr="00F2718B">
        <w:rPr>
          <w:rFonts w:ascii="Times New Roman" w:hAnsi="Times New Roman" w:cs="Times New Roman"/>
          <w:sz w:val="24"/>
          <w:szCs w:val="20"/>
        </w:rPr>
        <w:t>(</w:t>
      </w:r>
      <w:r w:rsidR="00EA4E10">
        <w:rPr>
          <w:rFonts w:ascii="Times New Roman" w:hAnsi="Times New Roman" w:cs="Times New Roman"/>
          <w:sz w:val="24"/>
          <w:szCs w:val="20"/>
        </w:rPr>
        <w:t>Royal Commission</w:t>
      </w:r>
      <w:r w:rsidRPr="00F2718B">
        <w:rPr>
          <w:rFonts w:ascii="Times New Roman" w:hAnsi="Times New Roman" w:cs="Times New Roman"/>
          <w:sz w:val="24"/>
          <w:szCs w:val="20"/>
        </w:rPr>
        <w:t xml:space="preserve"> 1884).</w:t>
      </w:r>
      <w:r w:rsidRPr="00F2718B">
        <w:rPr>
          <w:sz w:val="24"/>
        </w:rPr>
        <w:t xml:space="preserve"> </w:t>
      </w:r>
    </w:p>
    <w:p w14:paraId="082F0662" w14:textId="4338FDE8"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By 1893, the efficiency of the steam trawler had increased to 5 times that of the sail trawl (Garstang 1900), yet they still ca</w:t>
      </w:r>
      <w:r w:rsidR="009B7DED">
        <w:rPr>
          <w:rFonts w:ascii="Times New Roman" w:hAnsi="Times New Roman" w:cs="Times New Roman"/>
          <w:sz w:val="24"/>
        </w:rPr>
        <w:t>ught</w:t>
      </w:r>
      <w:r w:rsidRPr="00F2718B">
        <w:rPr>
          <w:rFonts w:ascii="Times New Roman" w:hAnsi="Times New Roman" w:cs="Times New Roman"/>
          <w:sz w:val="24"/>
        </w:rPr>
        <w:t xml:space="preserve"> less fish per unit of effort</w:t>
      </w:r>
      <w:r w:rsidR="007D46DD">
        <w:rPr>
          <w:rFonts w:ascii="Times New Roman" w:hAnsi="Times New Roman" w:cs="Times New Roman"/>
          <w:sz w:val="24"/>
        </w:rPr>
        <w:t xml:space="preserve"> than previously</w:t>
      </w:r>
      <w:r w:rsidRPr="00F2718B">
        <w:rPr>
          <w:rFonts w:ascii="Times New Roman" w:hAnsi="Times New Roman" w:cs="Times New Roman"/>
          <w:sz w:val="24"/>
        </w:rPr>
        <w:t>.</w:t>
      </w:r>
      <w:r w:rsidRPr="00F2718B">
        <w:rPr>
          <w:sz w:val="24"/>
        </w:rPr>
        <w:t xml:space="preserve"> </w:t>
      </w:r>
      <w:r w:rsidRPr="00F2718B">
        <w:rPr>
          <w:rFonts w:ascii="Times New Roman" w:hAnsi="Times New Roman" w:cs="Times New Roman"/>
          <w:sz w:val="24"/>
        </w:rPr>
        <w:t>The quote below is from a steam trawl fisher (C.</w:t>
      </w:r>
      <w:r w:rsidR="00FC5779">
        <w:rPr>
          <w:rFonts w:ascii="Times New Roman" w:hAnsi="Times New Roman" w:cs="Times New Roman"/>
          <w:sz w:val="24"/>
        </w:rPr>
        <w:t xml:space="preserve"> Jeffs) who was once</w:t>
      </w:r>
      <w:r w:rsidRPr="00F2718B">
        <w:rPr>
          <w:rFonts w:ascii="Times New Roman" w:hAnsi="Times New Roman" w:cs="Times New Roman"/>
          <w:sz w:val="24"/>
        </w:rPr>
        <w:t xml:space="preserve"> </w:t>
      </w:r>
      <w:r w:rsidR="009B7DED">
        <w:rPr>
          <w:rFonts w:ascii="Times New Roman" w:hAnsi="Times New Roman" w:cs="Times New Roman"/>
          <w:sz w:val="24"/>
        </w:rPr>
        <w:t xml:space="preserve">worked on </w:t>
      </w:r>
      <w:r w:rsidR="00F74B8E">
        <w:rPr>
          <w:rFonts w:ascii="Times New Roman" w:hAnsi="Times New Roman" w:cs="Times New Roman"/>
          <w:sz w:val="24"/>
        </w:rPr>
        <w:t xml:space="preserve">a </w:t>
      </w:r>
      <w:r w:rsidRPr="00F2718B">
        <w:rPr>
          <w:rFonts w:ascii="Times New Roman" w:hAnsi="Times New Roman" w:cs="Times New Roman"/>
          <w:sz w:val="24"/>
        </w:rPr>
        <w:t>sail trawler:</w:t>
      </w:r>
    </w:p>
    <w:p w14:paraId="0F148E15" w14:textId="2678B63F" w:rsidR="00F2718B" w:rsidRPr="00F2718B" w:rsidRDefault="00F2718B" w:rsidP="00F2718B">
      <w:pPr>
        <w:spacing w:line="360" w:lineRule="auto"/>
        <w:ind w:left="720"/>
        <w:rPr>
          <w:rFonts w:ascii="Times New Roman" w:hAnsi="Times New Roman" w:cs="Times New Roman"/>
          <w:sz w:val="24"/>
          <w:szCs w:val="20"/>
        </w:rPr>
      </w:pPr>
      <w:r w:rsidRPr="00F2718B">
        <w:rPr>
          <w:rFonts w:ascii="Times New Roman" w:hAnsi="Times New Roman" w:cs="Times New Roman"/>
          <w:i/>
          <w:sz w:val="24"/>
          <w:szCs w:val="20"/>
        </w:rPr>
        <w:t xml:space="preserve">“Formerly we could go to the Dogger Bank […] tow for two hours in a small vessel, with a small trawl, and we could catch more fish in the two hours or three hours, then towing over something like five or six miles of ground, than we can now catch with a steam trawler, with gear quite as large again, towing over 300 miles of ground. They cannot catch more than one-tenth part of the fish.” </w:t>
      </w:r>
      <w:r w:rsidRPr="00F2718B">
        <w:rPr>
          <w:rFonts w:ascii="Times New Roman" w:hAnsi="Times New Roman" w:cs="Times New Roman"/>
          <w:sz w:val="24"/>
          <w:szCs w:val="20"/>
        </w:rPr>
        <w:t>(</w:t>
      </w:r>
      <w:r w:rsidR="00EA4E10">
        <w:rPr>
          <w:rFonts w:ascii="Times New Roman" w:hAnsi="Times New Roman" w:cs="Times New Roman"/>
          <w:sz w:val="24"/>
          <w:szCs w:val="20"/>
        </w:rPr>
        <w:t>Royal Commission</w:t>
      </w:r>
      <w:r w:rsidRPr="00F2718B">
        <w:rPr>
          <w:rFonts w:ascii="Times New Roman" w:hAnsi="Times New Roman" w:cs="Times New Roman"/>
          <w:sz w:val="24"/>
          <w:szCs w:val="20"/>
        </w:rPr>
        <w:t xml:space="preserve"> 1893).</w:t>
      </w:r>
    </w:p>
    <w:p w14:paraId="229B831D" w14:textId="1D9B8799"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 xml:space="preserve">In 1895 the otter trawl was introduced, and by 1898 had been adopted on almost every steam trawler (Engelhard 2009). </w:t>
      </w:r>
      <w:r w:rsidR="00F74B8E">
        <w:rPr>
          <w:rFonts w:ascii="Times New Roman" w:hAnsi="Times New Roman" w:cs="Times New Roman"/>
          <w:sz w:val="24"/>
        </w:rPr>
        <w:t>O</w:t>
      </w:r>
      <w:r w:rsidRPr="00F2718B">
        <w:rPr>
          <w:rFonts w:ascii="Times New Roman" w:hAnsi="Times New Roman" w:cs="Times New Roman"/>
          <w:sz w:val="24"/>
        </w:rPr>
        <w:t xml:space="preserve">ne steam powered </w:t>
      </w:r>
      <w:r w:rsidR="00FC5779">
        <w:rPr>
          <w:rFonts w:ascii="Times New Roman" w:hAnsi="Times New Roman" w:cs="Times New Roman"/>
          <w:sz w:val="24"/>
        </w:rPr>
        <w:t xml:space="preserve">otter </w:t>
      </w:r>
      <w:r w:rsidRPr="00F2718B">
        <w:rPr>
          <w:rFonts w:ascii="Times New Roman" w:hAnsi="Times New Roman" w:cs="Times New Roman"/>
          <w:sz w:val="24"/>
        </w:rPr>
        <w:t>trawler was the equivalent</w:t>
      </w:r>
      <w:r w:rsidR="00FC5779">
        <w:rPr>
          <w:rFonts w:ascii="Times New Roman" w:hAnsi="Times New Roman" w:cs="Times New Roman"/>
          <w:sz w:val="24"/>
        </w:rPr>
        <w:t xml:space="preserve"> in fishing power</w:t>
      </w:r>
      <w:r w:rsidRPr="00F2718B">
        <w:rPr>
          <w:rFonts w:ascii="Times New Roman" w:hAnsi="Times New Roman" w:cs="Times New Roman"/>
          <w:sz w:val="24"/>
        </w:rPr>
        <w:t xml:space="preserve"> to 8 sail trawls (Garstang 1900).</w:t>
      </w:r>
    </w:p>
    <w:p w14:paraId="4301ADF3" w14:textId="235A7F4E" w:rsidR="00F2718B" w:rsidRPr="00F2718B" w:rsidRDefault="00F2718B" w:rsidP="00F2718B">
      <w:pPr>
        <w:spacing w:line="360" w:lineRule="auto"/>
        <w:rPr>
          <w:rFonts w:ascii="Times New Roman" w:hAnsi="Times New Roman" w:cs="Times New Roman"/>
        </w:rPr>
      </w:pPr>
      <w:r w:rsidRPr="00F2718B">
        <w:rPr>
          <w:rFonts w:ascii="Times New Roman" w:hAnsi="Times New Roman" w:cs="Times New Roman"/>
          <w:b/>
        </w:rPr>
        <w:t>Table 3:</w:t>
      </w:r>
      <w:r w:rsidRPr="00F2718B">
        <w:rPr>
          <w:rFonts w:ascii="Times New Roman" w:hAnsi="Times New Roman" w:cs="Times New Roman"/>
        </w:rPr>
        <w:t xml:space="preserve"> Quotations from witnesses on the continued decline in catches after the introduction of the steam trawl.</w:t>
      </w:r>
      <w:r w:rsidRPr="00F2718B">
        <w:rPr>
          <w:sz w:val="24"/>
        </w:rPr>
        <w:t xml:space="preserve"> </w:t>
      </w:r>
      <w:r w:rsidRPr="00F2718B">
        <w:rPr>
          <w:rFonts w:ascii="Times New Roman" w:hAnsi="Times New Roman" w:cs="Times New Roman"/>
        </w:rPr>
        <w:t xml:space="preserve">Statements from witnesses are italicised, quotations not italicised are questions posed to the witness by </w:t>
      </w:r>
      <w:r w:rsidR="00D96466">
        <w:rPr>
          <w:rFonts w:ascii="Times New Roman" w:hAnsi="Times New Roman" w:cs="Times New Roman"/>
        </w:rPr>
        <w:t>Commissioners</w:t>
      </w:r>
      <w:r w:rsidRPr="00F2718B">
        <w:rPr>
          <w:rFonts w:ascii="Times New Roman" w:hAnsi="Times New Roman" w:cs="Times New Roman"/>
        </w:rPr>
        <w:t xml:space="preserve">.  </w:t>
      </w:r>
    </w:p>
    <w:tbl>
      <w:tblPr>
        <w:tblStyle w:val="TableGrid1"/>
        <w:tblW w:w="0" w:type="auto"/>
        <w:tblLook w:val="04A0" w:firstRow="1" w:lastRow="0" w:firstColumn="1" w:lastColumn="0" w:noHBand="0" w:noVBand="1"/>
      </w:tblPr>
      <w:tblGrid>
        <w:gridCol w:w="1329"/>
        <w:gridCol w:w="1549"/>
        <w:gridCol w:w="6148"/>
      </w:tblGrid>
      <w:tr w:rsidR="003B31C7" w:rsidRPr="003B31C7" w14:paraId="336CB62A" w14:textId="77777777" w:rsidTr="00D34C19">
        <w:tc>
          <w:tcPr>
            <w:tcW w:w="1233" w:type="dxa"/>
            <w:tcBorders>
              <w:top w:val="single" w:sz="12" w:space="0" w:color="auto"/>
              <w:left w:val="nil"/>
              <w:bottom w:val="single" w:sz="12" w:space="0" w:color="auto"/>
              <w:right w:val="nil"/>
            </w:tcBorders>
          </w:tcPr>
          <w:p w14:paraId="20291CCB" w14:textId="77777777" w:rsidR="003B31C7" w:rsidRPr="003B31C7" w:rsidRDefault="003B31C7" w:rsidP="003B31C7">
            <w:pPr>
              <w:rPr>
                <w:rFonts w:ascii="Times New Roman" w:eastAsia="Calibri" w:hAnsi="Times New Roman" w:cs="Times New Roman"/>
                <w:b/>
              </w:rPr>
            </w:pPr>
          </w:p>
          <w:p w14:paraId="64426CDD" w14:textId="77777777" w:rsidR="003B31C7" w:rsidRPr="003B31C7" w:rsidRDefault="003B31C7" w:rsidP="003B31C7">
            <w:pPr>
              <w:rPr>
                <w:rFonts w:ascii="Times New Roman" w:eastAsia="Calibri" w:hAnsi="Times New Roman" w:cs="Times New Roman"/>
                <w:b/>
              </w:rPr>
            </w:pPr>
            <w:r w:rsidRPr="003B31C7">
              <w:rPr>
                <w:rFonts w:ascii="Times New Roman" w:eastAsia="Calibri" w:hAnsi="Times New Roman" w:cs="Times New Roman"/>
                <w:b/>
              </w:rPr>
              <w:t>Witness</w:t>
            </w:r>
          </w:p>
          <w:p w14:paraId="6357414F" w14:textId="77777777" w:rsidR="003B31C7" w:rsidRPr="003B31C7" w:rsidRDefault="003B31C7" w:rsidP="003B31C7">
            <w:pPr>
              <w:rPr>
                <w:rFonts w:ascii="Times New Roman" w:eastAsia="Calibri" w:hAnsi="Times New Roman" w:cs="Times New Roman"/>
                <w:b/>
              </w:rPr>
            </w:pPr>
          </w:p>
        </w:tc>
        <w:tc>
          <w:tcPr>
            <w:tcW w:w="1554" w:type="dxa"/>
            <w:tcBorders>
              <w:top w:val="single" w:sz="12" w:space="0" w:color="auto"/>
              <w:left w:val="nil"/>
              <w:bottom w:val="single" w:sz="12" w:space="0" w:color="auto"/>
              <w:right w:val="nil"/>
            </w:tcBorders>
          </w:tcPr>
          <w:p w14:paraId="25716A8A" w14:textId="77777777" w:rsidR="003B31C7" w:rsidRPr="003B31C7" w:rsidRDefault="003B31C7" w:rsidP="003B31C7">
            <w:pPr>
              <w:rPr>
                <w:rFonts w:ascii="Times New Roman" w:eastAsia="Calibri" w:hAnsi="Times New Roman" w:cs="Times New Roman"/>
                <w:b/>
              </w:rPr>
            </w:pPr>
          </w:p>
          <w:p w14:paraId="0B10E6C2" w14:textId="77777777" w:rsidR="003B31C7" w:rsidRPr="003B31C7" w:rsidRDefault="003B31C7" w:rsidP="003B31C7">
            <w:pPr>
              <w:rPr>
                <w:rFonts w:ascii="Times New Roman" w:eastAsia="Calibri" w:hAnsi="Times New Roman" w:cs="Times New Roman"/>
                <w:b/>
              </w:rPr>
            </w:pPr>
            <w:r w:rsidRPr="003B31C7">
              <w:rPr>
                <w:rFonts w:ascii="Times New Roman" w:eastAsia="Calibri" w:hAnsi="Times New Roman" w:cs="Times New Roman"/>
                <w:b/>
              </w:rPr>
              <w:t>Description</w:t>
            </w:r>
          </w:p>
        </w:tc>
        <w:tc>
          <w:tcPr>
            <w:tcW w:w="6239" w:type="dxa"/>
            <w:tcBorders>
              <w:top w:val="single" w:sz="12" w:space="0" w:color="auto"/>
              <w:left w:val="nil"/>
              <w:bottom w:val="single" w:sz="12" w:space="0" w:color="auto"/>
              <w:right w:val="nil"/>
            </w:tcBorders>
          </w:tcPr>
          <w:p w14:paraId="227163EA" w14:textId="77777777" w:rsidR="003B31C7" w:rsidRPr="003B31C7" w:rsidRDefault="003B31C7" w:rsidP="003B31C7">
            <w:pPr>
              <w:rPr>
                <w:rFonts w:ascii="Times New Roman" w:eastAsia="Calibri" w:hAnsi="Times New Roman" w:cs="Times New Roman"/>
                <w:b/>
              </w:rPr>
            </w:pPr>
          </w:p>
          <w:p w14:paraId="7312CDC3" w14:textId="77777777" w:rsidR="003B31C7" w:rsidRPr="003B31C7" w:rsidRDefault="003B31C7" w:rsidP="003B31C7">
            <w:pPr>
              <w:rPr>
                <w:rFonts w:ascii="Times New Roman" w:eastAsia="Calibri" w:hAnsi="Times New Roman" w:cs="Times New Roman"/>
                <w:b/>
              </w:rPr>
            </w:pPr>
            <w:r w:rsidRPr="003B31C7">
              <w:rPr>
                <w:rFonts w:ascii="Times New Roman" w:eastAsia="Calibri" w:hAnsi="Times New Roman" w:cs="Times New Roman"/>
                <w:b/>
              </w:rPr>
              <w:t>Quotation</w:t>
            </w:r>
          </w:p>
        </w:tc>
      </w:tr>
      <w:tr w:rsidR="003B31C7" w:rsidRPr="003B31C7" w14:paraId="4EAACA08" w14:textId="77777777" w:rsidTr="00D34C19">
        <w:tc>
          <w:tcPr>
            <w:tcW w:w="1233" w:type="dxa"/>
            <w:tcBorders>
              <w:top w:val="single" w:sz="12" w:space="0" w:color="auto"/>
              <w:left w:val="nil"/>
              <w:bottom w:val="nil"/>
              <w:right w:val="nil"/>
            </w:tcBorders>
          </w:tcPr>
          <w:p w14:paraId="6C953AB4" w14:textId="77777777" w:rsidR="003B31C7" w:rsidRPr="003B31C7" w:rsidRDefault="003B31C7" w:rsidP="003B31C7">
            <w:pPr>
              <w:rPr>
                <w:rFonts w:ascii="Times New Roman" w:eastAsia="Calibri" w:hAnsi="Times New Roman" w:cs="Times New Roman"/>
                <w:b/>
              </w:rPr>
            </w:pPr>
          </w:p>
          <w:p w14:paraId="33F9F63D"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b/>
              </w:rPr>
              <w:t xml:space="preserve">1879 </w:t>
            </w:r>
            <w:r w:rsidRPr="003B31C7">
              <w:rPr>
                <w:rFonts w:ascii="Times New Roman" w:eastAsia="Calibri" w:hAnsi="Times New Roman" w:cs="Times New Roman"/>
              </w:rPr>
              <w:t>Commission</w:t>
            </w:r>
          </w:p>
          <w:p w14:paraId="17685CE7" w14:textId="77777777" w:rsidR="003B31C7" w:rsidRPr="003B31C7" w:rsidRDefault="003B31C7" w:rsidP="003B31C7">
            <w:pPr>
              <w:rPr>
                <w:rFonts w:ascii="Times New Roman" w:eastAsia="Calibri" w:hAnsi="Times New Roman" w:cs="Times New Roman"/>
                <w:b/>
              </w:rPr>
            </w:pPr>
          </w:p>
        </w:tc>
        <w:tc>
          <w:tcPr>
            <w:tcW w:w="1554" w:type="dxa"/>
            <w:tcBorders>
              <w:top w:val="single" w:sz="12" w:space="0" w:color="auto"/>
              <w:left w:val="nil"/>
              <w:bottom w:val="nil"/>
              <w:right w:val="nil"/>
            </w:tcBorders>
          </w:tcPr>
          <w:p w14:paraId="19C0BC1F" w14:textId="77777777" w:rsidR="003B31C7" w:rsidRPr="003B31C7" w:rsidRDefault="003B31C7" w:rsidP="003B31C7">
            <w:pPr>
              <w:rPr>
                <w:rFonts w:ascii="Times New Roman" w:eastAsia="Calibri" w:hAnsi="Times New Roman" w:cs="Times New Roman"/>
                <w:b/>
              </w:rPr>
            </w:pPr>
          </w:p>
        </w:tc>
        <w:tc>
          <w:tcPr>
            <w:tcW w:w="6239" w:type="dxa"/>
            <w:tcBorders>
              <w:top w:val="single" w:sz="12" w:space="0" w:color="auto"/>
              <w:left w:val="nil"/>
              <w:bottom w:val="nil"/>
              <w:right w:val="nil"/>
            </w:tcBorders>
          </w:tcPr>
          <w:p w14:paraId="11FDBF91" w14:textId="77777777" w:rsidR="003B31C7" w:rsidRPr="003B31C7" w:rsidRDefault="003B31C7" w:rsidP="003B31C7">
            <w:pPr>
              <w:rPr>
                <w:rFonts w:ascii="Times New Roman" w:eastAsia="Calibri" w:hAnsi="Times New Roman" w:cs="Times New Roman"/>
                <w:b/>
              </w:rPr>
            </w:pPr>
          </w:p>
        </w:tc>
      </w:tr>
      <w:tr w:rsidR="003B31C7" w:rsidRPr="003B31C7" w14:paraId="415E0BD5" w14:textId="77777777" w:rsidTr="00D34C19">
        <w:tc>
          <w:tcPr>
            <w:tcW w:w="1233" w:type="dxa"/>
            <w:tcBorders>
              <w:top w:val="nil"/>
              <w:left w:val="nil"/>
              <w:bottom w:val="nil"/>
              <w:right w:val="nil"/>
            </w:tcBorders>
          </w:tcPr>
          <w:p w14:paraId="09158321" w14:textId="77777777" w:rsidR="003B31C7" w:rsidRPr="00A92E2B" w:rsidRDefault="003B31C7" w:rsidP="003B31C7">
            <w:pPr>
              <w:rPr>
                <w:rFonts w:ascii="Times New Roman" w:eastAsia="Calibri" w:hAnsi="Times New Roman" w:cs="Times New Roman"/>
              </w:rPr>
            </w:pPr>
            <w:r w:rsidRPr="00A92E2B">
              <w:rPr>
                <w:rFonts w:ascii="Times New Roman" w:eastAsia="Calibri" w:hAnsi="Times New Roman" w:cs="Times New Roman"/>
              </w:rPr>
              <w:t>W. Sawyers</w:t>
            </w:r>
          </w:p>
          <w:p w14:paraId="195443E2" w14:textId="77777777" w:rsidR="003B31C7" w:rsidRPr="003B31C7" w:rsidRDefault="003B31C7" w:rsidP="003B31C7">
            <w:pPr>
              <w:rPr>
                <w:rFonts w:ascii="Times New Roman" w:eastAsia="Calibri" w:hAnsi="Times New Roman" w:cs="Times New Roman"/>
              </w:rPr>
            </w:pPr>
            <w:r w:rsidRPr="00A92E2B">
              <w:rPr>
                <w:rFonts w:ascii="Times New Roman" w:eastAsia="Calibri" w:hAnsi="Times New Roman" w:cs="Times New Roman"/>
              </w:rPr>
              <w:t>Line fisher</w:t>
            </w:r>
          </w:p>
          <w:p w14:paraId="50BD0619" w14:textId="77777777" w:rsidR="003B31C7" w:rsidRPr="003B31C7" w:rsidRDefault="003B31C7" w:rsidP="003B31C7">
            <w:pPr>
              <w:rPr>
                <w:rFonts w:ascii="Times New Roman" w:eastAsia="Calibri" w:hAnsi="Times New Roman" w:cs="Times New Roman"/>
              </w:rPr>
            </w:pPr>
          </w:p>
          <w:p w14:paraId="7E9FD47B"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nil"/>
              <w:right w:val="nil"/>
            </w:tcBorders>
          </w:tcPr>
          <w:p w14:paraId="54A765FF"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Diminution of dog fish</w:t>
            </w:r>
          </w:p>
          <w:p w14:paraId="3500D675"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7C3012C7"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rPr>
              <w:t>“</w:t>
            </w:r>
            <w:r w:rsidRPr="003B31C7">
              <w:rPr>
                <w:rFonts w:ascii="Times New Roman" w:eastAsia="Calibri" w:hAnsi="Times New Roman" w:cs="Times New Roman"/>
                <w:i/>
              </w:rPr>
              <w:t>The dog fish used to come in large numbers 30 years ago. They have all gone. The fishermen have now to go to the Dogger Bank for herrings. There are no dog fish there.”</w:t>
            </w:r>
          </w:p>
          <w:p w14:paraId="5B4D590C" w14:textId="77777777" w:rsidR="003B31C7" w:rsidRPr="003B31C7" w:rsidRDefault="003B31C7" w:rsidP="003B31C7">
            <w:pPr>
              <w:rPr>
                <w:rFonts w:ascii="Times New Roman" w:eastAsia="Calibri" w:hAnsi="Times New Roman" w:cs="Times New Roman"/>
                <w:b/>
              </w:rPr>
            </w:pPr>
          </w:p>
        </w:tc>
      </w:tr>
      <w:tr w:rsidR="003B31C7" w:rsidRPr="003B31C7" w14:paraId="0B34961F" w14:textId="77777777" w:rsidTr="00D34C19">
        <w:tc>
          <w:tcPr>
            <w:tcW w:w="1233" w:type="dxa"/>
            <w:tcBorders>
              <w:top w:val="nil"/>
              <w:left w:val="nil"/>
              <w:bottom w:val="nil"/>
              <w:right w:val="nil"/>
            </w:tcBorders>
          </w:tcPr>
          <w:p w14:paraId="4FF8C87D"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 Crawford</w:t>
            </w:r>
          </w:p>
          <w:p w14:paraId="163042A6"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Salesman</w:t>
            </w:r>
          </w:p>
          <w:p w14:paraId="5479889C" w14:textId="77777777" w:rsidR="003B31C7" w:rsidRPr="003B31C7" w:rsidRDefault="003B31C7" w:rsidP="003B31C7">
            <w:pPr>
              <w:rPr>
                <w:rFonts w:ascii="Times New Roman" w:eastAsia="Calibri" w:hAnsi="Times New Roman" w:cs="Times New Roman"/>
              </w:rPr>
            </w:pPr>
          </w:p>
          <w:p w14:paraId="557AAC40"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nil"/>
              <w:right w:val="nil"/>
            </w:tcBorders>
          </w:tcPr>
          <w:p w14:paraId="5E2EFC73"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Diminution of halibut</w:t>
            </w:r>
          </w:p>
          <w:p w14:paraId="4B97A284"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13427A85"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“About 35 or 40 years ago we could catch 200 stone of halibut in a day on the Dogger Bank. It would take a month to catch this quantity now.”</w:t>
            </w:r>
          </w:p>
          <w:p w14:paraId="78630E9D" w14:textId="77777777" w:rsidR="003B31C7" w:rsidRPr="003B31C7" w:rsidRDefault="003B31C7" w:rsidP="003B31C7">
            <w:pPr>
              <w:rPr>
                <w:rFonts w:ascii="Times New Roman" w:eastAsia="Calibri" w:hAnsi="Times New Roman" w:cs="Times New Roman"/>
                <w:b/>
              </w:rPr>
            </w:pPr>
          </w:p>
        </w:tc>
      </w:tr>
      <w:tr w:rsidR="003B31C7" w:rsidRPr="003B31C7" w14:paraId="17BA4954" w14:textId="77777777" w:rsidTr="00D34C19">
        <w:tc>
          <w:tcPr>
            <w:tcW w:w="1233" w:type="dxa"/>
            <w:tcBorders>
              <w:top w:val="nil"/>
              <w:left w:val="nil"/>
              <w:bottom w:val="nil"/>
              <w:right w:val="nil"/>
            </w:tcBorders>
          </w:tcPr>
          <w:p w14:paraId="7B6FEB1D"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J. Turtles</w:t>
            </w:r>
          </w:p>
          <w:p w14:paraId="0F9BBF29"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nil"/>
              <w:right w:val="nil"/>
            </w:tcBorders>
          </w:tcPr>
          <w:p w14:paraId="650132AD"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Diminution of catches</w:t>
            </w:r>
          </w:p>
          <w:p w14:paraId="7A020C2F"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3B9A5226"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 xml:space="preserve">“40 or 50 years ago they used to carry one third the tackle they do now and yet used to catch more fish. […] The fishermen go to the Dogger Bank now because there are no cod nearer than that, but </w:t>
            </w:r>
            <w:r w:rsidRPr="003B31C7">
              <w:rPr>
                <w:rFonts w:ascii="Times New Roman" w:eastAsia="Calibri" w:hAnsi="Times New Roman" w:cs="Times New Roman"/>
                <w:i/>
              </w:rPr>
              <w:lastRenderedPageBreak/>
              <w:t>the cod and ling are falling off even there. The scarcity of fish was not so marked in 1862 when the Huxley Commission was here…”</w:t>
            </w:r>
          </w:p>
          <w:p w14:paraId="2A4E4503" w14:textId="77777777" w:rsidR="003B31C7" w:rsidRPr="003B31C7" w:rsidRDefault="003B31C7" w:rsidP="003B31C7">
            <w:pPr>
              <w:rPr>
                <w:rFonts w:ascii="Times New Roman" w:eastAsia="Calibri" w:hAnsi="Times New Roman" w:cs="Times New Roman"/>
                <w:b/>
              </w:rPr>
            </w:pPr>
          </w:p>
        </w:tc>
      </w:tr>
      <w:tr w:rsidR="003B31C7" w:rsidRPr="003B31C7" w14:paraId="26B32A04" w14:textId="77777777" w:rsidTr="00D34C19">
        <w:tc>
          <w:tcPr>
            <w:tcW w:w="1233" w:type="dxa"/>
            <w:tcBorders>
              <w:top w:val="nil"/>
              <w:left w:val="nil"/>
              <w:bottom w:val="nil"/>
              <w:right w:val="nil"/>
            </w:tcBorders>
          </w:tcPr>
          <w:p w14:paraId="609BC8B2" w14:textId="77777777" w:rsidR="003B31C7" w:rsidRPr="003B31C7" w:rsidRDefault="003B31C7" w:rsidP="003B31C7">
            <w:pPr>
              <w:rPr>
                <w:rFonts w:ascii="Times New Roman" w:eastAsia="Calibri" w:hAnsi="Times New Roman" w:cs="Times New Roman"/>
                <w:b/>
              </w:rPr>
            </w:pPr>
            <w:r w:rsidRPr="003B31C7">
              <w:rPr>
                <w:rFonts w:ascii="Times New Roman" w:eastAsia="Calibri" w:hAnsi="Times New Roman" w:cs="Times New Roman"/>
                <w:b/>
              </w:rPr>
              <w:lastRenderedPageBreak/>
              <w:t>1884</w:t>
            </w:r>
          </w:p>
          <w:p w14:paraId="536F42CF"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Commission</w:t>
            </w:r>
          </w:p>
          <w:p w14:paraId="6E62D97C"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nil"/>
              <w:right w:val="nil"/>
            </w:tcBorders>
          </w:tcPr>
          <w:p w14:paraId="613E6587"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31C9D312" w14:textId="77777777" w:rsidR="003B31C7" w:rsidRPr="003B31C7" w:rsidRDefault="003B31C7" w:rsidP="003B31C7">
            <w:pPr>
              <w:rPr>
                <w:rFonts w:ascii="Times New Roman" w:eastAsia="Calibri" w:hAnsi="Times New Roman" w:cs="Times New Roman"/>
                <w:b/>
              </w:rPr>
            </w:pPr>
          </w:p>
        </w:tc>
      </w:tr>
      <w:tr w:rsidR="003B31C7" w:rsidRPr="003B31C7" w14:paraId="71550969" w14:textId="77777777" w:rsidTr="00D34C19">
        <w:tc>
          <w:tcPr>
            <w:tcW w:w="1233" w:type="dxa"/>
            <w:tcBorders>
              <w:top w:val="nil"/>
              <w:left w:val="nil"/>
              <w:bottom w:val="nil"/>
              <w:right w:val="nil"/>
            </w:tcBorders>
          </w:tcPr>
          <w:p w14:paraId="425F9213" w14:textId="77777777" w:rsidR="003B31C7" w:rsidRPr="003B31C7" w:rsidRDefault="003B31C7" w:rsidP="003B31C7">
            <w:pPr>
              <w:rPr>
                <w:rFonts w:ascii="Times New Roman" w:eastAsia="Calibri" w:hAnsi="Times New Roman" w:cs="Times New Roman"/>
              </w:rPr>
            </w:pPr>
            <w:r w:rsidRPr="00791312">
              <w:rPr>
                <w:rFonts w:ascii="Times New Roman" w:eastAsia="Calibri" w:hAnsi="Times New Roman" w:cs="Times New Roman"/>
              </w:rPr>
              <w:t>J.J. Hills</w:t>
            </w:r>
          </w:p>
          <w:p w14:paraId="6773CCB3"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nil"/>
              <w:right w:val="nil"/>
            </w:tcBorders>
          </w:tcPr>
          <w:p w14:paraId="6080DB26"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4A641EC4"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“The reason why we want the steam trawlers stopped is for the reasons that I have already given in regards to the sailing trawlers. […] they found that the Dogger Bank has been seriously affected by the trawling going on there; and we have looked upon the Dogger Bank as the principal reservoir of fish.”</w:t>
            </w:r>
          </w:p>
          <w:p w14:paraId="7DFD167F" w14:textId="77777777" w:rsidR="003B31C7" w:rsidRPr="003B31C7" w:rsidRDefault="003B31C7" w:rsidP="003B31C7">
            <w:pPr>
              <w:rPr>
                <w:rFonts w:ascii="Times New Roman" w:eastAsia="Calibri" w:hAnsi="Times New Roman" w:cs="Times New Roman"/>
                <w:b/>
              </w:rPr>
            </w:pPr>
          </w:p>
        </w:tc>
      </w:tr>
      <w:tr w:rsidR="003B31C7" w:rsidRPr="003B31C7" w14:paraId="66FCAA2E" w14:textId="77777777" w:rsidTr="00D34C19">
        <w:tc>
          <w:tcPr>
            <w:tcW w:w="1233" w:type="dxa"/>
            <w:tcBorders>
              <w:top w:val="nil"/>
              <w:left w:val="nil"/>
              <w:bottom w:val="nil"/>
              <w:right w:val="nil"/>
            </w:tcBorders>
          </w:tcPr>
          <w:p w14:paraId="6656E3F9"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A.W. Ansell</w:t>
            </w:r>
          </w:p>
          <w:p w14:paraId="2E74B7C7"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Merchant</w:t>
            </w:r>
          </w:p>
          <w:p w14:paraId="4EBB0B7C" w14:textId="77777777" w:rsidR="003B31C7" w:rsidRPr="003B31C7" w:rsidRDefault="003B31C7" w:rsidP="003B31C7">
            <w:pPr>
              <w:rPr>
                <w:rFonts w:ascii="Times New Roman" w:eastAsia="Calibri" w:hAnsi="Times New Roman" w:cs="Times New Roman"/>
              </w:rPr>
            </w:pPr>
          </w:p>
        </w:tc>
        <w:tc>
          <w:tcPr>
            <w:tcW w:w="1554" w:type="dxa"/>
            <w:tcBorders>
              <w:top w:val="nil"/>
              <w:left w:val="nil"/>
              <w:bottom w:val="nil"/>
              <w:right w:val="nil"/>
            </w:tcBorders>
          </w:tcPr>
          <w:p w14:paraId="78B464BE"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Diminution of soles</w:t>
            </w:r>
          </w:p>
          <w:p w14:paraId="3B89BEEA" w14:textId="77777777" w:rsidR="003B31C7" w:rsidRPr="003B31C7" w:rsidRDefault="003B31C7" w:rsidP="003B31C7">
            <w:pPr>
              <w:rPr>
                <w:rFonts w:ascii="Times New Roman" w:eastAsia="Calibri" w:hAnsi="Times New Roman" w:cs="Times New Roman"/>
              </w:rPr>
            </w:pPr>
          </w:p>
          <w:p w14:paraId="2E6DF472" w14:textId="77777777" w:rsidR="003B31C7" w:rsidRPr="003B31C7" w:rsidRDefault="003B31C7" w:rsidP="003B31C7">
            <w:pPr>
              <w:rPr>
                <w:rFonts w:ascii="Times New Roman" w:eastAsia="Calibri" w:hAnsi="Times New Roman" w:cs="Times New Roman"/>
              </w:rPr>
            </w:pPr>
          </w:p>
          <w:p w14:paraId="4B47804C" w14:textId="77777777" w:rsidR="003B31C7" w:rsidRPr="003B31C7" w:rsidRDefault="003B31C7" w:rsidP="003B31C7">
            <w:pPr>
              <w:rPr>
                <w:rFonts w:ascii="Times New Roman" w:eastAsia="Calibri" w:hAnsi="Times New Roman" w:cs="Times New Roman"/>
              </w:rPr>
            </w:pPr>
          </w:p>
          <w:p w14:paraId="1111B702" w14:textId="77777777" w:rsidR="003B31C7" w:rsidRPr="003B31C7" w:rsidRDefault="003B31C7" w:rsidP="003B31C7">
            <w:pPr>
              <w:rPr>
                <w:rFonts w:ascii="Times New Roman" w:eastAsia="Calibri" w:hAnsi="Times New Roman" w:cs="Times New Roman"/>
              </w:rPr>
            </w:pPr>
          </w:p>
          <w:p w14:paraId="6FA68192"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Large quantities of haddock caught and the diminution of dog fish</w:t>
            </w:r>
          </w:p>
          <w:p w14:paraId="61C5A091" w14:textId="77777777" w:rsidR="003B31C7" w:rsidRPr="003B31C7" w:rsidRDefault="003B31C7" w:rsidP="003B31C7">
            <w:pPr>
              <w:rPr>
                <w:rFonts w:ascii="Times New Roman" w:eastAsia="Calibri" w:hAnsi="Times New Roman" w:cs="Times New Roman"/>
              </w:rPr>
            </w:pPr>
          </w:p>
          <w:p w14:paraId="75ADD57B" w14:textId="77777777" w:rsidR="003B31C7" w:rsidRPr="003B31C7" w:rsidRDefault="003B31C7" w:rsidP="003B31C7">
            <w:pPr>
              <w:rPr>
                <w:rFonts w:ascii="Times New Roman" w:eastAsia="Calibri" w:hAnsi="Times New Roman" w:cs="Times New Roman"/>
              </w:rPr>
            </w:pPr>
          </w:p>
          <w:p w14:paraId="28E3C4B9" w14:textId="77777777" w:rsidR="003B31C7" w:rsidRPr="003B31C7" w:rsidRDefault="003B31C7" w:rsidP="003B31C7">
            <w:pPr>
              <w:rPr>
                <w:rFonts w:ascii="Times New Roman" w:eastAsia="Calibri" w:hAnsi="Times New Roman" w:cs="Times New Roman"/>
              </w:rPr>
            </w:pPr>
          </w:p>
          <w:p w14:paraId="44FEBC8E"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Diminution of plaice</w:t>
            </w:r>
          </w:p>
          <w:p w14:paraId="7B947B22"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0A44C89B"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“Since I have been in business soles have gradually become scarcer. In the 10 years 1845 to 1855 they could be bought for from 8d, 10d to 1s6d per stone. According to supply they will now reach from 14s to 23s per stone. I believe the increase in price is owing to the diminishing supply of sole.”</w:t>
            </w:r>
          </w:p>
          <w:p w14:paraId="0BD0A287" w14:textId="77777777" w:rsidR="003B31C7" w:rsidRPr="003B31C7" w:rsidRDefault="003B31C7" w:rsidP="003B31C7">
            <w:pPr>
              <w:rPr>
                <w:rFonts w:ascii="Times New Roman" w:eastAsia="Calibri" w:hAnsi="Times New Roman" w:cs="Times New Roman"/>
                <w:i/>
              </w:rPr>
            </w:pPr>
          </w:p>
          <w:p w14:paraId="5DF7BBB4"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“Our boats catch immense quantities of haddocks which prey on the spawn of herring. […] I examined the contents of the stomach of a haddock caught on the spot of the Dogger when the herrings were there. It contained such an amount of spawn in it that the fish was full to bursting; this was a sample of several tons caught. […] Some years ago our vessels caught an immense number of dog fish, enough to fill a trawl in one haul […], few dog fish are caught now, our vessels have destroyed so many.”</w:t>
            </w:r>
          </w:p>
          <w:p w14:paraId="03E8DE1B" w14:textId="77777777" w:rsidR="003B31C7" w:rsidRPr="003B31C7" w:rsidRDefault="003B31C7" w:rsidP="003B31C7">
            <w:pPr>
              <w:rPr>
                <w:rFonts w:ascii="Times New Roman" w:eastAsia="Calibri" w:hAnsi="Times New Roman" w:cs="Times New Roman"/>
                <w:i/>
              </w:rPr>
            </w:pPr>
          </w:p>
          <w:p w14:paraId="179D7300"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“We found large quantities of plaice on the Dogger Bank long ago. We do not find that now.”</w:t>
            </w:r>
          </w:p>
          <w:p w14:paraId="0E517B87" w14:textId="77777777" w:rsidR="003B31C7" w:rsidRPr="003B31C7" w:rsidRDefault="003B31C7" w:rsidP="003B31C7">
            <w:pPr>
              <w:rPr>
                <w:rFonts w:ascii="Times New Roman" w:eastAsia="Calibri" w:hAnsi="Times New Roman" w:cs="Times New Roman"/>
                <w:b/>
              </w:rPr>
            </w:pPr>
          </w:p>
        </w:tc>
      </w:tr>
      <w:tr w:rsidR="003B31C7" w:rsidRPr="003B31C7" w14:paraId="7D0A9FF9" w14:textId="77777777" w:rsidTr="00D34C19">
        <w:tc>
          <w:tcPr>
            <w:tcW w:w="1233" w:type="dxa"/>
            <w:tcBorders>
              <w:top w:val="nil"/>
              <w:left w:val="nil"/>
              <w:bottom w:val="nil"/>
              <w:right w:val="nil"/>
            </w:tcBorders>
          </w:tcPr>
          <w:p w14:paraId="06199323"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J. Allward</w:t>
            </w:r>
          </w:p>
          <w:p w14:paraId="1E2E52D3"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Sail trawler</w:t>
            </w:r>
          </w:p>
          <w:p w14:paraId="722C2976" w14:textId="77777777" w:rsidR="003B31C7" w:rsidRPr="003B31C7" w:rsidRDefault="003B31C7" w:rsidP="003B31C7">
            <w:pPr>
              <w:rPr>
                <w:rFonts w:ascii="Times New Roman" w:eastAsia="Calibri" w:hAnsi="Times New Roman" w:cs="Times New Roman"/>
              </w:rPr>
            </w:pPr>
          </w:p>
        </w:tc>
        <w:tc>
          <w:tcPr>
            <w:tcW w:w="1554" w:type="dxa"/>
            <w:tcBorders>
              <w:top w:val="nil"/>
              <w:left w:val="nil"/>
              <w:bottom w:val="nil"/>
              <w:right w:val="nil"/>
            </w:tcBorders>
          </w:tcPr>
          <w:p w14:paraId="233F98A4"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Diminution of soles</w:t>
            </w:r>
          </w:p>
          <w:p w14:paraId="59CFA052" w14:textId="77777777" w:rsidR="003B31C7" w:rsidRPr="003B31C7" w:rsidRDefault="003B31C7" w:rsidP="003B31C7">
            <w:pPr>
              <w:rPr>
                <w:rFonts w:ascii="Times New Roman" w:eastAsia="Calibri" w:hAnsi="Times New Roman" w:cs="Times New Roman"/>
              </w:rPr>
            </w:pPr>
          </w:p>
          <w:p w14:paraId="0D465457" w14:textId="77777777" w:rsidR="003B31C7" w:rsidRPr="003B31C7" w:rsidRDefault="003B31C7" w:rsidP="003B31C7">
            <w:pPr>
              <w:rPr>
                <w:rFonts w:ascii="Times New Roman" w:eastAsia="Calibri" w:hAnsi="Times New Roman" w:cs="Times New Roman"/>
              </w:rPr>
            </w:pPr>
          </w:p>
          <w:p w14:paraId="5E1E4C52" w14:textId="77777777" w:rsidR="003B31C7" w:rsidRPr="003B31C7" w:rsidRDefault="003B31C7" w:rsidP="003B31C7">
            <w:pPr>
              <w:rPr>
                <w:rFonts w:ascii="Times New Roman" w:eastAsia="Calibri" w:hAnsi="Times New Roman" w:cs="Times New Roman"/>
              </w:rPr>
            </w:pPr>
          </w:p>
          <w:p w14:paraId="4B62C0E7" w14:textId="77777777" w:rsidR="003B31C7" w:rsidRPr="003B31C7" w:rsidRDefault="003B31C7" w:rsidP="003B31C7">
            <w:pPr>
              <w:rPr>
                <w:rFonts w:ascii="Times New Roman" w:eastAsia="Calibri" w:hAnsi="Times New Roman" w:cs="Times New Roman"/>
              </w:rPr>
            </w:pPr>
          </w:p>
          <w:p w14:paraId="268F32F7"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Increased trawling on the bank and increased catches</w:t>
            </w:r>
          </w:p>
          <w:p w14:paraId="5EA2E76C"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2A951531"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“On the Dogger you occasionally get a sole […] I do not think it can be said that there is a permanent diminution of fish except soles.[…] I may say turbots also. […] It is very extraordinary with regard to turbots. So far as we are told in natural history, it is one of the most prolific fish that we deal with. Well, now, it is rather singular that they are the scarcest fish.”</w:t>
            </w:r>
          </w:p>
          <w:p w14:paraId="345AD56A" w14:textId="77777777" w:rsidR="003B31C7" w:rsidRPr="003B31C7" w:rsidRDefault="003B31C7" w:rsidP="003B31C7">
            <w:pPr>
              <w:rPr>
                <w:rFonts w:ascii="Times New Roman" w:eastAsia="Calibri" w:hAnsi="Times New Roman" w:cs="Times New Roman"/>
                <w:i/>
              </w:rPr>
            </w:pPr>
          </w:p>
          <w:p w14:paraId="1BBA0A78"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w:t>
            </w:r>
            <w:r w:rsidRPr="003B31C7">
              <w:rPr>
                <w:rFonts w:ascii="Times New Roman" w:eastAsia="Calibri" w:hAnsi="Times New Roman" w:cs="Times New Roman"/>
              </w:rPr>
              <w:t>That is ground [Dogger Bank] that you constantly trawl over?</w:t>
            </w:r>
            <w:r w:rsidRPr="003B31C7">
              <w:rPr>
                <w:rFonts w:ascii="Times New Roman" w:eastAsia="Calibri" w:hAnsi="Times New Roman" w:cs="Times New Roman"/>
                <w:i/>
              </w:rPr>
              <w:t xml:space="preserve"> – We are constantly on it …”</w:t>
            </w:r>
          </w:p>
          <w:p w14:paraId="4B305198" w14:textId="77777777" w:rsidR="003B31C7" w:rsidRPr="003B31C7" w:rsidRDefault="003B31C7" w:rsidP="003B31C7">
            <w:pPr>
              <w:rPr>
                <w:rFonts w:ascii="Times New Roman" w:eastAsia="Calibri" w:hAnsi="Times New Roman" w:cs="Times New Roman"/>
                <w:i/>
              </w:rPr>
            </w:pPr>
          </w:p>
          <w:p w14:paraId="17B7104F"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“We caught a very good cargo of fish [plaice and haddock], and from that time [1883] down to the present my experience is that there has been abundant quantities of fish brought from those parts all along the easternmost edge of the Dogger Bank, and from the southmost part of the Dogger…”</w:t>
            </w:r>
          </w:p>
          <w:p w14:paraId="64F9633D" w14:textId="77777777" w:rsidR="003B31C7" w:rsidRPr="003B31C7" w:rsidRDefault="003B31C7" w:rsidP="003B31C7">
            <w:pPr>
              <w:rPr>
                <w:rFonts w:ascii="Times New Roman" w:eastAsia="Calibri" w:hAnsi="Times New Roman" w:cs="Times New Roman"/>
                <w:i/>
              </w:rPr>
            </w:pPr>
          </w:p>
          <w:p w14:paraId="4E61125F" w14:textId="77777777" w:rsidR="003B31C7" w:rsidRPr="003B31C7" w:rsidRDefault="003B31C7" w:rsidP="003B31C7">
            <w:pPr>
              <w:rPr>
                <w:rFonts w:ascii="Times New Roman" w:eastAsia="Calibri" w:hAnsi="Times New Roman" w:cs="Times New Roman"/>
                <w:b/>
              </w:rPr>
            </w:pPr>
          </w:p>
        </w:tc>
      </w:tr>
      <w:tr w:rsidR="003B31C7" w:rsidRPr="003B31C7" w14:paraId="18364D6C" w14:textId="77777777" w:rsidTr="00D34C19">
        <w:tc>
          <w:tcPr>
            <w:tcW w:w="1233" w:type="dxa"/>
            <w:tcBorders>
              <w:top w:val="nil"/>
              <w:left w:val="nil"/>
              <w:bottom w:val="nil"/>
              <w:right w:val="nil"/>
            </w:tcBorders>
          </w:tcPr>
          <w:p w14:paraId="1BA80F04"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J. Sellars</w:t>
            </w:r>
          </w:p>
          <w:p w14:paraId="1954D42A"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Smack owner</w:t>
            </w:r>
          </w:p>
          <w:p w14:paraId="665BFC36" w14:textId="77777777" w:rsidR="003B31C7" w:rsidRPr="003B31C7" w:rsidRDefault="003B31C7" w:rsidP="003B31C7">
            <w:pPr>
              <w:rPr>
                <w:rFonts w:ascii="Times New Roman" w:eastAsia="Calibri" w:hAnsi="Times New Roman" w:cs="Times New Roman"/>
              </w:rPr>
            </w:pPr>
          </w:p>
        </w:tc>
        <w:tc>
          <w:tcPr>
            <w:tcW w:w="1554" w:type="dxa"/>
            <w:tcBorders>
              <w:top w:val="nil"/>
              <w:left w:val="nil"/>
              <w:bottom w:val="nil"/>
              <w:right w:val="nil"/>
            </w:tcBorders>
          </w:tcPr>
          <w:p w14:paraId="71E7A338"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Increase in the size and fishing power of vessels</w:t>
            </w:r>
          </w:p>
          <w:p w14:paraId="5E6D81FE" w14:textId="77777777" w:rsidR="003B31C7" w:rsidRPr="003B31C7" w:rsidRDefault="003B31C7" w:rsidP="003B31C7">
            <w:pPr>
              <w:rPr>
                <w:rFonts w:ascii="Times New Roman" w:eastAsia="Calibri" w:hAnsi="Times New Roman" w:cs="Times New Roman"/>
              </w:rPr>
            </w:pPr>
          </w:p>
          <w:p w14:paraId="2A20E7C8"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Decrease in catch</w:t>
            </w:r>
          </w:p>
          <w:p w14:paraId="4B68BCD2"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0C20A3FA"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“It all depends on the size of the boats […]  Some of them about 35 years ago used to be from 24 to 25 tons, and six and seven tons up to 30. Now we have boats, including smacks, from something like 35 to 38 up to 81 tons.”</w:t>
            </w:r>
          </w:p>
          <w:p w14:paraId="5B3F5F92" w14:textId="77777777" w:rsidR="003B31C7" w:rsidRPr="003B31C7" w:rsidRDefault="003B31C7" w:rsidP="003B31C7">
            <w:pPr>
              <w:rPr>
                <w:rFonts w:ascii="Times New Roman" w:eastAsia="Calibri" w:hAnsi="Times New Roman" w:cs="Times New Roman"/>
                <w:i/>
              </w:rPr>
            </w:pPr>
          </w:p>
          <w:p w14:paraId="29425542" w14:textId="758AC056"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rPr>
              <w:t>“What quantity of fish is caught in the Dogger Bank?</w:t>
            </w:r>
            <w:r w:rsidRPr="003B31C7">
              <w:rPr>
                <w:rFonts w:ascii="Times New Roman" w:eastAsia="Calibri" w:hAnsi="Times New Roman" w:cs="Times New Roman"/>
                <w:i/>
              </w:rPr>
              <w:t xml:space="preserve"> – I have known boats get 25 and 30 score a boat, and now if they get 10 to 15, that is all they will get. […]</w:t>
            </w:r>
            <w:r w:rsidR="000D1EE1">
              <w:rPr>
                <w:rFonts w:ascii="Times New Roman" w:eastAsia="Calibri" w:hAnsi="Times New Roman" w:cs="Times New Roman"/>
                <w:i/>
              </w:rPr>
              <w:t xml:space="preserve"> </w:t>
            </w:r>
            <w:r w:rsidRPr="003B31C7">
              <w:rPr>
                <w:rFonts w:ascii="Times New Roman" w:eastAsia="Calibri" w:hAnsi="Times New Roman" w:cs="Times New Roman"/>
                <w:i/>
              </w:rPr>
              <w:t>It has been falling off gradually […] I should say 10 to 14 [years].”</w:t>
            </w:r>
          </w:p>
          <w:p w14:paraId="70CD8A0F" w14:textId="77777777" w:rsidR="003B31C7" w:rsidRPr="003B31C7" w:rsidRDefault="003B31C7" w:rsidP="003B31C7">
            <w:pPr>
              <w:rPr>
                <w:rFonts w:ascii="Times New Roman" w:eastAsia="Calibri" w:hAnsi="Times New Roman" w:cs="Times New Roman"/>
                <w:b/>
              </w:rPr>
            </w:pPr>
          </w:p>
        </w:tc>
      </w:tr>
      <w:tr w:rsidR="003B31C7" w:rsidRPr="003B31C7" w14:paraId="0197F7E5" w14:textId="77777777" w:rsidTr="00D34C19">
        <w:tc>
          <w:tcPr>
            <w:tcW w:w="1233" w:type="dxa"/>
            <w:tcBorders>
              <w:top w:val="nil"/>
              <w:left w:val="nil"/>
              <w:bottom w:val="nil"/>
              <w:right w:val="nil"/>
            </w:tcBorders>
          </w:tcPr>
          <w:p w14:paraId="7644F854"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lastRenderedPageBreak/>
              <w:t>H. Shepherd</w:t>
            </w:r>
          </w:p>
          <w:p w14:paraId="4EF7B563"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Sail trawler</w:t>
            </w:r>
          </w:p>
          <w:p w14:paraId="0FF66F02" w14:textId="77777777" w:rsidR="003B31C7" w:rsidRPr="003B31C7" w:rsidRDefault="003B31C7" w:rsidP="003B31C7">
            <w:pPr>
              <w:rPr>
                <w:rFonts w:ascii="Times New Roman" w:eastAsia="Calibri" w:hAnsi="Times New Roman" w:cs="Times New Roman"/>
              </w:rPr>
            </w:pPr>
          </w:p>
        </w:tc>
        <w:tc>
          <w:tcPr>
            <w:tcW w:w="1554" w:type="dxa"/>
            <w:tcBorders>
              <w:top w:val="nil"/>
              <w:left w:val="nil"/>
              <w:bottom w:val="nil"/>
              <w:right w:val="nil"/>
            </w:tcBorders>
          </w:tcPr>
          <w:p w14:paraId="7C0D639C"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28B3473E"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“When we first went there [Dogger Bank], we could go and catch several tons of fish in such a time as 18 or 20 hours, or 12 hours. We would get several tons and we would not have a net in the water more than three hours. Now we can have it in the water 24 hours and we would not get half a ton.”</w:t>
            </w:r>
          </w:p>
          <w:p w14:paraId="00C0DAD6" w14:textId="77777777" w:rsidR="003B31C7" w:rsidRPr="003B31C7" w:rsidRDefault="003B31C7" w:rsidP="003B31C7">
            <w:pPr>
              <w:rPr>
                <w:rFonts w:ascii="Times New Roman" w:eastAsia="Calibri" w:hAnsi="Times New Roman" w:cs="Times New Roman"/>
                <w:b/>
              </w:rPr>
            </w:pPr>
          </w:p>
        </w:tc>
      </w:tr>
      <w:tr w:rsidR="003B31C7" w:rsidRPr="003B31C7" w14:paraId="76ED8B18" w14:textId="77777777" w:rsidTr="00D34C19">
        <w:tc>
          <w:tcPr>
            <w:tcW w:w="1233" w:type="dxa"/>
            <w:tcBorders>
              <w:top w:val="nil"/>
              <w:left w:val="nil"/>
              <w:bottom w:val="nil"/>
              <w:right w:val="nil"/>
            </w:tcBorders>
          </w:tcPr>
          <w:p w14:paraId="3E0DCFDA" w14:textId="77777777" w:rsidR="003B31C7" w:rsidRPr="003B31C7" w:rsidRDefault="003B31C7" w:rsidP="003B31C7">
            <w:pPr>
              <w:rPr>
                <w:rFonts w:ascii="Times New Roman" w:eastAsia="Calibri" w:hAnsi="Times New Roman" w:cs="Times New Roman"/>
                <w:b/>
              </w:rPr>
            </w:pPr>
            <w:r w:rsidRPr="003B31C7">
              <w:rPr>
                <w:rFonts w:ascii="Times New Roman" w:eastAsia="Calibri" w:hAnsi="Times New Roman" w:cs="Times New Roman"/>
                <w:b/>
              </w:rPr>
              <w:t>1893</w:t>
            </w:r>
          </w:p>
          <w:p w14:paraId="32EBC45C"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Commission</w:t>
            </w:r>
          </w:p>
          <w:p w14:paraId="19D8C6B4" w14:textId="77777777" w:rsidR="003B31C7" w:rsidRPr="003B31C7" w:rsidRDefault="003B31C7" w:rsidP="003B31C7">
            <w:pPr>
              <w:rPr>
                <w:rFonts w:ascii="Times New Roman" w:eastAsia="Calibri" w:hAnsi="Times New Roman" w:cs="Times New Roman"/>
              </w:rPr>
            </w:pPr>
          </w:p>
        </w:tc>
        <w:tc>
          <w:tcPr>
            <w:tcW w:w="1554" w:type="dxa"/>
            <w:tcBorders>
              <w:top w:val="nil"/>
              <w:left w:val="nil"/>
              <w:bottom w:val="nil"/>
              <w:right w:val="nil"/>
            </w:tcBorders>
          </w:tcPr>
          <w:p w14:paraId="2C4BB398"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6F359DA4" w14:textId="77777777" w:rsidR="003B31C7" w:rsidRPr="003B31C7" w:rsidRDefault="003B31C7" w:rsidP="003B31C7">
            <w:pPr>
              <w:rPr>
                <w:rFonts w:ascii="Times New Roman" w:eastAsia="Calibri" w:hAnsi="Times New Roman" w:cs="Times New Roman"/>
                <w:b/>
              </w:rPr>
            </w:pPr>
          </w:p>
        </w:tc>
      </w:tr>
      <w:tr w:rsidR="003B31C7" w:rsidRPr="003B31C7" w14:paraId="22ABFB61" w14:textId="77777777" w:rsidTr="00D34C19">
        <w:tc>
          <w:tcPr>
            <w:tcW w:w="1233" w:type="dxa"/>
            <w:tcBorders>
              <w:top w:val="nil"/>
              <w:left w:val="nil"/>
              <w:bottom w:val="nil"/>
              <w:right w:val="nil"/>
            </w:tcBorders>
          </w:tcPr>
          <w:p w14:paraId="11FE14ED"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C. Jeffs</w:t>
            </w:r>
          </w:p>
          <w:p w14:paraId="5B758FA7"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Sail and steam trawler</w:t>
            </w:r>
          </w:p>
          <w:p w14:paraId="4814E56A"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nil"/>
              <w:right w:val="nil"/>
            </w:tcBorders>
          </w:tcPr>
          <w:p w14:paraId="64B1F4FD"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Increase in fishing effort</w:t>
            </w:r>
          </w:p>
          <w:p w14:paraId="1A1073D1" w14:textId="77777777" w:rsidR="003B31C7" w:rsidRPr="003B31C7" w:rsidRDefault="003B31C7" w:rsidP="003B31C7">
            <w:pPr>
              <w:rPr>
                <w:rFonts w:ascii="Times New Roman" w:eastAsia="Calibri" w:hAnsi="Times New Roman" w:cs="Times New Roman"/>
              </w:rPr>
            </w:pPr>
          </w:p>
          <w:p w14:paraId="0437CD9B" w14:textId="77777777" w:rsidR="003B31C7" w:rsidRPr="003B31C7" w:rsidRDefault="003B31C7" w:rsidP="003B31C7">
            <w:pPr>
              <w:rPr>
                <w:rFonts w:ascii="Times New Roman" w:eastAsia="Calibri" w:hAnsi="Times New Roman" w:cs="Times New Roman"/>
              </w:rPr>
            </w:pPr>
          </w:p>
          <w:p w14:paraId="6BD75B05" w14:textId="77777777" w:rsidR="003B31C7" w:rsidRPr="003B31C7" w:rsidRDefault="003B31C7" w:rsidP="003B31C7">
            <w:pPr>
              <w:rPr>
                <w:rFonts w:ascii="Times New Roman" w:eastAsia="Calibri" w:hAnsi="Times New Roman" w:cs="Times New Roman"/>
              </w:rPr>
            </w:pPr>
          </w:p>
          <w:p w14:paraId="3FCBB2FF" w14:textId="77777777" w:rsidR="003B31C7" w:rsidRPr="003B31C7" w:rsidRDefault="003B31C7" w:rsidP="003B31C7">
            <w:pPr>
              <w:rPr>
                <w:rFonts w:ascii="Times New Roman" w:eastAsia="Calibri" w:hAnsi="Times New Roman" w:cs="Times New Roman"/>
              </w:rPr>
            </w:pPr>
          </w:p>
          <w:p w14:paraId="049EB4EF" w14:textId="77777777" w:rsidR="003B31C7" w:rsidRPr="003B31C7" w:rsidRDefault="003B31C7" w:rsidP="003B31C7">
            <w:pPr>
              <w:rPr>
                <w:rFonts w:ascii="Times New Roman" w:eastAsia="Calibri" w:hAnsi="Times New Roman" w:cs="Times New Roman"/>
              </w:rPr>
            </w:pPr>
          </w:p>
          <w:p w14:paraId="578FF590"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Decline in sail trawlers</w:t>
            </w:r>
          </w:p>
          <w:p w14:paraId="48CC6CC1" w14:textId="77777777" w:rsidR="003B31C7" w:rsidRPr="003B31C7" w:rsidRDefault="003B31C7" w:rsidP="003B31C7">
            <w:pPr>
              <w:rPr>
                <w:rFonts w:ascii="Times New Roman" w:eastAsia="Calibri" w:hAnsi="Times New Roman" w:cs="Times New Roman"/>
              </w:rPr>
            </w:pPr>
          </w:p>
          <w:p w14:paraId="657500FA" w14:textId="77777777" w:rsidR="003B31C7" w:rsidRPr="003B31C7" w:rsidRDefault="003B31C7" w:rsidP="003B31C7">
            <w:pPr>
              <w:rPr>
                <w:rFonts w:ascii="Times New Roman" w:eastAsia="Calibri" w:hAnsi="Times New Roman" w:cs="Times New Roman"/>
              </w:rPr>
            </w:pPr>
          </w:p>
          <w:p w14:paraId="54B360FE" w14:textId="77777777" w:rsidR="003B31C7" w:rsidRPr="003B31C7" w:rsidRDefault="003B31C7" w:rsidP="003B31C7">
            <w:pPr>
              <w:rPr>
                <w:rFonts w:ascii="Times New Roman" w:eastAsia="Calibri" w:hAnsi="Times New Roman" w:cs="Times New Roman"/>
              </w:rPr>
            </w:pPr>
          </w:p>
          <w:p w14:paraId="009CD8E1"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Decrease in the size of flat fish</w:t>
            </w:r>
          </w:p>
          <w:p w14:paraId="1C38D2BB"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4AF9231B"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“Formerly we could go to the Dogger Bank […] tow for two hours in a small vessel, with a small trawl, and we could catch more fish in the two hours or three hours, then towing over something like five or six miles of ground, than we can now catch with a steam trawler, with gear quite as large again, towing over 300 miles of ground. They cannot catch more than one-tenth part of the fish.”</w:t>
            </w:r>
          </w:p>
          <w:p w14:paraId="52C4999D" w14:textId="77777777" w:rsidR="003B31C7" w:rsidRPr="003B31C7" w:rsidRDefault="003B31C7" w:rsidP="003B31C7">
            <w:pPr>
              <w:rPr>
                <w:rFonts w:ascii="Times New Roman" w:eastAsia="Calibri" w:hAnsi="Times New Roman" w:cs="Times New Roman"/>
                <w:i/>
              </w:rPr>
            </w:pPr>
          </w:p>
          <w:p w14:paraId="5B45F340"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i/>
              </w:rPr>
              <w:t>“…the sailing vessels have not paid us for sailing them for several years now. I should say that there are scarcely 10 sailing vessels out of Grimsby that have made their expenses during the last two years; there really has not been the fish to catch.”</w:t>
            </w:r>
          </w:p>
          <w:p w14:paraId="2591C893" w14:textId="77777777" w:rsidR="003B31C7" w:rsidRPr="003B31C7" w:rsidRDefault="003B31C7" w:rsidP="003B31C7">
            <w:pPr>
              <w:rPr>
                <w:rFonts w:ascii="Times New Roman" w:eastAsia="Calibri" w:hAnsi="Times New Roman" w:cs="Times New Roman"/>
                <w:i/>
              </w:rPr>
            </w:pPr>
          </w:p>
          <w:p w14:paraId="64C87F93"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rPr>
              <w:t>“What size of fish is generally caught and landed now as compared with former times?</w:t>
            </w:r>
            <w:r w:rsidRPr="003B31C7">
              <w:rPr>
                <w:rFonts w:ascii="Times New Roman" w:eastAsia="Calibri" w:hAnsi="Times New Roman" w:cs="Times New Roman"/>
                <w:i/>
              </w:rPr>
              <w:t xml:space="preserve"> – Formerly they were all large fish that were caught.”</w:t>
            </w:r>
          </w:p>
          <w:p w14:paraId="7AD311E0" w14:textId="77777777" w:rsidR="003B31C7" w:rsidRPr="003B31C7" w:rsidRDefault="003B31C7" w:rsidP="003B31C7">
            <w:pPr>
              <w:rPr>
                <w:rFonts w:ascii="Times New Roman" w:eastAsia="Calibri" w:hAnsi="Times New Roman" w:cs="Times New Roman"/>
                <w:i/>
              </w:rPr>
            </w:pPr>
          </w:p>
          <w:p w14:paraId="0E61B8A9"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rPr>
              <w:t>“Are there any other fish which you wish to specify and contrast between then and now?</w:t>
            </w:r>
            <w:r w:rsidRPr="003B31C7">
              <w:rPr>
                <w:rFonts w:ascii="Times New Roman" w:eastAsia="Calibri" w:hAnsi="Times New Roman" w:cs="Times New Roman"/>
                <w:i/>
              </w:rPr>
              <w:t xml:space="preserve"> – Soles, turbot and brill; all flat fish […] they are decreasing as well.”</w:t>
            </w:r>
          </w:p>
          <w:p w14:paraId="55F5EFA7" w14:textId="77777777" w:rsidR="003B31C7" w:rsidRPr="003B31C7" w:rsidRDefault="003B31C7" w:rsidP="003B31C7">
            <w:pPr>
              <w:rPr>
                <w:rFonts w:ascii="Times New Roman" w:eastAsia="Calibri" w:hAnsi="Times New Roman" w:cs="Times New Roman"/>
                <w:i/>
              </w:rPr>
            </w:pPr>
          </w:p>
          <w:p w14:paraId="56F7C5B7"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rPr>
              <w:t>“What was the general character of a trunk of fish 10 or 20 years ago?</w:t>
            </w:r>
            <w:r w:rsidRPr="003B31C7">
              <w:rPr>
                <w:rFonts w:ascii="Times New Roman" w:eastAsia="Calibri" w:hAnsi="Times New Roman" w:cs="Times New Roman"/>
                <w:i/>
              </w:rPr>
              <w:t xml:space="preserve"> – There would be then 30 or 40 in a box and now they run from 70 to 90.”</w:t>
            </w:r>
          </w:p>
          <w:p w14:paraId="7A68D478" w14:textId="77777777" w:rsidR="003B31C7" w:rsidRPr="003B31C7" w:rsidRDefault="003B31C7" w:rsidP="003B31C7">
            <w:pPr>
              <w:rPr>
                <w:rFonts w:ascii="Times New Roman" w:eastAsia="Calibri" w:hAnsi="Times New Roman" w:cs="Times New Roman"/>
                <w:b/>
              </w:rPr>
            </w:pPr>
          </w:p>
        </w:tc>
      </w:tr>
      <w:tr w:rsidR="003B31C7" w:rsidRPr="003B31C7" w14:paraId="672EA504" w14:textId="77777777" w:rsidTr="00D34C19">
        <w:tc>
          <w:tcPr>
            <w:tcW w:w="1233" w:type="dxa"/>
            <w:tcBorders>
              <w:top w:val="nil"/>
              <w:left w:val="nil"/>
              <w:bottom w:val="nil"/>
              <w:right w:val="nil"/>
            </w:tcBorders>
          </w:tcPr>
          <w:p w14:paraId="3AD76E69"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W. C. Normington</w:t>
            </w:r>
          </w:p>
          <w:p w14:paraId="75B3987E"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Sail trawler</w:t>
            </w:r>
          </w:p>
          <w:p w14:paraId="05EE1EA0"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nil"/>
              <w:right w:val="nil"/>
            </w:tcBorders>
          </w:tcPr>
          <w:p w14:paraId="1B19958D"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Decline in catches</w:t>
            </w:r>
          </w:p>
          <w:p w14:paraId="3F8B0941"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nil"/>
              <w:right w:val="nil"/>
            </w:tcBorders>
          </w:tcPr>
          <w:p w14:paraId="53EEE3F2" w14:textId="77777777" w:rsidR="003B31C7" w:rsidRPr="003B31C7" w:rsidRDefault="003B31C7" w:rsidP="003B31C7">
            <w:pPr>
              <w:rPr>
                <w:rFonts w:ascii="Times New Roman" w:eastAsia="Calibri" w:hAnsi="Times New Roman" w:cs="Times New Roman"/>
                <w:i/>
              </w:rPr>
            </w:pPr>
            <w:r w:rsidRPr="003B31C7">
              <w:rPr>
                <w:rFonts w:ascii="Times New Roman" w:eastAsia="Calibri" w:hAnsi="Times New Roman" w:cs="Times New Roman"/>
              </w:rPr>
              <w:t>“Has it been your experience that some of the fishing grounds in the North Sea, which you used to find profitable, have become unprofitable?</w:t>
            </w:r>
            <w:r w:rsidRPr="003B31C7">
              <w:rPr>
                <w:rFonts w:ascii="Times New Roman" w:eastAsia="Calibri" w:hAnsi="Times New Roman" w:cs="Times New Roman"/>
                <w:i/>
              </w:rPr>
              <w:t xml:space="preserve"> – A great many […] The Dogger Bank for instance, up to late years was the most noted fishing ground, now it is almost obsolete, and nearly exhausted of fish. It was the most famous fishing ground of the North Sea.”</w:t>
            </w:r>
          </w:p>
          <w:p w14:paraId="0EAB92E2" w14:textId="77777777" w:rsidR="003B31C7" w:rsidRPr="003B31C7" w:rsidRDefault="003B31C7" w:rsidP="003B31C7">
            <w:pPr>
              <w:rPr>
                <w:rFonts w:ascii="Times New Roman" w:eastAsia="Calibri" w:hAnsi="Times New Roman" w:cs="Times New Roman"/>
                <w:b/>
              </w:rPr>
            </w:pPr>
          </w:p>
        </w:tc>
      </w:tr>
      <w:tr w:rsidR="003B31C7" w:rsidRPr="003B31C7" w14:paraId="080DAE47" w14:textId="77777777" w:rsidTr="00D34C19">
        <w:tc>
          <w:tcPr>
            <w:tcW w:w="1233" w:type="dxa"/>
            <w:tcBorders>
              <w:top w:val="nil"/>
              <w:left w:val="nil"/>
              <w:bottom w:val="single" w:sz="4" w:space="0" w:color="auto"/>
              <w:right w:val="nil"/>
            </w:tcBorders>
          </w:tcPr>
          <w:p w14:paraId="037D7E25"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J.Murrell</w:t>
            </w:r>
          </w:p>
          <w:p w14:paraId="005D164E"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Salesman</w:t>
            </w:r>
          </w:p>
          <w:p w14:paraId="0E2D5F0B" w14:textId="77777777" w:rsidR="003B31C7" w:rsidRPr="003B31C7" w:rsidRDefault="003B31C7" w:rsidP="003B31C7">
            <w:pPr>
              <w:rPr>
                <w:rFonts w:ascii="Times New Roman" w:eastAsia="Calibri" w:hAnsi="Times New Roman" w:cs="Times New Roman"/>
                <w:b/>
              </w:rPr>
            </w:pPr>
          </w:p>
        </w:tc>
        <w:tc>
          <w:tcPr>
            <w:tcW w:w="1554" w:type="dxa"/>
            <w:tcBorders>
              <w:top w:val="nil"/>
              <w:left w:val="nil"/>
              <w:bottom w:val="single" w:sz="4" w:space="0" w:color="auto"/>
              <w:right w:val="nil"/>
            </w:tcBorders>
          </w:tcPr>
          <w:p w14:paraId="7DA3DF04" w14:textId="77777777" w:rsidR="003B31C7" w:rsidRPr="003B31C7" w:rsidRDefault="003B31C7" w:rsidP="003B31C7">
            <w:pPr>
              <w:rPr>
                <w:rFonts w:ascii="Times New Roman" w:eastAsia="Calibri" w:hAnsi="Times New Roman" w:cs="Times New Roman"/>
              </w:rPr>
            </w:pPr>
            <w:r w:rsidRPr="003B31C7">
              <w:rPr>
                <w:rFonts w:ascii="Times New Roman" w:eastAsia="Calibri" w:hAnsi="Times New Roman" w:cs="Times New Roman"/>
              </w:rPr>
              <w:t>Decline in plaice</w:t>
            </w:r>
          </w:p>
          <w:p w14:paraId="12AFA99A" w14:textId="77777777" w:rsidR="003B31C7" w:rsidRPr="003B31C7" w:rsidRDefault="003B31C7" w:rsidP="003B31C7">
            <w:pPr>
              <w:rPr>
                <w:rFonts w:ascii="Times New Roman" w:eastAsia="Calibri" w:hAnsi="Times New Roman" w:cs="Times New Roman"/>
                <w:b/>
              </w:rPr>
            </w:pPr>
          </w:p>
        </w:tc>
        <w:tc>
          <w:tcPr>
            <w:tcW w:w="6239" w:type="dxa"/>
            <w:tcBorders>
              <w:top w:val="nil"/>
              <w:left w:val="nil"/>
              <w:bottom w:val="single" w:sz="4" w:space="0" w:color="auto"/>
              <w:right w:val="nil"/>
            </w:tcBorders>
          </w:tcPr>
          <w:p w14:paraId="72366F70" w14:textId="06959E7B" w:rsidR="00090A5E" w:rsidRPr="00AC5A70" w:rsidRDefault="00AC5A70" w:rsidP="00090A5E">
            <w:pPr>
              <w:rPr>
                <w:rFonts w:ascii="Times New Roman" w:eastAsia="Calibri" w:hAnsi="Times New Roman" w:cs="Times New Roman"/>
                <w:i/>
              </w:rPr>
            </w:pPr>
            <w:r>
              <w:rPr>
                <w:rFonts w:ascii="Times New Roman" w:eastAsia="Calibri" w:hAnsi="Times New Roman" w:cs="Times New Roman"/>
              </w:rPr>
              <w:t>“</w:t>
            </w:r>
            <w:r w:rsidR="00090A5E" w:rsidRPr="00AC5A70">
              <w:rPr>
                <w:rFonts w:ascii="Times New Roman" w:eastAsia="Calibri" w:hAnsi="Times New Roman" w:cs="Times New Roman"/>
              </w:rPr>
              <w:t>Have you anything further to say with regard to the diminution of fish as to a cutter which came in on the 9</w:t>
            </w:r>
            <w:r w:rsidR="00090A5E" w:rsidRPr="00AC5A70">
              <w:rPr>
                <w:rFonts w:ascii="Times New Roman" w:eastAsia="Calibri" w:hAnsi="Times New Roman" w:cs="Times New Roman"/>
                <w:vertAlign w:val="superscript"/>
              </w:rPr>
              <w:t>th</w:t>
            </w:r>
            <w:r w:rsidR="00090A5E" w:rsidRPr="00AC5A70">
              <w:rPr>
                <w:rFonts w:ascii="Times New Roman" w:eastAsia="Calibri" w:hAnsi="Times New Roman" w:cs="Times New Roman"/>
              </w:rPr>
              <w:t xml:space="preserve"> May (1893) to Billingsgate with 2,700 boxes of fish on board? – </w:t>
            </w:r>
            <w:r w:rsidR="00090A5E" w:rsidRPr="00AC5A70">
              <w:rPr>
                <w:rFonts w:ascii="Times New Roman" w:eastAsia="Calibri" w:hAnsi="Times New Roman" w:cs="Times New Roman"/>
                <w:i/>
              </w:rPr>
              <w:t>Yes, one of our cutters came to Billingsgate with 2,700 boxes of fish, and according to the average we ought to have had 300 boxes of plaice, and in years gone by we should have had that amount.</w:t>
            </w:r>
            <w:r>
              <w:rPr>
                <w:rFonts w:ascii="Times New Roman" w:eastAsia="Calibri" w:hAnsi="Times New Roman" w:cs="Times New Roman"/>
                <w:i/>
              </w:rPr>
              <w:t>”</w:t>
            </w:r>
          </w:p>
          <w:p w14:paraId="6BD4549D" w14:textId="77777777" w:rsidR="00EA0B29" w:rsidRDefault="00EA0B29" w:rsidP="00090A5E">
            <w:pPr>
              <w:rPr>
                <w:rFonts w:ascii="Times New Roman" w:eastAsia="Calibri" w:hAnsi="Times New Roman" w:cs="Times New Roman"/>
              </w:rPr>
            </w:pPr>
          </w:p>
          <w:p w14:paraId="2D5E0E1B" w14:textId="44EDD68F" w:rsidR="00090A5E" w:rsidRPr="00AC5A70" w:rsidRDefault="00AC5A70" w:rsidP="00090A5E">
            <w:pPr>
              <w:rPr>
                <w:rFonts w:ascii="Times New Roman" w:eastAsia="Calibri" w:hAnsi="Times New Roman" w:cs="Times New Roman"/>
                <w:i/>
              </w:rPr>
            </w:pPr>
            <w:r>
              <w:rPr>
                <w:rFonts w:ascii="Times New Roman" w:eastAsia="Calibri" w:hAnsi="Times New Roman" w:cs="Times New Roman"/>
              </w:rPr>
              <w:t>“</w:t>
            </w:r>
            <w:r w:rsidR="00090A5E" w:rsidRPr="00AC5A70">
              <w:rPr>
                <w:rFonts w:ascii="Times New Roman" w:eastAsia="Calibri" w:hAnsi="Times New Roman" w:cs="Times New Roman"/>
              </w:rPr>
              <w:t>You mean large plaice do you</w:t>
            </w:r>
            <w:r w:rsidR="00090A5E" w:rsidRPr="00090A5E">
              <w:rPr>
                <w:rFonts w:ascii="Times New Roman" w:eastAsia="Calibri" w:hAnsi="Times New Roman" w:cs="Times New Roman"/>
              </w:rPr>
              <w:t xml:space="preserve"> not? – </w:t>
            </w:r>
            <w:r w:rsidR="00090A5E" w:rsidRPr="00AC5A70">
              <w:rPr>
                <w:rFonts w:ascii="Times New Roman" w:eastAsia="Calibri" w:hAnsi="Times New Roman" w:cs="Times New Roman"/>
                <w:i/>
              </w:rPr>
              <w:t>Yes; but we had only […] 39 boxes of large plaice. That is a falling-off which every one of you may see is something enormous</w:t>
            </w:r>
            <w:r w:rsidR="00090A5E" w:rsidRPr="00882818">
              <w:rPr>
                <w:rFonts w:ascii="Times New Roman" w:eastAsia="Calibri" w:hAnsi="Times New Roman" w:cs="Times New Roman"/>
                <w:i/>
              </w:rPr>
              <w:t xml:space="preserve">. Certainly this 39 out of 2,700 boxes is rather exceptional, but lately, as you will observe, from 1889, in four years we have decreased 50,000 to 30,00 – it has been going on decreasing in the same proportion or a little more. In fact, I think I may say, without fear of contradiction that the quantity of place we have landed this year in proportion to the </w:t>
            </w:r>
            <w:r w:rsidR="00090A5E" w:rsidRPr="00882818">
              <w:rPr>
                <w:rFonts w:ascii="Times New Roman" w:eastAsia="Calibri" w:hAnsi="Times New Roman" w:cs="Times New Roman"/>
                <w:i/>
              </w:rPr>
              <w:lastRenderedPageBreak/>
              <w:t>number of boxes we have landed is less a considerable deal than it was before; and in my opinion, unless the sale of immature fish is stopped, or some means are taken to allow an opportunity of recuperating, they will become as the soles are, absolutely obsolete. […] Thirty-two years ago on the Dogger Bank we could fill a vessel in a couple of nights with plaice. This very place on the westerly shoal of the Dogger Bank where this boat came from which I mentioned with only 39 boxes, was one of the most prolific banks for large plaice anywhere in the North Sea, no matter where you went.</w:t>
            </w:r>
            <w:r w:rsidRPr="00882818">
              <w:rPr>
                <w:rFonts w:ascii="Times New Roman" w:eastAsia="Calibri" w:hAnsi="Times New Roman" w:cs="Times New Roman"/>
                <w:i/>
              </w:rPr>
              <w:t>”</w:t>
            </w:r>
            <w:bookmarkStart w:id="0" w:name="_GoBack"/>
            <w:bookmarkEnd w:id="0"/>
            <w:r w:rsidR="00090A5E" w:rsidRPr="00AC5A70">
              <w:rPr>
                <w:rFonts w:ascii="Times New Roman" w:eastAsia="Calibri" w:hAnsi="Times New Roman" w:cs="Times New Roman"/>
                <w:i/>
              </w:rPr>
              <w:t xml:space="preserve"> </w:t>
            </w:r>
          </w:p>
          <w:p w14:paraId="3BBE213B" w14:textId="77777777" w:rsidR="003B31C7" w:rsidRPr="003B31C7" w:rsidRDefault="003B31C7" w:rsidP="00090A5E">
            <w:pPr>
              <w:rPr>
                <w:rFonts w:ascii="Times New Roman" w:eastAsia="Calibri" w:hAnsi="Times New Roman" w:cs="Times New Roman"/>
                <w:b/>
              </w:rPr>
            </w:pPr>
          </w:p>
        </w:tc>
      </w:tr>
    </w:tbl>
    <w:p w14:paraId="50135408" w14:textId="77777777" w:rsidR="00F2718B" w:rsidRPr="00F2718B" w:rsidRDefault="00F2718B" w:rsidP="00F2718B">
      <w:pPr>
        <w:rPr>
          <w:sz w:val="24"/>
        </w:rPr>
      </w:pPr>
    </w:p>
    <w:p w14:paraId="108BA13C" w14:textId="60AB7947" w:rsidR="00F2718B" w:rsidRPr="00F2718B" w:rsidRDefault="00F2718B" w:rsidP="00F2718B">
      <w:pPr>
        <w:spacing w:line="360" w:lineRule="auto"/>
        <w:rPr>
          <w:rFonts w:ascii="Times New Roman" w:hAnsi="Times New Roman" w:cs="Times New Roman"/>
          <w:sz w:val="24"/>
        </w:rPr>
      </w:pPr>
      <w:r w:rsidRPr="00F2718B">
        <w:rPr>
          <w:rFonts w:ascii="Times New Roman" w:hAnsi="Times New Roman" w:cs="Times New Roman"/>
          <w:sz w:val="24"/>
        </w:rPr>
        <w:t>Towards the end of the 19</w:t>
      </w:r>
      <w:r w:rsidRPr="00F2718B">
        <w:rPr>
          <w:rFonts w:ascii="Times New Roman" w:hAnsi="Times New Roman" w:cs="Times New Roman"/>
          <w:sz w:val="24"/>
          <w:vertAlign w:val="superscript"/>
        </w:rPr>
        <w:t>th</w:t>
      </w:r>
      <w:r w:rsidRPr="00F2718B">
        <w:rPr>
          <w:rFonts w:ascii="Times New Roman" w:hAnsi="Times New Roman" w:cs="Times New Roman"/>
          <w:sz w:val="24"/>
        </w:rPr>
        <w:t xml:space="preserve"> century, many sail and line fishermen considered the Dogger Bank exhausted of fish</w:t>
      </w:r>
      <w:r w:rsidR="00273699">
        <w:rPr>
          <w:rFonts w:ascii="Times New Roman" w:hAnsi="Times New Roman" w:cs="Times New Roman"/>
          <w:sz w:val="24"/>
        </w:rPr>
        <w:t>.</w:t>
      </w:r>
      <w:r w:rsidRPr="00F2718B">
        <w:rPr>
          <w:rFonts w:ascii="Times New Roman" w:hAnsi="Times New Roman" w:cs="Times New Roman"/>
          <w:sz w:val="24"/>
        </w:rPr>
        <w:t xml:space="preserve"> </w:t>
      </w:r>
      <w:r w:rsidR="00273699">
        <w:rPr>
          <w:rFonts w:ascii="Times New Roman" w:hAnsi="Times New Roman" w:cs="Times New Roman"/>
          <w:sz w:val="24"/>
        </w:rPr>
        <w:t xml:space="preserve">Calculations from witness testimonies in Table 3 indicate </w:t>
      </w:r>
      <w:r w:rsidR="00A93C19">
        <w:rPr>
          <w:rFonts w:ascii="Times New Roman" w:hAnsi="Times New Roman" w:cs="Times New Roman"/>
          <w:sz w:val="24"/>
        </w:rPr>
        <w:t xml:space="preserve">that </w:t>
      </w:r>
      <w:r w:rsidR="00A93C19" w:rsidRPr="00F2718B">
        <w:rPr>
          <w:rFonts w:ascii="Times New Roman" w:hAnsi="Times New Roman" w:cs="Times New Roman"/>
          <w:sz w:val="24"/>
        </w:rPr>
        <w:t>catches</w:t>
      </w:r>
      <w:r w:rsidRPr="00F2718B">
        <w:rPr>
          <w:rFonts w:ascii="Times New Roman" w:hAnsi="Times New Roman" w:cs="Times New Roman"/>
          <w:sz w:val="24"/>
        </w:rPr>
        <w:t xml:space="preserve"> of fish such as plaice had declined by nearly 90%</w:t>
      </w:r>
      <w:r w:rsidR="00FC5779" w:rsidRPr="00FC5779">
        <w:rPr>
          <w:rFonts w:ascii="Times New Roman" w:hAnsi="Times New Roman" w:cs="Times New Roman"/>
          <w:sz w:val="24"/>
        </w:rPr>
        <w:t>.</w:t>
      </w:r>
      <w:r w:rsidRPr="00F2718B">
        <w:rPr>
          <w:rFonts w:ascii="Times New Roman" w:hAnsi="Times New Roman" w:cs="Times New Roman"/>
          <w:color w:val="FF0000"/>
          <w:sz w:val="24"/>
        </w:rPr>
        <w:t xml:space="preserve"> </w:t>
      </w:r>
      <w:r w:rsidRPr="00F2718B">
        <w:rPr>
          <w:rFonts w:ascii="Times New Roman" w:hAnsi="Times New Roman" w:cs="Times New Roman"/>
          <w:sz w:val="24"/>
        </w:rPr>
        <w:t>Fishermen concerned with the large numbers of immature fish taken by the trawl appealed to commissioners for the prevention of trawling on important spawning grou</w:t>
      </w:r>
      <w:r w:rsidR="00E3355C">
        <w:rPr>
          <w:rFonts w:ascii="Times New Roman" w:hAnsi="Times New Roman" w:cs="Times New Roman"/>
          <w:sz w:val="24"/>
        </w:rPr>
        <w:t>nds of the Dogger Bank (Table 3</w:t>
      </w:r>
      <w:r w:rsidRPr="00F2718B">
        <w:rPr>
          <w:rFonts w:ascii="Times New Roman" w:hAnsi="Times New Roman" w:cs="Times New Roman"/>
          <w:sz w:val="24"/>
        </w:rPr>
        <w:t>).</w:t>
      </w:r>
    </w:p>
    <w:p w14:paraId="57B5249B" w14:textId="5E688AE8" w:rsidR="00F2718B" w:rsidRPr="00F2718B" w:rsidRDefault="004B17A1" w:rsidP="00F2718B">
      <w:pPr>
        <w:spacing w:line="360" w:lineRule="auto"/>
        <w:rPr>
          <w:rFonts w:ascii="Times New Roman" w:hAnsi="Times New Roman" w:cs="Times New Roman"/>
          <w:szCs w:val="20"/>
        </w:rPr>
      </w:pPr>
      <w:r>
        <w:rPr>
          <w:rFonts w:ascii="Times New Roman" w:hAnsi="Times New Roman" w:cs="Times New Roman"/>
          <w:b/>
          <w:szCs w:val="20"/>
        </w:rPr>
        <w:t>Table 4</w:t>
      </w:r>
      <w:r w:rsidR="00F2718B" w:rsidRPr="00F2718B">
        <w:rPr>
          <w:rFonts w:ascii="Times New Roman" w:hAnsi="Times New Roman" w:cs="Times New Roman"/>
          <w:b/>
          <w:szCs w:val="20"/>
        </w:rPr>
        <w:t>:</w:t>
      </w:r>
      <w:r w:rsidR="00F2718B" w:rsidRPr="00F2718B">
        <w:rPr>
          <w:rFonts w:ascii="Times New Roman" w:hAnsi="Times New Roman" w:cs="Times New Roman"/>
          <w:szCs w:val="20"/>
        </w:rPr>
        <w:t xml:space="preserve"> Quotations from witnesses regarding the protection of fishing grounds from trawling. Statements from witnesses are italicised, quotations not italicised are questions posed to the witness by </w:t>
      </w:r>
      <w:r w:rsidR="004462A6">
        <w:rPr>
          <w:rFonts w:ascii="Times New Roman" w:hAnsi="Times New Roman" w:cs="Times New Roman"/>
          <w:szCs w:val="20"/>
        </w:rPr>
        <w:t>Commissioners</w:t>
      </w:r>
      <w:r w:rsidR="00F2718B" w:rsidRPr="00F2718B">
        <w:rPr>
          <w:rFonts w:ascii="Times New Roman" w:hAnsi="Times New Roman" w:cs="Times New Roman"/>
          <w:szCs w:val="20"/>
        </w:rPr>
        <w:t xml:space="preserve">.  </w:t>
      </w:r>
    </w:p>
    <w:tbl>
      <w:tblPr>
        <w:tblStyle w:val="TableGrid2"/>
        <w:tblW w:w="0" w:type="auto"/>
        <w:tblLook w:val="04A0" w:firstRow="1" w:lastRow="0" w:firstColumn="1" w:lastColumn="0" w:noHBand="0" w:noVBand="1"/>
      </w:tblPr>
      <w:tblGrid>
        <w:gridCol w:w="1242"/>
        <w:gridCol w:w="7655"/>
      </w:tblGrid>
      <w:tr w:rsidR="001F7A8E" w:rsidRPr="001F7A8E" w14:paraId="5706801E" w14:textId="77777777" w:rsidTr="00D34C19">
        <w:tc>
          <w:tcPr>
            <w:tcW w:w="1242" w:type="dxa"/>
            <w:tcBorders>
              <w:top w:val="single" w:sz="12" w:space="0" w:color="auto"/>
              <w:left w:val="nil"/>
              <w:bottom w:val="single" w:sz="12" w:space="0" w:color="auto"/>
              <w:right w:val="nil"/>
            </w:tcBorders>
          </w:tcPr>
          <w:p w14:paraId="5D42651D" w14:textId="77777777" w:rsidR="001F7A8E" w:rsidRPr="001F7A8E" w:rsidRDefault="001F7A8E" w:rsidP="001F7A8E">
            <w:pPr>
              <w:rPr>
                <w:rFonts w:ascii="Times New Roman" w:eastAsia="Calibri" w:hAnsi="Times New Roman" w:cs="Times New Roman"/>
                <w:b/>
                <w:sz w:val="20"/>
                <w:szCs w:val="20"/>
              </w:rPr>
            </w:pPr>
          </w:p>
          <w:p w14:paraId="572DE911" w14:textId="77777777" w:rsidR="001F7A8E" w:rsidRPr="001F7A8E" w:rsidRDefault="001F7A8E" w:rsidP="001F7A8E">
            <w:pPr>
              <w:rPr>
                <w:rFonts w:ascii="Times New Roman" w:eastAsia="Calibri" w:hAnsi="Times New Roman" w:cs="Times New Roman"/>
                <w:b/>
                <w:sz w:val="20"/>
                <w:szCs w:val="20"/>
              </w:rPr>
            </w:pPr>
            <w:r w:rsidRPr="001F7A8E">
              <w:rPr>
                <w:rFonts w:ascii="Times New Roman" w:eastAsia="Calibri" w:hAnsi="Times New Roman" w:cs="Times New Roman"/>
                <w:b/>
                <w:sz w:val="20"/>
                <w:szCs w:val="20"/>
              </w:rPr>
              <w:t>Fishermen</w:t>
            </w:r>
          </w:p>
          <w:p w14:paraId="175321B9" w14:textId="77777777" w:rsidR="001F7A8E" w:rsidRPr="001F7A8E" w:rsidRDefault="001F7A8E" w:rsidP="001F7A8E">
            <w:pPr>
              <w:rPr>
                <w:rFonts w:ascii="Times New Roman" w:eastAsia="Calibri" w:hAnsi="Times New Roman" w:cs="Times New Roman"/>
                <w:b/>
                <w:sz w:val="20"/>
                <w:szCs w:val="20"/>
              </w:rPr>
            </w:pPr>
          </w:p>
        </w:tc>
        <w:tc>
          <w:tcPr>
            <w:tcW w:w="7655" w:type="dxa"/>
            <w:tcBorders>
              <w:top w:val="single" w:sz="12" w:space="0" w:color="auto"/>
              <w:left w:val="nil"/>
              <w:bottom w:val="single" w:sz="12" w:space="0" w:color="auto"/>
              <w:right w:val="nil"/>
            </w:tcBorders>
          </w:tcPr>
          <w:p w14:paraId="6B4162F0" w14:textId="77777777" w:rsidR="001F7A8E" w:rsidRPr="001F7A8E" w:rsidRDefault="001F7A8E" w:rsidP="001F7A8E">
            <w:pPr>
              <w:rPr>
                <w:rFonts w:ascii="Times New Roman" w:eastAsia="Calibri" w:hAnsi="Times New Roman" w:cs="Times New Roman"/>
                <w:b/>
                <w:sz w:val="20"/>
                <w:szCs w:val="20"/>
              </w:rPr>
            </w:pPr>
          </w:p>
          <w:p w14:paraId="467D7BE3" w14:textId="77777777" w:rsidR="001F7A8E" w:rsidRPr="001F7A8E" w:rsidRDefault="001F7A8E" w:rsidP="001F7A8E">
            <w:pPr>
              <w:rPr>
                <w:rFonts w:ascii="Times New Roman" w:eastAsia="Calibri" w:hAnsi="Times New Roman" w:cs="Times New Roman"/>
                <w:b/>
                <w:sz w:val="20"/>
                <w:szCs w:val="20"/>
              </w:rPr>
            </w:pPr>
            <w:r w:rsidRPr="001F7A8E">
              <w:rPr>
                <w:rFonts w:ascii="Times New Roman" w:eastAsia="Calibri" w:hAnsi="Times New Roman" w:cs="Times New Roman"/>
                <w:b/>
                <w:sz w:val="20"/>
                <w:szCs w:val="20"/>
              </w:rPr>
              <w:t>Quotation</w:t>
            </w:r>
          </w:p>
        </w:tc>
      </w:tr>
      <w:tr w:rsidR="001F7A8E" w:rsidRPr="001F7A8E" w14:paraId="718830AE" w14:textId="77777777" w:rsidTr="00D34C19">
        <w:tc>
          <w:tcPr>
            <w:tcW w:w="1242" w:type="dxa"/>
            <w:tcBorders>
              <w:top w:val="single" w:sz="12" w:space="0" w:color="auto"/>
              <w:left w:val="nil"/>
              <w:bottom w:val="nil"/>
              <w:right w:val="nil"/>
            </w:tcBorders>
          </w:tcPr>
          <w:p w14:paraId="2F6DD1C5" w14:textId="77777777" w:rsidR="001F7A8E" w:rsidRPr="001F7A8E" w:rsidRDefault="001F7A8E" w:rsidP="001F7A8E">
            <w:pPr>
              <w:rPr>
                <w:rFonts w:ascii="Times New Roman" w:eastAsia="Calibri" w:hAnsi="Times New Roman" w:cs="Times New Roman"/>
                <w:b/>
                <w:sz w:val="20"/>
                <w:szCs w:val="20"/>
              </w:rPr>
            </w:pPr>
          </w:p>
          <w:p w14:paraId="2315485D" w14:textId="77777777" w:rsidR="001F7A8E" w:rsidRPr="001F7A8E" w:rsidRDefault="001F7A8E" w:rsidP="001F7A8E">
            <w:pPr>
              <w:rPr>
                <w:rFonts w:ascii="Times New Roman" w:eastAsia="Calibri" w:hAnsi="Times New Roman" w:cs="Times New Roman"/>
                <w:b/>
                <w:sz w:val="20"/>
                <w:szCs w:val="20"/>
              </w:rPr>
            </w:pPr>
            <w:r w:rsidRPr="001F7A8E">
              <w:rPr>
                <w:rFonts w:ascii="Times New Roman" w:eastAsia="Calibri" w:hAnsi="Times New Roman" w:cs="Times New Roman"/>
                <w:b/>
                <w:sz w:val="20"/>
                <w:szCs w:val="20"/>
              </w:rPr>
              <w:t>1884</w:t>
            </w:r>
          </w:p>
          <w:p w14:paraId="0285CA71" w14:textId="77777777" w:rsidR="001F7A8E" w:rsidRPr="001F7A8E" w:rsidRDefault="001F7A8E" w:rsidP="001F7A8E">
            <w:pPr>
              <w:rPr>
                <w:rFonts w:ascii="Times New Roman" w:eastAsia="Calibri" w:hAnsi="Times New Roman" w:cs="Times New Roman"/>
                <w:sz w:val="20"/>
                <w:szCs w:val="20"/>
              </w:rPr>
            </w:pPr>
            <w:r w:rsidRPr="001F7A8E">
              <w:rPr>
                <w:rFonts w:ascii="Times New Roman" w:eastAsia="Calibri" w:hAnsi="Times New Roman" w:cs="Times New Roman"/>
                <w:sz w:val="20"/>
                <w:szCs w:val="20"/>
              </w:rPr>
              <w:t>Commission</w:t>
            </w:r>
          </w:p>
          <w:p w14:paraId="61B3FC6F" w14:textId="77777777" w:rsidR="001F7A8E" w:rsidRPr="001F7A8E" w:rsidRDefault="001F7A8E" w:rsidP="001F7A8E">
            <w:pPr>
              <w:rPr>
                <w:rFonts w:ascii="Times New Roman" w:eastAsia="Calibri" w:hAnsi="Times New Roman" w:cs="Times New Roman"/>
                <w:b/>
                <w:sz w:val="20"/>
                <w:szCs w:val="20"/>
              </w:rPr>
            </w:pPr>
          </w:p>
        </w:tc>
        <w:tc>
          <w:tcPr>
            <w:tcW w:w="7655" w:type="dxa"/>
            <w:tcBorders>
              <w:top w:val="single" w:sz="12" w:space="0" w:color="auto"/>
              <w:left w:val="nil"/>
              <w:bottom w:val="nil"/>
              <w:right w:val="nil"/>
            </w:tcBorders>
          </w:tcPr>
          <w:p w14:paraId="50E80EAF" w14:textId="77777777" w:rsidR="001F7A8E" w:rsidRPr="001F7A8E" w:rsidRDefault="001F7A8E" w:rsidP="001F7A8E">
            <w:pPr>
              <w:rPr>
                <w:rFonts w:ascii="Times New Roman" w:eastAsia="Calibri" w:hAnsi="Times New Roman" w:cs="Times New Roman"/>
                <w:b/>
                <w:sz w:val="20"/>
                <w:szCs w:val="20"/>
              </w:rPr>
            </w:pPr>
          </w:p>
        </w:tc>
      </w:tr>
      <w:tr w:rsidR="001F7A8E" w:rsidRPr="001F7A8E" w14:paraId="78EBCE43" w14:textId="77777777" w:rsidTr="00D34C19">
        <w:tc>
          <w:tcPr>
            <w:tcW w:w="1242" w:type="dxa"/>
            <w:tcBorders>
              <w:top w:val="nil"/>
              <w:left w:val="nil"/>
              <w:bottom w:val="nil"/>
              <w:right w:val="nil"/>
            </w:tcBorders>
          </w:tcPr>
          <w:p w14:paraId="10C06CA3" w14:textId="77777777" w:rsidR="001F7A8E" w:rsidRPr="001F7A8E" w:rsidRDefault="001F7A8E" w:rsidP="001F7A8E">
            <w:pPr>
              <w:rPr>
                <w:rFonts w:ascii="Times New Roman" w:eastAsia="Calibri" w:hAnsi="Times New Roman" w:cs="Times New Roman"/>
                <w:sz w:val="20"/>
                <w:szCs w:val="20"/>
              </w:rPr>
            </w:pPr>
            <w:r w:rsidRPr="00791312">
              <w:rPr>
                <w:rFonts w:ascii="Times New Roman" w:eastAsia="Calibri" w:hAnsi="Times New Roman" w:cs="Times New Roman"/>
                <w:sz w:val="20"/>
                <w:szCs w:val="20"/>
              </w:rPr>
              <w:t>J. Allward</w:t>
            </w:r>
          </w:p>
          <w:p w14:paraId="41147292" w14:textId="77777777" w:rsidR="001F7A8E" w:rsidRPr="001F7A8E" w:rsidRDefault="001F7A8E" w:rsidP="001F7A8E">
            <w:pPr>
              <w:rPr>
                <w:rFonts w:ascii="Times New Roman" w:eastAsia="Calibri" w:hAnsi="Times New Roman" w:cs="Times New Roman"/>
                <w:b/>
                <w:sz w:val="20"/>
                <w:szCs w:val="20"/>
              </w:rPr>
            </w:pPr>
          </w:p>
        </w:tc>
        <w:tc>
          <w:tcPr>
            <w:tcW w:w="7655" w:type="dxa"/>
            <w:tcBorders>
              <w:top w:val="nil"/>
              <w:left w:val="nil"/>
              <w:bottom w:val="nil"/>
              <w:right w:val="nil"/>
            </w:tcBorders>
          </w:tcPr>
          <w:p w14:paraId="487C1E36" w14:textId="77777777" w:rsidR="001F7A8E" w:rsidRPr="001F7A8E" w:rsidRDefault="001F7A8E" w:rsidP="001F7A8E">
            <w:pPr>
              <w:rPr>
                <w:rFonts w:ascii="Times New Roman" w:eastAsia="Calibri" w:hAnsi="Times New Roman" w:cs="Times New Roman"/>
                <w:i/>
                <w:sz w:val="20"/>
                <w:szCs w:val="20"/>
              </w:rPr>
            </w:pPr>
            <w:r w:rsidRPr="001F7A8E">
              <w:rPr>
                <w:rFonts w:ascii="Times New Roman" w:eastAsia="Calibri" w:hAnsi="Times New Roman" w:cs="Times New Roman"/>
                <w:i/>
                <w:sz w:val="20"/>
                <w:szCs w:val="20"/>
              </w:rPr>
              <w:t>“It is where scientific men determine there are breeding grounds, or nurseries as we might term them, I think it might be judicious to limit the trawling operations.”</w:t>
            </w:r>
          </w:p>
          <w:p w14:paraId="5C9FC8EB" w14:textId="77777777" w:rsidR="001F7A8E" w:rsidRPr="001F7A8E" w:rsidRDefault="001F7A8E" w:rsidP="001F7A8E">
            <w:pPr>
              <w:rPr>
                <w:rFonts w:ascii="Times New Roman" w:eastAsia="Calibri" w:hAnsi="Times New Roman" w:cs="Times New Roman"/>
                <w:b/>
                <w:sz w:val="20"/>
                <w:szCs w:val="20"/>
              </w:rPr>
            </w:pPr>
          </w:p>
        </w:tc>
      </w:tr>
      <w:tr w:rsidR="001F7A8E" w:rsidRPr="001F7A8E" w14:paraId="62C9C14A" w14:textId="77777777" w:rsidTr="00D34C19">
        <w:tc>
          <w:tcPr>
            <w:tcW w:w="1242" w:type="dxa"/>
            <w:tcBorders>
              <w:top w:val="nil"/>
              <w:left w:val="nil"/>
              <w:bottom w:val="nil"/>
              <w:right w:val="nil"/>
            </w:tcBorders>
          </w:tcPr>
          <w:p w14:paraId="0954D9F4" w14:textId="77777777" w:rsidR="001F7A8E" w:rsidRPr="001F7A8E" w:rsidRDefault="001F7A8E" w:rsidP="001F7A8E">
            <w:pPr>
              <w:rPr>
                <w:rFonts w:ascii="Times New Roman" w:eastAsia="Calibri" w:hAnsi="Times New Roman" w:cs="Times New Roman"/>
                <w:sz w:val="20"/>
                <w:szCs w:val="20"/>
              </w:rPr>
            </w:pPr>
            <w:r w:rsidRPr="001F7A8E">
              <w:rPr>
                <w:rFonts w:ascii="Times New Roman" w:eastAsia="Calibri" w:hAnsi="Times New Roman" w:cs="Times New Roman"/>
                <w:sz w:val="20"/>
                <w:szCs w:val="20"/>
              </w:rPr>
              <w:t>M.Peaker</w:t>
            </w:r>
          </w:p>
          <w:p w14:paraId="173A11A0" w14:textId="77777777" w:rsidR="001F7A8E" w:rsidRPr="001F7A8E" w:rsidRDefault="001F7A8E" w:rsidP="001F7A8E">
            <w:pPr>
              <w:rPr>
                <w:rFonts w:ascii="Times New Roman" w:eastAsia="Calibri" w:hAnsi="Times New Roman" w:cs="Times New Roman"/>
                <w:sz w:val="20"/>
                <w:szCs w:val="20"/>
              </w:rPr>
            </w:pPr>
            <w:r w:rsidRPr="001F7A8E">
              <w:rPr>
                <w:rFonts w:ascii="Times New Roman" w:eastAsia="Calibri" w:hAnsi="Times New Roman" w:cs="Times New Roman"/>
                <w:sz w:val="20"/>
                <w:szCs w:val="20"/>
              </w:rPr>
              <w:t>Smack owner</w:t>
            </w:r>
          </w:p>
          <w:p w14:paraId="29C2F281" w14:textId="77777777" w:rsidR="001F7A8E" w:rsidRPr="001F7A8E" w:rsidRDefault="001F7A8E" w:rsidP="001F7A8E">
            <w:pPr>
              <w:rPr>
                <w:rFonts w:ascii="Times New Roman" w:eastAsia="Calibri" w:hAnsi="Times New Roman" w:cs="Times New Roman"/>
                <w:b/>
                <w:sz w:val="20"/>
                <w:szCs w:val="20"/>
              </w:rPr>
            </w:pPr>
          </w:p>
        </w:tc>
        <w:tc>
          <w:tcPr>
            <w:tcW w:w="7655" w:type="dxa"/>
            <w:tcBorders>
              <w:top w:val="nil"/>
              <w:left w:val="nil"/>
              <w:bottom w:val="nil"/>
              <w:right w:val="nil"/>
            </w:tcBorders>
          </w:tcPr>
          <w:p w14:paraId="36DE0E5D" w14:textId="77777777" w:rsidR="001F7A8E" w:rsidRPr="001F7A8E" w:rsidRDefault="001F7A8E" w:rsidP="001F7A8E">
            <w:pPr>
              <w:rPr>
                <w:rFonts w:ascii="Times New Roman" w:eastAsia="Calibri" w:hAnsi="Times New Roman" w:cs="Times New Roman"/>
                <w:i/>
                <w:sz w:val="20"/>
                <w:szCs w:val="20"/>
              </w:rPr>
            </w:pPr>
            <w:r w:rsidRPr="001F7A8E">
              <w:rPr>
                <w:rFonts w:ascii="Times New Roman" w:eastAsia="Calibri" w:hAnsi="Times New Roman" w:cs="Times New Roman"/>
                <w:i/>
                <w:sz w:val="20"/>
                <w:szCs w:val="20"/>
              </w:rPr>
              <w:t>“I am of the opinion that trawling within a limit of three miles off the shore has proved most destructive to the small fry, and it is almost impossible to calculate the amount of harm that has been done to the fishing trade and to the supply of mature fish. […] I take a very strong view that trawling should be made prohibitive within a distance of 10 miles at least from low-water mark […] the great breeding grounds of fish, both round and flat fish, flat fish particularly, and the less these grounds so far as the fry [young fish] is concerned are disturbed the better.”</w:t>
            </w:r>
          </w:p>
          <w:p w14:paraId="7FD9D4E8" w14:textId="77777777" w:rsidR="001F7A8E" w:rsidRPr="001F7A8E" w:rsidRDefault="001F7A8E" w:rsidP="001F7A8E">
            <w:pPr>
              <w:rPr>
                <w:rFonts w:ascii="Times New Roman" w:eastAsia="Calibri" w:hAnsi="Times New Roman" w:cs="Times New Roman"/>
                <w:b/>
                <w:sz w:val="20"/>
                <w:szCs w:val="20"/>
              </w:rPr>
            </w:pPr>
          </w:p>
        </w:tc>
      </w:tr>
      <w:tr w:rsidR="001F7A8E" w:rsidRPr="001F7A8E" w14:paraId="5DAF4BC8" w14:textId="77777777" w:rsidTr="00D34C19">
        <w:tc>
          <w:tcPr>
            <w:tcW w:w="1242" w:type="dxa"/>
            <w:tcBorders>
              <w:top w:val="nil"/>
              <w:left w:val="nil"/>
              <w:bottom w:val="single" w:sz="4" w:space="0" w:color="auto"/>
              <w:right w:val="nil"/>
            </w:tcBorders>
          </w:tcPr>
          <w:p w14:paraId="71091B35" w14:textId="77777777" w:rsidR="001F7A8E" w:rsidRPr="001F7A8E" w:rsidRDefault="001F7A8E" w:rsidP="001F7A8E">
            <w:pPr>
              <w:rPr>
                <w:rFonts w:ascii="Times New Roman" w:eastAsia="Calibri" w:hAnsi="Times New Roman" w:cs="Times New Roman"/>
                <w:sz w:val="20"/>
                <w:szCs w:val="20"/>
              </w:rPr>
            </w:pPr>
            <w:r w:rsidRPr="001F7A8E">
              <w:rPr>
                <w:rFonts w:ascii="Times New Roman" w:eastAsia="Calibri" w:hAnsi="Times New Roman" w:cs="Times New Roman"/>
                <w:sz w:val="20"/>
                <w:szCs w:val="20"/>
              </w:rPr>
              <w:t>E.J. Sutton</w:t>
            </w:r>
          </w:p>
          <w:p w14:paraId="0565AC9B" w14:textId="77777777" w:rsidR="001F7A8E" w:rsidRPr="001F7A8E" w:rsidRDefault="001F7A8E" w:rsidP="001F7A8E">
            <w:pPr>
              <w:rPr>
                <w:rFonts w:ascii="Times New Roman" w:eastAsia="Calibri" w:hAnsi="Times New Roman" w:cs="Times New Roman"/>
                <w:b/>
                <w:sz w:val="20"/>
                <w:szCs w:val="20"/>
              </w:rPr>
            </w:pPr>
          </w:p>
        </w:tc>
        <w:tc>
          <w:tcPr>
            <w:tcW w:w="7655" w:type="dxa"/>
            <w:tcBorders>
              <w:top w:val="nil"/>
              <w:left w:val="nil"/>
              <w:bottom w:val="single" w:sz="4" w:space="0" w:color="auto"/>
              <w:right w:val="nil"/>
            </w:tcBorders>
          </w:tcPr>
          <w:p w14:paraId="289B5C99" w14:textId="77777777" w:rsidR="001F7A8E" w:rsidRPr="001F7A8E" w:rsidRDefault="001F7A8E" w:rsidP="001F7A8E">
            <w:pPr>
              <w:rPr>
                <w:rFonts w:ascii="Times New Roman" w:eastAsia="Calibri" w:hAnsi="Times New Roman" w:cs="Times New Roman"/>
                <w:i/>
                <w:sz w:val="20"/>
                <w:szCs w:val="20"/>
              </w:rPr>
            </w:pPr>
            <w:r w:rsidRPr="001F7A8E">
              <w:rPr>
                <w:rFonts w:ascii="Times New Roman" w:eastAsia="Calibri" w:hAnsi="Times New Roman" w:cs="Times New Roman"/>
                <w:i/>
                <w:sz w:val="20"/>
                <w:szCs w:val="20"/>
              </w:rPr>
              <w:t>“I would shut up parts of the grounds; close them if possible to do it. I do not see any other remedy for it.”</w:t>
            </w:r>
          </w:p>
          <w:p w14:paraId="6B3C2C73" w14:textId="77777777" w:rsidR="001F7A8E" w:rsidRPr="001F7A8E" w:rsidRDefault="001F7A8E" w:rsidP="001F7A8E">
            <w:pPr>
              <w:rPr>
                <w:rFonts w:ascii="Times New Roman" w:eastAsia="Calibri" w:hAnsi="Times New Roman" w:cs="Times New Roman"/>
                <w:i/>
                <w:sz w:val="20"/>
                <w:szCs w:val="20"/>
              </w:rPr>
            </w:pPr>
          </w:p>
          <w:p w14:paraId="7E8233EE" w14:textId="77777777" w:rsidR="001F7A8E" w:rsidRPr="001F7A8E" w:rsidRDefault="001F7A8E" w:rsidP="001F7A8E">
            <w:pPr>
              <w:rPr>
                <w:rFonts w:ascii="Times New Roman" w:eastAsia="Calibri" w:hAnsi="Times New Roman" w:cs="Times New Roman"/>
                <w:i/>
                <w:sz w:val="20"/>
                <w:szCs w:val="20"/>
              </w:rPr>
            </w:pPr>
            <w:r w:rsidRPr="001F7A8E">
              <w:rPr>
                <w:rFonts w:ascii="Times New Roman" w:eastAsia="Calibri" w:hAnsi="Times New Roman" w:cs="Times New Roman"/>
                <w:i/>
                <w:sz w:val="20"/>
                <w:szCs w:val="20"/>
              </w:rPr>
              <w:t>“</w:t>
            </w:r>
            <w:r w:rsidRPr="001F7A8E">
              <w:rPr>
                <w:rFonts w:ascii="Times New Roman" w:eastAsia="Calibri" w:hAnsi="Times New Roman" w:cs="Times New Roman"/>
                <w:sz w:val="20"/>
                <w:szCs w:val="20"/>
              </w:rPr>
              <w:t>If the fish in the protected ground migrated out to the unprotected ground there would not be much use in having a protected ground at all?</w:t>
            </w:r>
            <w:r w:rsidRPr="001F7A8E">
              <w:rPr>
                <w:rFonts w:ascii="Times New Roman" w:eastAsia="Calibri" w:hAnsi="Times New Roman" w:cs="Times New Roman"/>
                <w:i/>
                <w:sz w:val="20"/>
                <w:szCs w:val="20"/>
              </w:rPr>
              <w:t>- I do not think they all came out. I think they only came out because they were too abundant or crowded. […] I think if it were possible to close the Dogger Bank […] there would be an increase of fish…”</w:t>
            </w:r>
          </w:p>
          <w:p w14:paraId="640F30E9" w14:textId="77777777" w:rsidR="001F7A8E" w:rsidRPr="001F7A8E" w:rsidRDefault="001F7A8E" w:rsidP="001F7A8E">
            <w:pPr>
              <w:rPr>
                <w:rFonts w:ascii="Times New Roman" w:eastAsia="Calibri" w:hAnsi="Times New Roman" w:cs="Times New Roman"/>
                <w:i/>
                <w:sz w:val="20"/>
                <w:szCs w:val="20"/>
              </w:rPr>
            </w:pPr>
          </w:p>
          <w:p w14:paraId="35D459CC" w14:textId="77777777" w:rsidR="001F7A8E" w:rsidRPr="001F7A8E" w:rsidRDefault="001F7A8E" w:rsidP="001F7A8E">
            <w:pPr>
              <w:rPr>
                <w:rFonts w:ascii="Times New Roman" w:eastAsia="Calibri" w:hAnsi="Times New Roman" w:cs="Times New Roman"/>
                <w:i/>
                <w:sz w:val="20"/>
                <w:szCs w:val="20"/>
              </w:rPr>
            </w:pPr>
            <w:r w:rsidRPr="001F7A8E">
              <w:rPr>
                <w:rFonts w:ascii="Times New Roman" w:eastAsia="Calibri" w:hAnsi="Times New Roman" w:cs="Times New Roman"/>
                <w:i/>
                <w:sz w:val="20"/>
                <w:szCs w:val="20"/>
              </w:rPr>
              <w:t>“My fixed opinion, sir, that it [the decline in fish] is chiefly from the over catching, the catching of grown fish. There has been in years past enormous quantities of full roed plaice, and full roed soles caught, which appears to me the most likely thing to decrease the quantity of fish on the ground […] years ago a great quantity was caught on the Dogger Bank.”</w:t>
            </w:r>
          </w:p>
          <w:p w14:paraId="2E85CA51" w14:textId="77777777" w:rsidR="001F7A8E" w:rsidRPr="001F7A8E" w:rsidRDefault="001F7A8E" w:rsidP="001F7A8E">
            <w:pPr>
              <w:rPr>
                <w:rFonts w:ascii="Times New Roman" w:eastAsia="Calibri" w:hAnsi="Times New Roman" w:cs="Times New Roman"/>
                <w:b/>
                <w:sz w:val="20"/>
                <w:szCs w:val="20"/>
              </w:rPr>
            </w:pPr>
          </w:p>
        </w:tc>
      </w:tr>
    </w:tbl>
    <w:p w14:paraId="05FC6F06" w14:textId="77777777" w:rsidR="00F2718B" w:rsidRDefault="00F2718B" w:rsidP="00F2718B">
      <w:pPr>
        <w:rPr>
          <w:rFonts w:ascii="Times New Roman" w:hAnsi="Times New Roman" w:cs="Times New Roman"/>
          <w:b/>
        </w:rPr>
      </w:pPr>
    </w:p>
    <w:p w14:paraId="00BA3060" w14:textId="260D7D5B" w:rsidR="0004177B" w:rsidRPr="0004177B" w:rsidRDefault="0004177B" w:rsidP="0004177B">
      <w:pPr>
        <w:spacing w:line="360" w:lineRule="auto"/>
        <w:rPr>
          <w:rFonts w:ascii="Times New Roman" w:hAnsi="Times New Roman" w:cs="Times New Roman"/>
          <w:b/>
          <w:sz w:val="24"/>
          <w:szCs w:val="24"/>
        </w:rPr>
      </w:pPr>
      <w:r w:rsidRPr="0004177B">
        <w:rPr>
          <w:rFonts w:ascii="Times New Roman" w:hAnsi="Times New Roman" w:cs="Times New Roman"/>
          <w:b/>
          <w:sz w:val="24"/>
          <w:szCs w:val="24"/>
        </w:rPr>
        <w:t xml:space="preserve">The industrial fishing of the 20th </w:t>
      </w:r>
      <w:r w:rsidR="00C0103B">
        <w:rPr>
          <w:rFonts w:ascii="Times New Roman" w:hAnsi="Times New Roman" w:cs="Times New Roman"/>
          <w:b/>
          <w:sz w:val="24"/>
          <w:szCs w:val="24"/>
        </w:rPr>
        <w:t>Ce</w:t>
      </w:r>
      <w:r w:rsidRPr="0004177B">
        <w:rPr>
          <w:rFonts w:ascii="Times New Roman" w:hAnsi="Times New Roman" w:cs="Times New Roman"/>
          <w:b/>
          <w:sz w:val="24"/>
          <w:szCs w:val="24"/>
        </w:rPr>
        <w:t>ntury</w:t>
      </w:r>
    </w:p>
    <w:p w14:paraId="01DE9544" w14:textId="77777777" w:rsidR="0004177B" w:rsidRPr="0004177B" w:rsidRDefault="0004177B" w:rsidP="0004177B">
      <w:pPr>
        <w:spacing w:line="360" w:lineRule="auto"/>
        <w:rPr>
          <w:rFonts w:ascii="Times New Roman" w:hAnsi="Times New Roman" w:cs="Times New Roman"/>
          <w:sz w:val="24"/>
          <w:szCs w:val="24"/>
        </w:rPr>
      </w:pPr>
      <w:r w:rsidRPr="0004177B">
        <w:rPr>
          <w:rFonts w:ascii="Times New Roman" w:hAnsi="Times New Roman" w:cs="Times New Roman"/>
          <w:sz w:val="24"/>
          <w:szCs w:val="24"/>
        </w:rPr>
        <w:t>As a result of their enquiries, it became clear that both the supply of flat fish and catch per unit effort had significantly decreased throughout the North Sea since the onset of trawling:</w:t>
      </w:r>
    </w:p>
    <w:p w14:paraId="531102A2" w14:textId="720A15FD" w:rsidR="0004177B" w:rsidRPr="0004177B" w:rsidRDefault="0004177B" w:rsidP="0004177B">
      <w:pPr>
        <w:spacing w:line="360" w:lineRule="auto"/>
        <w:ind w:left="720"/>
        <w:rPr>
          <w:rFonts w:ascii="Times New Roman" w:hAnsi="Times New Roman" w:cs="Times New Roman"/>
          <w:sz w:val="24"/>
          <w:szCs w:val="24"/>
        </w:rPr>
      </w:pPr>
      <w:r w:rsidRPr="0004177B">
        <w:rPr>
          <w:rFonts w:ascii="Times New Roman" w:hAnsi="Times New Roman" w:cs="Times New Roman"/>
          <w:sz w:val="24"/>
          <w:szCs w:val="24"/>
        </w:rPr>
        <w:t>“</w:t>
      </w:r>
      <w:r w:rsidRPr="0004177B">
        <w:rPr>
          <w:rFonts w:ascii="Times New Roman" w:hAnsi="Times New Roman" w:cs="Times New Roman"/>
          <w:i/>
          <w:sz w:val="24"/>
          <w:szCs w:val="24"/>
        </w:rPr>
        <w:t>Your Committee think that it is proved beyond doubt that there is a very serious diminution of the supply of certain kinds of flat fish, particularly in the North Sea. Of late years the total quantity of such flat fish caught has remained nearly stationary. This fact, when taken along with the enormously increased catching power and the vastly large area of sea subjected to fishing operations, seems to show that the ancient fishing grounds are much depleted. The whole of the local evidence, differing in many other respects, is practically unanimous as to this point. […] Direct remedies lie in either the prohibition of the taking and killing of such small fish, or in the prohibition of fishing within certain areas where small fish more particularly abound</w:t>
      </w:r>
      <w:r w:rsidRPr="0004177B">
        <w:rPr>
          <w:rFonts w:ascii="Times New Roman" w:hAnsi="Times New Roman" w:cs="Times New Roman"/>
          <w:sz w:val="24"/>
          <w:szCs w:val="24"/>
        </w:rPr>
        <w:t>.” (</w:t>
      </w:r>
      <w:r w:rsidR="004462A6">
        <w:rPr>
          <w:rFonts w:ascii="Times New Roman" w:hAnsi="Times New Roman" w:cs="Times New Roman"/>
          <w:sz w:val="24"/>
          <w:szCs w:val="24"/>
        </w:rPr>
        <w:t xml:space="preserve">Select </w:t>
      </w:r>
      <w:r w:rsidRPr="0004177B">
        <w:rPr>
          <w:rFonts w:ascii="Times New Roman" w:hAnsi="Times New Roman" w:cs="Times New Roman"/>
          <w:sz w:val="24"/>
          <w:szCs w:val="24"/>
        </w:rPr>
        <w:t>Committee 1900)</w:t>
      </w:r>
    </w:p>
    <w:p w14:paraId="4E9ED747" w14:textId="36DBEEFF" w:rsidR="0004177B" w:rsidRPr="0004177B" w:rsidRDefault="0004177B" w:rsidP="0004177B">
      <w:pPr>
        <w:spacing w:line="360" w:lineRule="auto"/>
        <w:rPr>
          <w:rFonts w:ascii="Times New Roman" w:hAnsi="Times New Roman" w:cs="Times New Roman"/>
          <w:color w:val="FF0000"/>
          <w:sz w:val="24"/>
          <w:szCs w:val="24"/>
        </w:rPr>
      </w:pPr>
      <w:r w:rsidRPr="0004177B">
        <w:rPr>
          <w:rFonts w:ascii="Times New Roman" w:hAnsi="Times New Roman" w:cs="Times New Roman"/>
          <w:sz w:val="24"/>
          <w:szCs w:val="24"/>
        </w:rPr>
        <w:t xml:space="preserve">In response, a </w:t>
      </w:r>
      <w:r w:rsidR="007D46DD">
        <w:rPr>
          <w:rFonts w:ascii="Times New Roman" w:hAnsi="Times New Roman" w:cs="Times New Roman"/>
          <w:sz w:val="24"/>
          <w:szCs w:val="24"/>
        </w:rPr>
        <w:t>B</w:t>
      </w:r>
      <w:r w:rsidRPr="0004177B">
        <w:rPr>
          <w:rFonts w:ascii="Times New Roman" w:hAnsi="Times New Roman" w:cs="Times New Roman"/>
          <w:sz w:val="24"/>
          <w:szCs w:val="24"/>
        </w:rPr>
        <w:t>ill was proposed in 1900 to prohibit landing fish below a certain size (</w:t>
      </w:r>
      <w:r w:rsidR="00450FF1">
        <w:rPr>
          <w:rFonts w:ascii="Times New Roman" w:hAnsi="Times New Roman" w:cs="Times New Roman"/>
          <w:sz w:val="24"/>
          <w:szCs w:val="24"/>
        </w:rPr>
        <w:t xml:space="preserve">Select </w:t>
      </w:r>
      <w:r w:rsidRPr="0004177B">
        <w:rPr>
          <w:rFonts w:ascii="Times New Roman" w:hAnsi="Times New Roman" w:cs="Times New Roman"/>
          <w:sz w:val="24"/>
          <w:szCs w:val="24"/>
        </w:rPr>
        <w:t>Committee 1900). Trawl fishermen were in favour of this new legislation</w:t>
      </w:r>
      <w:r w:rsidR="00050A34">
        <w:rPr>
          <w:rFonts w:ascii="Times New Roman" w:hAnsi="Times New Roman" w:cs="Times New Roman"/>
          <w:sz w:val="24"/>
          <w:szCs w:val="24"/>
        </w:rPr>
        <w:t>,</w:t>
      </w:r>
      <w:r w:rsidRPr="0004177B">
        <w:rPr>
          <w:rFonts w:ascii="Times New Roman" w:hAnsi="Times New Roman" w:cs="Times New Roman"/>
          <w:sz w:val="24"/>
          <w:szCs w:val="24"/>
        </w:rPr>
        <w:t xml:space="preserve"> as they believed it would prevent fishermen targeting immature fish on spawning grounds if they were unable to be sold at market</w:t>
      </w:r>
      <w:r w:rsidR="003B5302">
        <w:rPr>
          <w:rFonts w:ascii="Times New Roman" w:hAnsi="Times New Roman" w:cs="Times New Roman"/>
          <w:sz w:val="24"/>
          <w:szCs w:val="24"/>
        </w:rPr>
        <w:t xml:space="preserve"> (Select Committee 1900)</w:t>
      </w:r>
      <w:r w:rsidRPr="0004177B">
        <w:rPr>
          <w:rFonts w:ascii="Times New Roman" w:hAnsi="Times New Roman" w:cs="Times New Roman"/>
          <w:sz w:val="24"/>
          <w:szCs w:val="24"/>
        </w:rPr>
        <w:t>. Unfortunately</w:t>
      </w:r>
      <w:r w:rsidR="00273699">
        <w:rPr>
          <w:rFonts w:ascii="Times New Roman" w:hAnsi="Times New Roman" w:cs="Times New Roman"/>
          <w:sz w:val="24"/>
          <w:szCs w:val="24"/>
        </w:rPr>
        <w:t>,</w:t>
      </w:r>
      <w:r w:rsidRPr="0004177B">
        <w:rPr>
          <w:rFonts w:ascii="Times New Roman" w:hAnsi="Times New Roman" w:cs="Times New Roman"/>
          <w:sz w:val="24"/>
          <w:szCs w:val="24"/>
        </w:rPr>
        <w:t xml:space="preserve"> the </w:t>
      </w:r>
      <w:r w:rsidR="007D46DD">
        <w:rPr>
          <w:rFonts w:ascii="Times New Roman" w:hAnsi="Times New Roman" w:cs="Times New Roman"/>
          <w:sz w:val="24"/>
          <w:szCs w:val="24"/>
        </w:rPr>
        <w:t>B</w:t>
      </w:r>
      <w:r w:rsidRPr="0004177B">
        <w:rPr>
          <w:rFonts w:ascii="Times New Roman" w:hAnsi="Times New Roman" w:cs="Times New Roman"/>
          <w:sz w:val="24"/>
          <w:szCs w:val="24"/>
        </w:rPr>
        <w:t xml:space="preserve">ill was not passed as they were unable to determine appropriate minimum size restrictions. </w:t>
      </w:r>
    </w:p>
    <w:p w14:paraId="3EB5A8E4" w14:textId="3A19CFE4" w:rsidR="0004177B" w:rsidRPr="0004177B" w:rsidRDefault="0004177B" w:rsidP="0004177B">
      <w:pPr>
        <w:spacing w:line="360" w:lineRule="auto"/>
        <w:rPr>
          <w:rFonts w:ascii="Times New Roman" w:hAnsi="Times New Roman" w:cs="Times New Roman"/>
          <w:sz w:val="24"/>
          <w:szCs w:val="24"/>
        </w:rPr>
      </w:pPr>
      <w:r w:rsidRPr="0004177B">
        <w:rPr>
          <w:rFonts w:ascii="Times New Roman" w:hAnsi="Times New Roman" w:cs="Times New Roman"/>
          <w:sz w:val="24"/>
          <w:szCs w:val="24"/>
        </w:rPr>
        <w:t>From 1900 to 1950 steam trawlers landed 80% of Britain’s entire North Sea demersal fish catch. During this time, increases in gear efficiency came with the introduction of tickler chains which stirred up the fish in front</w:t>
      </w:r>
      <w:r w:rsidR="00264CA2">
        <w:rPr>
          <w:rFonts w:ascii="Times New Roman" w:hAnsi="Times New Roman" w:cs="Times New Roman"/>
          <w:sz w:val="24"/>
          <w:szCs w:val="24"/>
        </w:rPr>
        <w:t xml:space="preserve"> of the trawl and </w:t>
      </w:r>
      <w:r w:rsidRPr="0004177B">
        <w:rPr>
          <w:rFonts w:ascii="Times New Roman" w:hAnsi="Times New Roman" w:cs="Times New Roman"/>
          <w:sz w:val="24"/>
          <w:szCs w:val="24"/>
        </w:rPr>
        <w:t>Vigneron</w:t>
      </w:r>
      <w:r w:rsidR="004462A6">
        <w:rPr>
          <w:rFonts w:ascii="Times New Roman" w:hAnsi="Times New Roman" w:cs="Times New Roman"/>
          <w:sz w:val="24"/>
          <w:szCs w:val="24"/>
        </w:rPr>
        <w:t>-D</w:t>
      </w:r>
      <w:r w:rsidRPr="0004177B">
        <w:rPr>
          <w:rFonts w:ascii="Times New Roman" w:hAnsi="Times New Roman" w:cs="Times New Roman"/>
          <w:sz w:val="24"/>
          <w:szCs w:val="24"/>
        </w:rPr>
        <w:t>ahl gear</w:t>
      </w:r>
      <w:r w:rsidR="00273699">
        <w:rPr>
          <w:rFonts w:ascii="Times New Roman" w:hAnsi="Times New Roman" w:cs="Times New Roman"/>
          <w:sz w:val="24"/>
          <w:szCs w:val="24"/>
        </w:rPr>
        <w:t>, a system of rope bridles between otter boards and nets</w:t>
      </w:r>
      <w:r w:rsidR="00AC2A63">
        <w:rPr>
          <w:rFonts w:ascii="Times New Roman" w:hAnsi="Times New Roman" w:cs="Times New Roman"/>
          <w:sz w:val="24"/>
          <w:szCs w:val="24"/>
        </w:rPr>
        <w:t xml:space="preserve"> that allowed the trawl to sweep a wider area without increasing towing power</w:t>
      </w:r>
      <w:r w:rsidRPr="0004177B">
        <w:rPr>
          <w:rFonts w:ascii="Times New Roman" w:hAnsi="Times New Roman" w:cs="Times New Roman"/>
          <w:sz w:val="24"/>
          <w:szCs w:val="24"/>
        </w:rPr>
        <w:t xml:space="preserve"> </w:t>
      </w:r>
      <w:r w:rsidRPr="00DF2050">
        <w:rPr>
          <w:rFonts w:ascii="Times New Roman" w:hAnsi="Times New Roman" w:cs="Times New Roman"/>
          <w:sz w:val="24"/>
          <w:szCs w:val="24"/>
        </w:rPr>
        <w:t xml:space="preserve">(Wimpenny 1953). By 1930, steam powered trawlers were 10-20 </w:t>
      </w:r>
      <w:r w:rsidR="007D1E6B" w:rsidRPr="00DF2050">
        <w:rPr>
          <w:rFonts w:ascii="Times New Roman" w:hAnsi="Times New Roman" w:cs="Times New Roman"/>
          <w:sz w:val="24"/>
          <w:szCs w:val="24"/>
        </w:rPr>
        <w:t xml:space="preserve">times </w:t>
      </w:r>
      <w:r w:rsidRPr="00DF2050">
        <w:rPr>
          <w:rFonts w:ascii="Times New Roman" w:hAnsi="Times New Roman" w:cs="Times New Roman"/>
          <w:sz w:val="24"/>
          <w:szCs w:val="24"/>
        </w:rPr>
        <w:t xml:space="preserve">more efficient at catching </w:t>
      </w:r>
      <w:r w:rsidRPr="0004177B">
        <w:rPr>
          <w:rFonts w:ascii="Times New Roman" w:hAnsi="Times New Roman" w:cs="Times New Roman"/>
          <w:sz w:val="24"/>
          <w:szCs w:val="24"/>
        </w:rPr>
        <w:t xml:space="preserve">cod and 4-5 times more efficient at catching plaice compared to the </w:t>
      </w:r>
      <w:r w:rsidRPr="00D042F7">
        <w:rPr>
          <w:rFonts w:ascii="Times New Roman" w:hAnsi="Times New Roman" w:cs="Times New Roman"/>
          <w:sz w:val="24"/>
          <w:szCs w:val="24"/>
        </w:rPr>
        <w:t xml:space="preserve">1880 sail trawl </w:t>
      </w:r>
      <w:r w:rsidR="00293B4F">
        <w:rPr>
          <w:rFonts w:ascii="Times New Roman" w:hAnsi="Times New Roman" w:cs="Times New Roman"/>
          <w:sz w:val="24"/>
          <w:szCs w:val="24"/>
        </w:rPr>
        <w:t>(Engelhard 2009</w:t>
      </w:r>
      <w:r w:rsidRPr="0004177B">
        <w:rPr>
          <w:rFonts w:ascii="Times New Roman" w:hAnsi="Times New Roman" w:cs="Times New Roman"/>
          <w:sz w:val="24"/>
          <w:szCs w:val="24"/>
        </w:rPr>
        <w:t xml:space="preserve">). Fishing intensity on the </w:t>
      </w:r>
      <w:r w:rsidR="004462A6">
        <w:rPr>
          <w:rFonts w:ascii="Times New Roman" w:hAnsi="Times New Roman" w:cs="Times New Roman"/>
          <w:sz w:val="24"/>
          <w:szCs w:val="24"/>
        </w:rPr>
        <w:t>B</w:t>
      </w:r>
      <w:r w:rsidRPr="0004177B">
        <w:rPr>
          <w:rFonts w:ascii="Times New Roman" w:hAnsi="Times New Roman" w:cs="Times New Roman"/>
          <w:sz w:val="24"/>
          <w:szCs w:val="24"/>
        </w:rPr>
        <w:t>ank</w:t>
      </w:r>
      <w:r w:rsidR="00C75866">
        <w:rPr>
          <w:rFonts w:ascii="Times New Roman" w:hAnsi="Times New Roman" w:cs="Times New Roman"/>
          <w:sz w:val="24"/>
          <w:szCs w:val="24"/>
        </w:rPr>
        <w:t xml:space="preserve"> </w:t>
      </w:r>
      <w:r w:rsidR="00264CA2">
        <w:rPr>
          <w:rFonts w:ascii="Times New Roman" w:hAnsi="Times New Roman" w:cs="Times New Roman"/>
          <w:sz w:val="24"/>
          <w:szCs w:val="24"/>
        </w:rPr>
        <w:t>remain</w:t>
      </w:r>
      <w:r w:rsidR="004462A6">
        <w:rPr>
          <w:rFonts w:ascii="Times New Roman" w:hAnsi="Times New Roman" w:cs="Times New Roman"/>
          <w:sz w:val="24"/>
          <w:szCs w:val="24"/>
        </w:rPr>
        <w:t>ed</w:t>
      </w:r>
      <w:r w:rsidR="00264CA2">
        <w:rPr>
          <w:rFonts w:ascii="Times New Roman" w:hAnsi="Times New Roman" w:cs="Times New Roman"/>
          <w:sz w:val="24"/>
          <w:szCs w:val="24"/>
        </w:rPr>
        <w:t xml:space="preserve"> high</w:t>
      </w:r>
      <w:r w:rsidRPr="0004177B">
        <w:rPr>
          <w:rFonts w:ascii="Times New Roman" w:hAnsi="Times New Roman" w:cs="Times New Roman"/>
          <w:sz w:val="24"/>
          <w:szCs w:val="24"/>
        </w:rPr>
        <w:t xml:space="preserve"> throughout </w:t>
      </w:r>
      <w:r w:rsidR="00264CA2">
        <w:rPr>
          <w:rFonts w:ascii="Times New Roman" w:hAnsi="Times New Roman" w:cs="Times New Roman"/>
          <w:sz w:val="24"/>
          <w:szCs w:val="24"/>
        </w:rPr>
        <w:t>this time</w:t>
      </w:r>
      <w:r w:rsidRPr="0004177B">
        <w:rPr>
          <w:rFonts w:ascii="Times New Roman" w:hAnsi="Times New Roman" w:cs="Times New Roman"/>
          <w:sz w:val="24"/>
          <w:szCs w:val="24"/>
        </w:rPr>
        <w:t>:</w:t>
      </w:r>
    </w:p>
    <w:p w14:paraId="5A1D1475" w14:textId="77777777" w:rsidR="0004177B" w:rsidRPr="00766931" w:rsidRDefault="0004177B" w:rsidP="00766931">
      <w:pPr>
        <w:spacing w:line="360" w:lineRule="auto"/>
        <w:ind w:left="720"/>
        <w:rPr>
          <w:rFonts w:ascii="Times New Roman" w:hAnsi="Times New Roman" w:cs="Times New Roman"/>
          <w:sz w:val="24"/>
          <w:szCs w:val="24"/>
        </w:rPr>
      </w:pPr>
      <w:r w:rsidRPr="0004177B">
        <w:rPr>
          <w:rFonts w:ascii="Times New Roman" w:hAnsi="Times New Roman" w:cs="Times New Roman"/>
          <w:sz w:val="24"/>
          <w:szCs w:val="24"/>
        </w:rPr>
        <w:t>“</w:t>
      </w:r>
      <w:r w:rsidRPr="0004177B">
        <w:rPr>
          <w:rFonts w:ascii="Times New Roman" w:hAnsi="Times New Roman" w:cs="Times New Roman"/>
          <w:i/>
          <w:sz w:val="24"/>
          <w:szCs w:val="24"/>
        </w:rPr>
        <w:t xml:space="preserve">Day and night throughout the year, ceaselessly, except when prevented by bad weather from working, the steam-trawlers are at work on the Dogger, gathering its </w:t>
      </w:r>
      <w:r w:rsidRPr="00766931">
        <w:rPr>
          <w:rFonts w:ascii="Times New Roman" w:hAnsi="Times New Roman" w:cs="Times New Roman"/>
          <w:i/>
          <w:sz w:val="24"/>
          <w:szCs w:val="24"/>
        </w:rPr>
        <w:t>harvest, and so it is with all the other fishing-banks of the North Sea.</w:t>
      </w:r>
      <w:r w:rsidRPr="00766931">
        <w:rPr>
          <w:rFonts w:ascii="Times New Roman" w:hAnsi="Times New Roman" w:cs="Times New Roman"/>
          <w:sz w:val="24"/>
          <w:szCs w:val="24"/>
        </w:rPr>
        <w:t>” (Wood 1911)</w:t>
      </w:r>
    </w:p>
    <w:p w14:paraId="065BF1AF" w14:textId="60A508AD" w:rsidR="0004177B" w:rsidRPr="00766931" w:rsidRDefault="0004177B" w:rsidP="00766931">
      <w:pPr>
        <w:spacing w:line="360" w:lineRule="auto"/>
        <w:rPr>
          <w:rFonts w:ascii="Times New Roman" w:hAnsi="Times New Roman" w:cs="Times New Roman"/>
          <w:sz w:val="24"/>
          <w:szCs w:val="24"/>
        </w:rPr>
      </w:pPr>
      <w:r w:rsidRPr="00766931">
        <w:rPr>
          <w:rFonts w:ascii="Times New Roman" w:hAnsi="Times New Roman" w:cs="Times New Roman"/>
          <w:sz w:val="24"/>
          <w:szCs w:val="24"/>
        </w:rPr>
        <w:lastRenderedPageBreak/>
        <w:t xml:space="preserve">In 1950 </w:t>
      </w:r>
      <w:r w:rsidR="007D46DD">
        <w:rPr>
          <w:rFonts w:ascii="Times New Roman" w:hAnsi="Times New Roman" w:cs="Times New Roman"/>
          <w:sz w:val="24"/>
          <w:szCs w:val="24"/>
        </w:rPr>
        <w:t xml:space="preserve">the </w:t>
      </w:r>
      <w:r w:rsidR="004462A6">
        <w:rPr>
          <w:rFonts w:ascii="Times New Roman" w:hAnsi="Times New Roman" w:cs="Times New Roman"/>
          <w:sz w:val="24"/>
          <w:szCs w:val="24"/>
        </w:rPr>
        <w:t xml:space="preserve">diesel-powered </w:t>
      </w:r>
      <w:r w:rsidRPr="00766931">
        <w:rPr>
          <w:rFonts w:ascii="Times New Roman" w:hAnsi="Times New Roman" w:cs="Times New Roman"/>
          <w:sz w:val="24"/>
          <w:szCs w:val="24"/>
        </w:rPr>
        <w:t xml:space="preserve">motor trawler was introduced </w:t>
      </w:r>
      <w:r w:rsidR="004462A6">
        <w:rPr>
          <w:rFonts w:ascii="Times New Roman" w:hAnsi="Times New Roman" w:cs="Times New Roman"/>
          <w:sz w:val="24"/>
          <w:szCs w:val="24"/>
        </w:rPr>
        <w:t xml:space="preserve">widely </w:t>
      </w:r>
      <w:r w:rsidRPr="00766931">
        <w:rPr>
          <w:rFonts w:ascii="Times New Roman" w:hAnsi="Times New Roman" w:cs="Times New Roman"/>
          <w:sz w:val="24"/>
          <w:szCs w:val="24"/>
        </w:rPr>
        <w:t>and further increased fishing power.</w:t>
      </w:r>
      <w:r w:rsidR="00A43619">
        <w:rPr>
          <w:rFonts w:ascii="Times New Roman" w:hAnsi="Times New Roman" w:cs="Times New Roman"/>
          <w:sz w:val="24"/>
          <w:szCs w:val="24"/>
        </w:rPr>
        <w:t xml:space="preserve"> </w:t>
      </w:r>
      <w:r w:rsidR="00F74B8E">
        <w:rPr>
          <w:rFonts w:ascii="Times New Roman" w:hAnsi="Times New Roman" w:cs="Times New Roman"/>
          <w:sz w:val="24"/>
          <w:szCs w:val="24"/>
        </w:rPr>
        <w:t>Consistent</w:t>
      </w:r>
      <w:r w:rsidR="00A43619">
        <w:rPr>
          <w:rFonts w:ascii="Times New Roman" w:hAnsi="Times New Roman" w:cs="Times New Roman"/>
          <w:sz w:val="24"/>
          <w:szCs w:val="24"/>
        </w:rPr>
        <w:t xml:space="preserve"> improvements in technology have continued to increase the fishing power of vessels until today. </w:t>
      </w:r>
      <w:r w:rsidRPr="00766931">
        <w:rPr>
          <w:rFonts w:ascii="Times New Roman" w:hAnsi="Times New Roman" w:cs="Times New Roman"/>
          <w:sz w:val="24"/>
          <w:szCs w:val="24"/>
        </w:rPr>
        <w:t xml:space="preserve"> </w:t>
      </w:r>
    </w:p>
    <w:p w14:paraId="10537196" w14:textId="77777777" w:rsidR="0004177B" w:rsidRPr="0004177B" w:rsidRDefault="0004177B" w:rsidP="0004177B">
      <w:pPr>
        <w:spacing w:line="360" w:lineRule="auto"/>
        <w:rPr>
          <w:rFonts w:ascii="Times New Roman" w:hAnsi="Times New Roman" w:cs="Times New Roman"/>
          <w:b/>
          <w:sz w:val="24"/>
          <w:szCs w:val="24"/>
        </w:rPr>
      </w:pPr>
      <w:r w:rsidRPr="0004177B">
        <w:rPr>
          <w:rFonts w:ascii="Times New Roman" w:hAnsi="Times New Roman" w:cs="Times New Roman"/>
          <w:b/>
          <w:sz w:val="24"/>
          <w:szCs w:val="24"/>
        </w:rPr>
        <w:t>Collapse of the Dogger Bank Herring fishery</w:t>
      </w:r>
    </w:p>
    <w:p w14:paraId="6C394502" w14:textId="23FB1CCE" w:rsidR="0004177B" w:rsidRPr="0004177B" w:rsidRDefault="004462A6" w:rsidP="0004177B">
      <w:pPr>
        <w:spacing w:line="360" w:lineRule="auto"/>
        <w:rPr>
          <w:rFonts w:ascii="Times New Roman" w:hAnsi="Times New Roman" w:cs="Times New Roman"/>
          <w:sz w:val="24"/>
          <w:szCs w:val="24"/>
        </w:rPr>
      </w:pPr>
      <w:r>
        <w:rPr>
          <w:rFonts w:ascii="Times New Roman" w:hAnsi="Times New Roman" w:cs="Times New Roman"/>
          <w:sz w:val="24"/>
          <w:szCs w:val="24"/>
        </w:rPr>
        <w:t>H</w:t>
      </w:r>
      <w:r w:rsidR="004F1EE8">
        <w:rPr>
          <w:rFonts w:ascii="Times New Roman" w:hAnsi="Times New Roman" w:cs="Times New Roman"/>
          <w:sz w:val="24"/>
          <w:szCs w:val="24"/>
        </w:rPr>
        <w:t>erring fisheries on</w:t>
      </w:r>
      <w:r w:rsidR="0004177B" w:rsidRPr="0004177B">
        <w:rPr>
          <w:rFonts w:ascii="Times New Roman" w:hAnsi="Times New Roman" w:cs="Times New Roman"/>
          <w:sz w:val="24"/>
          <w:szCs w:val="24"/>
        </w:rPr>
        <w:t xml:space="preserve"> the Dogger Bank date back to </w:t>
      </w:r>
      <w:r w:rsidR="004F1EE8">
        <w:rPr>
          <w:rFonts w:ascii="Times New Roman" w:hAnsi="Times New Roman" w:cs="Times New Roman"/>
          <w:sz w:val="24"/>
          <w:szCs w:val="24"/>
        </w:rPr>
        <w:t>pre-1</w:t>
      </w:r>
      <w:r w:rsidR="0004177B" w:rsidRPr="0004177B">
        <w:rPr>
          <w:rFonts w:ascii="Times New Roman" w:hAnsi="Times New Roman" w:cs="Times New Roman"/>
          <w:sz w:val="24"/>
          <w:szCs w:val="24"/>
        </w:rPr>
        <w:t>6</w:t>
      </w:r>
      <w:r w:rsidR="0004177B" w:rsidRPr="0004177B">
        <w:rPr>
          <w:rFonts w:ascii="Times New Roman" w:hAnsi="Times New Roman" w:cs="Times New Roman"/>
          <w:sz w:val="24"/>
          <w:szCs w:val="24"/>
          <w:vertAlign w:val="superscript"/>
        </w:rPr>
        <w:t>th</w:t>
      </w:r>
      <w:r w:rsidR="0004177B" w:rsidRPr="0004177B">
        <w:rPr>
          <w:rFonts w:ascii="Times New Roman" w:hAnsi="Times New Roman" w:cs="Times New Roman"/>
          <w:sz w:val="24"/>
          <w:szCs w:val="24"/>
        </w:rPr>
        <w:t xml:space="preserve"> century (Beaujon 1884), and were traditionally fished by drift nets </w:t>
      </w:r>
      <w:r w:rsidR="00330ACC">
        <w:rPr>
          <w:rFonts w:ascii="Times New Roman" w:hAnsi="Times New Roman" w:cs="Times New Roman"/>
          <w:sz w:val="24"/>
          <w:szCs w:val="24"/>
        </w:rPr>
        <w:t>until the 20</w:t>
      </w:r>
      <w:r w:rsidR="00330ACC" w:rsidRPr="00330ACC">
        <w:rPr>
          <w:rFonts w:ascii="Times New Roman" w:hAnsi="Times New Roman" w:cs="Times New Roman"/>
          <w:sz w:val="24"/>
          <w:szCs w:val="24"/>
          <w:vertAlign w:val="superscript"/>
        </w:rPr>
        <w:t>th</w:t>
      </w:r>
      <w:r w:rsidR="00330ACC">
        <w:rPr>
          <w:rFonts w:ascii="Times New Roman" w:hAnsi="Times New Roman" w:cs="Times New Roman"/>
          <w:sz w:val="24"/>
          <w:szCs w:val="24"/>
        </w:rPr>
        <w:t xml:space="preserve"> century</w:t>
      </w:r>
      <w:r w:rsidR="0004177B" w:rsidRPr="0004177B">
        <w:rPr>
          <w:rFonts w:ascii="Times New Roman" w:hAnsi="Times New Roman" w:cs="Times New Roman"/>
          <w:sz w:val="24"/>
          <w:szCs w:val="24"/>
        </w:rPr>
        <w:t xml:space="preserve"> (Clover 2006). In the </w:t>
      </w:r>
      <w:r w:rsidR="00330ACC">
        <w:rPr>
          <w:rFonts w:ascii="Times New Roman" w:hAnsi="Times New Roman" w:cs="Times New Roman"/>
          <w:sz w:val="24"/>
          <w:szCs w:val="24"/>
        </w:rPr>
        <w:t>1900s</w:t>
      </w:r>
      <w:r w:rsidR="00AF6206">
        <w:rPr>
          <w:rFonts w:ascii="Times New Roman" w:hAnsi="Times New Roman" w:cs="Times New Roman"/>
          <w:sz w:val="24"/>
          <w:szCs w:val="24"/>
        </w:rPr>
        <w:t>,</w:t>
      </w:r>
      <w:r w:rsidR="0004177B" w:rsidRPr="00766931">
        <w:rPr>
          <w:rFonts w:ascii="Times New Roman" w:hAnsi="Times New Roman" w:cs="Times New Roman"/>
          <w:sz w:val="24"/>
          <w:szCs w:val="24"/>
        </w:rPr>
        <w:t xml:space="preserve"> drift ne</w:t>
      </w:r>
      <w:r w:rsidR="00AF6206">
        <w:rPr>
          <w:rFonts w:ascii="Times New Roman" w:hAnsi="Times New Roman" w:cs="Times New Roman"/>
          <w:sz w:val="24"/>
          <w:szCs w:val="24"/>
        </w:rPr>
        <w:t xml:space="preserve">ts were replaced by </w:t>
      </w:r>
      <w:r w:rsidR="00DF2708">
        <w:rPr>
          <w:rFonts w:ascii="Times New Roman" w:hAnsi="Times New Roman" w:cs="Times New Roman"/>
          <w:sz w:val="24"/>
          <w:szCs w:val="24"/>
        </w:rPr>
        <w:t xml:space="preserve">pair </w:t>
      </w:r>
      <w:r w:rsidR="00AF6206">
        <w:rPr>
          <w:rFonts w:ascii="Times New Roman" w:hAnsi="Times New Roman" w:cs="Times New Roman"/>
          <w:sz w:val="24"/>
          <w:szCs w:val="24"/>
        </w:rPr>
        <w:t>trawl</w:t>
      </w:r>
      <w:r w:rsidR="00DF2708">
        <w:rPr>
          <w:rFonts w:ascii="Times New Roman" w:hAnsi="Times New Roman" w:cs="Times New Roman"/>
          <w:sz w:val="24"/>
          <w:szCs w:val="24"/>
        </w:rPr>
        <w:t>s</w:t>
      </w:r>
      <w:r w:rsidR="00AF6206">
        <w:rPr>
          <w:rFonts w:ascii="Times New Roman" w:hAnsi="Times New Roman" w:cs="Times New Roman"/>
          <w:sz w:val="24"/>
          <w:szCs w:val="24"/>
        </w:rPr>
        <w:t xml:space="preserve"> that</w:t>
      </w:r>
      <w:r w:rsidR="0004177B" w:rsidRPr="00766931">
        <w:rPr>
          <w:rFonts w:ascii="Times New Roman" w:hAnsi="Times New Roman" w:cs="Times New Roman"/>
          <w:sz w:val="24"/>
          <w:szCs w:val="24"/>
        </w:rPr>
        <w:t xml:space="preserve"> greatly increased </w:t>
      </w:r>
      <w:r>
        <w:rPr>
          <w:rFonts w:ascii="Times New Roman" w:hAnsi="Times New Roman" w:cs="Times New Roman"/>
          <w:sz w:val="24"/>
          <w:szCs w:val="24"/>
        </w:rPr>
        <w:t>catching power</w:t>
      </w:r>
      <w:r w:rsidR="005631E0">
        <w:rPr>
          <w:rFonts w:ascii="Times New Roman" w:hAnsi="Times New Roman" w:cs="Times New Roman"/>
          <w:sz w:val="24"/>
          <w:szCs w:val="24"/>
        </w:rPr>
        <w:t xml:space="preserve"> </w:t>
      </w:r>
      <w:r w:rsidR="0004177B" w:rsidRPr="00766931">
        <w:rPr>
          <w:rFonts w:ascii="Times New Roman" w:hAnsi="Times New Roman" w:cs="Times New Roman"/>
          <w:sz w:val="24"/>
          <w:szCs w:val="24"/>
        </w:rPr>
        <w:t xml:space="preserve">(Clover </w:t>
      </w:r>
      <w:r w:rsidR="0004177B" w:rsidRPr="0004177B">
        <w:rPr>
          <w:rFonts w:ascii="Times New Roman" w:hAnsi="Times New Roman" w:cs="Times New Roman"/>
          <w:sz w:val="24"/>
          <w:szCs w:val="24"/>
        </w:rPr>
        <w:t xml:space="preserve">2006). </w:t>
      </w:r>
      <w:r w:rsidR="00330ACC">
        <w:rPr>
          <w:rFonts w:ascii="Times New Roman" w:hAnsi="Times New Roman" w:cs="Times New Roman"/>
          <w:sz w:val="24"/>
          <w:szCs w:val="24"/>
        </w:rPr>
        <w:t>T</w:t>
      </w:r>
      <w:r w:rsidR="0004177B" w:rsidRPr="0004177B">
        <w:rPr>
          <w:rFonts w:ascii="Times New Roman" w:hAnsi="Times New Roman" w:cs="Times New Roman"/>
          <w:sz w:val="24"/>
          <w:szCs w:val="24"/>
        </w:rPr>
        <w:t xml:space="preserve">he fishery grew rapidly, from ~1,300 tons caught in 1948, to ~100,000 tons by 1954 (Hodgson 1956). Large, powerful pair trawlers targeted vulnerable spawning aggregations around the Dogger Bank and disturbed spawn on the seabed (Hodgson 1956). </w:t>
      </w:r>
      <w:r>
        <w:rPr>
          <w:rFonts w:ascii="Times New Roman" w:hAnsi="Times New Roman" w:cs="Times New Roman"/>
          <w:sz w:val="24"/>
          <w:szCs w:val="24"/>
        </w:rPr>
        <w:t>B</w:t>
      </w:r>
      <w:r w:rsidR="0004177B" w:rsidRPr="0004177B">
        <w:rPr>
          <w:rFonts w:ascii="Times New Roman" w:hAnsi="Times New Roman" w:cs="Times New Roman"/>
          <w:sz w:val="24"/>
          <w:szCs w:val="24"/>
        </w:rPr>
        <w:t>y 1957 the spawning stock had fallen from 5 million tons in 1947 to 1.5 million tons (</w:t>
      </w:r>
      <w:r w:rsidR="00C852CF">
        <w:rPr>
          <w:rFonts w:ascii="Times New Roman" w:hAnsi="Times New Roman" w:cs="Times New Roman"/>
          <w:sz w:val="24"/>
          <w:szCs w:val="24"/>
        </w:rPr>
        <w:t>Clover 2006</w:t>
      </w:r>
      <w:r w:rsidR="0004177B" w:rsidRPr="0004177B">
        <w:rPr>
          <w:rFonts w:ascii="Times New Roman" w:hAnsi="Times New Roman" w:cs="Times New Roman"/>
          <w:sz w:val="24"/>
          <w:szCs w:val="24"/>
        </w:rPr>
        <w:t>)</w:t>
      </w:r>
      <w:r>
        <w:rPr>
          <w:rFonts w:ascii="Times New Roman" w:hAnsi="Times New Roman" w:cs="Times New Roman"/>
          <w:sz w:val="24"/>
          <w:szCs w:val="24"/>
        </w:rPr>
        <w:t>, and b</w:t>
      </w:r>
      <w:r w:rsidR="0004177B" w:rsidRPr="0004177B">
        <w:rPr>
          <w:rFonts w:ascii="Times New Roman" w:hAnsi="Times New Roman" w:cs="Times New Roman"/>
          <w:sz w:val="24"/>
          <w:szCs w:val="24"/>
        </w:rPr>
        <w:t>y 1975</w:t>
      </w:r>
      <w:r w:rsidR="00AF6206">
        <w:rPr>
          <w:rFonts w:ascii="Times New Roman" w:hAnsi="Times New Roman" w:cs="Times New Roman"/>
          <w:sz w:val="24"/>
          <w:szCs w:val="24"/>
        </w:rPr>
        <w:t>,</w:t>
      </w:r>
      <w:r w:rsidR="0004177B" w:rsidRPr="0004177B">
        <w:rPr>
          <w:rFonts w:ascii="Times New Roman" w:hAnsi="Times New Roman" w:cs="Times New Roman"/>
          <w:sz w:val="24"/>
          <w:szCs w:val="24"/>
        </w:rPr>
        <w:t xml:space="preserve"> herring </w:t>
      </w:r>
      <w:r>
        <w:rPr>
          <w:rFonts w:ascii="Times New Roman" w:hAnsi="Times New Roman" w:cs="Times New Roman"/>
          <w:sz w:val="24"/>
          <w:szCs w:val="24"/>
        </w:rPr>
        <w:t xml:space="preserve">no longer </w:t>
      </w:r>
      <w:r w:rsidR="0004177B" w:rsidRPr="0004177B">
        <w:rPr>
          <w:rFonts w:ascii="Times New Roman" w:hAnsi="Times New Roman" w:cs="Times New Roman"/>
          <w:sz w:val="24"/>
          <w:szCs w:val="24"/>
        </w:rPr>
        <w:t>spawn</w:t>
      </w:r>
      <w:r>
        <w:rPr>
          <w:rFonts w:ascii="Times New Roman" w:hAnsi="Times New Roman" w:cs="Times New Roman"/>
          <w:sz w:val="24"/>
          <w:szCs w:val="24"/>
        </w:rPr>
        <w:t>ed</w:t>
      </w:r>
      <w:r w:rsidR="0004177B" w:rsidRPr="0004177B">
        <w:rPr>
          <w:rFonts w:ascii="Times New Roman" w:hAnsi="Times New Roman" w:cs="Times New Roman"/>
          <w:sz w:val="24"/>
          <w:szCs w:val="24"/>
        </w:rPr>
        <w:t xml:space="preserve"> </w:t>
      </w:r>
      <w:r>
        <w:rPr>
          <w:rFonts w:ascii="Times New Roman" w:hAnsi="Times New Roman" w:cs="Times New Roman"/>
          <w:sz w:val="24"/>
          <w:szCs w:val="24"/>
        </w:rPr>
        <w:t>on</w:t>
      </w:r>
      <w:r w:rsidR="0004177B" w:rsidRPr="0004177B">
        <w:rPr>
          <w:rFonts w:ascii="Times New Roman" w:hAnsi="Times New Roman" w:cs="Times New Roman"/>
          <w:sz w:val="24"/>
          <w:szCs w:val="24"/>
        </w:rPr>
        <w:t xml:space="preserve"> the Dogger Bank </w:t>
      </w:r>
      <w:r>
        <w:rPr>
          <w:rFonts w:ascii="Times New Roman" w:hAnsi="Times New Roman" w:cs="Times New Roman"/>
          <w:sz w:val="24"/>
          <w:szCs w:val="24"/>
        </w:rPr>
        <w:t>and</w:t>
      </w:r>
      <w:r w:rsidR="00A93C19">
        <w:rPr>
          <w:rFonts w:ascii="Times New Roman" w:hAnsi="Times New Roman" w:cs="Times New Roman"/>
          <w:sz w:val="24"/>
          <w:szCs w:val="24"/>
        </w:rPr>
        <w:t xml:space="preserve"> </w:t>
      </w:r>
      <w:r w:rsidR="0004177B" w:rsidRPr="0004177B">
        <w:rPr>
          <w:rFonts w:ascii="Times New Roman" w:hAnsi="Times New Roman" w:cs="Times New Roman"/>
          <w:sz w:val="24"/>
          <w:szCs w:val="24"/>
        </w:rPr>
        <w:t>th</w:t>
      </w:r>
      <w:r w:rsidR="00AF6206">
        <w:rPr>
          <w:rFonts w:ascii="Times New Roman" w:hAnsi="Times New Roman" w:cs="Times New Roman"/>
          <w:sz w:val="24"/>
          <w:szCs w:val="24"/>
        </w:rPr>
        <w:t xml:space="preserve">e fishery had collapsed </w:t>
      </w:r>
      <w:r w:rsidR="0004177B" w:rsidRPr="0004177B">
        <w:rPr>
          <w:rFonts w:ascii="Times New Roman" w:hAnsi="Times New Roman" w:cs="Times New Roman"/>
          <w:sz w:val="24"/>
          <w:szCs w:val="24"/>
        </w:rPr>
        <w:t xml:space="preserve">(Clover 2006). </w:t>
      </w:r>
    </w:p>
    <w:p w14:paraId="6C193C6F" w14:textId="4132F30D" w:rsidR="0004177B" w:rsidRPr="00170AF8" w:rsidRDefault="0004177B" w:rsidP="0004177B">
      <w:pPr>
        <w:rPr>
          <w:rFonts w:ascii="Times New Roman" w:hAnsi="Times New Roman" w:cs="Times New Roman"/>
          <w:b/>
          <w:sz w:val="24"/>
          <w:szCs w:val="24"/>
        </w:rPr>
      </w:pPr>
      <w:r w:rsidRPr="00170AF8">
        <w:rPr>
          <w:rFonts w:ascii="Times New Roman" w:hAnsi="Times New Roman" w:cs="Times New Roman"/>
          <w:b/>
          <w:sz w:val="24"/>
          <w:szCs w:val="24"/>
        </w:rPr>
        <w:t>Changes in benthic macro</w:t>
      </w:r>
      <w:r w:rsidR="007A1AA3" w:rsidRPr="00170AF8">
        <w:rPr>
          <w:rFonts w:ascii="Times New Roman" w:hAnsi="Times New Roman" w:cs="Times New Roman"/>
          <w:b/>
          <w:sz w:val="24"/>
          <w:szCs w:val="24"/>
        </w:rPr>
        <w:t>-</w:t>
      </w:r>
      <w:r w:rsidRPr="00170AF8">
        <w:rPr>
          <w:rFonts w:ascii="Times New Roman" w:hAnsi="Times New Roman" w:cs="Times New Roman"/>
          <w:b/>
          <w:sz w:val="24"/>
          <w:szCs w:val="24"/>
        </w:rPr>
        <w:t>fauna communities</w:t>
      </w:r>
    </w:p>
    <w:p w14:paraId="483EBD36" w14:textId="291488D9" w:rsidR="003664DF" w:rsidRPr="00746E8F" w:rsidRDefault="00743804" w:rsidP="002241FC">
      <w:pPr>
        <w:spacing w:line="360" w:lineRule="auto"/>
        <w:rPr>
          <w:rFonts w:ascii="Times New Roman" w:hAnsi="Times New Roman" w:cs="Times New Roman"/>
          <w:sz w:val="24"/>
          <w:szCs w:val="24"/>
        </w:rPr>
      </w:pPr>
      <w:r w:rsidRPr="00170AF8">
        <w:rPr>
          <w:rFonts w:ascii="Times New Roman" w:hAnsi="Times New Roman" w:cs="Times New Roman"/>
          <w:sz w:val="24"/>
          <w:szCs w:val="24"/>
        </w:rPr>
        <w:t>In 1990 Kr</w:t>
      </w:r>
      <w:r w:rsidR="00170AF8" w:rsidRPr="00170AF8">
        <w:rPr>
          <w:rFonts w:ascii="Times New Roman" w:hAnsi="Times New Roman" w:cs="Times New Roman"/>
          <w:sz w:val="24"/>
          <w:szCs w:val="24"/>
        </w:rPr>
        <w:t>ӧ</w:t>
      </w:r>
      <w:r w:rsidRPr="00170AF8">
        <w:rPr>
          <w:rFonts w:ascii="Times New Roman" w:hAnsi="Times New Roman" w:cs="Times New Roman"/>
          <w:sz w:val="24"/>
          <w:szCs w:val="24"/>
        </w:rPr>
        <w:t xml:space="preserve">nke </w:t>
      </w:r>
      <w:r w:rsidRPr="00170AF8">
        <w:rPr>
          <w:rFonts w:ascii="Times New Roman" w:hAnsi="Times New Roman" w:cs="Times New Roman"/>
          <w:i/>
          <w:sz w:val="24"/>
          <w:szCs w:val="24"/>
        </w:rPr>
        <w:t>et al</w:t>
      </w:r>
      <w:r w:rsidR="00AF6206">
        <w:rPr>
          <w:rFonts w:ascii="Times New Roman" w:hAnsi="Times New Roman" w:cs="Times New Roman"/>
          <w:sz w:val="24"/>
          <w:szCs w:val="24"/>
        </w:rPr>
        <w:t>., analysed and compared five</w:t>
      </w:r>
      <w:r w:rsidRPr="00170AF8">
        <w:rPr>
          <w:rFonts w:ascii="Times New Roman" w:hAnsi="Times New Roman" w:cs="Times New Roman"/>
          <w:sz w:val="24"/>
          <w:szCs w:val="24"/>
        </w:rPr>
        <w:t xml:space="preserve"> different macro-fauna communities on the Dogger Bank from the 1920s, 1950s and the 1980s. The </w:t>
      </w:r>
      <w:r w:rsidR="004462A6">
        <w:rPr>
          <w:rFonts w:ascii="Times New Roman" w:hAnsi="Times New Roman" w:cs="Times New Roman"/>
          <w:sz w:val="24"/>
          <w:szCs w:val="24"/>
        </w:rPr>
        <w:t xml:space="preserve">earliest of these samples post-dates </w:t>
      </w:r>
      <w:r w:rsidR="00C0103B">
        <w:rPr>
          <w:rFonts w:ascii="Times New Roman" w:hAnsi="Times New Roman" w:cs="Times New Roman"/>
          <w:sz w:val="24"/>
          <w:szCs w:val="24"/>
        </w:rPr>
        <w:t xml:space="preserve">the introduction of </w:t>
      </w:r>
      <w:r w:rsidR="004462A6">
        <w:rPr>
          <w:rFonts w:ascii="Times New Roman" w:hAnsi="Times New Roman" w:cs="Times New Roman"/>
          <w:sz w:val="24"/>
          <w:szCs w:val="24"/>
        </w:rPr>
        <w:t xml:space="preserve">intensive trawling on the Bank. However, </w:t>
      </w:r>
      <w:r w:rsidRPr="00170AF8">
        <w:rPr>
          <w:rFonts w:ascii="Times New Roman" w:hAnsi="Times New Roman" w:cs="Times New Roman"/>
          <w:sz w:val="24"/>
          <w:szCs w:val="24"/>
        </w:rPr>
        <w:t>large changes in the macro-fauna occurred between 1920 and 1950, coinciding with the industrialisation of the North Sea steam trawl fleet (Kr</w:t>
      </w:r>
      <w:r w:rsidR="00170AF8" w:rsidRPr="00170AF8">
        <w:rPr>
          <w:rFonts w:ascii="Times New Roman" w:hAnsi="Times New Roman" w:cs="Times New Roman"/>
          <w:sz w:val="24"/>
          <w:szCs w:val="24"/>
        </w:rPr>
        <w:t>ӧ</w:t>
      </w:r>
      <w:r w:rsidRPr="00170AF8">
        <w:rPr>
          <w:rFonts w:ascii="Times New Roman" w:hAnsi="Times New Roman" w:cs="Times New Roman"/>
          <w:sz w:val="24"/>
          <w:szCs w:val="24"/>
        </w:rPr>
        <w:t xml:space="preserve">nke </w:t>
      </w:r>
      <w:r w:rsidRPr="00170AF8">
        <w:rPr>
          <w:rFonts w:ascii="Times New Roman" w:hAnsi="Times New Roman" w:cs="Times New Roman"/>
          <w:i/>
          <w:sz w:val="24"/>
          <w:szCs w:val="24"/>
        </w:rPr>
        <w:t>et al</w:t>
      </w:r>
      <w:r w:rsidRPr="00170AF8">
        <w:rPr>
          <w:rFonts w:ascii="Times New Roman" w:hAnsi="Times New Roman" w:cs="Times New Roman"/>
          <w:sz w:val="24"/>
          <w:szCs w:val="24"/>
        </w:rPr>
        <w:t xml:space="preserve">., 2011). By 1950, large populations of the bivalve species </w:t>
      </w:r>
      <w:r w:rsidRPr="00170AF8">
        <w:rPr>
          <w:rFonts w:ascii="Times New Roman" w:hAnsi="Times New Roman" w:cs="Times New Roman"/>
          <w:i/>
          <w:sz w:val="24"/>
          <w:szCs w:val="24"/>
        </w:rPr>
        <w:t>Spisula subtruncata</w:t>
      </w:r>
      <w:r w:rsidRPr="00170AF8">
        <w:rPr>
          <w:rFonts w:ascii="Times New Roman" w:hAnsi="Times New Roman" w:cs="Times New Roman"/>
          <w:sz w:val="24"/>
          <w:szCs w:val="24"/>
        </w:rPr>
        <w:t xml:space="preserve"> and </w:t>
      </w:r>
      <w:r w:rsidRPr="00170AF8">
        <w:rPr>
          <w:rFonts w:ascii="Times New Roman" w:hAnsi="Times New Roman" w:cs="Times New Roman"/>
          <w:i/>
          <w:sz w:val="24"/>
          <w:szCs w:val="24"/>
        </w:rPr>
        <w:t>Mactra</w:t>
      </w:r>
      <w:r w:rsidR="00A73532">
        <w:rPr>
          <w:rFonts w:ascii="Times New Roman" w:hAnsi="Times New Roman" w:cs="Times New Roman"/>
          <w:sz w:val="24"/>
          <w:szCs w:val="24"/>
        </w:rPr>
        <w:t xml:space="preserve"> spp. on the north-</w:t>
      </w:r>
      <w:r w:rsidRPr="00170AF8">
        <w:rPr>
          <w:rFonts w:ascii="Times New Roman" w:hAnsi="Times New Roman" w:cs="Times New Roman"/>
          <w:sz w:val="24"/>
          <w:szCs w:val="24"/>
        </w:rPr>
        <w:t xml:space="preserve">eastern and central parts of the </w:t>
      </w:r>
      <w:r w:rsidR="004462A6">
        <w:rPr>
          <w:rFonts w:ascii="Times New Roman" w:hAnsi="Times New Roman" w:cs="Times New Roman"/>
          <w:sz w:val="24"/>
          <w:szCs w:val="24"/>
        </w:rPr>
        <w:t>B</w:t>
      </w:r>
      <w:r w:rsidRPr="00170AF8">
        <w:rPr>
          <w:rFonts w:ascii="Times New Roman" w:hAnsi="Times New Roman" w:cs="Times New Roman"/>
          <w:sz w:val="24"/>
          <w:szCs w:val="24"/>
        </w:rPr>
        <w:t xml:space="preserve">ank </w:t>
      </w:r>
      <w:r w:rsidR="00C852CF">
        <w:rPr>
          <w:rFonts w:ascii="Times New Roman" w:hAnsi="Times New Roman" w:cs="Times New Roman"/>
          <w:sz w:val="24"/>
          <w:szCs w:val="24"/>
        </w:rPr>
        <w:t xml:space="preserve">had </w:t>
      </w:r>
      <w:r w:rsidRPr="00170AF8">
        <w:rPr>
          <w:rFonts w:ascii="Times New Roman" w:hAnsi="Times New Roman" w:cs="Times New Roman"/>
          <w:sz w:val="24"/>
          <w:szCs w:val="24"/>
        </w:rPr>
        <w:t>disappeared, and in 1980 they were only found as juveniles (Kr</w:t>
      </w:r>
      <w:r w:rsidR="00170AF8" w:rsidRPr="00170AF8">
        <w:rPr>
          <w:rFonts w:ascii="Times New Roman" w:hAnsi="Times New Roman" w:cs="Times New Roman"/>
          <w:sz w:val="24"/>
          <w:szCs w:val="24"/>
        </w:rPr>
        <w:t>ӧ</w:t>
      </w:r>
      <w:r w:rsidRPr="00170AF8">
        <w:rPr>
          <w:rFonts w:ascii="Times New Roman" w:hAnsi="Times New Roman" w:cs="Times New Roman"/>
          <w:sz w:val="24"/>
          <w:szCs w:val="24"/>
        </w:rPr>
        <w:t xml:space="preserve">nke </w:t>
      </w:r>
      <w:r w:rsidRPr="00170AF8">
        <w:rPr>
          <w:rFonts w:ascii="Times New Roman" w:hAnsi="Times New Roman" w:cs="Times New Roman"/>
          <w:i/>
          <w:sz w:val="24"/>
          <w:szCs w:val="24"/>
        </w:rPr>
        <w:t>et al.,</w:t>
      </w:r>
      <w:r w:rsidRPr="00170AF8">
        <w:rPr>
          <w:rFonts w:ascii="Times New Roman" w:hAnsi="Times New Roman" w:cs="Times New Roman"/>
          <w:sz w:val="24"/>
          <w:szCs w:val="24"/>
        </w:rPr>
        <w:t xml:space="preserve"> 2011). These species were replaced by small, fast growing bivalves such as </w:t>
      </w:r>
      <w:r w:rsidRPr="00170AF8">
        <w:rPr>
          <w:rFonts w:ascii="Times New Roman" w:hAnsi="Times New Roman" w:cs="Times New Roman"/>
          <w:i/>
          <w:sz w:val="24"/>
          <w:szCs w:val="24"/>
        </w:rPr>
        <w:t>Abra prismatica, Tellina fabula</w:t>
      </w:r>
      <w:r w:rsidRPr="00170AF8">
        <w:rPr>
          <w:rFonts w:ascii="Times New Roman" w:hAnsi="Times New Roman" w:cs="Times New Roman"/>
          <w:sz w:val="24"/>
          <w:szCs w:val="24"/>
        </w:rPr>
        <w:t xml:space="preserve"> and </w:t>
      </w:r>
      <w:r w:rsidRPr="00170AF8">
        <w:rPr>
          <w:rFonts w:ascii="Times New Roman" w:hAnsi="Times New Roman" w:cs="Times New Roman"/>
          <w:i/>
          <w:sz w:val="24"/>
          <w:szCs w:val="24"/>
        </w:rPr>
        <w:t>Montacuta bidentat</w:t>
      </w:r>
      <w:r w:rsidR="00C0103B">
        <w:rPr>
          <w:rFonts w:ascii="Times New Roman" w:hAnsi="Times New Roman" w:cs="Times New Roman"/>
          <w:i/>
          <w:sz w:val="24"/>
          <w:szCs w:val="24"/>
        </w:rPr>
        <w:t>a</w:t>
      </w:r>
      <w:r w:rsidRPr="00170AF8">
        <w:rPr>
          <w:rFonts w:ascii="Times New Roman" w:hAnsi="Times New Roman" w:cs="Times New Roman"/>
          <w:sz w:val="24"/>
          <w:szCs w:val="24"/>
        </w:rPr>
        <w:t xml:space="preserve"> (Kr</w:t>
      </w:r>
      <w:r w:rsidR="00170AF8" w:rsidRPr="00170AF8">
        <w:rPr>
          <w:rFonts w:ascii="Times New Roman" w:hAnsi="Times New Roman" w:cs="Times New Roman"/>
          <w:sz w:val="24"/>
          <w:szCs w:val="24"/>
        </w:rPr>
        <w:t>ӧ</w:t>
      </w:r>
      <w:r w:rsidRPr="00170AF8">
        <w:rPr>
          <w:rFonts w:ascii="Times New Roman" w:hAnsi="Times New Roman" w:cs="Times New Roman"/>
          <w:sz w:val="24"/>
          <w:szCs w:val="24"/>
        </w:rPr>
        <w:t xml:space="preserve">nke </w:t>
      </w:r>
      <w:r w:rsidRPr="00170AF8">
        <w:rPr>
          <w:rFonts w:ascii="Times New Roman" w:hAnsi="Times New Roman" w:cs="Times New Roman"/>
          <w:i/>
          <w:sz w:val="24"/>
          <w:szCs w:val="24"/>
        </w:rPr>
        <w:t>et al.,</w:t>
      </w:r>
      <w:r w:rsidRPr="00170AF8">
        <w:rPr>
          <w:rFonts w:ascii="Times New Roman" w:hAnsi="Times New Roman" w:cs="Times New Roman"/>
          <w:sz w:val="24"/>
          <w:szCs w:val="24"/>
        </w:rPr>
        <w:t xml:space="preserve"> 2011). By 1985, opportunistic small polychaete species such as </w:t>
      </w:r>
      <w:r w:rsidRPr="00170AF8">
        <w:rPr>
          <w:rFonts w:ascii="Times New Roman" w:hAnsi="Times New Roman" w:cs="Times New Roman"/>
          <w:i/>
          <w:sz w:val="24"/>
          <w:szCs w:val="24"/>
        </w:rPr>
        <w:t>Spiophanes bombyx, Scoloplos armiger</w:t>
      </w:r>
      <w:r w:rsidRPr="00170AF8">
        <w:rPr>
          <w:rFonts w:ascii="Times New Roman" w:hAnsi="Times New Roman" w:cs="Times New Roman"/>
          <w:sz w:val="24"/>
          <w:szCs w:val="24"/>
        </w:rPr>
        <w:t xml:space="preserve"> and </w:t>
      </w:r>
      <w:r w:rsidRPr="00170AF8">
        <w:rPr>
          <w:rFonts w:ascii="Times New Roman" w:hAnsi="Times New Roman" w:cs="Times New Roman"/>
          <w:i/>
          <w:sz w:val="24"/>
          <w:szCs w:val="24"/>
        </w:rPr>
        <w:t>Magelona</w:t>
      </w:r>
      <w:r w:rsidRPr="00170AF8">
        <w:rPr>
          <w:rFonts w:ascii="Times New Roman" w:hAnsi="Times New Roman" w:cs="Times New Roman"/>
          <w:sz w:val="24"/>
          <w:szCs w:val="24"/>
        </w:rPr>
        <w:t xml:space="preserve"> spp. had increased in abundance and distribution in comparison to 1950 when only a few individuals were found (Kr</w:t>
      </w:r>
      <w:r w:rsidR="00170AF8" w:rsidRPr="00170AF8">
        <w:rPr>
          <w:rFonts w:ascii="Times New Roman" w:hAnsi="Times New Roman" w:cs="Times New Roman"/>
          <w:sz w:val="24"/>
          <w:szCs w:val="24"/>
        </w:rPr>
        <w:t>ӧ</w:t>
      </w:r>
      <w:r w:rsidRPr="00170AF8">
        <w:rPr>
          <w:rFonts w:ascii="Times New Roman" w:hAnsi="Times New Roman" w:cs="Times New Roman"/>
          <w:sz w:val="24"/>
          <w:szCs w:val="24"/>
        </w:rPr>
        <w:t xml:space="preserve">nke </w:t>
      </w:r>
      <w:r w:rsidRPr="00170AF8">
        <w:rPr>
          <w:rFonts w:ascii="Times New Roman" w:hAnsi="Times New Roman" w:cs="Times New Roman"/>
          <w:i/>
          <w:sz w:val="24"/>
          <w:szCs w:val="24"/>
        </w:rPr>
        <w:t>et al.,</w:t>
      </w:r>
      <w:r w:rsidRPr="00170AF8">
        <w:rPr>
          <w:rFonts w:ascii="Times New Roman" w:hAnsi="Times New Roman" w:cs="Times New Roman"/>
          <w:sz w:val="24"/>
          <w:szCs w:val="24"/>
        </w:rPr>
        <w:t xml:space="preserve"> 1990). </w:t>
      </w:r>
      <w:r w:rsidR="00A74B14">
        <w:rPr>
          <w:rFonts w:ascii="Times New Roman" w:hAnsi="Times New Roman" w:cs="Times New Roman"/>
          <w:sz w:val="24"/>
          <w:szCs w:val="24"/>
        </w:rPr>
        <w:t xml:space="preserve">By 1987, the total macro-faunal biomass on the Dogger Bank had decreased </w:t>
      </w:r>
      <w:r w:rsidR="00766931">
        <w:rPr>
          <w:rFonts w:ascii="Times New Roman" w:hAnsi="Times New Roman" w:cs="Times New Roman"/>
          <w:sz w:val="24"/>
          <w:szCs w:val="24"/>
        </w:rPr>
        <w:t xml:space="preserve">by </w:t>
      </w:r>
      <w:r w:rsidR="00DF2708">
        <w:rPr>
          <w:rFonts w:ascii="Times New Roman" w:hAnsi="Times New Roman" w:cs="Times New Roman"/>
          <w:sz w:val="24"/>
          <w:szCs w:val="24"/>
        </w:rPr>
        <w:t>30% from 19</w:t>
      </w:r>
      <w:r w:rsidR="00A74B14">
        <w:rPr>
          <w:rFonts w:ascii="Times New Roman" w:hAnsi="Times New Roman" w:cs="Times New Roman"/>
          <w:sz w:val="24"/>
          <w:szCs w:val="24"/>
        </w:rPr>
        <w:t>50</w:t>
      </w:r>
      <w:r w:rsidR="00746E8F">
        <w:rPr>
          <w:rFonts w:ascii="Times New Roman" w:hAnsi="Times New Roman" w:cs="Times New Roman"/>
          <w:sz w:val="24"/>
          <w:szCs w:val="24"/>
        </w:rPr>
        <w:t xml:space="preserve"> (</w:t>
      </w:r>
      <w:r w:rsidR="00746E8F" w:rsidRPr="00A74B14">
        <w:rPr>
          <w:rFonts w:ascii="Times New Roman" w:hAnsi="Times New Roman" w:cs="Times New Roman"/>
          <w:sz w:val="24"/>
          <w:szCs w:val="24"/>
        </w:rPr>
        <w:t xml:space="preserve">Krӧnke </w:t>
      </w:r>
      <w:r w:rsidR="00746E8F" w:rsidRPr="00DF2050">
        <w:rPr>
          <w:rFonts w:ascii="Times New Roman" w:hAnsi="Times New Roman" w:cs="Times New Roman"/>
          <w:i/>
          <w:sz w:val="24"/>
          <w:szCs w:val="24"/>
        </w:rPr>
        <w:t>et al.,</w:t>
      </w:r>
      <w:r w:rsidR="00746E8F" w:rsidRPr="00A74B14">
        <w:rPr>
          <w:rFonts w:ascii="Times New Roman" w:hAnsi="Times New Roman" w:cs="Times New Roman"/>
          <w:sz w:val="24"/>
          <w:szCs w:val="24"/>
        </w:rPr>
        <w:t xml:space="preserve"> 1990</w:t>
      </w:r>
      <w:r w:rsidR="00746E8F">
        <w:rPr>
          <w:rFonts w:ascii="Times New Roman" w:hAnsi="Times New Roman" w:cs="Times New Roman"/>
          <w:sz w:val="24"/>
          <w:szCs w:val="24"/>
        </w:rPr>
        <w:t>).</w:t>
      </w:r>
    </w:p>
    <w:p w14:paraId="62B59DBD" w14:textId="2AA398EF" w:rsidR="002241FC" w:rsidRPr="000477BF" w:rsidRDefault="000477BF" w:rsidP="00AF6206">
      <w:pPr>
        <w:tabs>
          <w:tab w:val="center" w:pos="4513"/>
        </w:tabs>
        <w:spacing w:line="360" w:lineRule="auto"/>
        <w:rPr>
          <w:rFonts w:ascii="Times New Roman" w:hAnsi="Times New Roman" w:cs="Times New Roman"/>
          <w:b/>
          <w:sz w:val="24"/>
          <w:szCs w:val="24"/>
        </w:rPr>
      </w:pPr>
      <w:r w:rsidRPr="000477BF">
        <w:rPr>
          <w:rFonts w:ascii="Times New Roman" w:hAnsi="Times New Roman" w:cs="Times New Roman"/>
          <w:b/>
          <w:sz w:val="24"/>
          <w:szCs w:val="24"/>
        </w:rPr>
        <w:t>The 21</w:t>
      </w:r>
      <w:r w:rsidRPr="000477BF">
        <w:rPr>
          <w:rFonts w:ascii="Times New Roman" w:hAnsi="Times New Roman" w:cs="Times New Roman"/>
          <w:b/>
          <w:sz w:val="24"/>
          <w:szCs w:val="24"/>
          <w:vertAlign w:val="superscript"/>
        </w:rPr>
        <w:t>st</w:t>
      </w:r>
      <w:r w:rsidRPr="000477BF">
        <w:rPr>
          <w:rFonts w:ascii="Times New Roman" w:hAnsi="Times New Roman" w:cs="Times New Roman"/>
          <w:b/>
          <w:sz w:val="24"/>
          <w:szCs w:val="24"/>
        </w:rPr>
        <w:t xml:space="preserve"> </w:t>
      </w:r>
      <w:r w:rsidR="00C0103B">
        <w:rPr>
          <w:rFonts w:ascii="Times New Roman" w:hAnsi="Times New Roman" w:cs="Times New Roman"/>
          <w:b/>
          <w:sz w:val="24"/>
          <w:szCs w:val="24"/>
        </w:rPr>
        <w:t>C</w:t>
      </w:r>
      <w:r w:rsidRPr="000477BF">
        <w:rPr>
          <w:rFonts w:ascii="Times New Roman" w:hAnsi="Times New Roman" w:cs="Times New Roman"/>
          <w:b/>
          <w:sz w:val="24"/>
          <w:szCs w:val="24"/>
        </w:rPr>
        <w:t>entury</w:t>
      </w:r>
      <w:r w:rsidR="00AF6206">
        <w:rPr>
          <w:rFonts w:ascii="Times New Roman" w:hAnsi="Times New Roman" w:cs="Times New Roman"/>
          <w:b/>
          <w:sz w:val="24"/>
          <w:szCs w:val="24"/>
        </w:rPr>
        <w:tab/>
      </w:r>
    </w:p>
    <w:p w14:paraId="08542A9A" w14:textId="5252C17F" w:rsidR="005C77C2" w:rsidRPr="002D49F4" w:rsidRDefault="002D49F4" w:rsidP="002D49F4">
      <w:pPr>
        <w:spacing w:line="360" w:lineRule="auto"/>
        <w:rPr>
          <w:rFonts w:ascii="Times New Roman" w:hAnsi="Times New Roman" w:cs="Times New Roman"/>
          <w:sz w:val="24"/>
        </w:rPr>
      </w:pPr>
      <w:r w:rsidRPr="002D49F4">
        <w:rPr>
          <w:rFonts w:ascii="Times New Roman" w:hAnsi="Times New Roman" w:cs="Times New Roman"/>
          <w:sz w:val="24"/>
        </w:rPr>
        <w:t>In 2011, JNCC collated catch statistic</w:t>
      </w:r>
      <w:r w:rsidR="004F1EE8">
        <w:rPr>
          <w:rFonts w:ascii="Times New Roman" w:hAnsi="Times New Roman" w:cs="Times New Roman"/>
          <w:sz w:val="24"/>
        </w:rPr>
        <w:t>s for the Dogger Bank area from</w:t>
      </w:r>
      <w:r w:rsidRPr="002D49F4">
        <w:rPr>
          <w:rFonts w:ascii="Times New Roman" w:hAnsi="Times New Roman" w:cs="Times New Roman"/>
          <w:sz w:val="24"/>
        </w:rPr>
        <w:t xml:space="preserve"> 2006 </w:t>
      </w:r>
      <w:r w:rsidR="004F1EE8">
        <w:rPr>
          <w:rFonts w:ascii="Times New Roman" w:hAnsi="Times New Roman" w:cs="Times New Roman"/>
          <w:sz w:val="24"/>
        </w:rPr>
        <w:t>to</w:t>
      </w:r>
      <w:r w:rsidRPr="002D49F4">
        <w:rPr>
          <w:rFonts w:ascii="Times New Roman" w:hAnsi="Times New Roman" w:cs="Times New Roman"/>
          <w:sz w:val="24"/>
        </w:rPr>
        <w:t xml:space="preserve"> 2009. Between 2006 and 2009, the average catch of cod from the Bank was 114.1 ton</w:t>
      </w:r>
      <w:r w:rsidR="00C0103B">
        <w:rPr>
          <w:rFonts w:ascii="Times New Roman" w:hAnsi="Times New Roman" w:cs="Times New Roman"/>
          <w:sz w:val="24"/>
        </w:rPr>
        <w:t>ne</w:t>
      </w:r>
      <w:r w:rsidRPr="002D49F4">
        <w:rPr>
          <w:rFonts w:ascii="Times New Roman" w:hAnsi="Times New Roman" w:cs="Times New Roman"/>
          <w:sz w:val="24"/>
        </w:rPr>
        <w:t>s a year (Table 5). In comparison, the total catch of cod in 1913 was 52</w:t>
      </w:r>
      <w:r w:rsidR="00C0103B">
        <w:rPr>
          <w:rFonts w:ascii="Times New Roman" w:hAnsi="Times New Roman" w:cs="Times New Roman"/>
          <w:sz w:val="24"/>
        </w:rPr>
        <w:t>87</w:t>
      </w:r>
      <w:r w:rsidRPr="002D49F4">
        <w:rPr>
          <w:rFonts w:ascii="Times New Roman" w:hAnsi="Times New Roman" w:cs="Times New Roman"/>
          <w:sz w:val="24"/>
        </w:rPr>
        <w:t xml:space="preserve"> ton</w:t>
      </w:r>
      <w:r w:rsidR="00C0103B">
        <w:rPr>
          <w:rFonts w:ascii="Times New Roman" w:hAnsi="Times New Roman" w:cs="Times New Roman"/>
          <w:sz w:val="24"/>
        </w:rPr>
        <w:t>ne</w:t>
      </w:r>
      <w:r w:rsidRPr="002D49F4">
        <w:rPr>
          <w:rFonts w:ascii="Times New Roman" w:hAnsi="Times New Roman" w:cs="Times New Roman"/>
          <w:sz w:val="24"/>
        </w:rPr>
        <w:t xml:space="preserve">s </w:t>
      </w:r>
      <w:r w:rsidR="00330ACC" w:rsidRPr="00330ACC">
        <w:rPr>
          <w:rFonts w:ascii="Times New Roman" w:hAnsi="Times New Roman" w:cs="Times New Roman"/>
          <w:sz w:val="24"/>
        </w:rPr>
        <w:t>(Howell 1921</w:t>
      </w:r>
      <w:r w:rsidRPr="00330ACC">
        <w:rPr>
          <w:rFonts w:ascii="Times New Roman" w:hAnsi="Times New Roman" w:cs="Times New Roman"/>
          <w:sz w:val="24"/>
        </w:rPr>
        <w:t>). Therefore</w:t>
      </w:r>
      <w:r w:rsidRPr="009A5AE2">
        <w:rPr>
          <w:rFonts w:ascii="Times New Roman" w:hAnsi="Times New Roman" w:cs="Times New Roman"/>
          <w:sz w:val="24"/>
        </w:rPr>
        <w:t xml:space="preserve">, at a conservative estimate, not </w:t>
      </w:r>
      <w:r w:rsidRPr="002D49F4">
        <w:rPr>
          <w:rFonts w:ascii="Times New Roman" w:hAnsi="Times New Roman" w:cs="Times New Roman"/>
          <w:sz w:val="24"/>
        </w:rPr>
        <w:t xml:space="preserve">considering the change in fishing effort, the total weight of cod caught from the bank has declined 98% over the last century. The average </w:t>
      </w:r>
      <w:r w:rsidRPr="002D49F4">
        <w:rPr>
          <w:rFonts w:ascii="Times New Roman" w:hAnsi="Times New Roman" w:cs="Times New Roman"/>
          <w:sz w:val="24"/>
        </w:rPr>
        <w:lastRenderedPageBreak/>
        <w:t xml:space="preserve">weight of halibut caught by a single vessel on the Dogger Bank in 1840 </w:t>
      </w:r>
      <w:r w:rsidRPr="00895849">
        <w:rPr>
          <w:rFonts w:ascii="Times New Roman" w:hAnsi="Times New Roman" w:cs="Times New Roman"/>
          <w:sz w:val="24"/>
        </w:rPr>
        <w:t>was 1.2 ton</w:t>
      </w:r>
      <w:r w:rsidR="00895849" w:rsidRPr="00895849">
        <w:rPr>
          <w:rFonts w:ascii="Times New Roman" w:hAnsi="Times New Roman" w:cs="Times New Roman"/>
          <w:sz w:val="24"/>
        </w:rPr>
        <w:t>ne</w:t>
      </w:r>
      <w:r w:rsidRPr="00895849">
        <w:rPr>
          <w:rFonts w:ascii="Times New Roman" w:hAnsi="Times New Roman" w:cs="Times New Roman"/>
          <w:sz w:val="24"/>
        </w:rPr>
        <w:t>s</w:t>
      </w:r>
      <w:r w:rsidRPr="002D49F4">
        <w:rPr>
          <w:rFonts w:ascii="Times New Roman" w:hAnsi="Times New Roman" w:cs="Times New Roman"/>
          <w:sz w:val="24"/>
        </w:rPr>
        <w:t xml:space="preserve"> a day. The average weight of halibut caught </w:t>
      </w:r>
      <w:r w:rsidR="00ED363A">
        <w:rPr>
          <w:rFonts w:ascii="Times New Roman" w:hAnsi="Times New Roman" w:cs="Times New Roman"/>
          <w:sz w:val="24"/>
        </w:rPr>
        <w:t>per</w:t>
      </w:r>
      <w:r w:rsidRPr="002D49F4">
        <w:rPr>
          <w:rFonts w:ascii="Times New Roman" w:hAnsi="Times New Roman" w:cs="Times New Roman"/>
          <w:sz w:val="24"/>
        </w:rPr>
        <w:t xml:space="preserve"> year </w:t>
      </w:r>
      <w:r w:rsidR="00ED363A">
        <w:rPr>
          <w:rFonts w:ascii="Times New Roman" w:hAnsi="Times New Roman" w:cs="Times New Roman"/>
          <w:sz w:val="24"/>
        </w:rPr>
        <w:t xml:space="preserve">by all vessels </w:t>
      </w:r>
      <w:r w:rsidRPr="002D49F4">
        <w:rPr>
          <w:rFonts w:ascii="Times New Roman" w:hAnsi="Times New Roman" w:cs="Times New Roman"/>
          <w:sz w:val="24"/>
        </w:rPr>
        <w:t>between 2006 to 2009 was 2.1 ton</w:t>
      </w:r>
      <w:r w:rsidR="00C0103B">
        <w:rPr>
          <w:rFonts w:ascii="Times New Roman" w:hAnsi="Times New Roman" w:cs="Times New Roman"/>
          <w:sz w:val="24"/>
        </w:rPr>
        <w:t>ne</w:t>
      </w:r>
      <w:r w:rsidRPr="002D49F4">
        <w:rPr>
          <w:rFonts w:ascii="Times New Roman" w:hAnsi="Times New Roman" w:cs="Times New Roman"/>
          <w:sz w:val="24"/>
        </w:rPr>
        <w:t xml:space="preserve">s (Table 5). </w:t>
      </w:r>
    </w:p>
    <w:tbl>
      <w:tblPr>
        <w:tblStyle w:val="LightShading-Accent1"/>
        <w:tblpPr w:leftFromText="180" w:rightFromText="180" w:vertAnchor="text" w:horzAnchor="margin" w:tblpXSpec="right" w:tblpY="-74"/>
        <w:tblW w:w="4500" w:type="dxa"/>
        <w:tblLook w:val="04A0" w:firstRow="1" w:lastRow="0" w:firstColumn="1" w:lastColumn="0" w:noHBand="0" w:noVBand="1"/>
      </w:tblPr>
      <w:tblGrid>
        <w:gridCol w:w="1900"/>
        <w:gridCol w:w="1300"/>
        <w:gridCol w:w="1300"/>
      </w:tblGrid>
      <w:tr w:rsidR="005C77C2" w:rsidRPr="00F456BA" w14:paraId="0525CA25" w14:textId="77777777" w:rsidTr="005C77C2">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6536C073" w14:textId="77777777" w:rsidR="005C77C2" w:rsidRPr="00F456BA" w:rsidRDefault="005C77C2" w:rsidP="005C77C2">
            <w:pPr>
              <w:rPr>
                <w:rFonts w:ascii="Times New Roman" w:eastAsia="Times New Roman" w:hAnsi="Times New Roman" w:cs="Times New Roman"/>
                <w:color w:val="000000"/>
                <w:lang w:eastAsia="en-GB"/>
              </w:rPr>
            </w:pPr>
          </w:p>
        </w:tc>
        <w:tc>
          <w:tcPr>
            <w:tcW w:w="1300" w:type="dxa"/>
            <w:vAlign w:val="center"/>
            <w:hideMark/>
          </w:tcPr>
          <w:p w14:paraId="0081E32F" w14:textId="77777777" w:rsidR="005C77C2" w:rsidRPr="00F456BA" w:rsidRDefault="005C77C2" w:rsidP="005C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Average weight (t)</w:t>
            </w:r>
          </w:p>
        </w:tc>
        <w:tc>
          <w:tcPr>
            <w:tcW w:w="1300" w:type="dxa"/>
            <w:vAlign w:val="center"/>
            <w:hideMark/>
          </w:tcPr>
          <w:p w14:paraId="11F528AA" w14:textId="77777777" w:rsidR="005C77C2" w:rsidRPr="00F456BA" w:rsidRDefault="005C77C2" w:rsidP="005C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Average as a percentage weight (t)</w:t>
            </w:r>
          </w:p>
        </w:tc>
      </w:tr>
      <w:tr w:rsidR="005C77C2" w:rsidRPr="00F456BA" w14:paraId="591537CB"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15C897E4"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Plaice</w:t>
            </w:r>
          </w:p>
        </w:tc>
        <w:tc>
          <w:tcPr>
            <w:tcW w:w="1300" w:type="dxa"/>
            <w:noWrap/>
            <w:vAlign w:val="center"/>
            <w:hideMark/>
          </w:tcPr>
          <w:p w14:paraId="4B77C8A0"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2930.6</w:t>
            </w:r>
          </w:p>
        </w:tc>
        <w:tc>
          <w:tcPr>
            <w:tcW w:w="1300" w:type="dxa"/>
            <w:noWrap/>
            <w:vAlign w:val="center"/>
            <w:hideMark/>
          </w:tcPr>
          <w:p w14:paraId="4D588C8F"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45.26</w:t>
            </w:r>
          </w:p>
        </w:tc>
      </w:tr>
      <w:tr w:rsidR="005C77C2" w:rsidRPr="00F456BA" w14:paraId="13FD6C23"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1E0A4B87"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Sand eels</w:t>
            </w:r>
          </w:p>
        </w:tc>
        <w:tc>
          <w:tcPr>
            <w:tcW w:w="1300" w:type="dxa"/>
            <w:noWrap/>
            <w:vAlign w:val="center"/>
            <w:hideMark/>
          </w:tcPr>
          <w:p w14:paraId="0C003949"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1948.6</w:t>
            </w:r>
          </w:p>
        </w:tc>
        <w:tc>
          <w:tcPr>
            <w:tcW w:w="1300" w:type="dxa"/>
            <w:noWrap/>
            <w:vAlign w:val="center"/>
            <w:hideMark/>
          </w:tcPr>
          <w:p w14:paraId="7FA264AE"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30.09</w:t>
            </w:r>
          </w:p>
        </w:tc>
      </w:tr>
      <w:tr w:rsidR="005C77C2" w:rsidRPr="00F456BA" w14:paraId="2144C2B5"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7C2A372E" w14:textId="77777777" w:rsidR="005C77C2" w:rsidRPr="00F456BA" w:rsidRDefault="005C77C2" w:rsidP="005C77C2">
            <w:pPr>
              <w:rPr>
                <w:rFonts w:ascii="Times New Roman" w:eastAsia="Times New Roman" w:hAnsi="Times New Roman" w:cs="Times New Roman"/>
                <w:i/>
                <w:color w:val="000000"/>
                <w:lang w:eastAsia="en-GB"/>
              </w:rPr>
            </w:pPr>
            <w:r w:rsidRPr="00F456BA">
              <w:rPr>
                <w:rFonts w:ascii="Times New Roman" w:eastAsia="Times New Roman" w:hAnsi="Times New Roman" w:cs="Times New Roman"/>
                <w:i/>
                <w:color w:val="000000"/>
                <w:lang w:eastAsia="en-GB"/>
              </w:rPr>
              <w:t>Nephrops</w:t>
            </w:r>
          </w:p>
        </w:tc>
        <w:tc>
          <w:tcPr>
            <w:tcW w:w="1300" w:type="dxa"/>
            <w:noWrap/>
            <w:vAlign w:val="center"/>
            <w:hideMark/>
          </w:tcPr>
          <w:p w14:paraId="7A93CFF3"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397.0</w:t>
            </w:r>
          </w:p>
        </w:tc>
        <w:tc>
          <w:tcPr>
            <w:tcW w:w="1300" w:type="dxa"/>
            <w:noWrap/>
            <w:vAlign w:val="center"/>
            <w:hideMark/>
          </w:tcPr>
          <w:p w14:paraId="139DA161"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6.13</w:t>
            </w:r>
          </w:p>
        </w:tc>
      </w:tr>
      <w:tr w:rsidR="005C77C2" w:rsidRPr="00F456BA" w14:paraId="45ED8261"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65EE63A2"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Dabs</w:t>
            </w:r>
          </w:p>
        </w:tc>
        <w:tc>
          <w:tcPr>
            <w:tcW w:w="1300" w:type="dxa"/>
            <w:noWrap/>
            <w:vAlign w:val="center"/>
            <w:hideMark/>
          </w:tcPr>
          <w:p w14:paraId="05711B71"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225.6</w:t>
            </w:r>
          </w:p>
        </w:tc>
        <w:tc>
          <w:tcPr>
            <w:tcW w:w="1300" w:type="dxa"/>
            <w:noWrap/>
            <w:vAlign w:val="center"/>
            <w:hideMark/>
          </w:tcPr>
          <w:p w14:paraId="5F366C81"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3.48</w:t>
            </w:r>
          </w:p>
        </w:tc>
      </w:tr>
      <w:tr w:rsidR="005C77C2" w:rsidRPr="00F456BA" w14:paraId="7C20B040"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43AFA432"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Sprats</w:t>
            </w:r>
          </w:p>
        </w:tc>
        <w:tc>
          <w:tcPr>
            <w:tcW w:w="1300" w:type="dxa"/>
            <w:noWrap/>
            <w:vAlign w:val="center"/>
            <w:hideMark/>
          </w:tcPr>
          <w:p w14:paraId="443AEDA7"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213.9</w:t>
            </w:r>
          </w:p>
        </w:tc>
        <w:tc>
          <w:tcPr>
            <w:tcW w:w="1300" w:type="dxa"/>
            <w:noWrap/>
            <w:vAlign w:val="center"/>
            <w:hideMark/>
          </w:tcPr>
          <w:p w14:paraId="23BBF131"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3.3</w:t>
            </w:r>
          </w:p>
        </w:tc>
      </w:tr>
      <w:tr w:rsidR="005C77C2" w:rsidRPr="00F456BA" w14:paraId="0E2F3B87"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0D168415"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Herring</w:t>
            </w:r>
          </w:p>
        </w:tc>
        <w:tc>
          <w:tcPr>
            <w:tcW w:w="1300" w:type="dxa"/>
            <w:noWrap/>
            <w:vAlign w:val="center"/>
            <w:hideMark/>
          </w:tcPr>
          <w:p w14:paraId="33D5E4C8"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138.0</w:t>
            </w:r>
          </w:p>
        </w:tc>
        <w:tc>
          <w:tcPr>
            <w:tcW w:w="1300" w:type="dxa"/>
            <w:noWrap/>
            <w:vAlign w:val="center"/>
            <w:hideMark/>
          </w:tcPr>
          <w:p w14:paraId="2FB6AD9D"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2.13</w:t>
            </w:r>
          </w:p>
        </w:tc>
      </w:tr>
      <w:tr w:rsidR="005C77C2" w:rsidRPr="00F456BA" w14:paraId="72FE30B0"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450B5534"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Lemon sole</w:t>
            </w:r>
          </w:p>
        </w:tc>
        <w:tc>
          <w:tcPr>
            <w:tcW w:w="1300" w:type="dxa"/>
            <w:noWrap/>
            <w:vAlign w:val="center"/>
            <w:hideMark/>
          </w:tcPr>
          <w:p w14:paraId="5ED07758"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125.6</w:t>
            </w:r>
          </w:p>
        </w:tc>
        <w:tc>
          <w:tcPr>
            <w:tcW w:w="1300" w:type="dxa"/>
            <w:noWrap/>
            <w:vAlign w:val="center"/>
            <w:hideMark/>
          </w:tcPr>
          <w:p w14:paraId="7E7F416F"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1.94</w:t>
            </w:r>
          </w:p>
        </w:tc>
      </w:tr>
      <w:tr w:rsidR="005C77C2" w:rsidRPr="00F456BA" w14:paraId="7B01A3F1"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1C9EC966"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Cod</w:t>
            </w:r>
          </w:p>
        </w:tc>
        <w:tc>
          <w:tcPr>
            <w:tcW w:w="1300" w:type="dxa"/>
            <w:noWrap/>
            <w:vAlign w:val="center"/>
            <w:hideMark/>
          </w:tcPr>
          <w:p w14:paraId="12A11278"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114.1</w:t>
            </w:r>
          </w:p>
        </w:tc>
        <w:tc>
          <w:tcPr>
            <w:tcW w:w="1300" w:type="dxa"/>
            <w:noWrap/>
            <w:vAlign w:val="center"/>
            <w:hideMark/>
          </w:tcPr>
          <w:p w14:paraId="484E32DA"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1.76</w:t>
            </w:r>
          </w:p>
        </w:tc>
      </w:tr>
      <w:tr w:rsidR="005C77C2" w:rsidRPr="00F456BA" w14:paraId="7F512536"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08FB5116"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Turbot</w:t>
            </w:r>
          </w:p>
        </w:tc>
        <w:tc>
          <w:tcPr>
            <w:tcW w:w="1300" w:type="dxa"/>
            <w:noWrap/>
            <w:vAlign w:val="center"/>
            <w:hideMark/>
          </w:tcPr>
          <w:p w14:paraId="2C626846"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66.5</w:t>
            </w:r>
          </w:p>
        </w:tc>
        <w:tc>
          <w:tcPr>
            <w:tcW w:w="1300" w:type="dxa"/>
            <w:noWrap/>
            <w:vAlign w:val="center"/>
            <w:hideMark/>
          </w:tcPr>
          <w:p w14:paraId="56471082"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1.03</w:t>
            </w:r>
          </w:p>
        </w:tc>
      </w:tr>
      <w:tr w:rsidR="005C77C2" w:rsidRPr="00F456BA" w14:paraId="075F1752"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670D8E96"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Crabs</w:t>
            </w:r>
          </w:p>
        </w:tc>
        <w:tc>
          <w:tcPr>
            <w:tcW w:w="1300" w:type="dxa"/>
            <w:noWrap/>
            <w:vAlign w:val="center"/>
            <w:hideMark/>
          </w:tcPr>
          <w:p w14:paraId="0E240802"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48.9</w:t>
            </w:r>
          </w:p>
        </w:tc>
        <w:tc>
          <w:tcPr>
            <w:tcW w:w="1300" w:type="dxa"/>
            <w:noWrap/>
            <w:vAlign w:val="center"/>
            <w:hideMark/>
          </w:tcPr>
          <w:p w14:paraId="1753DD57"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0.76</w:t>
            </w:r>
          </w:p>
        </w:tc>
      </w:tr>
      <w:tr w:rsidR="005C77C2" w:rsidRPr="00F456BA" w14:paraId="19FC37B7"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660E478E"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Sole</w:t>
            </w:r>
          </w:p>
        </w:tc>
        <w:tc>
          <w:tcPr>
            <w:tcW w:w="1300" w:type="dxa"/>
            <w:noWrap/>
            <w:vAlign w:val="center"/>
            <w:hideMark/>
          </w:tcPr>
          <w:p w14:paraId="4CDBF737"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47.0</w:t>
            </w:r>
          </w:p>
        </w:tc>
        <w:tc>
          <w:tcPr>
            <w:tcW w:w="1300" w:type="dxa"/>
            <w:noWrap/>
            <w:vAlign w:val="center"/>
            <w:hideMark/>
          </w:tcPr>
          <w:p w14:paraId="2DA7D0A6"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0.73</w:t>
            </w:r>
          </w:p>
        </w:tc>
      </w:tr>
      <w:tr w:rsidR="005C77C2" w:rsidRPr="00F456BA" w14:paraId="49B5A501"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7BF21EED"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Haddock</w:t>
            </w:r>
          </w:p>
        </w:tc>
        <w:tc>
          <w:tcPr>
            <w:tcW w:w="1300" w:type="dxa"/>
            <w:noWrap/>
            <w:vAlign w:val="center"/>
            <w:hideMark/>
          </w:tcPr>
          <w:p w14:paraId="129953D3"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45.6</w:t>
            </w:r>
          </w:p>
        </w:tc>
        <w:tc>
          <w:tcPr>
            <w:tcW w:w="1300" w:type="dxa"/>
            <w:noWrap/>
            <w:vAlign w:val="center"/>
            <w:hideMark/>
          </w:tcPr>
          <w:p w14:paraId="1F318485"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0.7</w:t>
            </w:r>
          </w:p>
        </w:tc>
      </w:tr>
      <w:tr w:rsidR="005C77C2" w:rsidRPr="00F456BA" w14:paraId="45430E69"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5887E42A"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Whiting</w:t>
            </w:r>
          </w:p>
        </w:tc>
        <w:tc>
          <w:tcPr>
            <w:tcW w:w="1300" w:type="dxa"/>
            <w:noWrap/>
            <w:vAlign w:val="center"/>
            <w:hideMark/>
          </w:tcPr>
          <w:p w14:paraId="70490010"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29.9</w:t>
            </w:r>
          </w:p>
        </w:tc>
        <w:tc>
          <w:tcPr>
            <w:tcW w:w="1300" w:type="dxa"/>
            <w:noWrap/>
            <w:vAlign w:val="center"/>
            <w:hideMark/>
          </w:tcPr>
          <w:p w14:paraId="3B9459BA"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0.46</w:t>
            </w:r>
          </w:p>
        </w:tc>
      </w:tr>
      <w:tr w:rsidR="005C77C2" w:rsidRPr="00F456BA" w14:paraId="007F516D"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388CA3D1"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Whelks</w:t>
            </w:r>
          </w:p>
        </w:tc>
        <w:tc>
          <w:tcPr>
            <w:tcW w:w="1300" w:type="dxa"/>
            <w:noWrap/>
            <w:vAlign w:val="center"/>
            <w:hideMark/>
          </w:tcPr>
          <w:p w14:paraId="06756252"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26.6</w:t>
            </w:r>
          </w:p>
        </w:tc>
        <w:tc>
          <w:tcPr>
            <w:tcW w:w="1300" w:type="dxa"/>
            <w:noWrap/>
            <w:vAlign w:val="center"/>
            <w:hideMark/>
          </w:tcPr>
          <w:p w14:paraId="60498BA6"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0.41</w:t>
            </w:r>
          </w:p>
        </w:tc>
      </w:tr>
      <w:tr w:rsidR="005C77C2" w:rsidRPr="00F456BA" w14:paraId="4C99A89C"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2F636837" w14:textId="26F5DF0C" w:rsidR="005C77C2" w:rsidRPr="00F456BA" w:rsidRDefault="005C77C2" w:rsidP="001A3BB1">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Gurnard and La</w:t>
            </w:r>
            <w:r w:rsidR="001A3BB1">
              <w:rPr>
                <w:rFonts w:ascii="Times New Roman" w:eastAsia="Times New Roman" w:hAnsi="Times New Roman" w:cs="Times New Roman"/>
                <w:color w:val="000000"/>
                <w:lang w:eastAsia="en-GB"/>
              </w:rPr>
              <w:t>t</w:t>
            </w:r>
            <w:r w:rsidRPr="00F456BA">
              <w:rPr>
                <w:rFonts w:ascii="Times New Roman" w:eastAsia="Times New Roman" w:hAnsi="Times New Roman" w:cs="Times New Roman"/>
                <w:color w:val="000000"/>
                <w:lang w:eastAsia="en-GB"/>
              </w:rPr>
              <w:t>chet</w:t>
            </w:r>
            <w:r w:rsidR="00081BFE">
              <w:rPr>
                <w:rFonts w:ascii="Times New Roman" w:eastAsia="Times New Roman" w:hAnsi="Times New Roman" w:cs="Times New Roman"/>
                <w:color w:val="000000"/>
                <w:lang w:eastAsia="en-GB"/>
              </w:rPr>
              <w:t xml:space="preserve"> (sea robin)</w:t>
            </w:r>
          </w:p>
        </w:tc>
        <w:tc>
          <w:tcPr>
            <w:tcW w:w="1300" w:type="dxa"/>
            <w:noWrap/>
            <w:vAlign w:val="center"/>
            <w:hideMark/>
          </w:tcPr>
          <w:p w14:paraId="13A1C081"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23.9</w:t>
            </w:r>
          </w:p>
        </w:tc>
        <w:tc>
          <w:tcPr>
            <w:tcW w:w="1300" w:type="dxa"/>
            <w:noWrap/>
            <w:vAlign w:val="center"/>
            <w:hideMark/>
          </w:tcPr>
          <w:p w14:paraId="3F62CE85"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0.37</w:t>
            </w:r>
          </w:p>
        </w:tc>
      </w:tr>
      <w:tr w:rsidR="005C77C2" w:rsidRPr="00F456BA" w14:paraId="6FAC096E"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3DE63433"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Monks and Anglers</w:t>
            </w:r>
          </w:p>
        </w:tc>
        <w:tc>
          <w:tcPr>
            <w:tcW w:w="1300" w:type="dxa"/>
            <w:noWrap/>
            <w:vAlign w:val="center"/>
            <w:hideMark/>
          </w:tcPr>
          <w:p w14:paraId="436D65F7"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14.7</w:t>
            </w:r>
          </w:p>
        </w:tc>
        <w:tc>
          <w:tcPr>
            <w:tcW w:w="1300" w:type="dxa"/>
            <w:noWrap/>
            <w:vAlign w:val="center"/>
            <w:hideMark/>
          </w:tcPr>
          <w:p w14:paraId="56ED7B9D"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0.23</w:t>
            </w:r>
          </w:p>
        </w:tc>
      </w:tr>
      <w:tr w:rsidR="005C77C2" w:rsidRPr="00F456BA" w14:paraId="38280AD7"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35F2A12B"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Skates and Rays</w:t>
            </w:r>
          </w:p>
        </w:tc>
        <w:tc>
          <w:tcPr>
            <w:tcW w:w="1300" w:type="dxa"/>
            <w:noWrap/>
            <w:vAlign w:val="center"/>
            <w:hideMark/>
          </w:tcPr>
          <w:p w14:paraId="381DD127"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14.3</w:t>
            </w:r>
          </w:p>
        </w:tc>
        <w:tc>
          <w:tcPr>
            <w:tcW w:w="1300" w:type="dxa"/>
            <w:noWrap/>
            <w:vAlign w:val="center"/>
            <w:hideMark/>
          </w:tcPr>
          <w:p w14:paraId="6AED9989"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0.22</w:t>
            </w:r>
          </w:p>
        </w:tc>
      </w:tr>
      <w:tr w:rsidR="005C77C2" w:rsidRPr="00F456BA" w14:paraId="4F9CDDE3"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7334AD7F"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Lobster</w:t>
            </w:r>
          </w:p>
        </w:tc>
        <w:tc>
          <w:tcPr>
            <w:tcW w:w="1300" w:type="dxa"/>
            <w:noWrap/>
            <w:vAlign w:val="center"/>
            <w:hideMark/>
          </w:tcPr>
          <w:p w14:paraId="46F0E7B5"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11.1</w:t>
            </w:r>
          </w:p>
        </w:tc>
        <w:tc>
          <w:tcPr>
            <w:tcW w:w="1300" w:type="dxa"/>
            <w:noWrap/>
            <w:vAlign w:val="center"/>
            <w:hideMark/>
          </w:tcPr>
          <w:p w14:paraId="22F5ED49"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0.17</w:t>
            </w:r>
          </w:p>
        </w:tc>
      </w:tr>
      <w:tr w:rsidR="005C77C2" w:rsidRPr="00F456BA" w14:paraId="148686E0"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4FF93B89"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Brill</w:t>
            </w:r>
          </w:p>
        </w:tc>
        <w:tc>
          <w:tcPr>
            <w:tcW w:w="1300" w:type="dxa"/>
            <w:noWrap/>
            <w:vAlign w:val="center"/>
            <w:hideMark/>
          </w:tcPr>
          <w:p w14:paraId="276DCA17"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9.2</w:t>
            </w:r>
          </w:p>
        </w:tc>
        <w:tc>
          <w:tcPr>
            <w:tcW w:w="1300" w:type="dxa"/>
            <w:noWrap/>
            <w:vAlign w:val="center"/>
            <w:hideMark/>
          </w:tcPr>
          <w:p w14:paraId="39EEAD99"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0.14</w:t>
            </w:r>
          </w:p>
        </w:tc>
      </w:tr>
      <w:tr w:rsidR="005C77C2" w:rsidRPr="00F456BA" w14:paraId="1C09DA0B"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07F0ED03"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Spurdog</w:t>
            </w:r>
          </w:p>
        </w:tc>
        <w:tc>
          <w:tcPr>
            <w:tcW w:w="1300" w:type="dxa"/>
            <w:noWrap/>
            <w:vAlign w:val="center"/>
            <w:hideMark/>
          </w:tcPr>
          <w:p w14:paraId="40C130F4"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7.3</w:t>
            </w:r>
          </w:p>
        </w:tc>
        <w:tc>
          <w:tcPr>
            <w:tcW w:w="1300" w:type="dxa"/>
            <w:noWrap/>
            <w:vAlign w:val="center"/>
            <w:hideMark/>
          </w:tcPr>
          <w:p w14:paraId="4E7FE891"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0.11</w:t>
            </w:r>
          </w:p>
        </w:tc>
      </w:tr>
      <w:tr w:rsidR="005C77C2" w:rsidRPr="00F456BA" w14:paraId="53DEAF49"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40FEA9E5"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Squid</w:t>
            </w:r>
          </w:p>
        </w:tc>
        <w:tc>
          <w:tcPr>
            <w:tcW w:w="1300" w:type="dxa"/>
            <w:noWrap/>
            <w:vAlign w:val="center"/>
            <w:hideMark/>
          </w:tcPr>
          <w:p w14:paraId="04C87E20"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4.6</w:t>
            </w:r>
          </w:p>
        </w:tc>
        <w:tc>
          <w:tcPr>
            <w:tcW w:w="1300" w:type="dxa"/>
            <w:noWrap/>
            <w:vAlign w:val="center"/>
            <w:hideMark/>
          </w:tcPr>
          <w:p w14:paraId="1A9B537D"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0.07</w:t>
            </w:r>
          </w:p>
        </w:tc>
      </w:tr>
      <w:tr w:rsidR="005C77C2" w:rsidRPr="00F456BA" w14:paraId="6438341C" w14:textId="77777777" w:rsidTr="005C77C2">
        <w:trPr>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20F76B4C" w14:textId="77777777"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Red mullet</w:t>
            </w:r>
          </w:p>
        </w:tc>
        <w:tc>
          <w:tcPr>
            <w:tcW w:w="1300" w:type="dxa"/>
            <w:noWrap/>
            <w:vAlign w:val="center"/>
            <w:hideMark/>
          </w:tcPr>
          <w:p w14:paraId="4EDC0C0A"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2.7</w:t>
            </w:r>
          </w:p>
        </w:tc>
        <w:tc>
          <w:tcPr>
            <w:tcW w:w="1300" w:type="dxa"/>
            <w:noWrap/>
            <w:vAlign w:val="center"/>
            <w:hideMark/>
          </w:tcPr>
          <w:p w14:paraId="6AC6B5C5" w14:textId="77777777" w:rsidR="005C77C2" w:rsidRPr="00F456BA" w:rsidRDefault="005C77C2" w:rsidP="005C7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0.04</w:t>
            </w:r>
          </w:p>
        </w:tc>
      </w:tr>
      <w:tr w:rsidR="005C77C2" w:rsidRPr="00F456BA" w14:paraId="5E067E21" w14:textId="77777777" w:rsidTr="005C77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0" w:type="dxa"/>
            <w:noWrap/>
            <w:vAlign w:val="center"/>
            <w:hideMark/>
          </w:tcPr>
          <w:p w14:paraId="5B340597" w14:textId="59554255" w:rsidR="005C77C2" w:rsidRPr="00F456BA" w:rsidRDefault="005C77C2" w:rsidP="005C77C2">
            <w:pPr>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Halibut</w:t>
            </w:r>
          </w:p>
        </w:tc>
        <w:tc>
          <w:tcPr>
            <w:tcW w:w="1300" w:type="dxa"/>
            <w:noWrap/>
            <w:vAlign w:val="center"/>
            <w:hideMark/>
          </w:tcPr>
          <w:p w14:paraId="75C74F83"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2.1</w:t>
            </w:r>
          </w:p>
        </w:tc>
        <w:tc>
          <w:tcPr>
            <w:tcW w:w="1300" w:type="dxa"/>
            <w:noWrap/>
            <w:vAlign w:val="center"/>
            <w:hideMark/>
          </w:tcPr>
          <w:p w14:paraId="7A4256BD" w14:textId="77777777" w:rsidR="005C77C2" w:rsidRPr="00F456BA" w:rsidRDefault="005C77C2" w:rsidP="005C7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F456BA">
              <w:rPr>
                <w:rFonts w:ascii="Times New Roman" w:eastAsia="Times New Roman" w:hAnsi="Times New Roman" w:cs="Times New Roman"/>
                <w:color w:val="000000"/>
                <w:lang w:eastAsia="en-GB"/>
              </w:rPr>
              <w:t>0.03</w:t>
            </w:r>
          </w:p>
        </w:tc>
      </w:tr>
    </w:tbl>
    <w:p w14:paraId="37ED671B" w14:textId="66472F17" w:rsidR="005C77C2" w:rsidRPr="002D49F4" w:rsidRDefault="002D49F4" w:rsidP="002D49F4">
      <w:pPr>
        <w:spacing w:line="360" w:lineRule="auto"/>
        <w:rPr>
          <w:rFonts w:ascii="Times New Roman" w:hAnsi="Times New Roman" w:cs="Times New Roman"/>
          <w:sz w:val="24"/>
        </w:rPr>
      </w:pPr>
      <w:r w:rsidRPr="002D49F4">
        <w:rPr>
          <w:rFonts w:ascii="Times New Roman" w:hAnsi="Times New Roman" w:cs="Times New Roman"/>
          <w:sz w:val="24"/>
        </w:rPr>
        <w:t>This means, that in 1840, it would have taken one vessel</w:t>
      </w:r>
      <w:r w:rsidR="009554C0">
        <w:rPr>
          <w:rFonts w:ascii="Times New Roman" w:hAnsi="Times New Roman" w:cs="Times New Roman"/>
          <w:sz w:val="24"/>
        </w:rPr>
        <w:t xml:space="preserve"> two days</w:t>
      </w:r>
      <w:r w:rsidRPr="002D49F4">
        <w:rPr>
          <w:rFonts w:ascii="Times New Roman" w:hAnsi="Times New Roman" w:cs="Times New Roman"/>
          <w:sz w:val="24"/>
        </w:rPr>
        <w:t xml:space="preserve"> to catch the same weight of halibut, tha</w:t>
      </w:r>
      <w:r w:rsidR="000E0746">
        <w:rPr>
          <w:rFonts w:ascii="Times New Roman" w:hAnsi="Times New Roman" w:cs="Times New Roman"/>
          <w:sz w:val="24"/>
        </w:rPr>
        <w:t>t</w:t>
      </w:r>
      <w:r w:rsidRPr="002D49F4">
        <w:rPr>
          <w:rFonts w:ascii="Times New Roman" w:hAnsi="Times New Roman" w:cs="Times New Roman"/>
          <w:sz w:val="24"/>
        </w:rPr>
        <w:t xml:space="preserve"> it now takes </w:t>
      </w:r>
      <w:r w:rsidR="00ED363A">
        <w:rPr>
          <w:rFonts w:ascii="Times New Roman" w:hAnsi="Times New Roman" w:cs="Times New Roman"/>
          <w:sz w:val="24"/>
        </w:rPr>
        <w:t>the</w:t>
      </w:r>
      <w:r w:rsidRPr="002D49F4">
        <w:rPr>
          <w:rFonts w:ascii="Times New Roman" w:hAnsi="Times New Roman" w:cs="Times New Roman"/>
          <w:sz w:val="24"/>
        </w:rPr>
        <w:t xml:space="preserve"> whole fleet</w:t>
      </w:r>
      <w:r w:rsidR="00332AFA">
        <w:rPr>
          <w:rFonts w:ascii="Times New Roman" w:hAnsi="Times New Roman" w:cs="Times New Roman"/>
          <w:sz w:val="24"/>
        </w:rPr>
        <w:t>,</w:t>
      </w:r>
      <w:r w:rsidRPr="002D49F4">
        <w:rPr>
          <w:rFonts w:ascii="Times New Roman" w:hAnsi="Times New Roman" w:cs="Times New Roman"/>
          <w:sz w:val="24"/>
        </w:rPr>
        <w:t xml:space="preserve"> with </w:t>
      </w:r>
      <w:r w:rsidR="00ED363A">
        <w:rPr>
          <w:rFonts w:ascii="Times New Roman" w:hAnsi="Times New Roman" w:cs="Times New Roman"/>
          <w:sz w:val="24"/>
        </w:rPr>
        <w:t>far</w:t>
      </w:r>
      <w:r w:rsidR="005E1257">
        <w:rPr>
          <w:rFonts w:ascii="Times New Roman" w:hAnsi="Times New Roman" w:cs="Times New Roman"/>
          <w:sz w:val="24"/>
        </w:rPr>
        <w:t xml:space="preserve"> greater fishing power</w:t>
      </w:r>
      <w:r w:rsidR="00332AFA">
        <w:rPr>
          <w:rFonts w:ascii="Times New Roman" w:hAnsi="Times New Roman" w:cs="Times New Roman"/>
          <w:sz w:val="24"/>
        </w:rPr>
        <w:t>,</w:t>
      </w:r>
      <w:r w:rsidRPr="002D49F4">
        <w:rPr>
          <w:rFonts w:ascii="Times New Roman" w:hAnsi="Times New Roman" w:cs="Times New Roman"/>
          <w:color w:val="FF0000"/>
          <w:sz w:val="24"/>
        </w:rPr>
        <w:t xml:space="preserve"> </w:t>
      </w:r>
      <w:r w:rsidRPr="002D49F4">
        <w:rPr>
          <w:rFonts w:ascii="Times New Roman" w:hAnsi="Times New Roman" w:cs="Times New Roman"/>
          <w:sz w:val="24"/>
        </w:rPr>
        <w:t xml:space="preserve">to </w:t>
      </w:r>
      <w:r w:rsidR="0084315E">
        <w:rPr>
          <w:rFonts w:ascii="Times New Roman" w:hAnsi="Times New Roman" w:cs="Times New Roman"/>
          <w:sz w:val="24"/>
        </w:rPr>
        <w:t>take</w:t>
      </w:r>
      <w:r w:rsidRPr="002D49F4">
        <w:rPr>
          <w:rFonts w:ascii="Times New Roman" w:hAnsi="Times New Roman" w:cs="Times New Roman"/>
          <w:sz w:val="24"/>
        </w:rPr>
        <w:t xml:space="preserve"> in a</w:t>
      </w:r>
      <w:r w:rsidR="005C77C2">
        <w:rPr>
          <w:rFonts w:ascii="Times New Roman" w:hAnsi="Times New Roman" w:cs="Times New Roman"/>
          <w:sz w:val="24"/>
        </w:rPr>
        <w:t xml:space="preserve"> </w:t>
      </w:r>
      <w:r w:rsidRPr="002D49F4">
        <w:rPr>
          <w:rFonts w:ascii="Times New Roman" w:hAnsi="Times New Roman" w:cs="Times New Roman"/>
          <w:sz w:val="24"/>
        </w:rPr>
        <w:t>year.</w:t>
      </w:r>
    </w:p>
    <w:p w14:paraId="4236B0DE" w14:textId="1891B055" w:rsidR="00BA18A3" w:rsidRPr="00BA18A3" w:rsidRDefault="002D49F4" w:rsidP="00BA18A3">
      <w:pPr>
        <w:spacing w:line="360" w:lineRule="auto"/>
        <w:rPr>
          <w:rFonts w:ascii="Times New Roman" w:hAnsi="Times New Roman" w:cs="Times New Roman"/>
          <w:color w:val="FF0000"/>
          <w:sz w:val="24"/>
        </w:rPr>
      </w:pPr>
      <w:r w:rsidRPr="002D49F4">
        <w:rPr>
          <w:rFonts w:ascii="Times New Roman" w:hAnsi="Times New Roman" w:cs="Times New Roman"/>
          <w:sz w:val="24"/>
        </w:rPr>
        <w:t xml:space="preserve">Between 2006 and 2009, Sand eels </w:t>
      </w:r>
      <w:r w:rsidR="009554C0">
        <w:rPr>
          <w:rFonts w:ascii="Times New Roman" w:hAnsi="Times New Roman" w:cs="Times New Roman"/>
          <w:sz w:val="24"/>
        </w:rPr>
        <w:t>contributed 30.1</w:t>
      </w:r>
      <w:r w:rsidRPr="002D49F4">
        <w:rPr>
          <w:rFonts w:ascii="Times New Roman" w:hAnsi="Times New Roman" w:cs="Times New Roman"/>
          <w:sz w:val="24"/>
        </w:rPr>
        <w:t xml:space="preserve">%, and </w:t>
      </w:r>
      <w:r w:rsidRPr="002D49F4">
        <w:rPr>
          <w:rFonts w:ascii="Times New Roman" w:hAnsi="Times New Roman" w:cs="Times New Roman"/>
          <w:i/>
          <w:sz w:val="24"/>
        </w:rPr>
        <w:t>Nephrops</w:t>
      </w:r>
      <w:r w:rsidR="009554C0">
        <w:rPr>
          <w:rFonts w:ascii="Times New Roman" w:hAnsi="Times New Roman" w:cs="Times New Roman"/>
          <w:sz w:val="24"/>
        </w:rPr>
        <w:t xml:space="preserve"> 6.1</w:t>
      </w:r>
      <w:r w:rsidRPr="002D49F4">
        <w:rPr>
          <w:rFonts w:ascii="Times New Roman" w:hAnsi="Times New Roman" w:cs="Times New Roman"/>
          <w:sz w:val="24"/>
        </w:rPr>
        <w:t>% of the total catch by weight. These lower trophic level species now make up a greater percentage</w:t>
      </w:r>
      <w:r w:rsidRPr="002D49F4">
        <w:rPr>
          <w:sz w:val="24"/>
        </w:rPr>
        <w:t xml:space="preserve"> </w:t>
      </w:r>
      <w:r w:rsidR="00766931">
        <w:rPr>
          <w:rFonts w:ascii="Times New Roman" w:hAnsi="Times New Roman" w:cs="Times New Roman"/>
          <w:sz w:val="24"/>
        </w:rPr>
        <w:t>of the</w:t>
      </w:r>
      <w:r w:rsidRPr="002D49F4">
        <w:rPr>
          <w:rFonts w:ascii="Times New Roman" w:hAnsi="Times New Roman" w:cs="Times New Roman"/>
          <w:sz w:val="24"/>
        </w:rPr>
        <w:t xml:space="preserve"> catch than they did </w:t>
      </w:r>
      <w:r w:rsidR="00ED363A">
        <w:rPr>
          <w:rFonts w:ascii="Times New Roman" w:hAnsi="Times New Roman" w:cs="Times New Roman"/>
          <w:sz w:val="24"/>
        </w:rPr>
        <w:t xml:space="preserve">in </w:t>
      </w:r>
      <w:r w:rsidRPr="002D49F4">
        <w:rPr>
          <w:rFonts w:ascii="Times New Roman" w:hAnsi="Times New Roman" w:cs="Times New Roman"/>
          <w:sz w:val="24"/>
        </w:rPr>
        <w:t>the in late 19</w:t>
      </w:r>
      <w:r w:rsidRPr="002D49F4">
        <w:rPr>
          <w:rFonts w:ascii="Times New Roman" w:hAnsi="Times New Roman" w:cs="Times New Roman"/>
          <w:sz w:val="24"/>
          <w:vertAlign w:val="superscript"/>
        </w:rPr>
        <w:t>th</w:t>
      </w:r>
      <w:r w:rsidRPr="002D49F4">
        <w:rPr>
          <w:rFonts w:ascii="Times New Roman" w:hAnsi="Times New Roman" w:cs="Times New Roman"/>
          <w:sz w:val="24"/>
        </w:rPr>
        <w:t xml:space="preserve"> century where reco</w:t>
      </w:r>
      <w:r w:rsidR="00DF2050">
        <w:rPr>
          <w:rFonts w:ascii="Times New Roman" w:hAnsi="Times New Roman" w:cs="Times New Roman"/>
          <w:sz w:val="24"/>
        </w:rPr>
        <w:t>rds of their capture are scarce</w:t>
      </w:r>
      <w:r w:rsidRPr="002D49F4">
        <w:rPr>
          <w:rFonts w:ascii="Times New Roman" w:hAnsi="Times New Roman" w:cs="Times New Roman"/>
          <w:sz w:val="24"/>
        </w:rPr>
        <w:t xml:space="preserve">. In comparison, once abundant species such as </w:t>
      </w:r>
      <w:r w:rsidR="00FA4C6E">
        <w:rPr>
          <w:rFonts w:ascii="Times New Roman" w:hAnsi="Times New Roman" w:cs="Times New Roman"/>
          <w:sz w:val="24"/>
        </w:rPr>
        <w:t xml:space="preserve">cod, </w:t>
      </w:r>
      <w:r w:rsidR="00FA4C6E" w:rsidRPr="00766931">
        <w:rPr>
          <w:rFonts w:ascii="Times New Roman" w:hAnsi="Times New Roman" w:cs="Times New Roman"/>
          <w:sz w:val="24"/>
        </w:rPr>
        <w:t xml:space="preserve">turbot and </w:t>
      </w:r>
      <w:r w:rsidRPr="00766931">
        <w:rPr>
          <w:rFonts w:ascii="Times New Roman" w:hAnsi="Times New Roman" w:cs="Times New Roman"/>
          <w:sz w:val="24"/>
        </w:rPr>
        <w:t xml:space="preserve">halibut now </w:t>
      </w:r>
      <w:r w:rsidR="00BA18A3" w:rsidRPr="00766931">
        <w:rPr>
          <w:rFonts w:ascii="Times New Roman" w:hAnsi="Times New Roman" w:cs="Times New Roman"/>
          <w:sz w:val="24"/>
        </w:rPr>
        <w:t xml:space="preserve">contribute to </w:t>
      </w:r>
      <w:r w:rsidR="009554C0">
        <w:rPr>
          <w:rFonts w:ascii="Times New Roman" w:hAnsi="Times New Roman" w:cs="Times New Roman"/>
          <w:sz w:val="24"/>
        </w:rPr>
        <w:t xml:space="preserve">1.8 %, 1.0 </w:t>
      </w:r>
      <w:r w:rsidR="00FA4C6E" w:rsidRPr="00766931">
        <w:rPr>
          <w:rFonts w:ascii="Times New Roman" w:hAnsi="Times New Roman" w:cs="Times New Roman"/>
          <w:sz w:val="24"/>
        </w:rPr>
        <w:t>% and 0.03</w:t>
      </w:r>
      <w:r w:rsidR="009554C0">
        <w:rPr>
          <w:rFonts w:ascii="Times New Roman" w:hAnsi="Times New Roman" w:cs="Times New Roman"/>
          <w:sz w:val="24"/>
        </w:rPr>
        <w:t xml:space="preserve"> </w:t>
      </w:r>
      <w:r w:rsidR="00FA4C6E" w:rsidRPr="00766931">
        <w:rPr>
          <w:rFonts w:ascii="Times New Roman" w:hAnsi="Times New Roman" w:cs="Times New Roman"/>
          <w:sz w:val="24"/>
        </w:rPr>
        <w:t xml:space="preserve">% </w:t>
      </w:r>
      <w:r w:rsidR="00BA18A3" w:rsidRPr="00766931">
        <w:rPr>
          <w:rFonts w:ascii="Times New Roman" w:hAnsi="Times New Roman" w:cs="Times New Roman"/>
          <w:sz w:val="24"/>
        </w:rPr>
        <w:t xml:space="preserve">of the catch </w:t>
      </w:r>
      <w:r w:rsidR="00766931" w:rsidRPr="00766931">
        <w:rPr>
          <w:rFonts w:ascii="Times New Roman" w:hAnsi="Times New Roman" w:cs="Times New Roman"/>
          <w:sz w:val="24"/>
        </w:rPr>
        <w:t>respectively. Landings of p</w:t>
      </w:r>
      <w:r w:rsidR="004F1EE8" w:rsidRPr="00766931">
        <w:rPr>
          <w:rFonts w:ascii="Times New Roman" w:hAnsi="Times New Roman" w:cs="Times New Roman"/>
          <w:sz w:val="24"/>
        </w:rPr>
        <w:t xml:space="preserve">redatory species such as </w:t>
      </w:r>
      <w:r w:rsidR="00BA18A3" w:rsidRPr="00766931">
        <w:rPr>
          <w:rFonts w:ascii="Times New Roman" w:hAnsi="Times New Roman" w:cs="Times New Roman"/>
          <w:sz w:val="24"/>
        </w:rPr>
        <w:t>Spurdog (</w:t>
      </w:r>
      <w:r w:rsidR="00BA18A3" w:rsidRPr="00766931">
        <w:rPr>
          <w:rFonts w:ascii="Times New Roman" w:hAnsi="Times New Roman" w:cs="Times New Roman"/>
          <w:i/>
          <w:sz w:val="24"/>
        </w:rPr>
        <w:t>Squalus</w:t>
      </w:r>
      <w:r w:rsidR="00BA18A3" w:rsidRPr="00766931">
        <w:rPr>
          <w:rFonts w:ascii="Times New Roman" w:hAnsi="Times New Roman" w:cs="Times New Roman"/>
          <w:sz w:val="24"/>
        </w:rPr>
        <w:t xml:space="preserve"> spp</w:t>
      </w:r>
      <w:r w:rsidR="004F1EE8" w:rsidRPr="00766931">
        <w:rPr>
          <w:rFonts w:ascii="Times New Roman" w:hAnsi="Times New Roman" w:cs="Times New Roman"/>
          <w:sz w:val="24"/>
        </w:rPr>
        <w:t>)</w:t>
      </w:r>
      <w:r w:rsidR="00BA18A3" w:rsidRPr="00766931">
        <w:rPr>
          <w:rFonts w:ascii="Times New Roman" w:hAnsi="Times New Roman" w:cs="Times New Roman"/>
          <w:sz w:val="24"/>
        </w:rPr>
        <w:t xml:space="preserve">, </w:t>
      </w:r>
      <w:r w:rsidR="004F1EE8" w:rsidRPr="00766931">
        <w:rPr>
          <w:rFonts w:ascii="Times New Roman" w:hAnsi="Times New Roman" w:cs="Times New Roman"/>
          <w:sz w:val="24"/>
        </w:rPr>
        <w:t xml:space="preserve">monk and angler fish, and skates and rays </w:t>
      </w:r>
      <w:r w:rsidR="00766931" w:rsidRPr="00766931">
        <w:rPr>
          <w:rFonts w:ascii="Times New Roman" w:hAnsi="Times New Roman" w:cs="Times New Roman"/>
          <w:sz w:val="24"/>
        </w:rPr>
        <w:t xml:space="preserve">are </w:t>
      </w:r>
      <w:r w:rsidR="009554C0">
        <w:rPr>
          <w:rFonts w:ascii="Times New Roman" w:hAnsi="Times New Roman" w:cs="Times New Roman"/>
          <w:sz w:val="24"/>
        </w:rPr>
        <w:t>likewise</w:t>
      </w:r>
      <w:r w:rsidR="00766931" w:rsidRPr="00766931">
        <w:rPr>
          <w:rFonts w:ascii="Times New Roman" w:hAnsi="Times New Roman" w:cs="Times New Roman"/>
          <w:sz w:val="24"/>
        </w:rPr>
        <w:t xml:space="preserve"> as low.</w:t>
      </w:r>
    </w:p>
    <w:p w14:paraId="2347191D" w14:textId="0AAB383B" w:rsidR="002D49F4" w:rsidRDefault="005C77C2" w:rsidP="00BA18A3">
      <w:pPr>
        <w:spacing w:line="360" w:lineRule="auto"/>
        <w:rPr>
          <w:rFonts w:ascii="Times New Roman" w:hAnsi="Times New Roman" w:cs="Times New Roman"/>
          <w:sz w:val="24"/>
        </w:rPr>
      </w:pPr>
      <w:r w:rsidRPr="004B17A1">
        <w:rPr>
          <w:rFonts w:ascii="Times New Roman" w:hAnsi="Times New Roman" w:cs="Times New Roman"/>
          <w:noProof/>
          <w:sz w:val="24"/>
          <w:lang w:eastAsia="en-GB"/>
        </w:rPr>
        <mc:AlternateContent>
          <mc:Choice Requires="wps">
            <w:drawing>
              <wp:anchor distT="0" distB="0" distL="114300" distR="114300" simplePos="0" relativeHeight="251659264" behindDoc="0" locked="0" layoutInCell="1" allowOverlap="1" wp14:anchorId="4561CF1E" wp14:editId="2CBDA76D">
                <wp:simplePos x="0" y="0"/>
                <wp:positionH relativeFrom="column">
                  <wp:posOffset>2914650</wp:posOffset>
                </wp:positionH>
                <wp:positionV relativeFrom="paragraph">
                  <wp:posOffset>567690</wp:posOffset>
                </wp:positionV>
                <wp:extent cx="2867025" cy="10737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73785"/>
                        </a:xfrm>
                        <a:prstGeom prst="rect">
                          <a:avLst/>
                        </a:prstGeom>
                        <a:noFill/>
                        <a:ln w="9525">
                          <a:noFill/>
                          <a:miter lim="800000"/>
                          <a:headEnd/>
                          <a:tailEnd/>
                        </a:ln>
                      </wps:spPr>
                      <wps:txbx>
                        <w:txbxContent>
                          <w:p w14:paraId="3A21A05D" w14:textId="77777777" w:rsidR="004D6881" w:rsidRPr="004B17A1" w:rsidRDefault="004D6881" w:rsidP="005C77C2">
                            <w:pPr>
                              <w:spacing w:line="360" w:lineRule="auto"/>
                              <w:rPr>
                                <w:rFonts w:ascii="Times New Roman" w:hAnsi="Times New Roman" w:cs="Times New Roman"/>
                              </w:rPr>
                            </w:pPr>
                            <w:r w:rsidRPr="004B17A1">
                              <w:rPr>
                                <w:rFonts w:ascii="Times New Roman" w:hAnsi="Times New Roman" w:cs="Times New Roman"/>
                                <w:b/>
                              </w:rPr>
                              <w:t>Table 5:</w:t>
                            </w:r>
                            <w:r w:rsidRPr="004B17A1">
                              <w:rPr>
                                <w:rFonts w:ascii="Times New Roman" w:hAnsi="Times New Roman" w:cs="Times New Roman"/>
                              </w:rPr>
                              <w:t xml:space="preserve"> The average weight of species landed in the ICES </w:t>
                            </w:r>
                            <w:r>
                              <w:rPr>
                                <w:rFonts w:ascii="Times New Roman" w:hAnsi="Times New Roman" w:cs="Times New Roman"/>
                              </w:rPr>
                              <w:t>squares</w:t>
                            </w:r>
                            <w:r w:rsidRPr="004B17A1">
                              <w:rPr>
                                <w:rFonts w:ascii="Times New Roman" w:hAnsi="Times New Roman" w:cs="Times New Roman"/>
                              </w:rPr>
                              <w:t xml:space="preserve"> containing the Dogger Bank SAC from 2006 to 2009. Information sourced and adapted from JNCC (2011)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1CF1E" id="_x0000_t202" coordsize="21600,21600" o:spt="202" path="m,l,21600r21600,l21600,xe">
                <v:stroke joinstyle="miter"/>
                <v:path gradientshapeok="t" o:connecttype="rect"/>
              </v:shapetype>
              <v:shape id="Text Box 2" o:spid="_x0000_s1026" type="#_x0000_t202" style="position:absolute;margin-left:229.5pt;margin-top:44.7pt;width:225.7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" filled="f" stroked="f">
                <v:textbox>
                  <w:txbxContent>
                    <w:p w14:paraId="3A21A05D" w14:textId="77777777" w:rsidR="004D6881" w:rsidRPr="004B17A1" w:rsidRDefault="004D6881" w:rsidP="005C77C2">
                      <w:pPr>
                        <w:spacing w:line="360" w:lineRule="auto"/>
                        <w:rPr>
                          <w:rFonts w:ascii="Times New Roman" w:hAnsi="Times New Roman" w:cs="Times New Roman"/>
                        </w:rPr>
                      </w:pPr>
                      <w:r w:rsidRPr="004B17A1">
                        <w:rPr>
                          <w:rFonts w:ascii="Times New Roman" w:hAnsi="Times New Roman" w:cs="Times New Roman"/>
                          <w:b/>
                        </w:rPr>
                        <w:t>Table 5:</w:t>
                      </w:r>
                      <w:r w:rsidRPr="004B17A1">
                        <w:rPr>
                          <w:rFonts w:ascii="Times New Roman" w:hAnsi="Times New Roman" w:cs="Times New Roman"/>
                        </w:rPr>
                        <w:t xml:space="preserve"> The average weight of species landed in the ICES </w:t>
                      </w:r>
                      <w:r>
                        <w:rPr>
                          <w:rFonts w:ascii="Times New Roman" w:hAnsi="Times New Roman" w:cs="Times New Roman"/>
                        </w:rPr>
                        <w:t>squares</w:t>
                      </w:r>
                      <w:r w:rsidRPr="004B17A1">
                        <w:rPr>
                          <w:rFonts w:ascii="Times New Roman" w:hAnsi="Times New Roman" w:cs="Times New Roman"/>
                        </w:rPr>
                        <w:t xml:space="preserve"> containing the Dogger Bank SAC from 2006 to 2009. Information sourced and adapted from JNCC (2011)  </w:t>
                      </w:r>
                    </w:p>
                  </w:txbxContent>
                </v:textbox>
                <w10:wrap type="square"/>
              </v:shape>
            </w:pict>
          </mc:Fallback>
        </mc:AlternateContent>
      </w:r>
      <w:r w:rsidR="009554C0">
        <w:rPr>
          <w:rFonts w:ascii="Times New Roman" w:hAnsi="Times New Roman" w:cs="Times New Roman"/>
          <w:sz w:val="24"/>
        </w:rPr>
        <w:t>In 2006 to 2009, 94.2</w:t>
      </w:r>
      <w:r w:rsidR="00BA18A3" w:rsidRPr="00BA18A3">
        <w:rPr>
          <w:rFonts w:ascii="Times New Roman" w:hAnsi="Times New Roman" w:cs="Times New Roman"/>
          <w:sz w:val="24"/>
        </w:rPr>
        <w:t xml:space="preserve">% of species landed </w:t>
      </w:r>
      <w:r>
        <w:rPr>
          <w:rFonts w:ascii="Times New Roman" w:hAnsi="Times New Roman" w:cs="Times New Roman"/>
          <w:sz w:val="24"/>
        </w:rPr>
        <w:t>w</w:t>
      </w:r>
      <w:r w:rsidR="00BA18A3" w:rsidRPr="00BA18A3">
        <w:rPr>
          <w:rFonts w:ascii="Times New Roman" w:hAnsi="Times New Roman" w:cs="Times New Roman"/>
          <w:sz w:val="24"/>
        </w:rPr>
        <w:t>ere caught using some form of trawl (JNCC 2011)</w:t>
      </w:r>
      <w:r w:rsidR="00BA18A3">
        <w:rPr>
          <w:rFonts w:ascii="Times New Roman" w:hAnsi="Times New Roman" w:cs="Times New Roman"/>
          <w:sz w:val="24"/>
        </w:rPr>
        <w:t xml:space="preserve">, and </w:t>
      </w:r>
      <w:r w:rsidR="009554C0">
        <w:rPr>
          <w:rFonts w:ascii="Times New Roman" w:hAnsi="Times New Roman" w:cs="Times New Roman"/>
          <w:sz w:val="24"/>
        </w:rPr>
        <w:t>5.9</w:t>
      </w:r>
      <w:r w:rsidR="00BA18A3" w:rsidRPr="00BA18A3">
        <w:rPr>
          <w:rFonts w:ascii="Times New Roman" w:hAnsi="Times New Roman" w:cs="Times New Roman"/>
          <w:sz w:val="24"/>
        </w:rPr>
        <w:t xml:space="preserve">% </w:t>
      </w:r>
      <w:r w:rsidR="00BA18A3">
        <w:rPr>
          <w:rFonts w:ascii="Times New Roman" w:hAnsi="Times New Roman" w:cs="Times New Roman"/>
          <w:sz w:val="24"/>
        </w:rPr>
        <w:t xml:space="preserve">were caught using either Danish seines, </w:t>
      </w:r>
      <w:r w:rsidR="00BA18A3" w:rsidRPr="00BA18A3">
        <w:rPr>
          <w:rFonts w:ascii="Times New Roman" w:hAnsi="Times New Roman" w:cs="Times New Roman"/>
          <w:sz w:val="24"/>
        </w:rPr>
        <w:t xml:space="preserve">pots, gill nets and Scottish </w:t>
      </w:r>
      <w:r w:rsidR="00BA18A3">
        <w:rPr>
          <w:rFonts w:ascii="Times New Roman" w:hAnsi="Times New Roman" w:cs="Times New Roman"/>
          <w:sz w:val="24"/>
        </w:rPr>
        <w:t xml:space="preserve">seines </w:t>
      </w:r>
      <w:r w:rsidR="00BA18A3" w:rsidRPr="00BA18A3">
        <w:rPr>
          <w:rFonts w:ascii="Times New Roman" w:hAnsi="Times New Roman" w:cs="Times New Roman"/>
          <w:sz w:val="24"/>
        </w:rPr>
        <w:t xml:space="preserve">(JNCC 2011). </w:t>
      </w:r>
      <w:r w:rsidR="00ED363A">
        <w:rPr>
          <w:rFonts w:ascii="Times New Roman" w:hAnsi="Times New Roman" w:cs="Times New Roman"/>
          <w:sz w:val="24"/>
        </w:rPr>
        <w:t>L</w:t>
      </w:r>
      <w:r w:rsidR="00BA18A3" w:rsidRPr="00BA18A3">
        <w:rPr>
          <w:rFonts w:ascii="Times New Roman" w:hAnsi="Times New Roman" w:cs="Times New Roman"/>
          <w:sz w:val="24"/>
        </w:rPr>
        <w:t>onglines were</w:t>
      </w:r>
      <w:r w:rsidR="00ED363A">
        <w:rPr>
          <w:rFonts w:ascii="Times New Roman" w:hAnsi="Times New Roman" w:cs="Times New Roman"/>
          <w:sz w:val="24"/>
        </w:rPr>
        <w:t xml:space="preserve"> no longer in</w:t>
      </w:r>
      <w:r w:rsidR="00BA18A3" w:rsidRPr="00BA18A3">
        <w:rPr>
          <w:rFonts w:ascii="Times New Roman" w:hAnsi="Times New Roman" w:cs="Times New Roman"/>
          <w:sz w:val="24"/>
        </w:rPr>
        <w:t xml:space="preserve"> use on the </w:t>
      </w:r>
      <w:r w:rsidR="00A93C19" w:rsidRPr="00BA18A3">
        <w:rPr>
          <w:rFonts w:ascii="Times New Roman" w:hAnsi="Times New Roman" w:cs="Times New Roman"/>
          <w:sz w:val="24"/>
        </w:rPr>
        <w:t>Bank</w:t>
      </w:r>
      <w:r w:rsidR="00A93C19">
        <w:rPr>
          <w:rFonts w:ascii="Times New Roman" w:hAnsi="Times New Roman" w:cs="Times New Roman"/>
          <w:sz w:val="24"/>
        </w:rPr>
        <w:t>.</w:t>
      </w:r>
      <w:r w:rsidR="00BA18A3">
        <w:rPr>
          <w:rFonts w:ascii="Times New Roman" w:hAnsi="Times New Roman" w:cs="Times New Roman"/>
          <w:sz w:val="24"/>
        </w:rPr>
        <w:t xml:space="preserve"> </w:t>
      </w:r>
    </w:p>
    <w:p w14:paraId="7137AA39" w14:textId="032A151D" w:rsidR="000068F4" w:rsidRPr="00AF375D" w:rsidRDefault="00AF375D" w:rsidP="000068F4">
      <w:pPr>
        <w:spacing w:line="360" w:lineRule="auto"/>
        <w:rPr>
          <w:rFonts w:ascii="Times New Roman" w:hAnsi="Times New Roman" w:cs="Times New Roman"/>
          <w:sz w:val="24"/>
          <w:szCs w:val="24"/>
        </w:rPr>
      </w:pPr>
      <w:r w:rsidRPr="00AF375D">
        <w:rPr>
          <w:rFonts w:ascii="Times New Roman" w:hAnsi="Times New Roman" w:cs="Times New Roman"/>
          <w:sz w:val="24"/>
          <w:szCs w:val="24"/>
        </w:rPr>
        <w:t>Table 6 summar</w:t>
      </w:r>
      <w:r w:rsidR="00ED363A">
        <w:rPr>
          <w:rFonts w:ascii="Times New Roman" w:hAnsi="Times New Roman" w:cs="Times New Roman"/>
          <w:sz w:val="24"/>
          <w:szCs w:val="24"/>
        </w:rPr>
        <w:t>ises</w:t>
      </w:r>
      <w:r w:rsidRPr="00AF375D">
        <w:rPr>
          <w:rFonts w:ascii="Times New Roman" w:hAnsi="Times New Roman" w:cs="Times New Roman"/>
          <w:sz w:val="24"/>
          <w:szCs w:val="24"/>
        </w:rPr>
        <w:t xml:space="preserve"> decline</w:t>
      </w:r>
      <w:r w:rsidR="00ED363A">
        <w:rPr>
          <w:rFonts w:ascii="Times New Roman" w:hAnsi="Times New Roman" w:cs="Times New Roman"/>
          <w:sz w:val="24"/>
          <w:szCs w:val="24"/>
        </w:rPr>
        <w:t>s</w:t>
      </w:r>
      <w:r w:rsidRPr="00AF375D">
        <w:rPr>
          <w:rFonts w:ascii="Times New Roman" w:hAnsi="Times New Roman" w:cs="Times New Roman"/>
          <w:sz w:val="24"/>
          <w:szCs w:val="24"/>
        </w:rPr>
        <w:t xml:space="preserve"> in the abundance of species </w:t>
      </w:r>
      <w:r w:rsidR="00ED363A">
        <w:rPr>
          <w:rFonts w:ascii="Times New Roman" w:hAnsi="Times New Roman" w:cs="Times New Roman"/>
          <w:sz w:val="24"/>
          <w:szCs w:val="24"/>
        </w:rPr>
        <w:t xml:space="preserve">on the Dogger Bank </w:t>
      </w:r>
      <w:r w:rsidRPr="00AF375D">
        <w:rPr>
          <w:rFonts w:ascii="Times New Roman" w:hAnsi="Times New Roman" w:cs="Times New Roman"/>
          <w:sz w:val="24"/>
          <w:szCs w:val="24"/>
        </w:rPr>
        <w:t>implied by evidence</w:t>
      </w:r>
      <w:r>
        <w:rPr>
          <w:rFonts w:ascii="Times New Roman" w:hAnsi="Times New Roman" w:cs="Times New Roman"/>
          <w:sz w:val="24"/>
          <w:szCs w:val="24"/>
        </w:rPr>
        <w:t xml:space="preserve"> given in testimonies over the past 200 years</w:t>
      </w:r>
      <w:r w:rsidRPr="00AF375D">
        <w:rPr>
          <w:rFonts w:ascii="Times New Roman" w:hAnsi="Times New Roman" w:cs="Times New Roman"/>
          <w:sz w:val="24"/>
          <w:szCs w:val="24"/>
        </w:rPr>
        <w:t xml:space="preserve">. The results highlight significant changes very early on </w:t>
      </w:r>
      <w:r w:rsidR="00ED363A">
        <w:rPr>
          <w:rFonts w:ascii="Times New Roman" w:hAnsi="Times New Roman" w:cs="Times New Roman"/>
          <w:sz w:val="24"/>
          <w:szCs w:val="24"/>
        </w:rPr>
        <w:t>as commercial fishing intensified</w:t>
      </w:r>
      <w:r w:rsidRPr="00AF375D">
        <w:rPr>
          <w:rFonts w:ascii="Times New Roman" w:hAnsi="Times New Roman" w:cs="Times New Roman"/>
          <w:sz w:val="24"/>
          <w:szCs w:val="24"/>
        </w:rPr>
        <w:t>.</w:t>
      </w:r>
      <w:r>
        <w:rPr>
          <w:rFonts w:ascii="Times New Roman" w:hAnsi="Times New Roman" w:cs="Times New Roman"/>
          <w:sz w:val="24"/>
          <w:szCs w:val="24"/>
        </w:rPr>
        <w:t xml:space="preserve"> In some cases, significant declines happened over relatively short periods of time.</w:t>
      </w:r>
    </w:p>
    <w:p w14:paraId="42AF5C96" w14:textId="11E7436D" w:rsidR="000068F4" w:rsidRDefault="000068F4" w:rsidP="000068F4">
      <w:pPr>
        <w:spacing w:line="360" w:lineRule="auto"/>
        <w:rPr>
          <w:rFonts w:ascii="Times New Roman" w:hAnsi="Times New Roman" w:cs="Times New Roman"/>
          <w:sz w:val="24"/>
          <w:szCs w:val="24"/>
        </w:rPr>
      </w:pPr>
      <w:r w:rsidRPr="00771870">
        <w:rPr>
          <w:rFonts w:ascii="Times New Roman" w:hAnsi="Times New Roman" w:cs="Times New Roman"/>
          <w:b/>
          <w:sz w:val="24"/>
          <w:szCs w:val="24"/>
        </w:rPr>
        <w:lastRenderedPageBreak/>
        <w:t>Table 6:</w:t>
      </w:r>
      <w:r w:rsidRPr="00771870">
        <w:rPr>
          <w:rFonts w:ascii="Times New Roman" w:hAnsi="Times New Roman" w:cs="Times New Roman"/>
          <w:sz w:val="24"/>
          <w:szCs w:val="24"/>
        </w:rPr>
        <w:t xml:space="preserve"> </w:t>
      </w:r>
      <w:r w:rsidR="006015BA">
        <w:rPr>
          <w:rFonts w:ascii="Times New Roman" w:hAnsi="Times New Roman" w:cs="Times New Roman"/>
          <w:szCs w:val="24"/>
        </w:rPr>
        <w:t>Apparent</w:t>
      </w:r>
      <w:r w:rsidRPr="00771870">
        <w:rPr>
          <w:rFonts w:ascii="Times New Roman" w:hAnsi="Times New Roman" w:cs="Times New Roman"/>
          <w:szCs w:val="24"/>
        </w:rPr>
        <w:t xml:space="preserve"> percentage decline in fish abundance calculated from </w:t>
      </w:r>
      <w:r w:rsidR="006015BA">
        <w:rPr>
          <w:rFonts w:ascii="Times New Roman" w:hAnsi="Times New Roman" w:cs="Times New Roman"/>
          <w:szCs w:val="24"/>
        </w:rPr>
        <w:t>changing catch per u</w:t>
      </w:r>
      <w:r w:rsidR="00A93C19">
        <w:rPr>
          <w:rFonts w:ascii="Times New Roman" w:hAnsi="Times New Roman" w:cs="Times New Roman"/>
          <w:szCs w:val="24"/>
        </w:rPr>
        <w:t>n</w:t>
      </w:r>
      <w:r w:rsidR="006015BA">
        <w:rPr>
          <w:rFonts w:ascii="Times New Roman" w:hAnsi="Times New Roman" w:cs="Times New Roman"/>
          <w:szCs w:val="24"/>
        </w:rPr>
        <w:t xml:space="preserve">it effort in </w:t>
      </w:r>
      <w:r w:rsidRPr="00771870">
        <w:rPr>
          <w:rFonts w:ascii="Times New Roman" w:hAnsi="Times New Roman" w:cs="Times New Roman"/>
          <w:szCs w:val="24"/>
        </w:rPr>
        <w:t>witness testimonies.</w:t>
      </w:r>
    </w:p>
    <w:tbl>
      <w:tblPr>
        <w:tblStyle w:val="TableGrid"/>
        <w:tblW w:w="0" w:type="auto"/>
        <w:tblLook w:val="04A0" w:firstRow="1" w:lastRow="0" w:firstColumn="1" w:lastColumn="0" w:noHBand="0" w:noVBand="1"/>
      </w:tblPr>
      <w:tblGrid>
        <w:gridCol w:w="1368"/>
        <w:gridCol w:w="2223"/>
        <w:gridCol w:w="5435"/>
      </w:tblGrid>
      <w:tr w:rsidR="000068F4" w14:paraId="3057B16D" w14:textId="77777777" w:rsidTr="00257223">
        <w:tc>
          <w:tcPr>
            <w:tcW w:w="1384" w:type="dxa"/>
            <w:tcBorders>
              <w:top w:val="single" w:sz="12" w:space="0" w:color="auto"/>
              <w:left w:val="nil"/>
              <w:bottom w:val="single" w:sz="12" w:space="0" w:color="auto"/>
              <w:right w:val="nil"/>
            </w:tcBorders>
          </w:tcPr>
          <w:p w14:paraId="5C7FB3D1" w14:textId="77777777" w:rsidR="000068F4" w:rsidRPr="00771870" w:rsidRDefault="000068F4" w:rsidP="00257223">
            <w:pPr>
              <w:rPr>
                <w:rFonts w:ascii="Times New Roman" w:hAnsi="Times New Roman" w:cs="Times New Roman"/>
                <w:b/>
                <w:szCs w:val="20"/>
              </w:rPr>
            </w:pPr>
          </w:p>
          <w:p w14:paraId="2A224426"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Time interval</w:t>
            </w:r>
          </w:p>
          <w:p w14:paraId="7F9D3CDE" w14:textId="77777777" w:rsidR="000068F4" w:rsidRPr="00771870" w:rsidRDefault="000068F4" w:rsidP="00257223">
            <w:pPr>
              <w:rPr>
                <w:rFonts w:ascii="Times New Roman" w:hAnsi="Times New Roman" w:cs="Times New Roman"/>
                <w:b/>
                <w:szCs w:val="20"/>
              </w:rPr>
            </w:pPr>
          </w:p>
        </w:tc>
        <w:tc>
          <w:tcPr>
            <w:tcW w:w="2268" w:type="dxa"/>
            <w:tcBorders>
              <w:top w:val="single" w:sz="12" w:space="0" w:color="auto"/>
              <w:left w:val="nil"/>
              <w:bottom w:val="single" w:sz="12" w:space="0" w:color="auto"/>
              <w:right w:val="nil"/>
            </w:tcBorders>
          </w:tcPr>
          <w:p w14:paraId="4E351366" w14:textId="77777777" w:rsidR="000068F4" w:rsidRPr="00771870" w:rsidRDefault="000068F4" w:rsidP="00257223">
            <w:pPr>
              <w:rPr>
                <w:rFonts w:ascii="Times New Roman" w:hAnsi="Times New Roman" w:cs="Times New Roman"/>
                <w:b/>
                <w:szCs w:val="20"/>
              </w:rPr>
            </w:pPr>
          </w:p>
          <w:p w14:paraId="6536088B"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Fish</w:t>
            </w:r>
          </w:p>
        </w:tc>
        <w:tc>
          <w:tcPr>
            <w:tcW w:w="5590" w:type="dxa"/>
            <w:tcBorders>
              <w:top w:val="single" w:sz="12" w:space="0" w:color="auto"/>
              <w:left w:val="nil"/>
              <w:bottom w:val="single" w:sz="12" w:space="0" w:color="auto"/>
              <w:right w:val="nil"/>
            </w:tcBorders>
          </w:tcPr>
          <w:p w14:paraId="64F2AA30" w14:textId="77777777" w:rsidR="000068F4" w:rsidRPr="00771870" w:rsidRDefault="000068F4" w:rsidP="00257223">
            <w:pPr>
              <w:rPr>
                <w:rFonts w:ascii="Times New Roman" w:hAnsi="Times New Roman" w:cs="Times New Roman"/>
                <w:b/>
                <w:szCs w:val="20"/>
              </w:rPr>
            </w:pPr>
          </w:p>
          <w:p w14:paraId="4C77F0A4"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Percentage decline in abundance</w:t>
            </w:r>
          </w:p>
        </w:tc>
      </w:tr>
      <w:tr w:rsidR="000068F4" w14:paraId="2AC62F8A" w14:textId="77777777" w:rsidTr="00257223">
        <w:tc>
          <w:tcPr>
            <w:tcW w:w="1384" w:type="dxa"/>
            <w:tcBorders>
              <w:top w:val="single" w:sz="12" w:space="0" w:color="auto"/>
              <w:left w:val="nil"/>
              <w:bottom w:val="single" w:sz="6" w:space="0" w:color="auto"/>
              <w:right w:val="nil"/>
            </w:tcBorders>
          </w:tcPr>
          <w:p w14:paraId="2F3E6104" w14:textId="77777777" w:rsidR="000068F4" w:rsidRPr="00771870" w:rsidRDefault="000068F4" w:rsidP="00257223">
            <w:pPr>
              <w:rPr>
                <w:rFonts w:ascii="Times New Roman" w:hAnsi="Times New Roman" w:cs="Times New Roman"/>
                <w:szCs w:val="20"/>
              </w:rPr>
            </w:pPr>
          </w:p>
          <w:p w14:paraId="071C95B2" w14:textId="77777777" w:rsidR="000068F4" w:rsidRPr="00771870" w:rsidRDefault="000068F4" w:rsidP="00257223">
            <w:pPr>
              <w:rPr>
                <w:rFonts w:ascii="Times New Roman" w:hAnsi="Times New Roman" w:cs="Times New Roman"/>
                <w:szCs w:val="20"/>
              </w:rPr>
            </w:pPr>
          </w:p>
          <w:p w14:paraId="6EA78CD3" w14:textId="77777777" w:rsidR="000068F4" w:rsidRPr="00771870" w:rsidRDefault="000068F4" w:rsidP="00257223">
            <w:pPr>
              <w:rPr>
                <w:rFonts w:ascii="Times New Roman" w:hAnsi="Times New Roman" w:cs="Times New Roman"/>
                <w:b/>
                <w:szCs w:val="20"/>
              </w:rPr>
            </w:pPr>
          </w:p>
          <w:p w14:paraId="2CD27F94"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1840-1866</w:t>
            </w:r>
          </w:p>
          <w:p w14:paraId="22750D3C"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1840-1866</w:t>
            </w:r>
          </w:p>
          <w:p w14:paraId="7F8980AC"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1840-1866</w:t>
            </w:r>
          </w:p>
          <w:p w14:paraId="591A4A6F" w14:textId="77777777" w:rsidR="000068F4" w:rsidRPr="00771870" w:rsidRDefault="000068F4" w:rsidP="00257223">
            <w:pPr>
              <w:rPr>
                <w:rFonts w:ascii="Times New Roman" w:hAnsi="Times New Roman" w:cs="Times New Roman"/>
                <w:b/>
                <w:szCs w:val="20"/>
              </w:rPr>
            </w:pPr>
          </w:p>
          <w:p w14:paraId="60A65937"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1840-1884</w:t>
            </w:r>
          </w:p>
          <w:p w14:paraId="68B98B77" w14:textId="77777777" w:rsidR="000068F4" w:rsidRPr="00771870" w:rsidRDefault="000068F4" w:rsidP="00257223">
            <w:pPr>
              <w:rPr>
                <w:rFonts w:ascii="Times New Roman" w:hAnsi="Times New Roman" w:cs="Times New Roman"/>
                <w:b/>
                <w:szCs w:val="20"/>
              </w:rPr>
            </w:pPr>
          </w:p>
          <w:p w14:paraId="31283111"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1866-1884</w:t>
            </w:r>
          </w:p>
          <w:p w14:paraId="6DEF3509" w14:textId="77777777" w:rsidR="000068F4" w:rsidRPr="00771870" w:rsidRDefault="000068F4" w:rsidP="00257223">
            <w:pPr>
              <w:rPr>
                <w:rFonts w:ascii="Times New Roman" w:hAnsi="Times New Roman" w:cs="Times New Roman"/>
                <w:b/>
                <w:szCs w:val="20"/>
              </w:rPr>
            </w:pPr>
          </w:p>
          <w:p w14:paraId="0CD28EA3" w14:textId="77777777" w:rsidR="000068F4" w:rsidRPr="00771870" w:rsidRDefault="000068F4" w:rsidP="00257223">
            <w:pPr>
              <w:rPr>
                <w:rFonts w:ascii="Times New Roman" w:hAnsi="Times New Roman" w:cs="Times New Roman"/>
                <w:b/>
                <w:szCs w:val="20"/>
              </w:rPr>
            </w:pPr>
            <w:r w:rsidRPr="00771870">
              <w:rPr>
                <w:rFonts w:ascii="Times New Roman" w:hAnsi="Times New Roman" w:cs="Times New Roman"/>
                <w:b/>
                <w:szCs w:val="20"/>
              </w:rPr>
              <w:t>1913-2006</w:t>
            </w:r>
          </w:p>
          <w:p w14:paraId="04B6BA24" w14:textId="77777777" w:rsidR="000068F4" w:rsidRPr="00771870" w:rsidRDefault="000068F4" w:rsidP="00257223">
            <w:pPr>
              <w:rPr>
                <w:rFonts w:ascii="Times New Roman" w:hAnsi="Times New Roman" w:cs="Times New Roman"/>
                <w:szCs w:val="20"/>
              </w:rPr>
            </w:pPr>
          </w:p>
          <w:p w14:paraId="710FB005" w14:textId="77777777" w:rsidR="000068F4" w:rsidRPr="00771870" w:rsidRDefault="000068F4" w:rsidP="00257223">
            <w:pPr>
              <w:rPr>
                <w:rFonts w:ascii="Times New Roman" w:hAnsi="Times New Roman" w:cs="Times New Roman"/>
                <w:szCs w:val="20"/>
              </w:rPr>
            </w:pPr>
          </w:p>
        </w:tc>
        <w:tc>
          <w:tcPr>
            <w:tcW w:w="2268" w:type="dxa"/>
            <w:tcBorders>
              <w:top w:val="single" w:sz="12" w:space="0" w:color="auto"/>
              <w:left w:val="nil"/>
              <w:bottom w:val="single" w:sz="6" w:space="0" w:color="auto"/>
              <w:right w:val="nil"/>
            </w:tcBorders>
          </w:tcPr>
          <w:p w14:paraId="01E0B1D2" w14:textId="77777777" w:rsidR="000068F4" w:rsidRPr="00771870" w:rsidRDefault="000068F4" w:rsidP="00257223">
            <w:pPr>
              <w:rPr>
                <w:rFonts w:ascii="Times New Roman" w:hAnsi="Times New Roman" w:cs="Times New Roman"/>
                <w:szCs w:val="20"/>
              </w:rPr>
            </w:pPr>
          </w:p>
          <w:p w14:paraId="24127E76" w14:textId="77777777" w:rsidR="000068F4" w:rsidRPr="00771870" w:rsidRDefault="000068F4" w:rsidP="00257223">
            <w:pPr>
              <w:rPr>
                <w:rFonts w:ascii="Times New Roman" w:hAnsi="Times New Roman" w:cs="Times New Roman"/>
                <w:i/>
                <w:szCs w:val="20"/>
              </w:rPr>
            </w:pPr>
          </w:p>
          <w:p w14:paraId="748A3F0C" w14:textId="77777777" w:rsidR="000068F4" w:rsidRPr="00771870" w:rsidRDefault="000068F4" w:rsidP="00257223">
            <w:pPr>
              <w:rPr>
                <w:rFonts w:ascii="Times New Roman" w:hAnsi="Times New Roman" w:cs="Times New Roman"/>
                <w:i/>
                <w:szCs w:val="20"/>
              </w:rPr>
            </w:pPr>
          </w:p>
          <w:p w14:paraId="76A19974"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 xml:space="preserve">Cod </w:t>
            </w:r>
          </w:p>
          <w:p w14:paraId="3088FF23"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Haddock</w:t>
            </w:r>
          </w:p>
          <w:p w14:paraId="12B0AF45"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 xml:space="preserve">Halibut </w:t>
            </w:r>
          </w:p>
          <w:p w14:paraId="1F409D78" w14:textId="77777777" w:rsidR="000068F4" w:rsidRPr="00771870" w:rsidRDefault="000068F4" w:rsidP="00257223">
            <w:pPr>
              <w:rPr>
                <w:rFonts w:ascii="Times New Roman" w:hAnsi="Times New Roman" w:cs="Times New Roman"/>
                <w:szCs w:val="20"/>
              </w:rPr>
            </w:pPr>
          </w:p>
          <w:p w14:paraId="0CE5CF4D"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 xml:space="preserve">Halibut </w:t>
            </w:r>
          </w:p>
          <w:p w14:paraId="674E741E" w14:textId="77777777" w:rsidR="000068F4" w:rsidRPr="00771870" w:rsidRDefault="000068F4" w:rsidP="00257223">
            <w:pPr>
              <w:rPr>
                <w:rFonts w:ascii="Times New Roman" w:hAnsi="Times New Roman" w:cs="Times New Roman"/>
                <w:szCs w:val="20"/>
              </w:rPr>
            </w:pPr>
          </w:p>
          <w:p w14:paraId="47C9971D"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All (trawler)</w:t>
            </w:r>
          </w:p>
          <w:p w14:paraId="1BB702D0" w14:textId="77777777" w:rsidR="000068F4" w:rsidRPr="00771870" w:rsidRDefault="000068F4" w:rsidP="00257223">
            <w:pPr>
              <w:rPr>
                <w:rFonts w:ascii="Times New Roman" w:hAnsi="Times New Roman" w:cs="Times New Roman"/>
                <w:szCs w:val="20"/>
              </w:rPr>
            </w:pPr>
          </w:p>
          <w:p w14:paraId="56F39FC8"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Cod</w:t>
            </w:r>
          </w:p>
        </w:tc>
        <w:tc>
          <w:tcPr>
            <w:tcW w:w="5590" w:type="dxa"/>
            <w:tcBorders>
              <w:top w:val="single" w:sz="12" w:space="0" w:color="auto"/>
              <w:left w:val="nil"/>
              <w:bottom w:val="single" w:sz="6" w:space="0" w:color="auto"/>
              <w:right w:val="nil"/>
            </w:tcBorders>
          </w:tcPr>
          <w:p w14:paraId="5B459AAA" w14:textId="77777777" w:rsidR="000068F4" w:rsidRPr="00771870" w:rsidRDefault="000068F4" w:rsidP="00257223">
            <w:pPr>
              <w:rPr>
                <w:rFonts w:ascii="Times New Roman" w:hAnsi="Times New Roman" w:cs="Times New Roman"/>
                <w:szCs w:val="20"/>
              </w:rPr>
            </w:pPr>
          </w:p>
          <w:p w14:paraId="184B51E3" w14:textId="77777777" w:rsidR="000068F4" w:rsidRPr="00771870" w:rsidRDefault="000068F4" w:rsidP="00257223">
            <w:pPr>
              <w:rPr>
                <w:rFonts w:ascii="Times New Roman" w:hAnsi="Times New Roman" w:cs="Times New Roman"/>
                <w:szCs w:val="20"/>
              </w:rPr>
            </w:pPr>
          </w:p>
          <w:p w14:paraId="1C913B0C" w14:textId="77777777" w:rsidR="000068F4" w:rsidRPr="00771870" w:rsidRDefault="000068F4" w:rsidP="00257223">
            <w:pPr>
              <w:rPr>
                <w:rFonts w:ascii="Times New Roman" w:hAnsi="Times New Roman" w:cs="Times New Roman"/>
                <w:szCs w:val="20"/>
              </w:rPr>
            </w:pPr>
          </w:p>
          <w:p w14:paraId="0A92FD13"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90%</w:t>
            </w:r>
          </w:p>
          <w:p w14:paraId="440380D8"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96%</w:t>
            </w:r>
          </w:p>
          <w:p w14:paraId="5572A81F"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93.7%</w:t>
            </w:r>
          </w:p>
          <w:p w14:paraId="2AA89C4F" w14:textId="77777777" w:rsidR="000068F4" w:rsidRPr="00771870" w:rsidRDefault="000068F4" w:rsidP="00257223">
            <w:pPr>
              <w:rPr>
                <w:rFonts w:ascii="Times New Roman" w:hAnsi="Times New Roman" w:cs="Times New Roman"/>
                <w:szCs w:val="20"/>
              </w:rPr>
            </w:pPr>
          </w:p>
          <w:p w14:paraId="21813D85"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96.7%</w:t>
            </w:r>
          </w:p>
          <w:p w14:paraId="7621E158" w14:textId="77777777" w:rsidR="000068F4" w:rsidRPr="00771870" w:rsidRDefault="000068F4" w:rsidP="00257223">
            <w:pPr>
              <w:rPr>
                <w:rFonts w:ascii="Times New Roman" w:hAnsi="Times New Roman" w:cs="Times New Roman"/>
                <w:szCs w:val="20"/>
              </w:rPr>
            </w:pPr>
          </w:p>
          <w:p w14:paraId="0CCED87F"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99.8%</w:t>
            </w:r>
          </w:p>
          <w:p w14:paraId="7654266C" w14:textId="77777777" w:rsidR="000068F4" w:rsidRPr="00771870" w:rsidRDefault="000068F4" w:rsidP="00257223">
            <w:pPr>
              <w:rPr>
                <w:rFonts w:ascii="Times New Roman" w:hAnsi="Times New Roman" w:cs="Times New Roman"/>
                <w:szCs w:val="20"/>
              </w:rPr>
            </w:pPr>
          </w:p>
          <w:p w14:paraId="1552F679" w14:textId="77777777" w:rsidR="000068F4" w:rsidRPr="00771870" w:rsidRDefault="000068F4" w:rsidP="00257223">
            <w:pPr>
              <w:rPr>
                <w:rFonts w:ascii="Times New Roman" w:hAnsi="Times New Roman" w:cs="Times New Roman"/>
                <w:szCs w:val="20"/>
              </w:rPr>
            </w:pPr>
            <w:r w:rsidRPr="00771870">
              <w:rPr>
                <w:rFonts w:ascii="Times New Roman" w:hAnsi="Times New Roman" w:cs="Times New Roman"/>
                <w:szCs w:val="20"/>
              </w:rPr>
              <w:t>84%</w:t>
            </w:r>
          </w:p>
        </w:tc>
      </w:tr>
    </w:tbl>
    <w:p w14:paraId="6BA9D4EE" w14:textId="71F393DF" w:rsidR="000068F4" w:rsidRDefault="000068F4" w:rsidP="00090DD0">
      <w:pPr>
        <w:spacing w:line="360" w:lineRule="auto"/>
        <w:rPr>
          <w:rFonts w:ascii="Times New Roman" w:hAnsi="Times New Roman" w:cs="Times New Roman"/>
          <w:b/>
          <w:sz w:val="24"/>
          <w:szCs w:val="24"/>
          <w:u w:val="single"/>
        </w:rPr>
      </w:pPr>
    </w:p>
    <w:p w14:paraId="71D1B74E" w14:textId="77777777" w:rsidR="002659F9" w:rsidRPr="00AA6FF6" w:rsidRDefault="002659F9" w:rsidP="002659F9">
      <w:pPr>
        <w:spacing w:line="360" w:lineRule="auto"/>
        <w:rPr>
          <w:rFonts w:ascii="Times New Roman" w:hAnsi="Times New Roman" w:cs="Times New Roman"/>
          <w:b/>
          <w:sz w:val="24"/>
          <w:szCs w:val="24"/>
        </w:rPr>
      </w:pPr>
      <w:r w:rsidRPr="00AA6FF6">
        <w:rPr>
          <w:rFonts w:ascii="Times New Roman" w:hAnsi="Times New Roman" w:cs="Times New Roman"/>
          <w:b/>
          <w:sz w:val="24"/>
          <w:szCs w:val="24"/>
        </w:rPr>
        <w:t>Present day prote</w:t>
      </w:r>
      <w:r w:rsidRPr="00DD2BB5">
        <w:rPr>
          <w:rFonts w:ascii="Times New Roman" w:hAnsi="Times New Roman" w:cs="Times New Roman"/>
          <w:b/>
          <w:sz w:val="24"/>
          <w:szCs w:val="24"/>
        </w:rPr>
        <w:t>ction</w:t>
      </w:r>
    </w:p>
    <w:p w14:paraId="157217C3" w14:textId="72E21444" w:rsidR="002659F9" w:rsidRDefault="00791312" w:rsidP="002659F9">
      <w:pPr>
        <w:spacing w:line="360" w:lineRule="auto"/>
        <w:rPr>
          <w:rFonts w:ascii="Times New Roman" w:hAnsi="Times New Roman" w:cs="Times New Roman"/>
          <w:sz w:val="24"/>
          <w:szCs w:val="24"/>
        </w:rPr>
      </w:pPr>
      <w:r w:rsidRPr="00F81545">
        <w:rPr>
          <w:rFonts w:ascii="Times New Roman" w:hAnsi="Times New Roman" w:cs="Times New Roman"/>
          <w:sz w:val="24"/>
          <w:szCs w:val="24"/>
        </w:rPr>
        <w:t>The</w:t>
      </w:r>
      <w:r w:rsidR="002659F9" w:rsidRPr="00F81545">
        <w:rPr>
          <w:rFonts w:ascii="Times New Roman" w:hAnsi="Times New Roman" w:cs="Times New Roman"/>
          <w:sz w:val="24"/>
          <w:szCs w:val="24"/>
        </w:rPr>
        <w:t xml:space="preserve"> Dogger Bank is </w:t>
      </w:r>
      <w:r w:rsidR="00F81545" w:rsidRPr="00F81545">
        <w:rPr>
          <w:rFonts w:ascii="Times New Roman" w:hAnsi="Times New Roman" w:cs="Times New Roman"/>
          <w:sz w:val="24"/>
          <w:szCs w:val="24"/>
        </w:rPr>
        <w:t xml:space="preserve">designated as </w:t>
      </w:r>
      <w:r w:rsidR="002659F9" w:rsidRPr="00F81545">
        <w:rPr>
          <w:rFonts w:ascii="Times New Roman" w:hAnsi="Times New Roman" w:cs="Times New Roman"/>
          <w:sz w:val="24"/>
          <w:szCs w:val="24"/>
        </w:rPr>
        <w:t>a</w:t>
      </w:r>
      <w:r w:rsidR="005C4652" w:rsidRPr="00F81545">
        <w:rPr>
          <w:rFonts w:ascii="Times New Roman" w:hAnsi="Times New Roman" w:cs="Times New Roman"/>
          <w:sz w:val="24"/>
          <w:szCs w:val="24"/>
        </w:rPr>
        <w:t xml:space="preserve">n </w:t>
      </w:r>
      <w:r w:rsidRPr="00F81545">
        <w:rPr>
          <w:rFonts w:ascii="Times New Roman" w:hAnsi="Times New Roman" w:cs="Times New Roman"/>
          <w:sz w:val="24"/>
          <w:szCs w:val="24"/>
        </w:rPr>
        <w:t xml:space="preserve">SAC </w:t>
      </w:r>
      <w:r w:rsidR="00081BFE">
        <w:rPr>
          <w:rFonts w:ascii="Times New Roman" w:hAnsi="Times New Roman" w:cs="Times New Roman"/>
          <w:sz w:val="24"/>
          <w:szCs w:val="24"/>
        </w:rPr>
        <w:t xml:space="preserve">(Special Area of Conservation) </w:t>
      </w:r>
      <w:r w:rsidR="002659F9" w:rsidRPr="00F81545">
        <w:rPr>
          <w:rFonts w:ascii="Times New Roman" w:hAnsi="Times New Roman" w:cs="Times New Roman"/>
          <w:sz w:val="24"/>
          <w:szCs w:val="24"/>
        </w:rPr>
        <w:t xml:space="preserve">under the European Habitats Directive in </w:t>
      </w:r>
      <w:r>
        <w:rPr>
          <w:rFonts w:ascii="Times New Roman" w:hAnsi="Times New Roman" w:cs="Times New Roman"/>
          <w:sz w:val="24"/>
          <w:szCs w:val="24"/>
        </w:rPr>
        <w:t>German and Dutch waters</w:t>
      </w:r>
      <w:r w:rsidR="000D1EE1">
        <w:rPr>
          <w:rFonts w:ascii="Times New Roman" w:hAnsi="Times New Roman" w:cs="Times New Roman"/>
          <w:sz w:val="24"/>
          <w:szCs w:val="24"/>
        </w:rPr>
        <w:t xml:space="preserve">, and </w:t>
      </w:r>
      <w:r w:rsidR="00F81545">
        <w:rPr>
          <w:rFonts w:ascii="Times New Roman" w:hAnsi="Times New Roman" w:cs="Times New Roman"/>
          <w:sz w:val="24"/>
          <w:szCs w:val="24"/>
        </w:rPr>
        <w:t xml:space="preserve">is </w:t>
      </w:r>
      <w:r w:rsidR="000D1EE1">
        <w:rPr>
          <w:rFonts w:ascii="Times New Roman" w:hAnsi="Times New Roman" w:cs="Times New Roman"/>
          <w:sz w:val="24"/>
          <w:szCs w:val="24"/>
        </w:rPr>
        <w:t xml:space="preserve">a candidate SAC in English </w:t>
      </w:r>
      <w:r w:rsidR="00F81545">
        <w:rPr>
          <w:rFonts w:ascii="Times New Roman" w:hAnsi="Times New Roman" w:cs="Times New Roman"/>
          <w:sz w:val="24"/>
          <w:szCs w:val="24"/>
        </w:rPr>
        <w:t>waters</w:t>
      </w:r>
      <w:r w:rsidR="002659F9">
        <w:rPr>
          <w:rFonts w:ascii="Times New Roman" w:hAnsi="Times New Roman" w:cs="Times New Roman"/>
          <w:sz w:val="24"/>
          <w:szCs w:val="24"/>
        </w:rPr>
        <w:t>. Table 7 lists conservation objectives for the Dogger Bank SAC for the UK, Germany and Netherlands. T</w:t>
      </w:r>
      <w:r w:rsidR="002659F9" w:rsidRPr="005F0843">
        <w:rPr>
          <w:rFonts w:ascii="Times New Roman" w:hAnsi="Times New Roman" w:cs="Times New Roman"/>
          <w:sz w:val="24"/>
          <w:szCs w:val="24"/>
        </w:rPr>
        <w:t xml:space="preserve">here is a </w:t>
      </w:r>
      <w:r w:rsidR="002659F9">
        <w:rPr>
          <w:rFonts w:ascii="Times New Roman" w:hAnsi="Times New Roman" w:cs="Times New Roman"/>
          <w:sz w:val="24"/>
          <w:szCs w:val="24"/>
        </w:rPr>
        <w:t>considerable</w:t>
      </w:r>
      <w:r w:rsidR="002659F9" w:rsidRPr="005F0843">
        <w:rPr>
          <w:rFonts w:ascii="Times New Roman" w:hAnsi="Times New Roman" w:cs="Times New Roman"/>
          <w:sz w:val="24"/>
          <w:szCs w:val="24"/>
        </w:rPr>
        <w:t xml:space="preserve"> disparity </w:t>
      </w:r>
      <w:r w:rsidR="002659F9">
        <w:rPr>
          <w:rFonts w:ascii="Times New Roman" w:hAnsi="Times New Roman" w:cs="Times New Roman"/>
          <w:sz w:val="24"/>
          <w:szCs w:val="24"/>
        </w:rPr>
        <w:t>among</w:t>
      </w:r>
      <w:r w:rsidR="002659F9" w:rsidRPr="005F0843">
        <w:rPr>
          <w:rFonts w:ascii="Times New Roman" w:hAnsi="Times New Roman" w:cs="Times New Roman"/>
          <w:sz w:val="24"/>
          <w:szCs w:val="24"/>
        </w:rPr>
        <w:t xml:space="preserve"> the conserva</w:t>
      </w:r>
      <w:r w:rsidR="002659F9">
        <w:rPr>
          <w:rFonts w:ascii="Times New Roman" w:hAnsi="Times New Roman" w:cs="Times New Roman"/>
          <w:sz w:val="24"/>
          <w:szCs w:val="24"/>
        </w:rPr>
        <w:t xml:space="preserve">tion objectives proposed. </w:t>
      </w:r>
    </w:p>
    <w:p w14:paraId="55064105" w14:textId="77777777" w:rsidR="002659F9" w:rsidRDefault="002659F9" w:rsidP="002659F9">
      <w:pPr>
        <w:spacing w:line="360" w:lineRule="auto"/>
        <w:rPr>
          <w:rFonts w:ascii="Times New Roman" w:hAnsi="Times New Roman" w:cs="Times New Roman"/>
        </w:rPr>
      </w:pPr>
      <w:r w:rsidRPr="0034508A">
        <w:rPr>
          <w:rFonts w:ascii="Times New Roman" w:hAnsi="Times New Roman" w:cs="Times New Roman"/>
          <w:b/>
        </w:rPr>
        <w:t>Table 7</w:t>
      </w:r>
      <w:r w:rsidRPr="0034508A">
        <w:rPr>
          <w:rFonts w:ascii="Times New Roman" w:hAnsi="Times New Roman" w:cs="Times New Roman"/>
        </w:rPr>
        <w:t xml:space="preserve">. The </w:t>
      </w:r>
      <w:r>
        <w:rPr>
          <w:rFonts w:ascii="Times New Roman" w:hAnsi="Times New Roman" w:cs="Times New Roman"/>
        </w:rPr>
        <w:t xml:space="preserve">conservation objectives </w:t>
      </w:r>
      <w:r w:rsidRPr="0034508A">
        <w:rPr>
          <w:rFonts w:ascii="Times New Roman" w:hAnsi="Times New Roman" w:cs="Times New Roman"/>
        </w:rPr>
        <w:t xml:space="preserve">as stated by the relevant conservation body for </w:t>
      </w:r>
      <w:r>
        <w:rPr>
          <w:rFonts w:ascii="Times New Roman" w:hAnsi="Times New Roman" w:cs="Times New Roman"/>
        </w:rPr>
        <w:t>those</w:t>
      </w:r>
      <w:r w:rsidRPr="0034508A">
        <w:rPr>
          <w:rFonts w:ascii="Times New Roman" w:hAnsi="Times New Roman" w:cs="Times New Roman"/>
        </w:rPr>
        <w:t xml:space="preserve"> countr</w:t>
      </w:r>
      <w:r>
        <w:rPr>
          <w:rFonts w:ascii="Times New Roman" w:hAnsi="Times New Roman" w:cs="Times New Roman"/>
        </w:rPr>
        <w:t>ies that have designated the Dogger Bank as an SAC</w:t>
      </w:r>
      <w:r w:rsidRPr="0034508A">
        <w:rPr>
          <w:rFonts w:ascii="Times New Roman" w:hAnsi="Times New Roman" w:cs="Times New Roman"/>
        </w:rPr>
        <w:t>.</w:t>
      </w:r>
    </w:p>
    <w:tbl>
      <w:tblPr>
        <w:tblStyle w:val="TableGrid"/>
        <w:tblW w:w="0" w:type="auto"/>
        <w:tblLook w:val="04A0" w:firstRow="1" w:lastRow="0" w:firstColumn="1" w:lastColumn="0" w:noHBand="0" w:noVBand="1"/>
      </w:tblPr>
      <w:tblGrid>
        <w:gridCol w:w="1701"/>
        <w:gridCol w:w="7237"/>
      </w:tblGrid>
      <w:tr w:rsidR="002659F9" w14:paraId="4CF41262" w14:textId="77777777" w:rsidTr="00DA7097">
        <w:tc>
          <w:tcPr>
            <w:tcW w:w="1701" w:type="dxa"/>
            <w:tcBorders>
              <w:top w:val="single" w:sz="12" w:space="0" w:color="auto"/>
              <w:left w:val="nil"/>
              <w:bottom w:val="single" w:sz="12" w:space="0" w:color="auto"/>
              <w:right w:val="nil"/>
            </w:tcBorders>
          </w:tcPr>
          <w:p w14:paraId="6BF94AF5" w14:textId="77777777" w:rsidR="002659F9" w:rsidRPr="0039760C" w:rsidRDefault="002659F9" w:rsidP="00DA7097">
            <w:pPr>
              <w:rPr>
                <w:rFonts w:ascii="Times New Roman" w:hAnsi="Times New Roman" w:cs="Times New Roman"/>
                <w:b/>
                <w:sz w:val="20"/>
                <w:szCs w:val="20"/>
              </w:rPr>
            </w:pPr>
          </w:p>
          <w:p w14:paraId="55BD99A8" w14:textId="77777777" w:rsidR="002659F9" w:rsidRPr="0039760C" w:rsidRDefault="002659F9" w:rsidP="00DA7097">
            <w:pPr>
              <w:rPr>
                <w:rFonts w:ascii="Times New Roman" w:hAnsi="Times New Roman" w:cs="Times New Roman"/>
                <w:b/>
                <w:sz w:val="20"/>
                <w:szCs w:val="20"/>
              </w:rPr>
            </w:pPr>
            <w:r>
              <w:rPr>
                <w:rFonts w:ascii="Times New Roman" w:hAnsi="Times New Roman" w:cs="Times New Roman"/>
                <w:b/>
                <w:sz w:val="20"/>
                <w:szCs w:val="20"/>
              </w:rPr>
              <w:t>Country</w:t>
            </w:r>
          </w:p>
          <w:p w14:paraId="65BC9739" w14:textId="77777777" w:rsidR="002659F9" w:rsidRPr="0039760C" w:rsidRDefault="002659F9" w:rsidP="00DA7097">
            <w:pPr>
              <w:rPr>
                <w:rFonts w:ascii="Times New Roman" w:hAnsi="Times New Roman" w:cs="Times New Roman"/>
                <w:b/>
                <w:sz w:val="20"/>
                <w:szCs w:val="20"/>
              </w:rPr>
            </w:pPr>
          </w:p>
        </w:tc>
        <w:tc>
          <w:tcPr>
            <w:tcW w:w="7237" w:type="dxa"/>
            <w:tcBorders>
              <w:top w:val="single" w:sz="12" w:space="0" w:color="auto"/>
              <w:left w:val="nil"/>
              <w:bottom w:val="single" w:sz="12" w:space="0" w:color="auto"/>
              <w:right w:val="nil"/>
            </w:tcBorders>
          </w:tcPr>
          <w:p w14:paraId="0F0253B4" w14:textId="77777777" w:rsidR="002659F9" w:rsidRPr="0039760C" w:rsidRDefault="002659F9" w:rsidP="00DA7097">
            <w:pPr>
              <w:rPr>
                <w:rFonts w:ascii="Times New Roman" w:hAnsi="Times New Roman" w:cs="Times New Roman"/>
                <w:b/>
                <w:sz w:val="20"/>
                <w:szCs w:val="20"/>
              </w:rPr>
            </w:pPr>
          </w:p>
          <w:p w14:paraId="6751ECBE" w14:textId="77777777" w:rsidR="002659F9" w:rsidRPr="0039760C" w:rsidRDefault="002659F9" w:rsidP="00DA7097">
            <w:pPr>
              <w:rPr>
                <w:rFonts w:ascii="Times New Roman" w:hAnsi="Times New Roman" w:cs="Times New Roman"/>
                <w:b/>
                <w:sz w:val="20"/>
                <w:szCs w:val="20"/>
              </w:rPr>
            </w:pPr>
            <w:r>
              <w:rPr>
                <w:rFonts w:ascii="Times New Roman" w:hAnsi="Times New Roman" w:cs="Times New Roman"/>
                <w:b/>
                <w:sz w:val="20"/>
                <w:szCs w:val="20"/>
              </w:rPr>
              <w:t>Conservation Objectives</w:t>
            </w:r>
          </w:p>
        </w:tc>
      </w:tr>
      <w:tr w:rsidR="002659F9" w14:paraId="7E9DEE3C" w14:textId="77777777" w:rsidTr="00DA7097">
        <w:tc>
          <w:tcPr>
            <w:tcW w:w="1701" w:type="dxa"/>
            <w:tcBorders>
              <w:top w:val="single" w:sz="12" w:space="0" w:color="auto"/>
              <w:left w:val="nil"/>
              <w:bottom w:val="single" w:sz="4" w:space="0" w:color="auto"/>
              <w:right w:val="nil"/>
            </w:tcBorders>
          </w:tcPr>
          <w:p w14:paraId="4A721FE1" w14:textId="77777777" w:rsidR="002659F9" w:rsidRDefault="002659F9" w:rsidP="00DA7097">
            <w:pPr>
              <w:rPr>
                <w:rFonts w:ascii="Times New Roman" w:hAnsi="Times New Roman" w:cs="Times New Roman"/>
                <w:b/>
                <w:sz w:val="20"/>
                <w:szCs w:val="20"/>
              </w:rPr>
            </w:pPr>
          </w:p>
          <w:p w14:paraId="173DD242" w14:textId="77777777" w:rsidR="002659F9" w:rsidRPr="0016287B" w:rsidRDefault="002659F9" w:rsidP="00DA7097">
            <w:pPr>
              <w:rPr>
                <w:rFonts w:ascii="Times New Roman" w:hAnsi="Times New Roman" w:cs="Times New Roman"/>
                <w:b/>
                <w:sz w:val="20"/>
                <w:szCs w:val="20"/>
              </w:rPr>
            </w:pPr>
            <w:r w:rsidRPr="0016287B">
              <w:rPr>
                <w:rFonts w:ascii="Times New Roman" w:hAnsi="Times New Roman" w:cs="Times New Roman"/>
                <w:b/>
                <w:sz w:val="20"/>
                <w:szCs w:val="20"/>
              </w:rPr>
              <w:t>UK</w:t>
            </w:r>
          </w:p>
          <w:p w14:paraId="39B7E773" w14:textId="77777777" w:rsidR="002659F9" w:rsidRDefault="002659F9" w:rsidP="00DA7097">
            <w:pPr>
              <w:rPr>
                <w:rFonts w:ascii="Times New Roman" w:hAnsi="Times New Roman" w:cs="Times New Roman"/>
                <w:sz w:val="20"/>
                <w:szCs w:val="20"/>
              </w:rPr>
            </w:pPr>
            <w:r>
              <w:rPr>
                <w:rFonts w:ascii="Times New Roman" w:hAnsi="Times New Roman" w:cs="Times New Roman"/>
                <w:sz w:val="20"/>
                <w:szCs w:val="20"/>
              </w:rPr>
              <w:t>(JNCC)</w:t>
            </w:r>
          </w:p>
          <w:p w14:paraId="5F36E677" w14:textId="77777777" w:rsidR="002659F9" w:rsidRPr="0039760C" w:rsidRDefault="002659F9" w:rsidP="00DA7097">
            <w:pPr>
              <w:rPr>
                <w:rFonts w:ascii="Times New Roman" w:hAnsi="Times New Roman" w:cs="Times New Roman"/>
                <w:b/>
                <w:sz w:val="20"/>
                <w:szCs w:val="20"/>
              </w:rPr>
            </w:pPr>
          </w:p>
        </w:tc>
        <w:tc>
          <w:tcPr>
            <w:tcW w:w="7237" w:type="dxa"/>
            <w:tcBorders>
              <w:top w:val="single" w:sz="12" w:space="0" w:color="auto"/>
              <w:left w:val="nil"/>
              <w:bottom w:val="single" w:sz="4" w:space="0" w:color="auto"/>
              <w:right w:val="nil"/>
            </w:tcBorders>
          </w:tcPr>
          <w:p w14:paraId="58344C34" w14:textId="77777777" w:rsidR="002659F9" w:rsidRDefault="002659F9" w:rsidP="00DA7097">
            <w:pPr>
              <w:pStyle w:val="Default"/>
              <w:rPr>
                <w:rFonts w:ascii="Times New Roman" w:hAnsi="Times New Roman" w:cs="Times New Roman"/>
                <w:bCs/>
                <w:sz w:val="20"/>
                <w:szCs w:val="20"/>
              </w:rPr>
            </w:pPr>
          </w:p>
          <w:p w14:paraId="695C5316" w14:textId="77777777" w:rsidR="002659F9" w:rsidRPr="00FC361D" w:rsidRDefault="002659F9" w:rsidP="00DA7097">
            <w:pPr>
              <w:pStyle w:val="Default"/>
              <w:rPr>
                <w:rFonts w:ascii="Times New Roman" w:hAnsi="Times New Roman" w:cs="Times New Roman"/>
                <w:sz w:val="20"/>
                <w:szCs w:val="20"/>
              </w:rPr>
            </w:pPr>
            <w:r w:rsidRPr="00FC361D">
              <w:rPr>
                <w:rFonts w:ascii="Times New Roman" w:hAnsi="Times New Roman" w:cs="Times New Roman"/>
                <w:bCs/>
                <w:sz w:val="20"/>
                <w:szCs w:val="20"/>
              </w:rPr>
              <w:t>The Conservation Objectives for the Dogger Bank sandbanks which are slightly covered by seawater all the time are:</w:t>
            </w:r>
            <w:r w:rsidRPr="00FC361D">
              <w:rPr>
                <w:rFonts w:ascii="Times New Roman" w:hAnsi="Times New Roman" w:cs="Times New Roman"/>
                <w:b/>
                <w:bCs/>
                <w:sz w:val="20"/>
                <w:szCs w:val="20"/>
              </w:rPr>
              <w:t xml:space="preserve">  </w:t>
            </w:r>
            <w:r w:rsidRPr="00FC361D">
              <w:rPr>
                <w:rFonts w:ascii="Times New Roman" w:hAnsi="Times New Roman" w:cs="Times New Roman"/>
                <w:sz w:val="20"/>
                <w:szCs w:val="20"/>
              </w:rPr>
              <w:t>Subject to natural change, restore</w:t>
            </w:r>
            <w:r w:rsidRPr="00FC361D">
              <w:rPr>
                <w:rFonts w:ascii="Times New Roman" w:hAnsi="Times New Roman" w:cs="Times New Roman"/>
                <w:position w:val="8"/>
                <w:sz w:val="20"/>
                <w:szCs w:val="20"/>
                <w:vertAlign w:val="superscript"/>
              </w:rPr>
              <w:t xml:space="preserve"> </w:t>
            </w:r>
            <w:r w:rsidRPr="00FC361D">
              <w:rPr>
                <w:rFonts w:ascii="Times New Roman" w:hAnsi="Times New Roman" w:cs="Times New Roman"/>
                <w:sz w:val="20"/>
                <w:szCs w:val="20"/>
              </w:rPr>
              <w:t xml:space="preserve">the </w:t>
            </w:r>
            <w:r w:rsidRPr="00FC361D">
              <w:rPr>
                <w:rFonts w:ascii="Times New Roman" w:hAnsi="Times New Roman" w:cs="Times New Roman"/>
                <w:i/>
                <w:iCs/>
                <w:sz w:val="20"/>
                <w:szCs w:val="20"/>
              </w:rPr>
              <w:t xml:space="preserve">sandbanks which are slightly covered by seawater all the time </w:t>
            </w:r>
            <w:r w:rsidRPr="00FC361D">
              <w:rPr>
                <w:rFonts w:ascii="Times New Roman" w:hAnsi="Times New Roman" w:cs="Times New Roman"/>
                <w:sz w:val="20"/>
                <w:szCs w:val="20"/>
              </w:rPr>
              <w:t xml:space="preserve">to favourable condition, such that the: </w:t>
            </w:r>
          </w:p>
          <w:p w14:paraId="15EC57EC" w14:textId="77777777" w:rsidR="002659F9" w:rsidRPr="00FC361D" w:rsidRDefault="002659F9" w:rsidP="00DA7097">
            <w:pPr>
              <w:pStyle w:val="Default"/>
              <w:rPr>
                <w:rFonts w:ascii="Times New Roman" w:hAnsi="Times New Roman" w:cs="Times New Roman"/>
                <w:sz w:val="20"/>
                <w:szCs w:val="20"/>
              </w:rPr>
            </w:pPr>
          </w:p>
          <w:p w14:paraId="26F5C5EA" w14:textId="77777777" w:rsidR="002659F9" w:rsidRPr="00FC361D" w:rsidRDefault="002659F9" w:rsidP="002659F9">
            <w:pPr>
              <w:pStyle w:val="Default"/>
              <w:numPr>
                <w:ilvl w:val="0"/>
                <w:numId w:val="5"/>
              </w:numPr>
              <w:rPr>
                <w:rFonts w:ascii="Times New Roman" w:hAnsi="Times New Roman" w:cs="Times New Roman"/>
                <w:sz w:val="20"/>
                <w:szCs w:val="20"/>
              </w:rPr>
            </w:pPr>
            <w:r w:rsidRPr="00FC361D">
              <w:rPr>
                <w:rFonts w:ascii="Times New Roman" w:hAnsi="Times New Roman" w:cs="Times New Roman"/>
                <w:sz w:val="20"/>
                <w:szCs w:val="20"/>
              </w:rPr>
              <w:t>The natural environmental quality</w:t>
            </w:r>
            <w:r>
              <w:rPr>
                <w:rFonts w:ascii="Times New Roman" w:hAnsi="Times New Roman" w:cs="Times New Roman"/>
                <w:sz w:val="20"/>
                <w:szCs w:val="20"/>
              </w:rPr>
              <w:t xml:space="preserve"> is</w:t>
            </w:r>
            <w:r w:rsidRPr="00FC361D">
              <w:rPr>
                <w:rFonts w:ascii="Times New Roman" w:hAnsi="Times New Roman" w:cs="Times New Roman"/>
                <w:sz w:val="20"/>
                <w:szCs w:val="20"/>
              </w:rPr>
              <w:t xml:space="preserve"> maintained </w:t>
            </w:r>
          </w:p>
          <w:p w14:paraId="3DB658EE" w14:textId="77777777" w:rsidR="002659F9" w:rsidRPr="00FC361D" w:rsidRDefault="002659F9" w:rsidP="00DA7097">
            <w:pPr>
              <w:pStyle w:val="Default"/>
              <w:rPr>
                <w:rFonts w:ascii="Times New Roman" w:hAnsi="Times New Roman" w:cs="Times New Roman"/>
                <w:sz w:val="20"/>
                <w:szCs w:val="20"/>
              </w:rPr>
            </w:pPr>
          </w:p>
          <w:p w14:paraId="177E81C6" w14:textId="77777777" w:rsidR="002659F9" w:rsidRPr="00FC361D" w:rsidRDefault="002659F9" w:rsidP="002659F9">
            <w:pPr>
              <w:pStyle w:val="Default"/>
              <w:numPr>
                <w:ilvl w:val="0"/>
                <w:numId w:val="5"/>
              </w:numPr>
              <w:rPr>
                <w:rFonts w:ascii="Times New Roman" w:hAnsi="Times New Roman" w:cs="Times New Roman"/>
                <w:sz w:val="20"/>
                <w:szCs w:val="20"/>
              </w:rPr>
            </w:pPr>
            <w:r w:rsidRPr="00FC361D">
              <w:rPr>
                <w:rFonts w:ascii="Times New Roman" w:hAnsi="Times New Roman" w:cs="Times New Roman"/>
                <w:sz w:val="20"/>
                <w:szCs w:val="20"/>
              </w:rPr>
              <w:t>The natural environmental processes</w:t>
            </w:r>
            <w:r w:rsidRPr="00FC361D">
              <w:rPr>
                <w:rFonts w:ascii="Times New Roman" w:hAnsi="Times New Roman" w:cs="Times New Roman"/>
                <w:position w:val="8"/>
                <w:sz w:val="20"/>
                <w:szCs w:val="20"/>
                <w:vertAlign w:val="superscript"/>
              </w:rPr>
              <w:t xml:space="preserve"> </w:t>
            </w:r>
            <w:r w:rsidRPr="00FC361D">
              <w:rPr>
                <w:rFonts w:ascii="Times New Roman" w:hAnsi="Times New Roman" w:cs="Times New Roman"/>
                <w:sz w:val="20"/>
                <w:szCs w:val="20"/>
              </w:rPr>
              <w:t xml:space="preserve">are maintained </w:t>
            </w:r>
          </w:p>
          <w:p w14:paraId="6B453E34" w14:textId="77777777" w:rsidR="002659F9" w:rsidRPr="00FC361D" w:rsidRDefault="002659F9" w:rsidP="00DA7097">
            <w:pPr>
              <w:pStyle w:val="Default"/>
              <w:rPr>
                <w:rFonts w:ascii="Times New Roman" w:hAnsi="Times New Roman" w:cs="Times New Roman"/>
                <w:sz w:val="20"/>
                <w:szCs w:val="20"/>
              </w:rPr>
            </w:pPr>
          </w:p>
          <w:p w14:paraId="5A703059" w14:textId="77777777" w:rsidR="002659F9" w:rsidRPr="00FC361D" w:rsidRDefault="002659F9" w:rsidP="002659F9">
            <w:pPr>
              <w:pStyle w:val="Default"/>
              <w:numPr>
                <w:ilvl w:val="0"/>
                <w:numId w:val="5"/>
              </w:numPr>
              <w:rPr>
                <w:rFonts w:ascii="Times New Roman" w:hAnsi="Times New Roman" w:cs="Times New Roman"/>
                <w:sz w:val="20"/>
                <w:szCs w:val="20"/>
              </w:rPr>
            </w:pPr>
            <w:r w:rsidRPr="00FC361D">
              <w:rPr>
                <w:rFonts w:ascii="Times New Roman" w:hAnsi="Times New Roman" w:cs="Times New Roman"/>
                <w:sz w:val="20"/>
                <w:szCs w:val="20"/>
              </w:rPr>
              <w:t>The extent, physical structure, diversity, community structure</w:t>
            </w:r>
            <w:r w:rsidRPr="00FC361D">
              <w:rPr>
                <w:rFonts w:ascii="Times New Roman" w:hAnsi="Times New Roman" w:cs="Times New Roman"/>
                <w:position w:val="8"/>
                <w:sz w:val="20"/>
                <w:szCs w:val="20"/>
                <w:vertAlign w:val="superscript"/>
              </w:rPr>
              <w:t xml:space="preserve"> </w:t>
            </w:r>
            <w:r w:rsidRPr="00FC361D">
              <w:rPr>
                <w:rFonts w:ascii="Times New Roman" w:hAnsi="Times New Roman" w:cs="Times New Roman"/>
                <w:sz w:val="20"/>
                <w:szCs w:val="20"/>
              </w:rPr>
              <w:t>and typical species</w:t>
            </w:r>
            <w:r w:rsidRPr="00FC361D">
              <w:rPr>
                <w:rFonts w:ascii="Times New Roman" w:hAnsi="Times New Roman" w:cs="Times New Roman"/>
                <w:position w:val="8"/>
                <w:sz w:val="20"/>
                <w:szCs w:val="20"/>
                <w:vertAlign w:val="superscript"/>
              </w:rPr>
              <w:t xml:space="preserve"> </w:t>
            </w:r>
            <w:r w:rsidRPr="00FC361D">
              <w:rPr>
                <w:rFonts w:ascii="Times New Roman" w:hAnsi="Times New Roman" w:cs="Times New Roman"/>
                <w:sz w:val="20"/>
                <w:szCs w:val="20"/>
              </w:rPr>
              <w:t xml:space="preserve">representative of </w:t>
            </w:r>
            <w:r w:rsidRPr="00FC361D">
              <w:rPr>
                <w:rFonts w:ascii="Times New Roman" w:hAnsi="Times New Roman" w:cs="Times New Roman"/>
                <w:i/>
                <w:iCs/>
                <w:sz w:val="20"/>
                <w:szCs w:val="20"/>
              </w:rPr>
              <w:t xml:space="preserve">sandbanks which are slightly covered by seawater all the time </w:t>
            </w:r>
            <w:r w:rsidRPr="00FC361D">
              <w:rPr>
                <w:rFonts w:ascii="Times New Roman" w:hAnsi="Times New Roman" w:cs="Times New Roman"/>
                <w:sz w:val="20"/>
                <w:szCs w:val="20"/>
              </w:rPr>
              <w:t xml:space="preserve">in the southern North Sea are restored. </w:t>
            </w:r>
          </w:p>
          <w:p w14:paraId="1CFBB00F" w14:textId="77777777" w:rsidR="002659F9" w:rsidRPr="0039760C" w:rsidRDefault="002659F9" w:rsidP="00DA7097">
            <w:pPr>
              <w:rPr>
                <w:rFonts w:ascii="Times New Roman" w:hAnsi="Times New Roman" w:cs="Times New Roman"/>
                <w:b/>
                <w:sz w:val="20"/>
                <w:szCs w:val="20"/>
              </w:rPr>
            </w:pPr>
          </w:p>
        </w:tc>
      </w:tr>
      <w:tr w:rsidR="002659F9" w14:paraId="69DD7176" w14:textId="77777777" w:rsidTr="00DA7097">
        <w:tc>
          <w:tcPr>
            <w:tcW w:w="1701" w:type="dxa"/>
            <w:tcBorders>
              <w:top w:val="single" w:sz="4" w:space="0" w:color="auto"/>
              <w:left w:val="nil"/>
              <w:bottom w:val="single" w:sz="4" w:space="0" w:color="auto"/>
              <w:right w:val="nil"/>
            </w:tcBorders>
          </w:tcPr>
          <w:p w14:paraId="0BC97C3F" w14:textId="77777777" w:rsidR="002659F9" w:rsidRDefault="002659F9" w:rsidP="00DA7097">
            <w:pPr>
              <w:rPr>
                <w:rFonts w:ascii="Times New Roman" w:hAnsi="Times New Roman" w:cs="Times New Roman"/>
                <w:b/>
                <w:sz w:val="20"/>
                <w:szCs w:val="20"/>
              </w:rPr>
            </w:pPr>
          </w:p>
          <w:p w14:paraId="4BB02785" w14:textId="77777777" w:rsidR="002659F9" w:rsidRPr="0016287B" w:rsidRDefault="002659F9" w:rsidP="00DA7097">
            <w:pPr>
              <w:rPr>
                <w:rFonts w:ascii="Times New Roman" w:hAnsi="Times New Roman" w:cs="Times New Roman"/>
                <w:b/>
                <w:sz w:val="20"/>
                <w:szCs w:val="20"/>
              </w:rPr>
            </w:pPr>
            <w:r w:rsidRPr="0016287B">
              <w:rPr>
                <w:rFonts w:ascii="Times New Roman" w:hAnsi="Times New Roman" w:cs="Times New Roman"/>
                <w:b/>
                <w:sz w:val="20"/>
                <w:szCs w:val="20"/>
              </w:rPr>
              <w:lastRenderedPageBreak/>
              <w:t>Germany</w:t>
            </w:r>
          </w:p>
          <w:p w14:paraId="3FE900B8" w14:textId="77777777" w:rsidR="002659F9" w:rsidRDefault="002659F9" w:rsidP="00DA7097">
            <w:pPr>
              <w:rPr>
                <w:rFonts w:ascii="Times New Roman" w:hAnsi="Times New Roman" w:cs="Times New Roman"/>
                <w:sz w:val="20"/>
                <w:szCs w:val="20"/>
              </w:rPr>
            </w:pPr>
            <w:r>
              <w:rPr>
                <w:rFonts w:ascii="Times New Roman" w:hAnsi="Times New Roman" w:cs="Times New Roman"/>
                <w:sz w:val="20"/>
                <w:szCs w:val="20"/>
              </w:rPr>
              <w:t>(</w:t>
            </w:r>
            <w:r w:rsidRPr="0053685C">
              <w:rPr>
                <w:rFonts w:ascii="Times New Roman" w:hAnsi="Times New Roman" w:cs="Times New Roman"/>
                <w:sz w:val="20"/>
                <w:szCs w:val="20"/>
              </w:rPr>
              <w:t xml:space="preserve">The German Federal </w:t>
            </w:r>
            <w:r>
              <w:rPr>
                <w:rFonts w:ascii="Times New Roman" w:hAnsi="Times New Roman" w:cs="Times New Roman"/>
                <w:sz w:val="20"/>
                <w:szCs w:val="20"/>
              </w:rPr>
              <w:t xml:space="preserve">Agency for Nature Conservation - </w:t>
            </w:r>
            <w:r w:rsidRPr="0053685C">
              <w:rPr>
                <w:rFonts w:ascii="Times New Roman" w:hAnsi="Times New Roman" w:cs="Times New Roman"/>
                <w:sz w:val="20"/>
                <w:szCs w:val="20"/>
              </w:rPr>
              <w:t>Bundesamt für Naturschut</w:t>
            </w:r>
            <w:r>
              <w:rPr>
                <w:rFonts w:ascii="Times New Roman" w:hAnsi="Times New Roman" w:cs="Times New Roman"/>
                <w:sz w:val="20"/>
                <w:szCs w:val="20"/>
              </w:rPr>
              <w:t>z)</w:t>
            </w:r>
          </w:p>
          <w:p w14:paraId="68CD5FCB" w14:textId="77777777" w:rsidR="002659F9" w:rsidRPr="0039760C" w:rsidRDefault="002659F9" w:rsidP="00DA7097">
            <w:pPr>
              <w:rPr>
                <w:rFonts w:ascii="Times New Roman" w:hAnsi="Times New Roman" w:cs="Times New Roman"/>
                <w:b/>
                <w:sz w:val="20"/>
                <w:szCs w:val="20"/>
              </w:rPr>
            </w:pPr>
          </w:p>
        </w:tc>
        <w:tc>
          <w:tcPr>
            <w:tcW w:w="7237" w:type="dxa"/>
            <w:tcBorders>
              <w:top w:val="single" w:sz="4" w:space="0" w:color="auto"/>
              <w:left w:val="nil"/>
              <w:bottom w:val="single" w:sz="4" w:space="0" w:color="auto"/>
              <w:right w:val="nil"/>
            </w:tcBorders>
          </w:tcPr>
          <w:p w14:paraId="29E0DD7E" w14:textId="77777777" w:rsidR="002659F9" w:rsidRDefault="002659F9" w:rsidP="00DA7097">
            <w:pPr>
              <w:pStyle w:val="Default"/>
              <w:rPr>
                <w:rFonts w:ascii="Times New Roman" w:hAnsi="Times New Roman" w:cs="Times New Roman"/>
                <w:bCs/>
                <w:sz w:val="20"/>
                <w:szCs w:val="20"/>
              </w:rPr>
            </w:pPr>
          </w:p>
          <w:p w14:paraId="329DF015" w14:textId="77777777" w:rsidR="002659F9" w:rsidRDefault="002659F9" w:rsidP="00DA7097">
            <w:pPr>
              <w:pStyle w:val="Default"/>
              <w:rPr>
                <w:rFonts w:ascii="Times New Roman" w:hAnsi="Times New Roman" w:cs="Times New Roman"/>
                <w:bCs/>
                <w:sz w:val="20"/>
                <w:szCs w:val="20"/>
              </w:rPr>
            </w:pPr>
            <w:r w:rsidRPr="00FC361D">
              <w:rPr>
                <w:rFonts w:ascii="Times New Roman" w:hAnsi="Times New Roman" w:cs="Times New Roman"/>
                <w:bCs/>
                <w:sz w:val="20"/>
                <w:szCs w:val="20"/>
              </w:rPr>
              <w:lastRenderedPageBreak/>
              <w:t>The</w:t>
            </w:r>
            <w:r>
              <w:rPr>
                <w:rFonts w:ascii="Times New Roman" w:hAnsi="Times New Roman" w:cs="Times New Roman"/>
                <w:bCs/>
                <w:sz w:val="20"/>
                <w:szCs w:val="20"/>
              </w:rPr>
              <w:t xml:space="preserve"> general c</w:t>
            </w:r>
            <w:r w:rsidRPr="00FC361D">
              <w:rPr>
                <w:rFonts w:ascii="Times New Roman" w:hAnsi="Times New Roman" w:cs="Times New Roman"/>
                <w:bCs/>
                <w:sz w:val="20"/>
                <w:szCs w:val="20"/>
              </w:rPr>
              <w:t>on</w:t>
            </w:r>
            <w:r>
              <w:rPr>
                <w:rFonts w:ascii="Times New Roman" w:hAnsi="Times New Roman" w:cs="Times New Roman"/>
                <w:bCs/>
                <w:sz w:val="20"/>
                <w:szCs w:val="20"/>
              </w:rPr>
              <w:t>servation o</w:t>
            </w:r>
            <w:r w:rsidRPr="00FC361D">
              <w:rPr>
                <w:rFonts w:ascii="Times New Roman" w:hAnsi="Times New Roman" w:cs="Times New Roman"/>
                <w:bCs/>
                <w:sz w:val="20"/>
                <w:szCs w:val="20"/>
              </w:rPr>
              <w:t xml:space="preserve">bjectives </w:t>
            </w:r>
            <w:r>
              <w:rPr>
                <w:rFonts w:ascii="Times New Roman" w:hAnsi="Times New Roman" w:cs="Times New Roman"/>
                <w:bCs/>
                <w:sz w:val="20"/>
                <w:szCs w:val="20"/>
              </w:rPr>
              <w:t>have been set out as follows for the sandbank habitat type by which the site is defined, and for harbour porpoise and common seal as species requiring special protection:</w:t>
            </w:r>
          </w:p>
          <w:p w14:paraId="70103024" w14:textId="77777777" w:rsidR="002659F9" w:rsidRDefault="002659F9" w:rsidP="00DA7097">
            <w:pPr>
              <w:pStyle w:val="Default"/>
              <w:rPr>
                <w:rFonts w:ascii="Times New Roman" w:hAnsi="Times New Roman" w:cs="Times New Roman"/>
                <w:bCs/>
                <w:sz w:val="20"/>
                <w:szCs w:val="20"/>
              </w:rPr>
            </w:pPr>
          </w:p>
          <w:p w14:paraId="3813BF1A" w14:textId="77777777" w:rsidR="002659F9" w:rsidRPr="00FC361D" w:rsidRDefault="002659F9" w:rsidP="002659F9">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Maintenance and restoration of the sites specific ecological functions, biological diversity and natural hydrodynamics and morphodynamics</w:t>
            </w:r>
            <w:r w:rsidRPr="00FC361D">
              <w:rPr>
                <w:rFonts w:ascii="Times New Roman" w:hAnsi="Times New Roman" w:cs="Times New Roman"/>
                <w:sz w:val="20"/>
                <w:szCs w:val="20"/>
              </w:rPr>
              <w:t xml:space="preserve"> </w:t>
            </w:r>
          </w:p>
          <w:p w14:paraId="6897232E" w14:textId="77777777" w:rsidR="002659F9" w:rsidRPr="00FC361D" w:rsidRDefault="002659F9" w:rsidP="00DA7097">
            <w:pPr>
              <w:pStyle w:val="Default"/>
              <w:rPr>
                <w:rFonts w:ascii="Times New Roman" w:hAnsi="Times New Roman" w:cs="Times New Roman"/>
                <w:sz w:val="20"/>
                <w:szCs w:val="20"/>
              </w:rPr>
            </w:pPr>
          </w:p>
          <w:p w14:paraId="092D9AA5" w14:textId="77777777" w:rsidR="002659F9" w:rsidRPr="00FC361D" w:rsidRDefault="002659F9" w:rsidP="002659F9">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Maintenance and restoration at favourable conservation status of habitat type code: 1110 (sandbanks which are slightly covered by sea water all the time) together with its characteristic and endangered ecological communities and species</w:t>
            </w:r>
          </w:p>
          <w:p w14:paraId="359253E1" w14:textId="77777777" w:rsidR="002659F9" w:rsidRPr="00FC361D" w:rsidRDefault="002659F9" w:rsidP="00DA7097">
            <w:pPr>
              <w:pStyle w:val="Default"/>
              <w:rPr>
                <w:rFonts w:ascii="Times New Roman" w:hAnsi="Times New Roman" w:cs="Times New Roman"/>
                <w:sz w:val="20"/>
                <w:szCs w:val="20"/>
              </w:rPr>
            </w:pPr>
          </w:p>
          <w:p w14:paraId="49A8B175" w14:textId="77777777" w:rsidR="002659F9" w:rsidRDefault="002659F9" w:rsidP="002659F9">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Maintenance and restoration at favourable conservation status of the following Habitats Directive species and their natural habitats: Harbour porpoise and common seal</w:t>
            </w:r>
          </w:p>
          <w:p w14:paraId="67ACC3B9" w14:textId="77777777" w:rsidR="002659F9" w:rsidRPr="0039760C" w:rsidRDefault="002659F9" w:rsidP="00DA7097">
            <w:pPr>
              <w:rPr>
                <w:rFonts w:ascii="Times New Roman" w:hAnsi="Times New Roman" w:cs="Times New Roman"/>
                <w:b/>
                <w:sz w:val="20"/>
                <w:szCs w:val="20"/>
              </w:rPr>
            </w:pPr>
          </w:p>
        </w:tc>
      </w:tr>
      <w:tr w:rsidR="002659F9" w14:paraId="31C08146" w14:textId="77777777" w:rsidTr="00DA7097">
        <w:tc>
          <w:tcPr>
            <w:tcW w:w="1701" w:type="dxa"/>
            <w:tcBorders>
              <w:top w:val="single" w:sz="4" w:space="0" w:color="auto"/>
              <w:left w:val="nil"/>
              <w:bottom w:val="single" w:sz="12" w:space="0" w:color="auto"/>
              <w:right w:val="nil"/>
            </w:tcBorders>
          </w:tcPr>
          <w:p w14:paraId="6F56B33A" w14:textId="77777777" w:rsidR="002659F9" w:rsidRDefault="002659F9" w:rsidP="00DA7097">
            <w:pPr>
              <w:rPr>
                <w:rFonts w:ascii="Times New Roman" w:hAnsi="Times New Roman" w:cs="Times New Roman"/>
                <w:b/>
                <w:sz w:val="20"/>
                <w:szCs w:val="20"/>
              </w:rPr>
            </w:pPr>
          </w:p>
          <w:p w14:paraId="6C269F78" w14:textId="77777777" w:rsidR="002659F9" w:rsidRDefault="002659F9" w:rsidP="00DA7097">
            <w:pPr>
              <w:rPr>
                <w:rFonts w:ascii="Times New Roman" w:hAnsi="Times New Roman" w:cs="Times New Roman"/>
                <w:b/>
                <w:sz w:val="20"/>
                <w:szCs w:val="20"/>
              </w:rPr>
            </w:pPr>
            <w:r w:rsidRPr="0016287B">
              <w:rPr>
                <w:rFonts w:ascii="Times New Roman" w:hAnsi="Times New Roman" w:cs="Times New Roman"/>
                <w:b/>
                <w:sz w:val="20"/>
                <w:szCs w:val="20"/>
              </w:rPr>
              <w:t>Netherlands</w:t>
            </w:r>
          </w:p>
          <w:p w14:paraId="20C0B1E9" w14:textId="77777777" w:rsidR="002659F9" w:rsidRPr="0039760C" w:rsidRDefault="002659F9" w:rsidP="00DA7097">
            <w:pPr>
              <w:rPr>
                <w:rFonts w:ascii="Times New Roman" w:hAnsi="Times New Roman" w:cs="Times New Roman"/>
                <w:b/>
                <w:sz w:val="20"/>
                <w:szCs w:val="20"/>
              </w:rPr>
            </w:pPr>
            <w:r>
              <w:rPr>
                <w:rFonts w:ascii="Times New Roman" w:hAnsi="Times New Roman" w:cs="Times New Roman"/>
                <w:b/>
                <w:sz w:val="20"/>
                <w:szCs w:val="20"/>
              </w:rPr>
              <w:t>(</w:t>
            </w:r>
            <w:r w:rsidRPr="001F0750">
              <w:rPr>
                <w:rFonts w:ascii="Times New Roman" w:hAnsi="Times New Roman" w:cs="Times New Roman"/>
                <w:sz w:val="20"/>
                <w:szCs w:val="20"/>
              </w:rPr>
              <w:t>Ministry of Agriculture, Nature and Food Quality</w:t>
            </w:r>
            <w:r>
              <w:rPr>
                <w:rFonts w:ascii="Times New Roman" w:hAnsi="Times New Roman" w:cs="Times New Roman"/>
                <w:b/>
                <w:sz w:val="20"/>
                <w:szCs w:val="20"/>
              </w:rPr>
              <w:t>)</w:t>
            </w:r>
          </w:p>
        </w:tc>
        <w:tc>
          <w:tcPr>
            <w:tcW w:w="7237" w:type="dxa"/>
            <w:tcBorders>
              <w:top w:val="single" w:sz="4" w:space="0" w:color="auto"/>
              <w:left w:val="nil"/>
              <w:bottom w:val="single" w:sz="12" w:space="0" w:color="auto"/>
              <w:right w:val="nil"/>
            </w:tcBorders>
          </w:tcPr>
          <w:p w14:paraId="1B76001A" w14:textId="77777777" w:rsidR="002659F9" w:rsidRDefault="002659F9" w:rsidP="00DA7097">
            <w:pPr>
              <w:rPr>
                <w:rFonts w:ascii="Times New Roman" w:hAnsi="Times New Roman" w:cs="Times New Roman"/>
                <w:b/>
                <w:sz w:val="20"/>
                <w:szCs w:val="20"/>
              </w:rPr>
            </w:pPr>
          </w:p>
          <w:p w14:paraId="18EEB1BA" w14:textId="77777777" w:rsidR="002659F9" w:rsidRDefault="002659F9" w:rsidP="00DA7097">
            <w:pPr>
              <w:rPr>
                <w:rFonts w:ascii="Times New Roman" w:hAnsi="Times New Roman" w:cs="Times New Roman"/>
                <w:sz w:val="20"/>
              </w:rPr>
            </w:pPr>
            <w:r w:rsidRPr="00F80772">
              <w:rPr>
                <w:rFonts w:ascii="Times New Roman" w:hAnsi="Times New Roman" w:cs="Times New Roman"/>
                <w:sz w:val="20"/>
              </w:rPr>
              <w:t xml:space="preserve">The Dutch conservation regulatory authority have </w:t>
            </w:r>
            <w:r>
              <w:rPr>
                <w:rFonts w:ascii="Times New Roman" w:hAnsi="Times New Roman" w:cs="Times New Roman"/>
                <w:sz w:val="20"/>
              </w:rPr>
              <w:t xml:space="preserve">a set of general </w:t>
            </w:r>
            <w:r w:rsidRPr="00F80772">
              <w:rPr>
                <w:rFonts w:ascii="Times New Roman" w:hAnsi="Times New Roman" w:cs="Times New Roman"/>
                <w:sz w:val="20"/>
              </w:rPr>
              <w:t xml:space="preserve">conservation </w:t>
            </w:r>
            <w:r>
              <w:rPr>
                <w:rFonts w:ascii="Times New Roman" w:hAnsi="Times New Roman" w:cs="Times New Roman"/>
                <w:sz w:val="20"/>
              </w:rPr>
              <w:t>objectives that apply to all Natura 2000 sites in the Netherlands, and comprise the maintenance and if applicable the restoration of:</w:t>
            </w:r>
          </w:p>
          <w:p w14:paraId="1824DC9A" w14:textId="77777777" w:rsidR="002659F9" w:rsidRDefault="002659F9" w:rsidP="00DA7097">
            <w:pPr>
              <w:rPr>
                <w:rFonts w:ascii="Times New Roman" w:hAnsi="Times New Roman" w:cs="Times New Roman"/>
                <w:sz w:val="20"/>
              </w:rPr>
            </w:pPr>
          </w:p>
          <w:p w14:paraId="592FC3FB" w14:textId="77777777" w:rsidR="002659F9" w:rsidRDefault="002659F9" w:rsidP="002659F9">
            <w:pPr>
              <w:pStyle w:val="ListParagraph"/>
              <w:numPr>
                <w:ilvl w:val="0"/>
                <w:numId w:val="6"/>
              </w:numPr>
              <w:rPr>
                <w:rFonts w:ascii="Times New Roman" w:hAnsi="Times New Roman" w:cs="Times New Roman"/>
                <w:sz w:val="20"/>
              </w:rPr>
            </w:pPr>
            <w:r>
              <w:rPr>
                <w:rFonts w:ascii="Times New Roman" w:hAnsi="Times New Roman" w:cs="Times New Roman"/>
                <w:sz w:val="20"/>
              </w:rPr>
              <w:t>The natural features of the Natura 2000 site, including the coherence of the structure and functions of the habitat types and of the species for which the site has been designated.</w:t>
            </w:r>
          </w:p>
          <w:p w14:paraId="187E4B54" w14:textId="77777777" w:rsidR="002659F9" w:rsidRDefault="002659F9" w:rsidP="002659F9">
            <w:pPr>
              <w:pStyle w:val="ListParagraph"/>
              <w:numPr>
                <w:ilvl w:val="0"/>
                <w:numId w:val="6"/>
              </w:numPr>
              <w:rPr>
                <w:rFonts w:ascii="Times New Roman" w:hAnsi="Times New Roman" w:cs="Times New Roman"/>
                <w:sz w:val="20"/>
              </w:rPr>
            </w:pPr>
            <w:r>
              <w:rPr>
                <w:rFonts w:ascii="Times New Roman" w:hAnsi="Times New Roman" w:cs="Times New Roman"/>
                <w:sz w:val="20"/>
              </w:rPr>
              <w:t xml:space="preserve">The ecological requirements of the habitat types and species for which the site has been designated </w:t>
            </w:r>
          </w:p>
          <w:p w14:paraId="401C9282" w14:textId="77777777" w:rsidR="002659F9" w:rsidRDefault="002659F9" w:rsidP="00DA7097">
            <w:pPr>
              <w:rPr>
                <w:rFonts w:ascii="Times New Roman" w:hAnsi="Times New Roman" w:cs="Times New Roman"/>
                <w:sz w:val="20"/>
              </w:rPr>
            </w:pPr>
          </w:p>
          <w:p w14:paraId="232D5986" w14:textId="77777777" w:rsidR="002659F9" w:rsidRDefault="002659F9" w:rsidP="00DA7097">
            <w:pPr>
              <w:rPr>
                <w:rFonts w:ascii="Times New Roman" w:hAnsi="Times New Roman" w:cs="Times New Roman"/>
                <w:sz w:val="20"/>
              </w:rPr>
            </w:pPr>
            <w:r>
              <w:rPr>
                <w:rFonts w:ascii="Times New Roman" w:hAnsi="Times New Roman" w:cs="Times New Roman"/>
                <w:sz w:val="20"/>
              </w:rPr>
              <w:t>For</w:t>
            </w:r>
            <w:r w:rsidRPr="001F0750">
              <w:rPr>
                <w:rFonts w:ascii="Times New Roman" w:hAnsi="Times New Roman" w:cs="Times New Roman"/>
                <w:sz w:val="20"/>
              </w:rPr>
              <w:t xml:space="preserve"> the Dogger Bank sandbanks</w:t>
            </w:r>
            <w:r>
              <w:rPr>
                <w:rFonts w:ascii="Times New Roman" w:hAnsi="Times New Roman" w:cs="Times New Roman"/>
                <w:sz w:val="20"/>
              </w:rPr>
              <w:t xml:space="preserve"> habitat,</w:t>
            </w:r>
            <w:r w:rsidRPr="001F0750">
              <w:rPr>
                <w:rFonts w:ascii="Times New Roman" w:hAnsi="Times New Roman" w:cs="Times New Roman"/>
                <w:sz w:val="20"/>
              </w:rPr>
              <w:t xml:space="preserve"> the overall objective is to</w:t>
            </w:r>
            <w:r>
              <w:rPr>
                <w:rFonts w:ascii="Times New Roman" w:hAnsi="Times New Roman" w:cs="Times New Roman"/>
                <w:sz w:val="20"/>
              </w:rPr>
              <w:t>:</w:t>
            </w:r>
          </w:p>
          <w:p w14:paraId="1DD02A6C" w14:textId="77777777" w:rsidR="002659F9" w:rsidRDefault="002659F9" w:rsidP="00DA7097">
            <w:pPr>
              <w:rPr>
                <w:rFonts w:ascii="Times New Roman" w:hAnsi="Times New Roman" w:cs="Times New Roman"/>
                <w:sz w:val="20"/>
              </w:rPr>
            </w:pPr>
          </w:p>
          <w:p w14:paraId="55F82250" w14:textId="77777777" w:rsidR="002659F9" w:rsidRDefault="002659F9" w:rsidP="00DA7097">
            <w:pPr>
              <w:rPr>
                <w:rFonts w:ascii="Times New Roman" w:hAnsi="Times New Roman" w:cs="Times New Roman"/>
                <w:sz w:val="20"/>
              </w:rPr>
            </w:pPr>
            <w:r>
              <w:rPr>
                <w:rFonts w:ascii="Times New Roman" w:hAnsi="Times New Roman" w:cs="Times New Roman"/>
                <w:sz w:val="20"/>
              </w:rPr>
              <w:t>M</w:t>
            </w:r>
            <w:r w:rsidRPr="001F0750">
              <w:rPr>
                <w:rFonts w:ascii="Times New Roman" w:hAnsi="Times New Roman" w:cs="Times New Roman"/>
                <w:sz w:val="20"/>
              </w:rPr>
              <w:t xml:space="preserve">aintain the </w:t>
            </w:r>
            <w:r>
              <w:rPr>
                <w:rFonts w:ascii="Times New Roman" w:hAnsi="Times New Roman" w:cs="Times New Roman"/>
                <w:sz w:val="20"/>
              </w:rPr>
              <w:t>surface area and improve the quality.</w:t>
            </w:r>
          </w:p>
          <w:p w14:paraId="2B492FEE" w14:textId="77777777" w:rsidR="002659F9" w:rsidRPr="0039760C" w:rsidRDefault="002659F9" w:rsidP="00DA7097">
            <w:pPr>
              <w:rPr>
                <w:rFonts w:ascii="Times New Roman" w:hAnsi="Times New Roman" w:cs="Times New Roman"/>
                <w:b/>
                <w:sz w:val="20"/>
                <w:szCs w:val="20"/>
              </w:rPr>
            </w:pPr>
          </w:p>
        </w:tc>
      </w:tr>
    </w:tbl>
    <w:p w14:paraId="412C1CAB" w14:textId="77777777" w:rsidR="002659F9" w:rsidRDefault="002659F9" w:rsidP="002659F9">
      <w:pPr>
        <w:spacing w:line="360" w:lineRule="auto"/>
        <w:rPr>
          <w:rFonts w:ascii="Times New Roman" w:hAnsi="Times New Roman" w:cs="Times New Roman"/>
        </w:rPr>
      </w:pPr>
    </w:p>
    <w:p w14:paraId="5454957A" w14:textId="0F7844C2" w:rsidR="002659F9" w:rsidRDefault="002659F9" w:rsidP="002659F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above objectives do not provide a clear baseline </w:t>
      </w:r>
      <w:r w:rsidR="00081BFE">
        <w:rPr>
          <w:rFonts w:ascii="Times New Roman" w:hAnsi="Times New Roman" w:cs="Times New Roman"/>
          <w:sz w:val="24"/>
          <w:szCs w:val="24"/>
        </w:rPr>
        <w:t>against which</w:t>
      </w:r>
      <w:r>
        <w:rPr>
          <w:rFonts w:ascii="Times New Roman" w:hAnsi="Times New Roman" w:cs="Times New Roman"/>
          <w:sz w:val="24"/>
          <w:szCs w:val="24"/>
        </w:rPr>
        <w:t xml:space="preserve"> restoration </w:t>
      </w:r>
      <w:r w:rsidR="00081BFE">
        <w:rPr>
          <w:rFonts w:ascii="Times New Roman" w:hAnsi="Times New Roman" w:cs="Times New Roman"/>
          <w:sz w:val="24"/>
          <w:szCs w:val="24"/>
        </w:rPr>
        <w:t>efforts can be measured</w:t>
      </w:r>
      <w:r>
        <w:rPr>
          <w:rFonts w:ascii="Times New Roman" w:hAnsi="Times New Roman" w:cs="Times New Roman"/>
          <w:sz w:val="24"/>
          <w:szCs w:val="24"/>
        </w:rPr>
        <w:t>, and use d</w:t>
      </w:r>
      <w:r w:rsidRPr="00B84802">
        <w:rPr>
          <w:rFonts w:ascii="Times New Roman" w:hAnsi="Times New Roman" w:cs="Times New Roman"/>
          <w:sz w:val="24"/>
          <w:szCs w:val="24"/>
        </w:rPr>
        <w:t xml:space="preserve">ata from the past </w:t>
      </w:r>
      <w:r>
        <w:rPr>
          <w:rFonts w:ascii="Times New Roman" w:hAnsi="Times New Roman" w:cs="Times New Roman"/>
          <w:sz w:val="24"/>
          <w:szCs w:val="24"/>
        </w:rPr>
        <w:t xml:space="preserve">few </w:t>
      </w:r>
      <w:r w:rsidRPr="00B84802">
        <w:rPr>
          <w:rFonts w:ascii="Times New Roman" w:hAnsi="Times New Roman" w:cs="Times New Roman"/>
          <w:sz w:val="24"/>
          <w:szCs w:val="24"/>
        </w:rPr>
        <w:t>decade</w:t>
      </w:r>
      <w:r>
        <w:rPr>
          <w:rFonts w:ascii="Times New Roman" w:hAnsi="Times New Roman" w:cs="Times New Roman"/>
          <w:sz w:val="24"/>
          <w:szCs w:val="24"/>
        </w:rPr>
        <w:t>s</w:t>
      </w:r>
      <w:r w:rsidRPr="00B84802">
        <w:rPr>
          <w:rFonts w:ascii="Times New Roman" w:hAnsi="Times New Roman" w:cs="Times New Roman"/>
          <w:sz w:val="24"/>
          <w:szCs w:val="24"/>
        </w:rPr>
        <w:t xml:space="preserve"> </w:t>
      </w:r>
      <w:r>
        <w:rPr>
          <w:rFonts w:ascii="Times New Roman" w:hAnsi="Times New Roman" w:cs="Times New Roman"/>
          <w:sz w:val="24"/>
          <w:szCs w:val="24"/>
        </w:rPr>
        <w:t xml:space="preserve">to determine the </w:t>
      </w:r>
      <w:r w:rsidRPr="00B84802">
        <w:rPr>
          <w:rFonts w:ascii="Times New Roman" w:hAnsi="Times New Roman" w:cs="Times New Roman"/>
          <w:sz w:val="24"/>
          <w:szCs w:val="24"/>
        </w:rPr>
        <w:t xml:space="preserve">diversity, community structure and typical species </w:t>
      </w:r>
      <w:r>
        <w:rPr>
          <w:rFonts w:ascii="Times New Roman" w:hAnsi="Times New Roman" w:cs="Times New Roman"/>
          <w:sz w:val="24"/>
          <w:szCs w:val="24"/>
        </w:rPr>
        <w:t>‘</w:t>
      </w:r>
      <w:r w:rsidRPr="00B84802">
        <w:rPr>
          <w:rFonts w:ascii="Times New Roman" w:hAnsi="Times New Roman" w:cs="Times New Roman"/>
          <w:sz w:val="24"/>
          <w:szCs w:val="24"/>
        </w:rPr>
        <w:t>representative</w:t>
      </w:r>
      <w:r>
        <w:rPr>
          <w:rFonts w:ascii="Times New Roman" w:hAnsi="Times New Roman" w:cs="Times New Roman"/>
          <w:sz w:val="24"/>
          <w:szCs w:val="24"/>
        </w:rPr>
        <w:t>’</w:t>
      </w:r>
      <w:r w:rsidRPr="00B84802">
        <w:rPr>
          <w:rFonts w:ascii="Times New Roman" w:hAnsi="Times New Roman" w:cs="Times New Roman"/>
          <w:sz w:val="24"/>
          <w:szCs w:val="24"/>
        </w:rPr>
        <w:t xml:space="preserve"> of the </w:t>
      </w:r>
      <w:r w:rsidR="00081BFE">
        <w:rPr>
          <w:rFonts w:ascii="Times New Roman" w:hAnsi="Times New Roman" w:cs="Times New Roman"/>
          <w:sz w:val="24"/>
          <w:szCs w:val="24"/>
        </w:rPr>
        <w:t>B</w:t>
      </w:r>
      <w:r w:rsidRPr="00B84802">
        <w:rPr>
          <w:rFonts w:ascii="Times New Roman" w:hAnsi="Times New Roman" w:cs="Times New Roman"/>
          <w:sz w:val="24"/>
          <w:szCs w:val="24"/>
        </w:rPr>
        <w:t>ank</w:t>
      </w:r>
      <w:r>
        <w:rPr>
          <w:rFonts w:ascii="Times New Roman" w:hAnsi="Times New Roman" w:cs="Times New Roman"/>
          <w:sz w:val="24"/>
          <w:szCs w:val="24"/>
        </w:rPr>
        <w:t xml:space="preserve">. Many of the objectives aim only to ‘maintain’ the conditions of the </w:t>
      </w:r>
      <w:r w:rsidR="00081BFE">
        <w:rPr>
          <w:rFonts w:ascii="Times New Roman" w:hAnsi="Times New Roman" w:cs="Times New Roman"/>
          <w:sz w:val="24"/>
          <w:szCs w:val="24"/>
        </w:rPr>
        <w:t>B</w:t>
      </w:r>
      <w:r>
        <w:rPr>
          <w:rFonts w:ascii="Times New Roman" w:hAnsi="Times New Roman" w:cs="Times New Roman"/>
          <w:sz w:val="24"/>
          <w:szCs w:val="24"/>
        </w:rPr>
        <w:t xml:space="preserve">ank at current levels. </w:t>
      </w:r>
    </w:p>
    <w:p w14:paraId="4BF73C7E" w14:textId="0EE35E82" w:rsidR="002659F9" w:rsidRDefault="002659F9" w:rsidP="002659F9">
      <w:pPr>
        <w:spacing w:line="360" w:lineRule="auto"/>
        <w:rPr>
          <w:rFonts w:ascii="Times New Roman" w:hAnsi="Times New Roman" w:cs="Times New Roman"/>
          <w:sz w:val="24"/>
          <w:szCs w:val="24"/>
        </w:rPr>
      </w:pPr>
      <w:r>
        <w:rPr>
          <w:rFonts w:ascii="Times New Roman" w:hAnsi="Times New Roman" w:cs="Times New Roman"/>
          <w:sz w:val="24"/>
          <w:szCs w:val="24"/>
        </w:rPr>
        <w:t>This limited understanding of the what the preferred target condition of the site should be, has consequences for management.  In 2011, the in</w:t>
      </w:r>
      <w:r w:rsidRPr="00FE6B9E">
        <w:rPr>
          <w:rFonts w:ascii="Times New Roman" w:hAnsi="Times New Roman" w:cs="Times New Roman"/>
          <w:sz w:val="24"/>
          <w:szCs w:val="24"/>
        </w:rPr>
        <w:t>tergovernmental Dogger Bank Steering Group (DBSG)</w:t>
      </w:r>
      <w:r>
        <w:rPr>
          <w:rFonts w:ascii="Times New Roman" w:hAnsi="Times New Roman" w:cs="Times New Roman"/>
          <w:sz w:val="24"/>
          <w:szCs w:val="24"/>
        </w:rPr>
        <w:t xml:space="preserve"> proposed a zoning plan for fisheries management (North Sea Regional Advisory Council 2012). They aimed to establish management measures </w:t>
      </w:r>
      <w:r w:rsidRPr="00FE6B9E">
        <w:rPr>
          <w:rFonts w:ascii="Times New Roman" w:hAnsi="Times New Roman" w:cs="Times New Roman"/>
          <w:sz w:val="24"/>
          <w:szCs w:val="24"/>
        </w:rPr>
        <w:t xml:space="preserve">through the Common Fisheries Policy for the </w:t>
      </w:r>
      <w:r>
        <w:rPr>
          <w:rFonts w:ascii="Times New Roman" w:hAnsi="Times New Roman" w:cs="Times New Roman"/>
          <w:sz w:val="24"/>
          <w:szCs w:val="24"/>
        </w:rPr>
        <w:t xml:space="preserve">entire </w:t>
      </w:r>
      <w:r w:rsidRPr="00FE6B9E">
        <w:rPr>
          <w:rFonts w:ascii="Times New Roman" w:hAnsi="Times New Roman" w:cs="Times New Roman"/>
          <w:sz w:val="24"/>
          <w:szCs w:val="24"/>
        </w:rPr>
        <w:t>SAC complex and encourage cooperative management</w:t>
      </w:r>
      <w:r>
        <w:rPr>
          <w:rFonts w:ascii="Times New Roman" w:hAnsi="Times New Roman" w:cs="Times New Roman"/>
          <w:sz w:val="24"/>
          <w:szCs w:val="24"/>
        </w:rPr>
        <w:t xml:space="preserve"> in order to achieve the conservation objectives of the site (Val Hal </w:t>
      </w:r>
      <w:r w:rsidRPr="00002DD4">
        <w:rPr>
          <w:rFonts w:ascii="Times New Roman" w:hAnsi="Times New Roman" w:cs="Times New Roman"/>
          <w:i/>
          <w:sz w:val="24"/>
          <w:szCs w:val="24"/>
        </w:rPr>
        <w:t>et al</w:t>
      </w:r>
      <w:r>
        <w:rPr>
          <w:rFonts w:ascii="Times New Roman" w:hAnsi="Times New Roman" w:cs="Times New Roman"/>
          <w:sz w:val="24"/>
          <w:szCs w:val="24"/>
        </w:rPr>
        <w:t xml:space="preserve">., 2010). </w:t>
      </w:r>
      <w:r w:rsidRPr="00EE2CEA">
        <w:rPr>
          <w:rFonts w:ascii="Times New Roman" w:hAnsi="Times New Roman" w:cs="Times New Roman"/>
          <w:sz w:val="24"/>
          <w:szCs w:val="24"/>
        </w:rPr>
        <w:t xml:space="preserve">They identified that the ecological status of the </w:t>
      </w:r>
      <w:r w:rsidR="00081BFE">
        <w:rPr>
          <w:rFonts w:ascii="Times New Roman" w:hAnsi="Times New Roman" w:cs="Times New Roman"/>
          <w:sz w:val="24"/>
          <w:szCs w:val="24"/>
        </w:rPr>
        <w:t>B</w:t>
      </w:r>
      <w:r w:rsidRPr="00EE2CEA">
        <w:rPr>
          <w:rFonts w:ascii="Times New Roman" w:hAnsi="Times New Roman" w:cs="Times New Roman"/>
          <w:sz w:val="24"/>
          <w:szCs w:val="24"/>
        </w:rPr>
        <w:t xml:space="preserve">ank was unfavourable, but that there was limited information for them to </w:t>
      </w:r>
      <w:r>
        <w:rPr>
          <w:rFonts w:ascii="Times New Roman" w:hAnsi="Times New Roman" w:cs="Times New Roman"/>
          <w:sz w:val="24"/>
          <w:szCs w:val="24"/>
        </w:rPr>
        <w:t xml:space="preserve">determine the target condition of the </w:t>
      </w:r>
      <w:r w:rsidR="00081BFE">
        <w:rPr>
          <w:rFonts w:ascii="Times New Roman" w:hAnsi="Times New Roman" w:cs="Times New Roman"/>
          <w:sz w:val="24"/>
          <w:szCs w:val="24"/>
        </w:rPr>
        <w:t>B</w:t>
      </w:r>
      <w:r>
        <w:rPr>
          <w:rFonts w:ascii="Times New Roman" w:hAnsi="Times New Roman" w:cs="Times New Roman"/>
          <w:sz w:val="24"/>
          <w:szCs w:val="24"/>
        </w:rPr>
        <w:t>ank</w:t>
      </w:r>
      <w:r w:rsidRPr="00EE2CEA">
        <w:rPr>
          <w:rFonts w:ascii="Times New Roman" w:hAnsi="Times New Roman" w:cs="Times New Roman"/>
          <w:sz w:val="24"/>
          <w:szCs w:val="24"/>
        </w:rPr>
        <w:t>;</w:t>
      </w:r>
      <w:r>
        <w:rPr>
          <w:rFonts w:ascii="Times New Roman" w:hAnsi="Times New Roman" w:cs="Times New Roman"/>
          <w:sz w:val="24"/>
          <w:szCs w:val="24"/>
        </w:rPr>
        <w:t xml:space="preserve"> </w:t>
      </w:r>
    </w:p>
    <w:p w14:paraId="66D87913" w14:textId="77777777" w:rsidR="002659F9" w:rsidRDefault="002659F9" w:rsidP="002659F9">
      <w:pPr>
        <w:spacing w:line="360" w:lineRule="auto"/>
        <w:ind w:left="720"/>
        <w:rPr>
          <w:rFonts w:ascii="Times New Roman" w:hAnsi="Times New Roman" w:cs="Times New Roman"/>
          <w:sz w:val="24"/>
          <w:szCs w:val="24"/>
        </w:rPr>
      </w:pPr>
      <w:r w:rsidRPr="00EE2CEA">
        <w:rPr>
          <w:rFonts w:ascii="Times New Roman" w:hAnsi="Times New Roman" w:cs="Times New Roman"/>
          <w:sz w:val="24"/>
          <w:szCs w:val="24"/>
        </w:rPr>
        <w:t>‘</w:t>
      </w:r>
      <w:r w:rsidRPr="00084DE7">
        <w:rPr>
          <w:rFonts w:ascii="Times New Roman" w:hAnsi="Times New Roman" w:cs="Times New Roman"/>
          <w:i/>
          <w:sz w:val="24"/>
          <w:szCs w:val="24"/>
        </w:rPr>
        <w:t xml:space="preserve">For offshore sites, there is presently insufficiently detailed information on i) the existing condition of qualifying interest features and ii) the preferred or target condition of interest features. This currently limits identification of measures and </w:t>
      </w:r>
      <w:r w:rsidRPr="00084DE7">
        <w:rPr>
          <w:rFonts w:ascii="Times New Roman" w:hAnsi="Times New Roman" w:cs="Times New Roman"/>
          <w:i/>
          <w:sz w:val="24"/>
          <w:szCs w:val="24"/>
        </w:rPr>
        <w:lastRenderedPageBreak/>
        <w:t>associated targets for condition monitoring. It is anticipated that further information on the condition of interest features will be obtained through baseline surveys and monitoring</w:t>
      </w:r>
      <w:r w:rsidRPr="00EE2CEA">
        <w:rPr>
          <w:rFonts w:ascii="Times New Roman" w:hAnsi="Times New Roman" w:cs="Times New Roman"/>
          <w:sz w:val="24"/>
          <w:szCs w:val="24"/>
        </w:rPr>
        <w:t xml:space="preserve">.’  </w:t>
      </w:r>
    </w:p>
    <w:p w14:paraId="19A9BCCD" w14:textId="0811BBC2" w:rsidR="002659F9" w:rsidRDefault="002659F9" w:rsidP="002659F9">
      <w:pPr>
        <w:spacing w:line="360" w:lineRule="auto"/>
        <w:rPr>
          <w:rFonts w:ascii="Times New Roman" w:hAnsi="Times New Roman" w:cs="Times New Roman"/>
          <w:sz w:val="24"/>
          <w:szCs w:val="24"/>
        </w:rPr>
      </w:pPr>
      <w:r>
        <w:rPr>
          <w:rFonts w:ascii="Times New Roman" w:hAnsi="Times New Roman" w:cs="Times New Roman"/>
          <w:sz w:val="24"/>
          <w:szCs w:val="24"/>
        </w:rPr>
        <w:t xml:space="preserve">As a result, recently obtained survey data were used as a baseline measure (Val Hal </w:t>
      </w:r>
      <w:r w:rsidRPr="00002DD4">
        <w:rPr>
          <w:rFonts w:ascii="Times New Roman" w:hAnsi="Times New Roman" w:cs="Times New Roman"/>
          <w:i/>
          <w:sz w:val="24"/>
          <w:szCs w:val="24"/>
        </w:rPr>
        <w:t>et al</w:t>
      </w:r>
      <w:r>
        <w:rPr>
          <w:rFonts w:ascii="Times New Roman" w:hAnsi="Times New Roman" w:cs="Times New Roman"/>
          <w:sz w:val="24"/>
          <w:szCs w:val="24"/>
        </w:rPr>
        <w:t>., 2010)</w:t>
      </w:r>
      <w:r w:rsidR="001A3BB1">
        <w:rPr>
          <w:rFonts w:ascii="Times New Roman" w:hAnsi="Times New Roman" w:cs="Times New Roman"/>
          <w:sz w:val="24"/>
          <w:szCs w:val="24"/>
        </w:rPr>
        <w:t>.</w:t>
      </w:r>
      <w:r>
        <w:rPr>
          <w:rFonts w:ascii="Times New Roman" w:hAnsi="Times New Roman" w:cs="Times New Roman"/>
          <w:sz w:val="24"/>
          <w:szCs w:val="24"/>
        </w:rPr>
        <w:t xml:space="preserve"> </w:t>
      </w:r>
    </w:p>
    <w:p w14:paraId="4FC13C97" w14:textId="287EA170" w:rsidR="002D49F4" w:rsidRPr="00090DD0" w:rsidRDefault="00E2471A" w:rsidP="00090DD0">
      <w:pPr>
        <w:spacing w:line="360" w:lineRule="auto"/>
        <w:rPr>
          <w:rFonts w:ascii="Times New Roman" w:hAnsi="Times New Roman" w:cs="Times New Roman"/>
          <w:b/>
          <w:sz w:val="24"/>
          <w:szCs w:val="24"/>
          <w:u w:val="single"/>
        </w:rPr>
      </w:pPr>
      <w:r w:rsidRPr="00090DD0">
        <w:rPr>
          <w:rFonts w:ascii="Times New Roman" w:hAnsi="Times New Roman" w:cs="Times New Roman"/>
          <w:b/>
          <w:sz w:val="24"/>
          <w:szCs w:val="24"/>
          <w:u w:val="single"/>
        </w:rPr>
        <w:t>Discussion</w:t>
      </w:r>
      <w:r w:rsidR="00065C6A">
        <w:rPr>
          <w:rFonts w:ascii="Times New Roman" w:hAnsi="Times New Roman" w:cs="Times New Roman"/>
          <w:b/>
          <w:sz w:val="24"/>
          <w:szCs w:val="24"/>
          <w:u w:val="single"/>
        </w:rPr>
        <w:t xml:space="preserve"> </w:t>
      </w:r>
    </w:p>
    <w:p w14:paraId="41207FB1" w14:textId="4A2DF642" w:rsidR="00090DD0" w:rsidRDefault="00090DD0" w:rsidP="00090DD0">
      <w:pPr>
        <w:spacing w:line="360" w:lineRule="auto"/>
        <w:rPr>
          <w:rFonts w:ascii="Times New Roman" w:hAnsi="Times New Roman" w:cs="Times New Roman"/>
          <w:sz w:val="24"/>
          <w:szCs w:val="24"/>
        </w:rPr>
      </w:pPr>
      <w:r w:rsidRPr="00090DD0">
        <w:rPr>
          <w:rFonts w:ascii="Times New Roman" w:hAnsi="Times New Roman" w:cs="Times New Roman"/>
          <w:sz w:val="24"/>
          <w:szCs w:val="24"/>
        </w:rPr>
        <w:t>Witness testimonies over the past 300 years confirm that the Dogger Bank ecosystem used to support a great diversity and abundance of species throughout its early history</w:t>
      </w:r>
      <w:r w:rsidR="006015BA">
        <w:rPr>
          <w:rFonts w:ascii="Times New Roman" w:hAnsi="Times New Roman" w:cs="Times New Roman"/>
          <w:sz w:val="24"/>
          <w:szCs w:val="24"/>
        </w:rPr>
        <w:t>, including high abundances of large-bodied fish such as halibut, skate and turbot</w:t>
      </w:r>
      <w:r w:rsidRPr="00090DD0">
        <w:rPr>
          <w:rFonts w:ascii="Times New Roman" w:hAnsi="Times New Roman" w:cs="Times New Roman"/>
          <w:sz w:val="24"/>
          <w:szCs w:val="24"/>
        </w:rPr>
        <w:t>. The introduction of the sail trawl in 1840 marked the onset of major ecological changes to the area. Fishermen whose methods had until that time remained consistent for many centuries had appealed for the implementation of legislative restrictions</w:t>
      </w:r>
      <w:r w:rsidR="00332AFA">
        <w:rPr>
          <w:rFonts w:ascii="Times New Roman" w:hAnsi="Times New Roman" w:cs="Times New Roman"/>
          <w:sz w:val="24"/>
          <w:szCs w:val="24"/>
        </w:rPr>
        <w:t xml:space="preserve"> on trawling </w:t>
      </w:r>
      <w:r w:rsidR="00DF2050">
        <w:rPr>
          <w:rFonts w:ascii="Times New Roman" w:hAnsi="Times New Roman" w:cs="Times New Roman"/>
          <w:sz w:val="24"/>
          <w:szCs w:val="24"/>
        </w:rPr>
        <w:t>activity</w:t>
      </w:r>
      <w:r w:rsidRPr="00090DD0">
        <w:rPr>
          <w:rFonts w:ascii="Times New Roman" w:hAnsi="Times New Roman" w:cs="Times New Roman"/>
          <w:sz w:val="24"/>
          <w:szCs w:val="24"/>
        </w:rPr>
        <w:t xml:space="preserve">. Despite large catches early </w:t>
      </w:r>
      <w:r w:rsidR="006015BA">
        <w:rPr>
          <w:rFonts w:ascii="Times New Roman" w:hAnsi="Times New Roman" w:cs="Times New Roman"/>
          <w:sz w:val="24"/>
          <w:szCs w:val="24"/>
        </w:rPr>
        <w:t>o</w:t>
      </w:r>
      <w:r w:rsidRPr="00090DD0">
        <w:rPr>
          <w:rFonts w:ascii="Times New Roman" w:hAnsi="Times New Roman" w:cs="Times New Roman"/>
          <w:sz w:val="24"/>
          <w:szCs w:val="24"/>
        </w:rPr>
        <w:t>n</w:t>
      </w:r>
      <w:r w:rsidR="006015BA">
        <w:rPr>
          <w:rFonts w:ascii="Times New Roman" w:hAnsi="Times New Roman" w:cs="Times New Roman"/>
          <w:sz w:val="24"/>
          <w:szCs w:val="24"/>
        </w:rPr>
        <w:t xml:space="preserve">, </w:t>
      </w:r>
      <w:r w:rsidRPr="00090DD0">
        <w:rPr>
          <w:rFonts w:ascii="Times New Roman" w:hAnsi="Times New Roman" w:cs="Times New Roman"/>
          <w:sz w:val="24"/>
          <w:szCs w:val="24"/>
        </w:rPr>
        <w:t xml:space="preserve">catch per unit effort </w:t>
      </w:r>
      <w:r w:rsidR="006015BA">
        <w:rPr>
          <w:rFonts w:ascii="Times New Roman" w:hAnsi="Times New Roman" w:cs="Times New Roman"/>
          <w:sz w:val="24"/>
          <w:szCs w:val="24"/>
        </w:rPr>
        <w:t xml:space="preserve">of sail trawlers </w:t>
      </w:r>
      <w:r w:rsidRPr="00090DD0">
        <w:rPr>
          <w:rFonts w:ascii="Times New Roman" w:hAnsi="Times New Roman" w:cs="Times New Roman"/>
          <w:sz w:val="24"/>
          <w:szCs w:val="24"/>
        </w:rPr>
        <w:t xml:space="preserve">progressively decreased </w:t>
      </w:r>
      <w:r w:rsidR="00081BFE">
        <w:rPr>
          <w:rFonts w:ascii="Times New Roman" w:hAnsi="Times New Roman" w:cs="Times New Roman"/>
          <w:sz w:val="24"/>
          <w:szCs w:val="24"/>
        </w:rPr>
        <w:t>from the mid-19</w:t>
      </w:r>
      <w:r w:rsidR="00081BFE" w:rsidRPr="00AC5A70">
        <w:rPr>
          <w:rFonts w:ascii="Times New Roman" w:hAnsi="Times New Roman" w:cs="Times New Roman"/>
          <w:sz w:val="24"/>
          <w:szCs w:val="24"/>
          <w:vertAlign w:val="superscript"/>
        </w:rPr>
        <w:t>th</w:t>
      </w:r>
      <w:r w:rsidR="00081BFE">
        <w:rPr>
          <w:rFonts w:ascii="Times New Roman" w:hAnsi="Times New Roman" w:cs="Times New Roman"/>
          <w:sz w:val="24"/>
          <w:szCs w:val="24"/>
        </w:rPr>
        <w:t xml:space="preserve"> Century onwards</w:t>
      </w:r>
      <w:r w:rsidRPr="00090DD0">
        <w:rPr>
          <w:rFonts w:ascii="Times New Roman" w:hAnsi="Times New Roman" w:cs="Times New Roman"/>
          <w:sz w:val="24"/>
          <w:szCs w:val="24"/>
        </w:rPr>
        <w:t xml:space="preserve">. When steam trawling was introduced </w:t>
      </w:r>
      <w:r w:rsidR="006015BA">
        <w:rPr>
          <w:rFonts w:ascii="Times New Roman" w:hAnsi="Times New Roman" w:cs="Times New Roman"/>
          <w:sz w:val="24"/>
          <w:szCs w:val="24"/>
        </w:rPr>
        <w:t>in the 1880s</w:t>
      </w:r>
      <w:r w:rsidRPr="00090DD0">
        <w:rPr>
          <w:rFonts w:ascii="Times New Roman" w:hAnsi="Times New Roman" w:cs="Times New Roman"/>
          <w:sz w:val="24"/>
          <w:szCs w:val="24"/>
        </w:rPr>
        <w:t>, many fishermen already considered the Dogger Bank exhausted of fish</w:t>
      </w:r>
      <w:r w:rsidR="006015BA">
        <w:rPr>
          <w:rFonts w:ascii="Times New Roman" w:hAnsi="Times New Roman" w:cs="Times New Roman"/>
          <w:sz w:val="24"/>
          <w:szCs w:val="24"/>
        </w:rPr>
        <w:t>. However, the greater fishing power of these boats kept the Bank remunerative and the ongoing</w:t>
      </w:r>
      <w:r w:rsidRPr="00090DD0">
        <w:rPr>
          <w:rFonts w:ascii="Times New Roman" w:hAnsi="Times New Roman" w:cs="Times New Roman"/>
          <w:sz w:val="24"/>
          <w:szCs w:val="24"/>
        </w:rPr>
        <w:t xml:space="preserve"> further increase in fishing effort was the second pivotal point </w:t>
      </w:r>
      <w:r w:rsidR="00A93C19" w:rsidRPr="00090DD0">
        <w:rPr>
          <w:rFonts w:ascii="Times New Roman" w:hAnsi="Times New Roman" w:cs="Times New Roman"/>
          <w:sz w:val="24"/>
          <w:szCs w:val="24"/>
        </w:rPr>
        <w:t>in the</w:t>
      </w:r>
      <w:r w:rsidRPr="00090DD0">
        <w:rPr>
          <w:rFonts w:ascii="Times New Roman" w:hAnsi="Times New Roman" w:cs="Times New Roman"/>
          <w:sz w:val="24"/>
          <w:szCs w:val="24"/>
        </w:rPr>
        <w:t xml:space="preserve"> </w:t>
      </w:r>
      <w:r w:rsidR="006015BA">
        <w:rPr>
          <w:rFonts w:ascii="Times New Roman" w:hAnsi="Times New Roman" w:cs="Times New Roman"/>
          <w:sz w:val="24"/>
          <w:szCs w:val="24"/>
        </w:rPr>
        <w:t>transformation</w:t>
      </w:r>
      <w:r w:rsidRPr="00090DD0">
        <w:rPr>
          <w:rFonts w:ascii="Times New Roman" w:hAnsi="Times New Roman" w:cs="Times New Roman"/>
          <w:sz w:val="24"/>
          <w:szCs w:val="24"/>
        </w:rPr>
        <w:t xml:space="preserve"> of the ecosystem. </w:t>
      </w:r>
      <w:r w:rsidR="006015BA">
        <w:rPr>
          <w:rFonts w:ascii="Times New Roman" w:hAnsi="Times New Roman" w:cs="Times New Roman"/>
          <w:sz w:val="24"/>
          <w:szCs w:val="24"/>
        </w:rPr>
        <w:t>Modern data show that e</w:t>
      </w:r>
      <w:r w:rsidRPr="00090DD0">
        <w:rPr>
          <w:rFonts w:ascii="Times New Roman" w:hAnsi="Times New Roman" w:cs="Times New Roman"/>
          <w:sz w:val="24"/>
          <w:szCs w:val="24"/>
        </w:rPr>
        <w:t xml:space="preserve">ven the </w:t>
      </w:r>
      <w:r w:rsidR="006015BA">
        <w:rPr>
          <w:rFonts w:ascii="Times New Roman" w:hAnsi="Times New Roman" w:cs="Times New Roman"/>
          <w:sz w:val="24"/>
          <w:szCs w:val="24"/>
        </w:rPr>
        <w:t xml:space="preserve">highly altered and relatively </w:t>
      </w:r>
      <w:r w:rsidR="00A93C19">
        <w:rPr>
          <w:rFonts w:ascii="Times New Roman" w:hAnsi="Times New Roman" w:cs="Times New Roman"/>
          <w:sz w:val="24"/>
          <w:szCs w:val="24"/>
        </w:rPr>
        <w:t>impoverished</w:t>
      </w:r>
      <w:r w:rsidRPr="00090DD0">
        <w:rPr>
          <w:rFonts w:ascii="Times New Roman" w:hAnsi="Times New Roman" w:cs="Times New Roman"/>
          <w:sz w:val="24"/>
          <w:szCs w:val="24"/>
        </w:rPr>
        <w:t xml:space="preserve"> ecosystem of th</w:t>
      </w:r>
      <w:r w:rsidR="009554C0">
        <w:rPr>
          <w:rFonts w:ascii="Times New Roman" w:hAnsi="Times New Roman" w:cs="Times New Roman"/>
          <w:sz w:val="24"/>
          <w:szCs w:val="24"/>
        </w:rPr>
        <w:t>e late 19th century is now gone;</w:t>
      </w:r>
      <w:r w:rsidRPr="00090DD0">
        <w:rPr>
          <w:rFonts w:ascii="Times New Roman" w:hAnsi="Times New Roman" w:cs="Times New Roman"/>
          <w:sz w:val="24"/>
          <w:szCs w:val="24"/>
        </w:rPr>
        <w:t xml:space="preserve"> </w:t>
      </w:r>
      <w:r w:rsidR="006015BA">
        <w:rPr>
          <w:rFonts w:ascii="Times New Roman" w:hAnsi="Times New Roman" w:cs="Times New Roman"/>
          <w:sz w:val="24"/>
          <w:szCs w:val="24"/>
        </w:rPr>
        <w:t xml:space="preserve">today </w:t>
      </w:r>
      <w:r w:rsidRPr="00090DD0">
        <w:rPr>
          <w:rFonts w:ascii="Times New Roman" w:hAnsi="Times New Roman" w:cs="Times New Roman"/>
          <w:sz w:val="24"/>
          <w:szCs w:val="24"/>
        </w:rPr>
        <w:t>lower trophic level species dominate catches and many once prolific fish such as halibut are effectively ecologically extinct</w:t>
      </w:r>
      <w:r w:rsidR="006015BA">
        <w:rPr>
          <w:rFonts w:ascii="Times New Roman" w:hAnsi="Times New Roman" w:cs="Times New Roman"/>
          <w:sz w:val="24"/>
          <w:szCs w:val="24"/>
        </w:rPr>
        <w:t>, while others like large-bodied skates have disappeared completely</w:t>
      </w:r>
      <w:r w:rsidRPr="00090DD0">
        <w:rPr>
          <w:rFonts w:ascii="Times New Roman" w:hAnsi="Times New Roman" w:cs="Times New Roman"/>
          <w:sz w:val="24"/>
          <w:szCs w:val="24"/>
        </w:rPr>
        <w:t xml:space="preserve">. </w:t>
      </w:r>
    </w:p>
    <w:p w14:paraId="16CF719C" w14:textId="4232BEE5" w:rsidR="00090DD0" w:rsidRPr="00090DD0" w:rsidRDefault="00090DD0" w:rsidP="00090DD0">
      <w:pPr>
        <w:spacing w:line="360" w:lineRule="auto"/>
        <w:rPr>
          <w:rFonts w:ascii="Times New Roman" w:hAnsi="Times New Roman" w:cs="Times New Roman"/>
          <w:sz w:val="24"/>
          <w:szCs w:val="24"/>
        </w:rPr>
      </w:pPr>
      <w:r w:rsidRPr="00090DD0">
        <w:rPr>
          <w:rFonts w:ascii="Times New Roman" w:hAnsi="Times New Roman" w:cs="Times New Roman"/>
          <w:sz w:val="24"/>
          <w:szCs w:val="24"/>
        </w:rPr>
        <w:t>C</w:t>
      </w:r>
      <w:r w:rsidR="006015BA">
        <w:rPr>
          <w:rFonts w:ascii="Times New Roman" w:hAnsi="Times New Roman" w:cs="Times New Roman"/>
          <w:sz w:val="24"/>
          <w:szCs w:val="24"/>
        </w:rPr>
        <w:t>enturies of</w:t>
      </w:r>
      <w:r w:rsidRPr="00090DD0">
        <w:rPr>
          <w:rFonts w:ascii="Times New Roman" w:hAnsi="Times New Roman" w:cs="Times New Roman"/>
          <w:sz w:val="24"/>
          <w:szCs w:val="24"/>
        </w:rPr>
        <w:t xml:space="preserve"> trawling ha</w:t>
      </w:r>
      <w:r w:rsidR="006015BA">
        <w:rPr>
          <w:rFonts w:ascii="Times New Roman" w:hAnsi="Times New Roman" w:cs="Times New Roman"/>
          <w:sz w:val="24"/>
          <w:szCs w:val="24"/>
        </w:rPr>
        <w:t>ve</w:t>
      </w:r>
      <w:r w:rsidRPr="00090DD0">
        <w:rPr>
          <w:rFonts w:ascii="Times New Roman" w:hAnsi="Times New Roman" w:cs="Times New Roman"/>
          <w:sz w:val="24"/>
          <w:szCs w:val="24"/>
        </w:rPr>
        <w:t xml:space="preserve"> reduced benthic habitat complexity and resulted in macro-faunal communities with low diversity and increased d</w:t>
      </w:r>
      <w:r w:rsidR="00666687">
        <w:rPr>
          <w:rFonts w:ascii="Times New Roman" w:hAnsi="Times New Roman" w:cs="Times New Roman"/>
          <w:sz w:val="24"/>
          <w:szCs w:val="24"/>
        </w:rPr>
        <w:t>ominance of opportunistic, fast-</w:t>
      </w:r>
      <w:r w:rsidRPr="00090DD0">
        <w:rPr>
          <w:rFonts w:ascii="Times New Roman" w:hAnsi="Times New Roman" w:cs="Times New Roman"/>
          <w:sz w:val="24"/>
          <w:szCs w:val="24"/>
        </w:rPr>
        <w:t xml:space="preserve">growing species that can recover from frequent disturbances (Krӧnke </w:t>
      </w:r>
      <w:r w:rsidRPr="00090DD0">
        <w:rPr>
          <w:rFonts w:ascii="Times New Roman" w:hAnsi="Times New Roman" w:cs="Times New Roman"/>
          <w:i/>
          <w:sz w:val="24"/>
          <w:szCs w:val="24"/>
        </w:rPr>
        <w:t>et al</w:t>
      </w:r>
      <w:r w:rsidRPr="00090DD0">
        <w:rPr>
          <w:rFonts w:ascii="Times New Roman" w:hAnsi="Times New Roman" w:cs="Times New Roman"/>
          <w:sz w:val="24"/>
          <w:szCs w:val="24"/>
        </w:rPr>
        <w:t xml:space="preserve">., 2011). Today many predatory species such as </w:t>
      </w:r>
      <w:r w:rsidR="006015BA">
        <w:rPr>
          <w:rFonts w:ascii="Times New Roman" w:hAnsi="Times New Roman" w:cs="Times New Roman"/>
          <w:sz w:val="24"/>
          <w:szCs w:val="24"/>
        </w:rPr>
        <w:t>Angelshark</w:t>
      </w:r>
      <w:r w:rsidRPr="00090DD0">
        <w:rPr>
          <w:rFonts w:ascii="Times New Roman" w:hAnsi="Times New Roman" w:cs="Times New Roman"/>
          <w:sz w:val="24"/>
          <w:szCs w:val="24"/>
        </w:rPr>
        <w:t xml:space="preserve"> (</w:t>
      </w:r>
      <w:r w:rsidRPr="00090DD0">
        <w:rPr>
          <w:rFonts w:ascii="Times New Roman" w:hAnsi="Times New Roman" w:cs="Times New Roman"/>
          <w:i/>
          <w:sz w:val="24"/>
          <w:szCs w:val="24"/>
        </w:rPr>
        <w:t>Squatina squatina</w:t>
      </w:r>
      <w:r w:rsidR="00F20EDA">
        <w:rPr>
          <w:rFonts w:ascii="Times New Roman" w:hAnsi="Times New Roman" w:cs="Times New Roman"/>
          <w:i/>
          <w:sz w:val="24"/>
          <w:szCs w:val="24"/>
        </w:rPr>
        <w:t>)</w:t>
      </w:r>
      <w:r w:rsidRPr="00090DD0">
        <w:rPr>
          <w:rFonts w:ascii="Times New Roman" w:hAnsi="Times New Roman" w:cs="Times New Roman"/>
          <w:sz w:val="24"/>
          <w:szCs w:val="24"/>
        </w:rPr>
        <w:t xml:space="preserve">, and several skate and ray species including the </w:t>
      </w:r>
      <w:r w:rsidR="006015BA">
        <w:rPr>
          <w:rFonts w:ascii="Times New Roman" w:hAnsi="Times New Roman" w:cs="Times New Roman"/>
          <w:sz w:val="24"/>
          <w:szCs w:val="24"/>
        </w:rPr>
        <w:t>C</w:t>
      </w:r>
      <w:r w:rsidRPr="00090DD0">
        <w:rPr>
          <w:rFonts w:ascii="Times New Roman" w:hAnsi="Times New Roman" w:cs="Times New Roman"/>
          <w:sz w:val="24"/>
          <w:szCs w:val="24"/>
        </w:rPr>
        <w:t xml:space="preserve">ommon skate, </w:t>
      </w:r>
      <w:r w:rsidR="00EF4C6C">
        <w:rPr>
          <w:rFonts w:ascii="Times New Roman" w:hAnsi="Times New Roman" w:cs="Times New Roman"/>
          <w:sz w:val="24"/>
          <w:szCs w:val="24"/>
        </w:rPr>
        <w:t xml:space="preserve">as well as the dogfish, </w:t>
      </w:r>
      <w:r w:rsidR="00EF4C6C" w:rsidRPr="00AA6FF6">
        <w:rPr>
          <w:rFonts w:ascii="Times New Roman" w:hAnsi="Times New Roman" w:cs="Times New Roman"/>
          <w:i/>
          <w:sz w:val="24"/>
          <w:szCs w:val="24"/>
        </w:rPr>
        <w:t>Squalus acanthias</w:t>
      </w:r>
      <w:r w:rsidR="00EF4C6C">
        <w:rPr>
          <w:rFonts w:ascii="Times New Roman" w:hAnsi="Times New Roman" w:cs="Times New Roman"/>
          <w:sz w:val="24"/>
          <w:szCs w:val="24"/>
        </w:rPr>
        <w:t xml:space="preserve">, </w:t>
      </w:r>
      <w:r w:rsidRPr="00090DD0">
        <w:rPr>
          <w:rFonts w:ascii="Times New Roman" w:hAnsi="Times New Roman" w:cs="Times New Roman"/>
          <w:sz w:val="24"/>
          <w:szCs w:val="24"/>
        </w:rPr>
        <w:t xml:space="preserve">are classified as ‘critically endangered’ in European waters (Neito </w:t>
      </w:r>
      <w:r w:rsidRPr="00090DD0">
        <w:rPr>
          <w:rFonts w:ascii="Times New Roman" w:hAnsi="Times New Roman" w:cs="Times New Roman"/>
          <w:i/>
          <w:sz w:val="24"/>
          <w:szCs w:val="24"/>
        </w:rPr>
        <w:t>et al</w:t>
      </w:r>
      <w:r w:rsidR="005841C5">
        <w:rPr>
          <w:rFonts w:ascii="Times New Roman" w:hAnsi="Times New Roman" w:cs="Times New Roman"/>
          <w:sz w:val="24"/>
          <w:szCs w:val="24"/>
        </w:rPr>
        <w:t>., 2015).</w:t>
      </w:r>
      <w:r w:rsidRPr="00090DD0">
        <w:rPr>
          <w:rFonts w:ascii="Times New Roman" w:hAnsi="Times New Roman" w:cs="Times New Roman"/>
          <w:sz w:val="24"/>
          <w:szCs w:val="24"/>
        </w:rPr>
        <w:t xml:space="preserve"> </w:t>
      </w:r>
      <w:r w:rsidR="00EF4C6C">
        <w:rPr>
          <w:rFonts w:ascii="Times New Roman" w:hAnsi="Times New Roman" w:cs="Times New Roman"/>
          <w:sz w:val="24"/>
          <w:szCs w:val="24"/>
        </w:rPr>
        <w:t>These</w:t>
      </w:r>
      <w:r w:rsidRPr="00090DD0">
        <w:rPr>
          <w:rFonts w:ascii="Times New Roman" w:hAnsi="Times New Roman" w:cs="Times New Roman"/>
          <w:sz w:val="24"/>
          <w:szCs w:val="24"/>
        </w:rPr>
        <w:t xml:space="preserve"> predator species have been reduced so significantly that they can no longer exert their former ecological role</w:t>
      </w:r>
      <w:r w:rsidR="00EF4C6C">
        <w:rPr>
          <w:rFonts w:ascii="Times New Roman" w:hAnsi="Times New Roman" w:cs="Times New Roman"/>
          <w:sz w:val="24"/>
          <w:szCs w:val="24"/>
        </w:rPr>
        <w:t>s</w:t>
      </w:r>
      <w:r w:rsidRPr="00090DD0">
        <w:rPr>
          <w:rFonts w:ascii="Times New Roman" w:hAnsi="Times New Roman" w:cs="Times New Roman"/>
          <w:sz w:val="24"/>
          <w:szCs w:val="24"/>
        </w:rPr>
        <w:t xml:space="preserve"> (Friedlander and DeMartini, 2002). Removal of higher trophic levels can cause ecosystems to undergo a phase shift where they become dominated by lower trophic guilds as top-down effects are relaxed (Frank </w:t>
      </w:r>
      <w:r w:rsidRPr="00090DD0">
        <w:rPr>
          <w:rFonts w:ascii="Times New Roman" w:hAnsi="Times New Roman" w:cs="Times New Roman"/>
          <w:i/>
          <w:sz w:val="24"/>
          <w:szCs w:val="24"/>
        </w:rPr>
        <w:t>et al</w:t>
      </w:r>
      <w:r w:rsidR="00663AE2">
        <w:rPr>
          <w:rFonts w:ascii="Times New Roman" w:hAnsi="Times New Roman" w:cs="Times New Roman"/>
          <w:sz w:val="24"/>
          <w:szCs w:val="24"/>
        </w:rPr>
        <w:t xml:space="preserve">., 2005). </w:t>
      </w:r>
      <w:r w:rsidRPr="00090DD0">
        <w:rPr>
          <w:rFonts w:ascii="Times New Roman" w:hAnsi="Times New Roman" w:cs="Times New Roman"/>
          <w:sz w:val="24"/>
          <w:szCs w:val="24"/>
        </w:rPr>
        <w:t xml:space="preserve"> </w:t>
      </w:r>
    </w:p>
    <w:p w14:paraId="579F3459" w14:textId="028358B9" w:rsidR="006268B4" w:rsidRPr="003B4E5E" w:rsidRDefault="00EF4C6C" w:rsidP="0023414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We must consider, of course,</w:t>
      </w:r>
      <w:r w:rsidR="00DD4565">
        <w:rPr>
          <w:rFonts w:ascii="Times New Roman" w:hAnsi="Times New Roman" w:cs="Times New Roman"/>
          <w:sz w:val="24"/>
          <w:szCs w:val="24"/>
        </w:rPr>
        <w:t xml:space="preserve"> the possibility </w:t>
      </w:r>
      <w:r w:rsidR="00090DD0" w:rsidRPr="00090DD0">
        <w:rPr>
          <w:rFonts w:ascii="Times New Roman" w:hAnsi="Times New Roman" w:cs="Times New Roman"/>
          <w:sz w:val="24"/>
          <w:szCs w:val="24"/>
        </w:rPr>
        <w:t>that the initial productiv</w:t>
      </w:r>
      <w:r w:rsidR="00DD4565">
        <w:rPr>
          <w:rFonts w:ascii="Times New Roman" w:hAnsi="Times New Roman" w:cs="Times New Roman"/>
          <w:sz w:val="24"/>
          <w:szCs w:val="24"/>
        </w:rPr>
        <w:t>ity of the Dogger Bank was over</w:t>
      </w:r>
      <w:r w:rsidR="00090DD0" w:rsidRPr="00090DD0">
        <w:rPr>
          <w:rFonts w:ascii="Times New Roman" w:hAnsi="Times New Roman" w:cs="Times New Roman"/>
          <w:sz w:val="24"/>
          <w:szCs w:val="24"/>
        </w:rPr>
        <w:t xml:space="preserve">estimated </w:t>
      </w:r>
      <w:r w:rsidR="005841C5">
        <w:rPr>
          <w:rFonts w:ascii="Times New Roman" w:hAnsi="Times New Roman" w:cs="Times New Roman"/>
          <w:sz w:val="24"/>
          <w:szCs w:val="24"/>
        </w:rPr>
        <w:t>from</w:t>
      </w:r>
      <w:r w:rsidR="00090DD0" w:rsidRPr="00090DD0">
        <w:rPr>
          <w:rFonts w:ascii="Times New Roman" w:hAnsi="Times New Roman" w:cs="Times New Roman"/>
          <w:sz w:val="24"/>
          <w:szCs w:val="24"/>
        </w:rPr>
        <w:t xml:space="preserve"> witness testimonies. The first Royal </w:t>
      </w:r>
      <w:r>
        <w:rPr>
          <w:rFonts w:ascii="Times New Roman" w:hAnsi="Times New Roman" w:cs="Times New Roman"/>
          <w:sz w:val="24"/>
          <w:szCs w:val="24"/>
        </w:rPr>
        <w:t xml:space="preserve">Commission of </w:t>
      </w:r>
      <w:r w:rsidR="00090DD0" w:rsidRPr="00090DD0">
        <w:rPr>
          <w:rFonts w:ascii="Times New Roman" w:hAnsi="Times New Roman" w:cs="Times New Roman"/>
          <w:sz w:val="24"/>
          <w:szCs w:val="24"/>
        </w:rPr>
        <w:t xml:space="preserve">Enquiry in </w:t>
      </w:r>
      <w:r>
        <w:rPr>
          <w:rFonts w:ascii="Times New Roman" w:hAnsi="Times New Roman" w:cs="Times New Roman"/>
          <w:sz w:val="24"/>
          <w:szCs w:val="24"/>
        </w:rPr>
        <w:t>1863-</w:t>
      </w:r>
      <w:r w:rsidR="00090DD0" w:rsidRPr="00090DD0">
        <w:rPr>
          <w:rFonts w:ascii="Times New Roman" w:hAnsi="Times New Roman" w:cs="Times New Roman"/>
          <w:sz w:val="24"/>
          <w:szCs w:val="24"/>
        </w:rPr>
        <w:t xml:space="preserve">66 was conducted because </w:t>
      </w:r>
      <w:r w:rsidR="00DD4565">
        <w:rPr>
          <w:rFonts w:ascii="Times New Roman" w:hAnsi="Times New Roman" w:cs="Times New Roman"/>
          <w:sz w:val="24"/>
          <w:szCs w:val="24"/>
        </w:rPr>
        <w:t xml:space="preserve">the </w:t>
      </w:r>
      <w:r w:rsidR="00090DD0" w:rsidRPr="00090DD0">
        <w:rPr>
          <w:rFonts w:ascii="Times New Roman" w:hAnsi="Times New Roman" w:cs="Times New Roman"/>
          <w:sz w:val="24"/>
          <w:szCs w:val="24"/>
        </w:rPr>
        <w:t xml:space="preserve">traditional line and net fishermen were complaining about declining catches and gear </w:t>
      </w:r>
      <w:r>
        <w:rPr>
          <w:rFonts w:ascii="Times New Roman" w:hAnsi="Times New Roman" w:cs="Times New Roman"/>
          <w:sz w:val="24"/>
          <w:szCs w:val="24"/>
        </w:rPr>
        <w:t xml:space="preserve">loss </w:t>
      </w:r>
      <w:r w:rsidR="00090DD0" w:rsidRPr="00090DD0">
        <w:rPr>
          <w:rFonts w:ascii="Times New Roman" w:hAnsi="Times New Roman" w:cs="Times New Roman"/>
          <w:sz w:val="24"/>
          <w:szCs w:val="24"/>
        </w:rPr>
        <w:t>when</w:t>
      </w:r>
      <w:r w:rsidR="005841C5">
        <w:rPr>
          <w:rFonts w:ascii="Times New Roman" w:hAnsi="Times New Roman" w:cs="Times New Roman"/>
          <w:sz w:val="24"/>
          <w:szCs w:val="24"/>
        </w:rPr>
        <w:t xml:space="preserve"> they encountered</w:t>
      </w:r>
      <w:r w:rsidR="00090DD0" w:rsidRPr="00090DD0">
        <w:rPr>
          <w:rFonts w:ascii="Times New Roman" w:hAnsi="Times New Roman" w:cs="Times New Roman"/>
          <w:sz w:val="24"/>
          <w:szCs w:val="24"/>
        </w:rPr>
        <w:t xml:space="preserve"> trawlers. </w:t>
      </w:r>
      <w:r w:rsidR="005841C5">
        <w:rPr>
          <w:rFonts w:ascii="Times New Roman" w:hAnsi="Times New Roman" w:cs="Times New Roman"/>
          <w:sz w:val="24"/>
          <w:szCs w:val="24"/>
        </w:rPr>
        <w:t>Hence, they had</w:t>
      </w:r>
      <w:r w:rsidR="00090DD0" w:rsidRPr="00090DD0">
        <w:rPr>
          <w:rFonts w:ascii="Times New Roman" w:hAnsi="Times New Roman" w:cs="Times New Roman"/>
          <w:sz w:val="24"/>
          <w:szCs w:val="24"/>
        </w:rPr>
        <w:t xml:space="preserve"> an incentive to ex</w:t>
      </w:r>
      <w:r w:rsidR="006268B4">
        <w:rPr>
          <w:rFonts w:ascii="Times New Roman" w:hAnsi="Times New Roman" w:cs="Times New Roman"/>
          <w:sz w:val="24"/>
          <w:szCs w:val="24"/>
        </w:rPr>
        <w:t>aggerate the declines witnessed</w:t>
      </w:r>
      <w:r w:rsidR="00090DD0" w:rsidRPr="00090DD0">
        <w:rPr>
          <w:rFonts w:ascii="Times New Roman" w:hAnsi="Times New Roman" w:cs="Times New Roman"/>
          <w:sz w:val="24"/>
          <w:szCs w:val="24"/>
        </w:rPr>
        <w:t xml:space="preserve"> in the hope that legislative restrictions on trawling would be implemented. On the other </w:t>
      </w:r>
      <w:r w:rsidR="00AA6FF6" w:rsidRPr="00090DD0">
        <w:rPr>
          <w:rFonts w:ascii="Times New Roman" w:hAnsi="Times New Roman" w:cs="Times New Roman"/>
          <w:sz w:val="24"/>
          <w:szCs w:val="24"/>
        </w:rPr>
        <w:t>hand, during</w:t>
      </w:r>
      <w:r w:rsidR="00090DD0" w:rsidRPr="00090DD0">
        <w:rPr>
          <w:rFonts w:ascii="Times New Roman" w:hAnsi="Times New Roman" w:cs="Times New Roman"/>
          <w:sz w:val="24"/>
          <w:szCs w:val="24"/>
        </w:rPr>
        <w:t xml:space="preserve"> these enquiries, many people from different geographical locations gave similar testimonies on the subject despite not being able to corroborate with one another</w:t>
      </w:r>
      <w:r w:rsidR="005A1E32">
        <w:rPr>
          <w:rFonts w:ascii="Times New Roman" w:hAnsi="Times New Roman" w:cs="Times New Roman"/>
          <w:sz w:val="24"/>
          <w:szCs w:val="24"/>
        </w:rPr>
        <w:t>. Furthermore, multiple testimonies reported steep early declines in large-bodied species, consistent with theoretical predictions of ecosystem shifts under exploitation pressure, and evidence from numerous ecosystems worldwide (Roberts 2007)</w:t>
      </w:r>
      <w:r w:rsidR="006268B4" w:rsidRPr="006268B4">
        <w:rPr>
          <w:rFonts w:ascii="Times New Roman" w:hAnsi="Times New Roman" w:cs="Times New Roman"/>
          <w:sz w:val="24"/>
          <w:szCs w:val="24"/>
        </w:rPr>
        <w:t>.</w:t>
      </w:r>
      <w:r w:rsidR="006268B4">
        <w:rPr>
          <w:rFonts w:ascii="Times New Roman" w:hAnsi="Times New Roman" w:cs="Times New Roman"/>
          <w:sz w:val="24"/>
          <w:szCs w:val="24"/>
        </w:rPr>
        <w:t xml:space="preserve"> </w:t>
      </w:r>
      <w:r w:rsidR="001258C4">
        <w:rPr>
          <w:rFonts w:ascii="Times New Roman" w:hAnsi="Times New Roman" w:cs="Times New Roman"/>
          <w:sz w:val="24"/>
        </w:rPr>
        <w:t>A study</w:t>
      </w:r>
      <w:r w:rsidR="0023414B" w:rsidRPr="0023414B">
        <w:rPr>
          <w:rFonts w:ascii="Times New Roman" w:hAnsi="Times New Roman" w:cs="Times New Roman"/>
          <w:sz w:val="24"/>
        </w:rPr>
        <w:t xml:space="preserve"> conducted by Thurstan </w:t>
      </w:r>
      <w:r w:rsidR="0023414B" w:rsidRPr="0023414B">
        <w:rPr>
          <w:rFonts w:ascii="Times New Roman" w:hAnsi="Times New Roman" w:cs="Times New Roman"/>
          <w:i/>
          <w:sz w:val="24"/>
        </w:rPr>
        <w:t>et al.,</w:t>
      </w:r>
      <w:r w:rsidR="001258C4">
        <w:rPr>
          <w:rFonts w:ascii="Times New Roman" w:hAnsi="Times New Roman" w:cs="Times New Roman"/>
          <w:sz w:val="24"/>
        </w:rPr>
        <w:t xml:space="preserve"> (2010), on the degradation of the Firth of Clyde ecosystem over a similar timescale, show</w:t>
      </w:r>
      <w:r w:rsidR="00507C27">
        <w:rPr>
          <w:rFonts w:ascii="Times New Roman" w:hAnsi="Times New Roman" w:cs="Times New Roman"/>
          <w:sz w:val="24"/>
        </w:rPr>
        <w:t>s</w:t>
      </w:r>
      <w:r w:rsidR="001258C4">
        <w:rPr>
          <w:rFonts w:ascii="Times New Roman" w:hAnsi="Times New Roman" w:cs="Times New Roman"/>
          <w:sz w:val="24"/>
        </w:rPr>
        <w:t xml:space="preserve"> comparable </w:t>
      </w:r>
      <w:r w:rsidR="005A1E32">
        <w:rPr>
          <w:rFonts w:ascii="Times New Roman" w:hAnsi="Times New Roman" w:cs="Times New Roman"/>
          <w:sz w:val="24"/>
        </w:rPr>
        <w:t>losses of</w:t>
      </w:r>
      <w:r w:rsidR="001258C4">
        <w:rPr>
          <w:rFonts w:ascii="Times New Roman" w:hAnsi="Times New Roman" w:cs="Times New Roman"/>
          <w:sz w:val="24"/>
        </w:rPr>
        <w:t xml:space="preserve"> biodiversity and ecosystem complexity </w:t>
      </w:r>
      <w:r w:rsidR="000B59B6">
        <w:rPr>
          <w:rFonts w:ascii="Times New Roman" w:hAnsi="Times New Roman" w:cs="Times New Roman"/>
          <w:sz w:val="24"/>
        </w:rPr>
        <w:t xml:space="preserve">and demonstrates that </w:t>
      </w:r>
      <w:r w:rsidR="005A1E32">
        <w:rPr>
          <w:rFonts w:ascii="Times New Roman" w:hAnsi="Times New Roman" w:cs="Times New Roman"/>
          <w:sz w:val="24"/>
        </w:rPr>
        <w:t>steep</w:t>
      </w:r>
      <w:r w:rsidR="00A74B14">
        <w:rPr>
          <w:rFonts w:ascii="Times New Roman" w:hAnsi="Times New Roman" w:cs="Times New Roman"/>
          <w:sz w:val="24"/>
        </w:rPr>
        <w:t xml:space="preserve"> decline</w:t>
      </w:r>
      <w:r w:rsidR="005A1E32">
        <w:rPr>
          <w:rFonts w:ascii="Times New Roman" w:hAnsi="Times New Roman" w:cs="Times New Roman"/>
          <w:sz w:val="24"/>
        </w:rPr>
        <w:t>s</w:t>
      </w:r>
      <w:r w:rsidR="00A74B14">
        <w:rPr>
          <w:rFonts w:ascii="Times New Roman" w:hAnsi="Times New Roman" w:cs="Times New Roman"/>
          <w:sz w:val="24"/>
        </w:rPr>
        <w:t xml:space="preserve"> are not unusual</w:t>
      </w:r>
      <w:r w:rsidR="00A74B14" w:rsidRPr="00772A9B">
        <w:rPr>
          <w:rFonts w:ascii="Times New Roman" w:hAnsi="Times New Roman" w:cs="Times New Roman"/>
          <w:sz w:val="24"/>
        </w:rPr>
        <w:t xml:space="preserve">. </w:t>
      </w:r>
    </w:p>
    <w:p w14:paraId="56BE8052" w14:textId="72C32332" w:rsidR="00E96DA0" w:rsidRDefault="00E96DA0" w:rsidP="00742B60">
      <w:pPr>
        <w:spacing w:line="360" w:lineRule="auto"/>
        <w:rPr>
          <w:rFonts w:ascii="Times New Roman" w:hAnsi="Times New Roman" w:cs="Times New Roman"/>
          <w:sz w:val="24"/>
          <w:szCs w:val="24"/>
        </w:rPr>
      </w:pPr>
      <w:r w:rsidRPr="00E96DA0">
        <w:rPr>
          <w:rFonts w:ascii="Times New Roman" w:hAnsi="Times New Roman" w:cs="Times New Roman"/>
          <w:sz w:val="24"/>
          <w:szCs w:val="24"/>
        </w:rPr>
        <w:t>In addition to the impact of fishing, the Dogger Bank has been subjected to recent anthropogenic activities such as oil exploitation, pollution and climate change. In 1987, high levels of he</w:t>
      </w:r>
      <w:r w:rsidR="0083688B">
        <w:rPr>
          <w:rFonts w:ascii="Times New Roman" w:hAnsi="Times New Roman" w:cs="Times New Roman"/>
          <w:sz w:val="24"/>
          <w:szCs w:val="24"/>
        </w:rPr>
        <w:t>avy metals such as titanium diox</w:t>
      </w:r>
      <w:r w:rsidRPr="00E96DA0">
        <w:rPr>
          <w:rFonts w:ascii="Times New Roman" w:hAnsi="Times New Roman" w:cs="Times New Roman"/>
          <w:sz w:val="24"/>
          <w:szCs w:val="24"/>
        </w:rPr>
        <w:t>ide and polychlo</w:t>
      </w:r>
      <w:r w:rsidR="0083688B">
        <w:rPr>
          <w:rFonts w:ascii="Times New Roman" w:hAnsi="Times New Roman" w:cs="Times New Roman"/>
          <w:sz w:val="24"/>
          <w:szCs w:val="24"/>
        </w:rPr>
        <w:t>r</w:t>
      </w:r>
      <w:r w:rsidRPr="00E96DA0">
        <w:rPr>
          <w:rFonts w:ascii="Times New Roman" w:hAnsi="Times New Roman" w:cs="Times New Roman"/>
          <w:sz w:val="24"/>
          <w:szCs w:val="24"/>
        </w:rPr>
        <w:t>inated biph</w:t>
      </w:r>
      <w:r w:rsidR="0083688B">
        <w:rPr>
          <w:rFonts w:ascii="Times New Roman" w:hAnsi="Times New Roman" w:cs="Times New Roman"/>
          <w:sz w:val="24"/>
          <w:szCs w:val="24"/>
        </w:rPr>
        <w:t>enyls (PCBs) were found in B</w:t>
      </w:r>
      <w:r w:rsidRPr="00E96DA0">
        <w:rPr>
          <w:rFonts w:ascii="Times New Roman" w:hAnsi="Times New Roman" w:cs="Times New Roman"/>
          <w:sz w:val="24"/>
          <w:szCs w:val="24"/>
        </w:rPr>
        <w:t xml:space="preserve">ank sediments (Milne 1987).  These pollutants are harmful to marine life, and </w:t>
      </w:r>
      <w:r w:rsidR="0083688B">
        <w:rPr>
          <w:rFonts w:ascii="Times New Roman" w:hAnsi="Times New Roman" w:cs="Times New Roman"/>
          <w:sz w:val="24"/>
          <w:szCs w:val="24"/>
        </w:rPr>
        <w:t>have been</w:t>
      </w:r>
      <w:r w:rsidRPr="00E96DA0">
        <w:rPr>
          <w:rFonts w:ascii="Times New Roman" w:hAnsi="Times New Roman" w:cs="Times New Roman"/>
          <w:sz w:val="24"/>
          <w:szCs w:val="24"/>
        </w:rPr>
        <w:t xml:space="preserve"> associated with skin tumours on </w:t>
      </w:r>
      <w:r w:rsidR="005A1E32">
        <w:rPr>
          <w:rFonts w:ascii="Times New Roman" w:hAnsi="Times New Roman" w:cs="Times New Roman"/>
          <w:sz w:val="24"/>
          <w:szCs w:val="24"/>
        </w:rPr>
        <w:t>D</w:t>
      </w:r>
      <w:r w:rsidRPr="00E96DA0">
        <w:rPr>
          <w:rFonts w:ascii="Times New Roman" w:hAnsi="Times New Roman" w:cs="Times New Roman"/>
          <w:sz w:val="24"/>
          <w:szCs w:val="24"/>
        </w:rPr>
        <w:t xml:space="preserve">ab fish (Milne 1987). Perry </w:t>
      </w:r>
      <w:r w:rsidRPr="00E96DA0">
        <w:rPr>
          <w:rFonts w:ascii="Times New Roman" w:hAnsi="Times New Roman" w:cs="Times New Roman"/>
          <w:i/>
          <w:sz w:val="24"/>
          <w:szCs w:val="24"/>
        </w:rPr>
        <w:t>et al.,</w:t>
      </w:r>
      <w:r w:rsidRPr="00E96DA0">
        <w:rPr>
          <w:rFonts w:ascii="Times New Roman" w:hAnsi="Times New Roman" w:cs="Times New Roman"/>
          <w:sz w:val="24"/>
          <w:szCs w:val="24"/>
        </w:rPr>
        <w:t xml:space="preserve"> (2005) studied the change in the distribution of both exploited and non-exploited fish in the North Sea. They found that nearly two-thirds of species sampled had shifted northwards or to deeper depths over the past 25 years in parallel </w:t>
      </w:r>
      <w:r w:rsidR="005A1E32">
        <w:rPr>
          <w:rFonts w:ascii="Times New Roman" w:hAnsi="Times New Roman" w:cs="Times New Roman"/>
          <w:sz w:val="24"/>
          <w:szCs w:val="24"/>
        </w:rPr>
        <w:t>with</w:t>
      </w:r>
      <w:r w:rsidRPr="00E96DA0">
        <w:rPr>
          <w:rFonts w:ascii="Times New Roman" w:hAnsi="Times New Roman" w:cs="Times New Roman"/>
          <w:sz w:val="24"/>
          <w:szCs w:val="24"/>
        </w:rPr>
        <w:t xml:space="preserve"> increased sea surface temperatures. Species that were fast reproducing with smaller body sizes shifted their distribution more readily in response to temperature changes. The synergistic effects of climate change and the exploitation by fisheries will increase the vulnerability of the </w:t>
      </w:r>
      <w:r w:rsidR="005A1E32">
        <w:rPr>
          <w:rFonts w:ascii="Times New Roman" w:hAnsi="Times New Roman" w:cs="Times New Roman"/>
          <w:sz w:val="24"/>
          <w:szCs w:val="24"/>
        </w:rPr>
        <w:t>B</w:t>
      </w:r>
      <w:r w:rsidRPr="00E96DA0">
        <w:rPr>
          <w:rFonts w:ascii="Times New Roman" w:hAnsi="Times New Roman" w:cs="Times New Roman"/>
          <w:sz w:val="24"/>
          <w:szCs w:val="24"/>
        </w:rPr>
        <w:t xml:space="preserve">ank to environmental perturbations and </w:t>
      </w:r>
      <w:r w:rsidR="005A1E32">
        <w:rPr>
          <w:rFonts w:ascii="Times New Roman" w:hAnsi="Times New Roman" w:cs="Times New Roman"/>
          <w:sz w:val="24"/>
          <w:szCs w:val="24"/>
        </w:rPr>
        <w:t>m</w:t>
      </w:r>
      <w:r w:rsidR="00D0433E">
        <w:rPr>
          <w:rFonts w:ascii="Times New Roman" w:hAnsi="Times New Roman" w:cs="Times New Roman"/>
          <w:sz w:val="24"/>
          <w:szCs w:val="24"/>
        </w:rPr>
        <w:t>a</w:t>
      </w:r>
      <w:r w:rsidR="005A1E32">
        <w:rPr>
          <w:rFonts w:ascii="Times New Roman" w:hAnsi="Times New Roman" w:cs="Times New Roman"/>
          <w:sz w:val="24"/>
          <w:szCs w:val="24"/>
        </w:rPr>
        <w:t xml:space="preserve">y </w:t>
      </w:r>
      <w:r w:rsidRPr="00E96DA0">
        <w:rPr>
          <w:rFonts w:ascii="Times New Roman" w:hAnsi="Times New Roman" w:cs="Times New Roman"/>
          <w:sz w:val="24"/>
          <w:szCs w:val="24"/>
        </w:rPr>
        <w:t xml:space="preserve">result in </w:t>
      </w:r>
      <w:r w:rsidR="005A1E32">
        <w:rPr>
          <w:rFonts w:ascii="Times New Roman" w:hAnsi="Times New Roman" w:cs="Times New Roman"/>
          <w:sz w:val="24"/>
          <w:szCs w:val="24"/>
        </w:rPr>
        <w:t>further</w:t>
      </w:r>
      <w:r w:rsidR="00AA6FF6">
        <w:rPr>
          <w:rFonts w:ascii="Times New Roman" w:hAnsi="Times New Roman" w:cs="Times New Roman"/>
          <w:sz w:val="24"/>
          <w:szCs w:val="24"/>
        </w:rPr>
        <w:t xml:space="preserve"> </w:t>
      </w:r>
      <w:r w:rsidRPr="00E96DA0">
        <w:rPr>
          <w:rFonts w:ascii="Times New Roman" w:hAnsi="Times New Roman" w:cs="Times New Roman"/>
          <w:sz w:val="24"/>
          <w:szCs w:val="24"/>
        </w:rPr>
        <w:t xml:space="preserve">phase shifts. </w:t>
      </w:r>
    </w:p>
    <w:p w14:paraId="55A82CD9" w14:textId="77777777" w:rsidR="00933BB0" w:rsidRPr="002659F9" w:rsidRDefault="00933BB0" w:rsidP="00742B60">
      <w:pPr>
        <w:spacing w:line="360" w:lineRule="auto"/>
        <w:rPr>
          <w:rFonts w:ascii="Times New Roman" w:hAnsi="Times New Roman" w:cs="Times New Roman"/>
          <w:b/>
          <w:sz w:val="24"/>
          <w:szCs w:val="24"/>
        </w:rPr>
      </w:pPr>
      <w:r w:rsidRPr="002659F9">
        <w:rPr>
          <w:rFonts w:ascii="Times New Roman" w:hAnsi="Times New Roman" w:cs="Times New Roman"/>
          <w:b/>
          <w:sz w:val="24"/>
          <w:szCs w:val="24"/>
        </w:rPr>
        <w:t>Conservation policy for the Dogger Bank</w:t>
      </w:r>
    </w:p>
    <w:p w14:paraId="5A620085" w14:textId="36C0D9D9" w:rsidR="00081BFE" w:rsidRDefault="00933BB0" w:rsidP="00081BFE">
      <w:pPr>
        <w:spacing w:line="360" w:lineRule="auto"/>
        <w:rPr>
          <w:rFonts w:ascii="Times New Roman" w:hAnsi="Times New Roman" w:cs="Times New Roman"/>
          <w:sz w:val="24"/>
          <w:szCs w:val="24"/>
        </w:rPr>
      </w:pPr>
      <w:r>
        <w:rPr>
          <w:rFonts w:ascii="Times New Roman" w:hAnsi="Times New Roman" w:cs="Times New Roman"/>
          <w:sz w:val="24"/>
          <w:szCs w:val="24"/>
        </w:rPr>
        <w:t>The Dogger Bank represents a case study in the problems of shifting baselines leading to low conservation ambition and flawed management. Our research has demonstrated that the present condition of the Bank is one of ecological degradation and impoverishment as a consequence of over two centuries of intensifying and increasingly destructive fisheries. Conservation objectives are, however, limited to the seabed (</w:t>
      </w:r>
      <w:r w:rsidR="00CA4F86">
        <w:rPr>
          <w:rFonts w:ascii="Times New Roman" w:hAnsi="Times New Roman" w:cs="Times New Roman"/>
          <w:sz w:val="24"/>
          <w:szCs w:val="24"/>
        </w:rPr>
        <w:t>except for</w:t>
      </w:r>
      <w:r>
        <w:rPr>
          <w:rFonts w:ascii="Times New Roman" w:hAnsi="Times New Roman" w:cs="Times New Roman"/>
          <w:sz w:val="24"/>
          <w:szCs w:val="24"/>
        </w:rPr>
        <w:t xml:space="preserve"> common seal and porpoise), and fail to consider protection or restoration of fish communities there. Furthermore, even seabed habitats are inadequately catered for in management due to the </w:t>
      </w:r>
      <w:r>
        <w:rPr>
          <w:rFonts w:ascii="Times New Roman" w:hAnsi="Times New Roman" w:cs="Times New Roman"/>
          <w:sz w:val="24"/>
          <w:szCs w:val="24"/>
        </w:rPr>
        <w:lastRenderedPageBreak/>
        <w:t xml:space="preserve">flawed assumption implicit in recent assessments, that the condition of Bank seabed is ‘favourable’. </w:t>
      </w:r>
      <w:r w:rsidR="00413987">
        <w:rPr>
          <w:rFonts w:ascii="Times New Roman" w:hAnsi="Times New Roman" w:cs="Times New Roman"/>
          <w:sz w:val="24"/>
          <w:szCs w:val="24"/>
        </w:rPr>
        <w:t>There are</w:t>
      </w:r>
      <w:r>
        <w:rPr>
          <w:rFonts w:ascii="Times New Roman" w:hAnsi="Times New Roman" w:cs="Times New Roman"/>
          <w:sz w:val="24"/>
          <w:szCs w:val="24"/>
        </w:rPr>
        <w:t xml:space="preserve"> no p</w:t>
      </w:r>
      <w:r w:rsidR="00413987">
        <w:rPr>
          <w:rFonts w:ascii="Times New Roman" w:hAnsi="Times New Roman" w:cs="Times New Roman"/>
          <w:sz w:val="24"/>
          <w:szCs w:val="24"/>
        </w:rPr>
        <w:t xml:space="preserve">roposals </w:t>
      </w:r>
      <w:r>
        <w:rPr>
          <w:rFonts w:ascii="Times New Roman" w:hAnsi="Times New Roman" w:cs="Times New Roman"/>
          <w:sz w:val="24"/>
          <w:szCs w:val="24"/>
        </w:rPr>
        <w:t>to protect any of the Bank from mobile fishing</w:t>
      </w:r>
      <w:r w:rsidR="00413987">
        <w:rPr>
          <w:rFonts w:ascii="Times New Roman" w:hAnsi="Times New Roman" w:cs="Times New Roman"/>
          <w:sz w:val="24"/>
          <w:szCs w:val="24"/>
        </w:rPr>
        <w:t xml:space="preserve"> gears, so far as we are aware. Nor has there been any consideration of the historical state of the Bank in setting appropriate conservation objectives. </w:t>
      </w:r>
      <w:r w:rsidR="00081BFE">
        <w:rPr>
          <w:rFonts w:ascii="Times New Roman" w:hAnsi="Times New Roman" w:cs="Times New Roman"/>
          <w:sz w:val="24"/>
          <w:szCs w:val="24"/>
        </w:rPr>
        <w:t>More sampling of seabed habitats, fish communities or other wildlife, as proposed by the Dogger Bank Management Group, will get us no closer to assessing baseline conditions. Only historical data can do that.</w:t>
      </w:r>
    </w:p>
    <w:p w14:paraId="6CBD608D" w14:textId="7AD1301B" w:rsidR="00413987" w:rsidRPr="00413987" w:rsidRDefault="00413987" w:rsidP="00413987">
      <w:pPr>
        <w:spacing w:line="360" w:lineRule="auto"/>
        <w:rPr>
          <w:rFonts w:ascii="Times New Roman" w:hAnsi="Times New Roman" w:cs="Times New Roman"/>
          <w:sz w:val="24"/>
          <w:szCs w:val="24"/>
        </w:rPr>
      </w:pPr>
      <w:r w:rsidRPr="00413987">
        <w:rPr>
          <w:rFonts w:ascii="Times New Roman" w:hAnsi="Times New Roman" w:cs="Times New Roman"/>
          <w:sz w:val="24"/>
          <w:szCs w:val="24"/>
        </w:rPr>
        <w:t>The</w:t>
      </w:r>
      <w:r>
        <w:rPr>
          <w:rFonts w:ascii="Times New Roman" w:hAnsi="Times New Roman" w:cs="Times New Roman"/>
          <w:sz w:val="24"/>
          <w:szCs w:val="24"/>
        </w:rPr>
        <w:t>se problems of shifted baselines and</w:t>
      </w:r>
      <w:r w:rsidRPr="00413987">
        <w:rPr>
          <w:rFonts w:ascii="Times New Roman" w:hAnsi="Times New Roman" w:cs="Times New Roman"/>
          <w:sz w:val="24"/>
          <w:szCs w:val="24"/>
        </w:rPr>
        <w:t xml:space="preserve"> low conservation ambition </w:t>
      </w:r>
      <w:r>
        <w:rPr>
          <w:rFonts w:ascii="Times New Roman" w:hAnsi="Times New Roman" w:cs="Times New Roman"/>
          <w:sz w:val="24"/>
          <w:szCs w:val="24"/>
        </w:rPr>
        <w:t xml:space="preserve">are not unique to the Dogger Bank, but are endemic to present conservation practice in the UK and much of Europe. They are </w:t>
      </w:r>
      <w:r w:rsidRPr="00413987">
        <w:rPr>
          <w:rFonts w:ascii="Times New Roman" w:hAnsi="Times New Roman" w:cs="Times New Roman"/>
          <w:sz w:val="24"/>
          <w:szCs w:val="24"/>
        </w:rPr>
        <w:t xml:space="preserve">well </w:t>
      </w:r>
      <w:r w:rsidR="00BA5487">
        <w:rPr>
          <w:rFonts w:ascii="Times New Roman" w:hAnsi="Times New Roman" w:cs="Times New Roman"/>
          <w:sz w:val="24"/>
          <w:szCs w:val="24"/>
        </w:rPr>
        <w:t>illustrated by the recent decision</w:t>
      </w:r>
      <w:r w:rsidRPr="00413987">
        <w:rPr>
          <w:rFonts w:ascii="Times New Roman" w:hAnsi="Times New Roman" w:cs="Times New Roman"/>
          <w:sz w:val="24"/>
          <w:szCs w:val="24"/>
        </w:rPr>
        <w:t xml:space="preserve"> to reopen areas of a large Special Area of Conservation off the Welsh coast to scallop dredging</w:t>
      </w:r>
      <w:r w:rsidR="002D07AE">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2D07AE">
        <w:rPr>
          <w:rFonts w:ascii="Times New Roman" w:hAnsi="Times New Roman" w:cs="Times New Roman"/>
          <w:sz w:val="24"/>
          <w:szCs w:val="24"/>
        </w:rPr>
        <w:t xml:space="preserve">. </w:t>
      </w:r>
      <w:r>
        <w:rPr>
          <w:rFonts w:ascii="Times New Roman" w:hAnsi="Times New Roman" w:cs="Times New Roman"/>
          <w:sz w:val="24"/>
          <w:szCs w:val="24"/>
        </w:rPr>
        <w:t>The decision was</w:t>
      </w:r>
      <w:r w:rsidRPr="00413987">
        <w:rPr>
          <w:rFonts w:ascii="Times New Roman" w:hAnsi="Times New Roman" w:cs="Times New Roman"/>
          <w:sz w:val="24"/>
          <w:szCs w:val="24"/>
        </w:rPr>
        <w:t xml:space="preserve"> based o</w:t>
      </w:r>
      <w:r>
        <w:rPr>
          <w:rFonts w:ascii="Times New Roman" w:hAnsi="Times New Roman" w:cs="Times New Roman"/>
          <w:sz w:val="24"/>
          <w:szCs w:val="24"/>
        </w:rPr>
        <w:t xml:space="preserve">n a </w:t>
      </w:r>
      <w:r w:rsidR="00BA5487">
        <w:rPr>
          <w:rFonts w:ascii="Times New Roman" w:hAnsi="Times New Roman" w:cs="Times New Roman"/>
          <w:sz w:val="24"/>
          <w:szCs w:val="24"/>
        </w:rPr>
        <w:t xml:space="preserve">short-term </w:t>
      </w:r>
      <w:r>
        <w:rPr>
          <w:rFonts w:ascii="Times New Roman" w:hAnsi="Times New Roman" w:cs="Times New Roman"/>
          <w:sz w:val="24"/>
          <w:szCs w:val="24"/>
        </w:rPr>
        <w:t>study that claimed</w:t>
      </w:r>
      <w:r w:rsidRPr="00413987">
        <w:rPr>
          <w:rFonts w:ascii="Times New Roman" w:hAnsi="Times New Roman" w:cs="Times New Roman"/>
          <w:sz w:val="24"/>
          <w:szCs w:val="24"/>
        </w:rPr>
        <w:t xml:space="preserve"> to find that seabed habitats recovered quickly from experimental s</w:t>
      </w:r>
      <w:r w:rsidR="00BA5487">
        <w:rPr>
          <w:rFonts w:ascii="Times New Roman" w:hAnsi="Times New Roman" w:cs="Times New Roman"/>
          <w:sz w:val="24"/>
          <w:szCs w:val="24"/>
        </w:rPr>
        <w:t>callop dredging disturbance (</w:t>
      </w:r>
      <w:hyperlink r:id="rId13" w:history="1">
        <w:r w:rsidR="00895849" w:rsidRPr="002D07AE">
          <w:rPr>
            <w:rStyle w:val="Hyperlink"/>
            <w:rFonts w:ascii="Times New Roman" w:hAnsi="Times New Roman" w:cs="Times New Roman"/>
            <w:sz w:val="24"/>
          </w:rPr>
          <w:t>Lambert</w:t>
        </w:r>
      </w:hyperlink>
      <w:r w:rsidR="00895849" w:rsidRPr="002D07AE">
        <w:rPr>
          <w:rFonts w:ascii="Times New Roman" w:hAnsi="Times New Roman" w:cs="Times New Roman"/>
          <w:sz w:val="24"/>
        </w:rPr>
        <w:t xml:space="preserve"> </w:t>
      </w:r>
      <w:r w:rsidR="00895849" w:rsidRPr="002D07AE">
        <w:rPr>
          <w:rFonts w:ascii="Times New Roman" w:hAnsi="Times New Roman" w:cs="Times New Roman"/>
          <w:i/>
          <w:sz w:val="24"/>
        </w:rPr>
        <w:t>et al</w:t>
      </w:r>
      <w:r w:rsidR="00895849" w:rsidRPr="002D07AE">
        <w:rPr>
          <w:rFonts w:ascii="Times New Roman" w:hAnsi="Times New Roman" w:cs="Times New Roman"/>
          <w:sz w:val="24"/>
        </w:rPr>
        <w:t>., 2015a</w:t>
      </w:r>
      <w:r w:rsidR="002D07AE" w:rsidRPr="002D07AE">
        <w:rPr>
          <w:rFonts w:ascii="Times New Roman" w:hAnsi="Times New Roman" w:cs="Times New Roman"/>
          <w:sz w:val="24"/>
        </w:rPr>
        <w:t>; 2015b; 2015c)</w:t>
      </w:r>
      <w:r w:rsidR="00BA5487" w:rsidRPr="002D07AE">
        <w:rPr>
          <w:rFonts w:ascii="Times New Roman" w:hAnsi="Times New Roman" w:cs="Times New Roman"/>
        </w:rPr>
        <w:t xml:space="preserve">. </w:t>
      </w:r>
      <w:r w:rsidR="00BA5487">
        <w:rPr>
          <w:rFonts w:ascii="Times New Roman" w:hAnsi="Times New Roman" w:cs="Times New Roman"/>
          <w:sz w:val="24"/>
          <w:szCs w:val="24"/>
        </w:rPr>
        <w:t xml:space="preserve">The authors also </w:t>
      </w:r>
      <w:r w:rsidRPr="00413987">
        <w:rPr>
          <w:rFonts w:ascii="Times New Roman" w:hAnsi="Times New Roman" w:cs="Times New Roman"/>
          <w:sz w:val="24"/>
          <w:szCs w:val="24"/>
        </w:rPr>
        <w:t>claim</w:t>
      </w:r>
      <w:r w:rsidR="00081BFE">
        <w:rPr>
          <w:rFonts w:ascii="Times New Roman" w:hAnsi="Times New Roman" w:cs="Times New Roman"/>
          <w:sz w:val="24"/>
          <w:szCs w:val="24"/>
        </w:rPr>
        <w:t>ed</w:t>
      </w:r>
      <w:r w:rsidRPr="00413987">
        <w:rPr>
          <w:rFonts w:ascii="Times New Roman" w:hAnsi="Times New Roman" w:cs="Times New Roman"/>
          <w:sz w:val="24"/>
          <w:szCs w:val="24"/>
        </w:rPr>
        <w:t xml:space="preserve"> that scallop dredge impacts were comparable to or less than natural disturbance from wave action and currents. But the seabed in their study area had been commercially dredged only five years before they undertook their research, rendering experimental controls meaningless</w:t>
      </w:r>
      <w:r w:rsidR="00BA5487">
        <w:rPr>
          <w:rFonts w:ascii="Times New Roman" w:hAnsi="Times New Roman" w:cs="Times New Roman"/>
          <w:sz w:val="24"/>
          <w:szCs w:val="24"/>
        </w:rPr>
        <w:t xml:space="preserve">, and </w:t>
      </w:r>
      <w:r w:rsidR="00081BFE">
        <w:rPr>
          <w:rFonts w:ascii="Times New Roman" w:hAnsi="Times New Roman" w:cs="Times New Roman"/>
          <w:sz w:val="24"/>
          <w:szCs w:val="24"/>
        </w:rPr>
        <w:t xml:space="preserve">elapsed </w:t>
      </w:r>
      <w:r w:rsidR="00BA5487">
        <w:rPr>
          <w:rFonts w:ascii="Times New Roman" w:hAnsi="Times New Roman" w:cs="Times New Roman"/>
          <w:sz w:val="24"/>
          <w:szCs w:val="24"/>
        </w:rPr>
        <w:t xml:space="preserve">‘recovery’ time </w:t>
      </w:r>
      <w:r w:rsidR="00E232EB">
        <w:rPr>
          <w:rFonts w:ascii="Times New Roman" w:hAnsi="Times New Roman" w:cs="Times New Roman"/>
          <w:sz w:val="24"/>
          <w:szCs w:val="24"/>
        </w:rPr>
        <w:t>in the study was</w:t>
      </w:r>
      <w:r w:rsidR="00BA5487">
        <w:rPr>
          <w:rFonts w:ascii="Times New Roman" w:hAnsi="Times New Roman" w:cs="Times New Roman"/>
          <w:sz w:val="24"/>
          <w:szCs w:val="24"/>
        </w:rPr>
        <w:t xml:space="preserve"> only four months</w:t>
      </w:r>
      <w:r w:rsidR="00CA4F86">
        <w:rPr>
          <w:rFonts w:ascii="Times New Roman" w:hAnsi="Times New Roman" w:cs="Times New Roman"/>
          <w:sz w:val="24"/>
          <w:szCs w:val="24"/>
        </w:rPr>
        <w:t>. It cannot be surprising that h</w:t>
      </w:r>
      <w:r w:rsidRPr="00413987">
        <w:rPr>
          <w:rFonts w:ascii="Times New Roman" w:hAnsi="Times New Roman" w:cs="Times New Roman"/>
          <w:sz w:val="24"/>
          <w:szCs w:val="24"/>
        </w:rPr>
        <w:t xml:space="preserve">ighly disturbed, early successional habitats will recover quickly to their previous state after further disturbance, just as a heavily grazed rangeland might recover quickly after wildfire. What </w:t>
      </w:r>
      <w:r w:rsidR="00BA5487">
        <w:rPr>
          <w:rFonts w:ascii="Times New Roman" w:hAnsi="Times New Roman" w:cs="Times New Roman"/>
          <w:sz w:val="24"/>
          <w:szCs w:val="24"/>
        </w:rPr>
        <w:t>this</w:t>
      </w:r>
      <w:r w:rsidRPr="00413987">
        <w:rPr>
          <w:rFonts w:ascii="Times New Roman" w:hAnsi="Times New Roman" w:cs="Times New Roman"/>
          <w:sz w:val="24"/>
          <w:szCs w:val="24"/>
        </w:rPr>
        <w:t xml:space="preserve"> research cannot demonstrate is what dredging or natural disturbances would do to intact natural habitats. Mid-nineteenth century fishermen spoke of an invertebrate crust that covered the seabed and that was scraped away by the f</w:t>
      </w:r>
      <w:r w:rsidR="00BA5487">
        <w:rPr>
          <w:rFonts w:ascii="Times New Roman" w:hAnsi="Times New Roman" w:cs="Times New Roman"/>
          <w:sz w:val="24"/>
          <w:szCs w:val="24"/>
        </w:rPr>
        <w:t xml:space="preserve">irst trawlers and dredgers (Thurstan </w:t>
      </w:r>
      <w:r w:rsidR="00BA5487" w:rsidRPr="005631E0">
        <w:rPr>
          <w:rFonts w:ascii="Times New Roman" w:hAnsi="Times New Roman" w:cs="Times New Roman"/>
          <w:i/>
          <w:sz w:val="24"/>
          <w:szCs w:val="24"/>
        </w:rPr>
        <w:t>et al</w:t>
      </w:r>
      <w:r w:rsidR="00BA5487">
        <w:rPr>
          <w:rFonts w:ascii="Times New Roman" w:hAnsi="Times New Roman" w:cs="Times New Roman"/>
          <w:sz w:val="24"/>
          <w:szCs w:val="24"/>
        </w:rPr>
        <w:t>. 2013</w:t>
      </w:r>
      <w:r w:rsidRPr="00413987">
        <w:rPr>
          <w:rFonts w:ascii="Times New Roman" w:hAnsi="Times New Roman" w:cs="Times New Roman"/>
          <w:sz w:val="24"/>
          <w:szCs w:val="24"/>
        </w:rPr>
        <w:t>). A few years</w:t>
      </w:r>
      <w:r w:rsidR="00BA5487">
        <w:rPr>
          <w:rFonts w:ascii="Times New Roman" w:hAnsi="Times New Roman" w:cs="Times New Roman"/>
          <w:sz w:val="24"/>
          <w:szCs w:val="24"/>
        </w:rPr>
        <w:t>’</w:t>
      </w:r>
      <w:r w:rsidRPr="00413987">
        <w:rPr>
          <w:rFonts w:ascii="Times New Roman" w:hAnsi="Times New Roman" w:cs="Times New Roman"/>
          <w:sz w:val="24"/>
          <w:szCs w:val="24"/>
        </w:rPr>
        <w:t xml:space="preserve"> respite from scallop dredgi</w:t>
      </w:r>
      <w:r w:rsidR="00CA4F86">
        <w:rPr>
          <w:rFonts w:ascii="Times New Roman" w:hAnsi="Times New Roman" w:cs="Times New Roman"/>
          <w:sz w:val="24"/>
          <w:szCs w:val="24"/>
        </w:rPr>
        <w:t>ng will not regenerate</w:t>
      </w:r>
      <w:r w:rsidR="00CB730B">
        <w:rPr>
          <w:rFonts w:ascii="Times New Roman" w:hAnsi="Times New Roman" w:cs="Times New Roman"/>
          <w:sz w:val="24"/>
          <w:szCs w:val="24"/>
        </w:rPr>
        <w:t xml:space="preserve"> that habitat. But </w:t>
      </w:r>
      <w:r w:rsidRPr="00413987">
        <w:rPr>
          <w:rFonts w:ascii="Times New Roman" w:hAnsi="Times New Roman" w:cs="Times New Roman"/>
          <w:sz w:val="24"/>
          <w:szCs w:val="24"/>
        </w:rPr>
        <w:t xml:space="preserve">recovery to this rich, diverse and complex </w:t>
      </w:r>
      <w:r w:rsidR="00CA4F86">
        <w:rPr>
          <w:rFonts w:ascii="Times New Roman" w:hAnsi="Times New Roman" w:cs="Times New Roman"/>
          <w:sz w:val="24"/>
          <w:szCs w:val="24"/>
        </w:rPr>
        <w:t>state that pre-dates industrial fisheries</w:t>
      </w:r>
      <w:r w:rsidRPr="00413987">
        <w:rPr>
          <w:rFonts w:ascii="Times New Roman" w:hAnsi="Times New Roman" w:cs="Times New Roman"/>
          <w:sz w:val="24"/>
          <w:szCs w:val="24"/>
        </w:rPr>
        <w:t xml:space="preserve"> is </w:t>
      </w:r>
      <w:r w:rsidR="00CB730B">
        <w:rPr>
          <w:rFonts w:ascii="Times New Roman" w:hAnsi="Times New Roman" w:cs="Times New Roman"/>
          <w:sz w:val="24"/>
          <w:szCs w:val="24"/>
        </w:rPr>
        <w:t xml:space="preserve">surely </w:t>
      </w:r>
      <w:r w:rsidRPr="00413987">
        <w:rPr>
          <w:rFonts w:ascii="Times New Roman" w:hAnsi="Times New Roman" w:cs="Times New Roman"/>
          <w:sz w:val="24"/>
          <w:szCs w:val="24"/>
        </w:rPr>
        <w:t>what nature conservation should strive for, not maintenance of low diversity</w:t>
      </w:r>
      <w:r w:rsidR="00CA4F86">
        <w:rPr>
          <w:rFonts w:ascii="Times New Roman" w:hAnsi="Times New Roman" w:cs="Times New Roman"/>
          <w:sz w:val="24"/>
          <w:szCs w:val="24"/>
        </w:rPr>
        <w:t>, low biomass</w:t>
      </w:r>
      <w:r w:rsidR="00CB730B">
        <w:rPr>
          <w:rFonts w:ascii="Times New Roman" w:hAnsi="Times New Roman" w:cs="Times New Roman"/>
          <w:sz w:val="24"/>
          <w:szCs w:val="24"/>
        </w:rPr>
        <w:t>, structurally simple conditions</w:t>
      </w:r>
      <w:r w:rsidRPr="00413987">
        <w:rPr>
          <w:rFonts w:ascii="Times New Roman" w:hAnsi="Times New Roman" w:cs="Times New Roman"/>
          <w:sz w:val="24"/>
          <w:szCs w:val="24"/>
        </w:rPr>
        <w:t xml:space="preserve"> found in areas that </w:t>
      </w:r>
      <w:r w:rsidR="00E232EB">
        <w:rPr>
          <w:rFonts w:ascii="Times New Roman" w:hAnsi="Times New Roman" w:cs="Times New Roman"/>
          <w:sz w:val="24"/>
          <w:szCs w:val="24"/>
        </w:rPr>
        <w:t>have long been</w:t>
      </w:r>
      <w:r w:rsidRPr="00413987">
        <w:rPr>
          <w:rFonts w:ascii="Times New Roman" w:hAnsi="Times New Roman" w:cs="Times New Roman"/>
          <w:sz w:val="24"/>
          <w:szCs w:val="24"/>
        </w:rPr>
        <w:t xml:space="preserve"> commercially dredged</w:t>
      </w:r>
      <w:r w:rsidR="00CA4F86">
        <w:rPr>
          <w:rFonts w:ascii="Times New Roman" w:hAnsi="Times New Roman" w:cs="Times New Roman"/>
          <w:sz w:val="24"/>
          <w:szCs w:val="24"/>
        </w:rPr>
        <w:t xml:space="preserve"> and trawled</w:t>
      </w:r>
      <w:r w:rsidRPr="00413987">
        <w:rPr>
          <w:rFonts w:ascii="Times New Roman" w:hAnsi="Times New Roman" w:cs="Times New Roman"/>
          <w:sz w:val="24"/>
          <w:szCs w:val="24"/>
        </w:rPr>
        <w:t>.</w:t>
      </w:r>
    </w:p>
    <w:p w14:paraId="053EDC88" w14:textId="2CA1EF2A" w:rsidR="00413987" w:rsidRDefault="00CA4F86" w:rsidP="00742B60">
      <w:pPr>
        <w:spacing w:line="360" w:lineRule="auto"/>
        <w:rPr>
          <w:rFonts w:ascii="Times New Roman" w:hAnsi="Times New Roman" w:cs="Times New Roman"/>
          <w:sz w:val="24"/>
          <w:szCs w:val="24"/>
        </w:rPr>
      </w:pPr>
      <w:r>
        <w:rPr>
          <w:rFonts w:ascii="Times New Roman" w:hAnsi="Times New Roman" w:cs="Times New Roman"/>
          <w:sz w:val="24"/>
          <w:szCs w:val="24"/>
        </w:rPr>
        <w:t>Furthermore, it is a significant failing</w:t>
      </w:r>
      <w:r w:rsidR="00413987" w:rsidRPr="00413987">
        <w:rPr>
          <w:rFonts w:ascii="Times New Roman" w:hAnsi="Times New Roman" w:cs="Times New Roman"/>
          <w:sz w:val="24"/>
          <w:szCs w:val="24"/>
        </w:rPr>
        <w:t xml:space="preserve"> that nature conservation using marine protected areas should focu</w:t>
      </w:r>
      <w:r>
        <w:rPr>
          <w:rFonts w:ascii="Times New Roman" w:hAnsi="Times New Roman" w:cs="Times New Roman"/>
          <w:sz w:val="24"/>
          <w:szCs w:val="24"/>
        </w:rPr>
        <w:t>s only on seabed habitats and ignore</w:t>
      </w:r>
      <w:r w:rsidR="00413987" w:rsidRPr="00413987">
        <w:rPr>
          <w:rFonts w:ascii="Times New Roman" w:hAnsi="Times New Roman" w:cs="Times New Roman"/>
          <w:sz w:val="24"/>
          <w:szCs w:val="24"/>
        </w:rPr>
        <w:t xml:space="preserve"> fish. D</w:t>
      </w:r>
      <w:r>
        <w:rPr>
          <w:rFonts w:ascii="Times New Roman" w:hAnsi="Times New Roman" w:cs="Times New Roman"/>
          <w:sz w:val="24"/>
          <w:szCs w:val="24"/>
        </w:rPr>
        <w:t>ecades of fisheries</w:t>
      </w:r>
      <w:r w:rsidR="00413987" w:rsidRPr="00413987">
        <w:rPr>
          <w:rFonts w:ascii="Times New Roman" w:hAnsi="Times New Roman" w:cs="Times New Roman"/>
          <w:sz w:val="24"/>
          <w:szCs w:val="24"/>
        </w:rPr>
        <w:t xml:space="preserve"> policy have made </w:t>
      </w:r>
      <w:r w:rsidR="00CB730B">
        <w:rPr>
          <w:rFonts w:ascii="Times New Roman" w:hAnsi="Times New Roman" w:cs="Times New Roman"/>
          <w:sz w:val="24"/>
          <w:szCs w:val="24"/>
        </w:rPr>
        <w:t xml:space="preserve">it </w:t>
      </w:r>
      <w:r w:rsidR="00413987" w:rsidRPr="00413987">
        <w:rPr>
          <w:rFonts w:ascii="Times New Roman" w:hAnsi="Times New Roman" w:cs="Times New Roman"/>
          <w:sz w:val="24"/>
          <w:szCs w:val="24"/>
        </w:rPr>
        <w:t>clear that fisheries managers have no mandate or desire to conserve anything other than their target species</w:t>
      </w:r>
      <w:r>
        <w:rPr>
          <w:rFonts w:ascii="Times New Roman" w:hAnsi="Times New Roman" w:cs="Times New Roman"/>
          <w:sz w:val="24"/>
          <w:szCs w:val="24"/>
        </w:rPr>
        <w:t>, and they often fail to deliver even this narrow objective (O’</w:t>
      </w:r>
      <w:r w:rsidR="003B19A7">
        <w:rPr>
          <w:rFonts w:ascii="Times New Roman" w:hAnsi="Times New Roman" w:cs="Times New Roman"/>
          <w:sz w:val="24"/>
          <w:szCs w:val="24"/>
        </w:rPr>
        <w:t xml:space="preserve">Leary </w:t>
      </w:r>
      <w:r w:rsidR="003B19A7" w:rsidRPr="00375E11">
        <w:rPr>
          <w:rFonts w:ascii="Times New Roman" w:hAnsi="Times New Roman" w:cs="Times New Roman"/>
          <w:i/>
          <w:sz w:val="24"/>
          <w:szCs w:val="24"/>
        </w:rPr>
        <w:t>et al.</w:t>
      </w:r>
      <w:r w:rsidR="003B19A7">
        <w:rPr>
          <w:rFonts w:ascii="Times New Roman" w:hAnsi="Times New Roman" w:cs="Times New Roman"/>
          <w:sz w:val="24"/>
          <w:szCs w:val="24"/>
        </w:rPr>
        <w:t xml:space="preserve"> 2011</w:t>
      </w:r>
      <w:r w:rsidR="00413987" w:rsidRPr="00413987">
        <w:rPr>
          <w:rFonts w:ascii="Times New Roman" w:hAnsi="Times New Roman" w:cs="Times New Roman"/>
          <w:sz w:val="24"/>
          <w:szCs w:val="24"/>
        </w:rPr>
        <w:t xml:space="preserve">). The many species that have dwindled to rarity or disappeared altogether over the long history of fishing impact have eliminated themselves as targets for fishery management due to economic insignificance. They represent legitimate, indeed compelling, subjects for conservation intervention, yet are ignored at present. </w:t>
      </w:r>
      <w:r w:rsidR="00052CF5">
        <w:rPr>
          <w:rFonts w:ascii="Times New Roman" w:hAnsi="Times New Roman" w:cs="Times New Roman"/>
          <w:sz w:val="24"/>
          <w:szCs w:val="24"/>
        </w:rPr>
        <w:t xml:space="preserve">Vulnerable areas of the Dogger Bank </w:t>
      </w:r>
      <w:r w:rsidR="00052CF5">
        <w:rPr>
          <w:rFonts w:ascii="Times New Roman" w:hAnsi="Times New Roman" w:cs="Times New Roman"/>
          <w:sz w:val="24"/>
          <w:szCs w:val="24"/>
        </w:rPr>
        <w:lastRenderedPageBreak/>
        <w:t>fishing grounds were proposed by fishermen for protection over 120 years ago (</w:t>
      </w:r>
      <w:r w:rsidR="00D0433E">
        <w:rPr>
          <w:rFonts w:ascii="Times New Roman" w:hAnsi="Times New Roman" w:cs="Times New Roman"/>
          <w:sz w:val="24"/>
          <w:szCs w:val="24"/>
        </w:rPr>
        <w:t>Royal Commission 1884</w:t>
      </w:r>
      <w:r w:rsidR="00052CF5">
        <w:rPr>
          <w:rFonts w:ascii="Times New Roman" w:hAnsi="Times New Roman" w:cs="Times New Roman"/>
          <w:sz w:val="24"/>
          <w:szCs w:val="24"/>
        </w:rPr>
        <w:t xml:space="preserve">). Today the Bank </w:t>
      </w:r>
      <w:r w:rsidR="003B19A7">
        <w:rPr>
          <w:rFonts w:ascii="Times New Roman" w:hAnsi="Times New Roman" w:cs="Times New Roman"/>
          <w:sz w:val="24"/>
          <w:szCs w:val="24"/>
        </w:rPr>
        <w:t>is severely depleted and still unprotected</w:t>
      </w:r>
      <w:r w:rsidR="00052CF5">
        <w:rPr>
          <w:rFonts w:ascii="Times New Roman" w:hAnsi="Times New Roman" w:cs="Times New Roman"/>
          <w:sz w:val="24"/>
          <w:szCs w:val="24"/>
        </w:rPr>
        <w:t>.</w:t>
      </w:r>
    </w:p>
    <w:p w14:paraId="64C2D7E1" w14:textId="10C669D8" w:rsidR="00A43619" w:rsidRDefault="00A41177">
      <w:pPr>
        <w:spacing w:line="360" w:lineRule="auto"/>
        <w:rPr>
          <w:rFonts w:ascii="Times New Roman" w:hAnsi="Times New Roman" w:cs="Times New Roman"/>
          <w:sz w:val="24"/>
          <w:szCs w:val="24"/>
        </w:rPr>
      </w:pPr>
      <w:r w:rsidRPr="00A41177">
        <w:rPr>
          <w:rFonts w:ascii="Times New Roman" w:hAnsi="Times New Roman" w:cs="Times New Roman"/>
          <w:sz w:val="24"/>
          <w:szCs w:val="24"/>
        </w:rPr>
        <w:t>It is clear from this study that a far greater decline has oc</w:t>
      </w:r>
      <w:r w:rsidR="007828FF">
        <w:rPr>
          <w:rFonts w:ascii="Times New Roman" w:hAnsi="Times New Roman" w:cs="Times New Roman"/>
          <w:sz w:val="24"/>
          <w:szCs w:val="24"/>
        </w:rPr>
        <w:t>curred over the history of the Dogger B</w:t>
      </w:r>
      <w:r w:rsidRPr="00A41177">
        <w:rPr>
          <w:rFonts w:ascii="Times New Roman" w:hAnsi="Times New Roman" w:cs="Times New Roman"/>
          <w:sz w:val="24"/>
          <w:szCs w:val="24"/>
        </w:rPr>
        <w:t xml:space="preserve">ank than </w:t>
      </w:r>
      <w:r w:rsidR="007828FF">
        <w:rPr>
          <w:rFonts w:ascii="Times New Roman" w:hAnsi="Times New Roman" w:cs="Times New Roman"/>
          <w:sz w:val="24"/>
          <w:szCs w:val="24"/>
        </w:rPr>
        <w:t>was</w:t>
      </w:r>
      <w:r w:rsidRPr="00A41177">
        <w:rPr>
          <w:rFonts w:ascii="Times New Roman" w:hAnsi="Times New Roman" w:cs="Times New Roman"/>
          <w:sz w:val="24"/>
          <w:szCs w:val="24"/>
        </w:rPr>
        <w:t xml:space="preserve"> considered in the initial </w:t>
      </w:r>
      <w:r w:rsidR="007828FF">
        <w:rPr>
          <w:rFonts w:ascii="Times New Roman" w:hAnsi="Times New Roman" w:cs="Times New Roman"/>
          <w:sz w:val="24"/>
          <w:szCs w:val="24"/>
        </w:rPr>
        <w:t xml:space="preserve">habitat </w:t>
      </w:r>
      <w:r w:rsidRPr="00A41177">
        <w:rPr>
          <w:rFonts w:ascii="Times New Roman" w:hAnsi="Times New Roman" w:cs="Times New Roman"/>
          <w:sz w:val="24"/>
          <w:szCs w:val="24"/>
        </w:rPr>
        <w:t xml:space="preserve">assessments carried out by JNCC. </w:t>
      </w:r>
      <w:r w:rsidR="00052CF5">
        <w:rPr>
          <w:rFonts w:ascii="Times New Roman" w:hAnsi="Times New Roman" w:cs="Times New Roman"/>
          <w:sz w:val="24"/>
          <w:szCs w:val="24"/>
        </w:rPr>
        <w:t>D</w:t>
      </w:r>
      <w:r w:rsidR="000623DC">
        <w:rPr>
          <w:rFonts w:ascii="Times New Roman" w:hAnsi="Times New Roman" w:cs="Times New Roman"/>
          <w:sz w:val="24"/>
          <w:szCs w:val="24"/>
        </w:rPr>
        <w:t>ata that fail to take account of the long</w:t>
      </w:r>
      <w:r w:rsidR="00760684">
        <w:rPr>
          <w:rFonts w:ascii="Times New Roman" w:hAnsi="Times New Roman" w:cs="Times New Roman"/>
          <w:sz w:val="24"/>
          <w:szCs w:val="24"/>
        </w:rPr>
        <w:t>-</w:t>
      </w:r>
      <w:r w:rsidR="000623DC">
        <w:rPr>
          <w:rFonts w:ascii="Times New Roman" w:hAnsi="Times New Roman" w:cs="Times New Roman"/>
          <w:sz w:val="24"/>
          <w:szCs w:val="24"/>
        </w:rPr>
        <w:t xml:space="preserve">term </w:t>
      </w:r>
      <w:r w:rsidR="00760684">
        <w:rPr>
          <w:rFonts w:ascii="Times New Roman" w:hAnsi="Times New Roman" w:cs="Times New Roman"/>
          <w:sz w:val="24"/>
          <w:szCs w:val="24"/>
        </w:rPr>
        <w:t xml:space="preserve">change and </w:t>
      </w:r>
      <w:r w:rsidR="000623DC">
        <w:rPr>
          <w:rFonts w:ascii="Times New Roman" w:hAnsi="Times New Roman" w:cs="Times New Roman"/>
          <w:sz w:val="24"/>
          <w:szCs w:val="24"/>
        </w:rPr>
        <w:t>decline, pro</w:t>
      </w:r>
      <w:r w:rsidR="00052CF5">
        <w:rPr>
          <w:rFonts w:ascii="Times New Roman" w:hAnsi="Times New Roman" w:cs="Times New Roman"/>
          <w:sz w:val="24"/>
          <w:szCs w:val="24"/>
        </w:rPr>
        <w:t>duc</w:t>
      </w:r>
      <w:r w:rsidR="000623DC">
        <w:rPr>
          <w:rFonts w:ascii="Times New Roman" w:hAnsi="Times New Roman" w:cs="Times New Roman"/>
          <w:sz w:val="24"/>
          <w:szCs w:val="24"/>
        </w:rPr>
        <w:t>e a baseline that significantly underestimates the re</w:t>
      </w:r>
      <w:r w:rsidR="00760684">
        <w:rPr>
          <w:rFonts w:ascii="Times New Roman" w:hAnsi="Times New Roman" w:cs="Times New Roman"/>
          <w:sz w:val="24"/>
          <w:szCs w:val="24"/>
        </w:rPr>
        <w:t>covery</w:t>
      </w:r>
      <w:r w:rsidR="000623DC">
        <w:rPr>
          <w:rFonts w:ascii="Times New Roman" w:hAnsi="Times New Roman" w:cs="Times New Roman"/>
          <w:sz w:val="24"/>
          <w:szCs w:val="24"/>
        </w:rPr>
        <w:t xml:space="preserve"> potential of </w:t>
      </w:r>
      <w:r w:rsidR="003B19A7">
        <w:rPr>
          <w:rFonts w:ascii="Times New Roman" w:hAnsi="Times New Roman" w:cs="Times New Roman"/>
          <w:sz w:val="24"/>
          <w:szCs w:val="24"/>
        </w:rPr>
        <w:t>an</w:t>
      </w:r>
      <w:r w:rsidR="000623DC">
        <w:rPr>
          <w:rFonts w:ascii="Times New Roman" w:hAnsi="Times New Roman" w:cs="Times New Roman"/>
          <w:sz w:val="24"/>
          <w:szCs w:val="24"/>
        </w:rPr>
        <w:t xml:space="preserve"> ecosystem, and in turn encourages management measures that are insufficient </w:t>
      </w:r>
      <w:r w:rsidR="00D34C19">
        <w:rPr>
          <w:rFonts w:ascii="Times New Roman" w:hAnsi="Times New Roman" w:cs="Times New Roman"/>
          <w:sz w:val="24"/>
          <w:szCs w:val="24"/>
        </w:rPr>
        <w:t>to attain</w:t>
      </w:r>
      <w:r w:rsidR="000623DC">
        <w:rPr>
          <w:rFonts w:ascii="Times New Roman" w:hAnsi="Times New Roman" w:cs="Times New Roman"/>
          <w:sz w:val="24"/>
          <w:szCs w:val="24"/>
        </w:rPr>
        <w:t xml:space="preserve"> </w:t>
      </w:r>
      <w:r w:rsidR="00052CF5">
        <w:rPr>
          <w:rFonts w:ascii="Times New Roman" w:hAnsi="Times New Roman" w:cs="Times New Roman"/>
          <w:sz w:val="24"/>
          <w:szCs w:val="24"/>
        </w:rPr>
        <w:t>any improvement in condition</w:t>
      </w:r>
      <w:r w:rsidR="000623DC">
        <w:rPr>
          <w:rFonts w:ascii="Times New Roman" w:hAnsi="Times New Roman" w:cs="Times New Roman"/>
          <w:sz w:val="24"/>
          <w:szCs w:val="24"/>
        </w:rPr>
        <w:t xml:space="preserve">. </w:t>
      </w:r>
      <w:r w:rsidR="00052CF5">
        <w:rPr>
          <w:rFonts w:ascii="Times New Roman" w:hAnsi="Times New Roman" w:cs="Times New Roman"/>
          <w:sz w:val="24"/>
          <w:szCs w:val="24"/>
        </w:rPr>
        <w:t xml:space="preserve"> </w:t>
      </w:r>
      <w:r w:rsidR="00760684">
        <w:rPr>
          <w:rFonts w:ascii="Times New Roman" w:hAnsi="Times New Roman" w:cs="Times New Roman"/>
          <w:sz w:val="24"/>
          <w:szCs w:val="24"/>
        </w:rPr>
        <w:t>We argue that h</w:t>
      </w:r>
      <w:r w:rsidR="00CB730B">
        <w:rPr>
          <w:rFonts w:ascii="Times New Roman" w:hAnsi="Times New Roman" w:cs="Times New Roman"/>
          <w:sz w:val="24"/>
          <w:szCs w:val="24"/>
        </w:rPr>
        <w:t xml:space="preserve">istorical </w:t>
      </w:r>
      <w:r w:rsidR="00D34C19">
        <w:rPr>
          <w:rFonts w:ascii="Times New Roman" w:hAnsi="Times New Roman" w:cs="Times New Roman"/>
          <w:sz w:val="24"/>
          <w:szCs w:val="24"/>
        </w:rPr>
        <w:t>r</w:t>
      </w:r>
      <w:r w:rsidR="00D34C19" w:rsidRPr="00D34C19">
        <w:rPr>
          <w:rFonts w:ascii="Times New Roman" w:hAnsi="Times New Roman" w:cs="Times New Roman"/>
          <w:sz w:val="24"/>
          <w:szCs w:val="24"/>
        </w:rPr>
        <w:t xml:space="preserve">esearch into ecosystem </w:t>
      </w:r>
      <w:r w:rsidR="00052CF5">
        <w:rPr>
          <w:rFonts w:ascii="Times New Roman" w:hAnsi="Times New Roman" w:cs="Times New Roman"/>
          <w:sz w:val="24"/>
          <w:szCs w:val="24"/>
        </w:rPr>
        <w:t xml:space="preserve">states </w:t>
      </w:r>
      <w:r w:rsidR="00D34C19" w:rsidRPr="00D34C19">
        <w:rPr>
          <w:rFonts w:ascii="Times New Roman" w:hAnsi="Times New Roman" w:cs="Times New Roman"/>
          <w:sz w:val="24"/>
          <w:szCs w:val="24"/>
        </w:rPr>
        <w:t xml:space="preserve">pre-dating the onset of industrial exploitation should be an essential part of determining </w:t>
      </w:r>
      <w:r w:rsidR="00D34C19">
        <w:rPr>
          <w:rFonts w:ascii="Times New Roman" w:hAnsi="Times New Roman" w:cs="Times New Roman"/>
          <w:sz w:val="24"/>
          <w:szCs w:val="24"/>
        </w:rPr>
        <w:t>an appropriate baseline, from which, clear</w:t>
      </w:r>
      <w:r w:rsidR="003B19A7">
        <w:rPr>
          <w:rFonts w:ascii="Times New Roman" w:hAnsi="Times New Roman" w:cs="Times New Roman"/>
          <w:sz w:val="24"/>
          <w:szCs w:val="24"/>
        </w:rPr>
        <w:t xml:space="preserve">, </w:t>
      </w:r>
      <w:r w:rsidR="00052CF5">
        <w:rPr>
          <w:rFonts w:ascii="Times New Roman" w:hAnsi="Times New Roman" w:cs="Times New Roman"/>
          <w:sz w:val="24"/>
          <w:szCs w:val="24"/>
        </w:rPr>
        <w:t>ambitious</w:t>
      </w:r>
      <w:r w:rsidR="003B19A7">
        <w:rPr>
          <w:rFonts w:ascii="Times New Roman" w:hAnsi="Times New Roman" w:cs="Times New Roman"/>
          <w:sz w:val="24"/>
          <w:szCs w:val="24"/>
        </w:rPr>
        <w:t>, ecosystem-wide</w:t>
      </w:r>
      <w:r w:rsidR="00052CF5">
        <w:rPr>
          <w:rFonts w:ascii="Times New Roman" w:hAnsi="Times New Roman" w:cs="Times New Roman"/>
          <w:sz w:val="24"/>
          <w:szCs w:val="24"/>
        </w:rPr>
        <w:t xml:space="preserve"> </w:t>
      </w:r>
      <w:r w:rsidR="00D34C19" w:rsidRPr="00D34C19">
        <w:rPr>
          <w:rFonts w:ascii="Times New Roman" w:hAnsi="Times New Roman" w:cs="Times New Roman"/>
          <w:sz w:val="24"/>
          <w:szCs w:val="24"/>
        </w:rPr>
        <w:t>conservation objectives</w:t>
      </w:r>
      <w:r w:rsidR="00052CF5">
        <w:rPr>
          <w:rFonts w:ascii="Times New Roman" w:hAnsi="Times New Roman" w:cs="Times New Roman"/>
          <w:sz w:val="24"/>
          <w:szCs w:val="24"/>
        </w:rPr>
        <w:t xml:space="preserve"> can be derived</w:t>
      </w:r>
      <w:r w:rsidR="003B19A7">
        <w:rPr>
          <w:rFonts w:ascii="Times New Roman" w:hAnsi="Times New Roman" w:cs="Times New Roman"/>
          <w:sz w:val="24"/>
          <w:szCs w:val="24"/>
        </w:rPr>
        <w:t xml:space="preserve"> and implemented. </w:t>
      </w:r>
    </w:p>
    <w:p w14:paraId="51435D52" w14:textId="65BD4E89" w:rsidR="003E13C4" w:rsidRDefault="003E13C4">
      <w:pPr>
        <w:rPr>
          <w:rFonts w:ascii="Times New Roman" w:hAnsi="Times New Roman" w:cs="Times New Roman"/>
          <w:b/>
          <w:sz w:val="24"/>
          <w:szCs w:val="24"/>
        </w:rPr>
      </w:pPr>
      <w:r>
        <w:rPr>
          <w:rFonts w:ascii="Times New Roman" w:hAnsi="Times New Roman" w:cs="Times New Roman"/>
          <w:b/>
          <w:sz w:val="24"/>
          <w:szCs w:val="24"/>
        </w:rPr>
        <w:br w:type="page"/>
      </w:r>
    </w:p>
    <w:p w14:paraId="298A0861" w14:textId="093DFB27" w:rsidR="00B21EEA" w:rsidRPr="00B21EEA" w:rsidRDefault="00B21EEA" w:rsidP="00B21EEA">
      <w:pPr>
        <w:rPr>
          <w:rFonts w:ascii="Times New Roman" w:hAnsi="Times New Roman" w:cs="Times New Roman"/>
          <w:b/>
          <w:u w:val="single"/>
        </w:rPr>
      </w:pPr>
      <w:r w:rsidRPr="00B21EEA">
        <w:rPr>
          <w:rFonts w:ascii="Times New Roman" w:hAnsi="Times New Roman" w:cs="Times New Roman"/>
          <w:b/>
          <w:u w:val="single"/>
        </w:rPr>
        <w:lastRenderedPageBreak/>
        <w:t>References</w:t>
      </w:r>
    </w:p>
    <w:p w14:paraId="2F704D07" w14:textId="77777777" w:rsidR="00B21EEA" w:rsidRDefault="00B21EEA" w:rsidP="00B21EEA">
      <w:pPr>
        <w:rPr>
          <w:rFonts w:ascii="Times New Roman" w:hAnsi="Times New Roman" w:cs="Times New Roman"/>
        </w:rPr>
      </w:pPr>
      <w:r w:rsidRPr="007C08F4">
        <w:rPr>
          <w:rFonts w:ascii="Times New Roman" w:hAnsi="Times New Roman" w:cs="Times New Roman"/>
        </w:rPr>
        <w:t>Beaufoy, H. (1785). Third report from the Committee appointed to inquire into the state of the British fisheries, and into the most effectual means for their improvement and extension. Sixteenth Parliament of Great Britain: Second session (25 January 1785 – 2 August 1785). In:</w:t>
      </w:r>
      <w:r w:rsidRPr="007C08F4">
        <w:rPr>
          <w:rFonts w:ascii="Times New Roman" w:hAnsi="Times New Roman" w:cs="Times New Roman"/>
          <w:i/>
        </w:rPr>
        <w:t xml:space="preserve"> Reports from the Committees of the House of Commons 1715-1801. Miscellaneous Subjects</w:t>
      </w:r>
      <w:r w:rsidRPr="007C08F4">
        <w:rPr>
          <w:rFonts w:ascii="Times New Roman" w:hAnsi="Times New Roman" w:cs="Times New Roman"/>
        </w:rPr>
        <w:t xml:space="preserve"> Vol. 10: 1785-1801. pp 65-66</w:t>
      </w:r>
    </w:p>
    <w:p w14:paraId="0247CC94" w14:textId="68D18A63" w:rsidR="00B21EEA" w:rsidRDefault="00B21EEA" w:rsidP="00B21EEA">
      <w:pPr>
        <w:rPr>
          <w:rFonts w:ascii="Times New Roman" w:hAnsi="Times New Roman" w:cs="Times New Roman"/>
        </w:rPr>
      </w:pPr>
      <w:r w:rsidRPr="00AF2D08">
        <w:rPr>
          <w:rFonts w:ascii="Times New Roman" w:hAnsi="Times New Roman" w:cs="Times New Roman"/>
        </w:rPr>
        <w:t>Beaujon, A. (1884). The history of Dutch sea fisheries: their progress, decline and revival, especially in connection with the legislation on fisheries in ea</w:t>
      </w:r>
      <w:r w:rsidR="00022C4E">
        <w:rPr>
          <w:rFonts w:ascii="Times New Roman" w:hAnsi="Times New Roman" w:cs="Times New Roman"/>
        </w:rPr>
        <w:t>rlier and later times. William C</w:t>
      </w:r>
      <w:r w:rsidRPr="00AF2D08">
        <w:rPr>
          <w:rFonts w:ascii="Times New Roman" w:hAnsi="Times New Roman" w:cs="Times New Roman"/>
        </w:rPr>
        <w:t>lowes and sons, ltd. London.</w:t>
      </w:r>
    </w:p>
    <w:p w14:paraId="178004BD" w14:textId="271E1FE7" w:rsidR="00B21EEA" w:rsidRDefault="00B21EEA" w:rsidP="00B21EEA">
      <w:pPr>
        <w:rPr>
          <w:rFonts w:ascii="Times New Roman" w:hAnsi="Times New Roman" w:cs="Times New Roman"/>
        </w:rPr>
      </w:pPr>
      <w:r w:rsidRPr="008B6F47">
        <w:rPr>
          <w:rFonts w:ascii="Times New Roman" w:hAnsi="Times New Roman" w:cs="Times New Roman"/>
        </w:rPr>
        <w:t xml:space="preserve">Berkeley, S.A., C. Chapman, et al. (2004) Maternal age as a determinant of larval growth and survival in a marine fish, Sebastes melanops. </w:t>
      </w:r>
      <w:r w:rsidRPr="008B6F47">
        <w:rPr>
          <w:rFonts w:ascii="Times New Roman" w:hAnsi="Times New Roman" w:cs="Times New Roman"/>
          <w:i/>
        </w:rPr>
        <w:t>Ecology</w:t>
      </w:r>
      <w:r w:rsidRPr="008B6F47">
        <w:rPr>
          <w:rFonts w:ascii="Times New Roman" w:hAnsi="Times New Roman" w:cs="Times New Roman"/>
        </w:rPr>
        <w:t>. 85(5) pp. 1258-1264</w:t>
      </w:r>
    </w:p>
    <w:p w14:paraId="5EC49208" w14:textId="77777777" w:rsidR="00002DD4" w:rsidRPr="00FE27F4" w:rsidRDefault="00002DD4" w:rsidP="00002DD4">
      <w:pPr>
        <w:rPr>
          <w:rFonts w:ascii="Times New Roman" w:hAnsi="Times New Roman" w:cs="Times New Roman"/>
        </w:rPr>
      </w:pPr>
      <w:r w:rsidRPr="00FE27F4">
        <w:rPr>
          <w:rFonts w:ascii="Times New Roman" w:hAnsi="Times New Roman" w:cs="Times New Roman"/>
        </w:rPr>
        <w:t>Blake, A.J. (1867). Index to the report from the Select Committee on the Sea Coast Fisheries (Ireland) Bill. pp 109</w:t>
      </w:r>
    </w:p>
    <w:p w14:paraId="6ACD305A" w14:textId="206BF3FB" w:rsidR="00002DD4" w:rsidRPr="00022C4E" w:rsidRDefault="00002DD4" w:rsidP="00002DD4">
      <w:pPr>
        <w:rPr>
          <w:rFonts w:ascii="Times New Roman" w:hAnsi="Times New Roman" w:cs="Times New Roman"/>
        </w:rPr>
      </w:pPr>
      <w:r w:rsidRPr="00002DD4">
        <w:rPr>
          <w:rFonts w:ascii="Times New Roman" w:hAnsi="Times New Roman" w:cs="Times New Roman"/>
          <w:szCs w:val="20"/>
        </w:rPr>
        <w:t>Bundesamt für Naturschutz</w:t>
      </w:r>
      <w:r w:rsidRPr="00002DD4">
        <w:rPr>
          <w:rFonts w:ascii="Times New Roman" w:hAnsi="Times New Roman" w:cs="Times New Roman"/>
          <w:sz w:val="24"/>
        </w:rPr>
        <w:t xml:space="preserve"> </w:t>
      </w:r>
      <w:r>
        <w:rPr>
          <w:rFonts w:ascii="Times New Roman" w:hAnsi="Times New Roman" w:cs="Times New Roman"/>
        </w:rPr>
        <w:t xml:space="preserve">(2008) </w:t>
      </w:r>
      <w:r w:rsidRPr="00002DD4">
        <w:rPr>
          <w:rFonts w:ascii="Times New Roman" w:hAnsi="Times New Roman" w:cs="Times New Roman"/>
        </w:rPr>
        <w:t>Erhaltungsziele für das FFH-Gebiet</w:t>
      </w:r>
      <w:r>
        <w:rPr>
          <w:rFonts w:ascii="Times New Roman" w:hAnsi="Times New Roman" w:cs="Times New Roman"/>
        </w:rPr>
        <w:t xml:space="preserve"> ‘Doggerban’</w:t>
      </w:r>
      <w:r w:rsidRPr="00002DD4">
        <w:rPr>
          <w:rFonts w:ascii="Times New Roman" w:hAnsi="Times New Roman" w:cs="Times New Roman"/>
        </w:rPr>
        <w:t xml:space="preserve"> (DE 1003-301)</w:t>
      </w:r>
      <w:r>
        <w:rPr>
          <w:rFonts w:ascii="Times New Roman" w:hAnsi="Times New Roman" w:cs="Times New Roman"/>
        </w:rPr>
        <w:t xml:space="preserve"> </w:t>
      </w:r>
      <w:r w:rsidRPr="00002DD4">
        <w:rPr>
          <w:rFonts w:ascii="Times New Roman" w:hAnsi="Times New Roman" w:cs="Times New Roman"/>
        </w:rPr>
        <w:t>in der deutschen AWZ der Nordsee</w:t>
      </w:r>
    </w:p>
    <w:p w14:paraId="3ABB1DA7" w14:textId="77777777" w:rsidR="00B21EEA" w:rsidRDefault="00B21EEA" w:rsidP="00B21EEA">
      <w:pPr>
        <w:rPr>
          <w:rFonts w:ascii="Times New Roman" w:hAnsi="Times New Roman" w:cs="Times New Roman"/>
        </w:rPr>
      </w:pPr>
      <w:r w:rsidRPr="001319FE">
        <w:rPr>
          <w:rFonts w:ascii="Times New Roman" w:hAnsi="Times New Roman" w:cs="Times New Roman"/>
        </w:rPr>
        <w:t>Clover, C. (2008). The end of the line: how overfishing is changing the world and what we eat. Univ of California Press.</w:t>
      </w:r>
    </w:p>
    <w:p w14:paraId="5273B9DE" w14:textId="77777777" w:rsidR="00B21EEA" w:rsidRDefault="00B21EEA" w:rsidP="00B21EEA">
      <w:pPr>
        <w:rPr>
          <w:rFonts w:ascii="Times New Roman" w:hAnsi="Times New Roman" w:cs="Times New Roman"/>
        </w:rPr>
      </w:pPr>
      <w:r>
        <w:rPr>
          <w:rFonts w:ascii="Times New Roman" w:hAnsi="Times New Roman" w:cs="Times New Roman"/>
        </w:rPr>
        <w:t xml:space="preserve">Diesing, M., Ware, S., Foster-Smith, B., Stewart, H., Long, D., Vanstaen, K., Forster, R. and Morando, A. (2009). Understanding the marine environment – seabed habitat investigations of the Dogger Bank offshore draft SAC. Joint Nature Conservation Committee, Peterborough. </w:t>
      </w:r>
      <w:r w:rsidRPr="006963F8">
        <w:rPr>
          <w:rFonts w:ascii="Times New Roman" w:hAnsi="Times New Roman" w:cs="Times New Roman"/>
          <w:i/>
        </w:rPr>
        <w:t>JNCC Report</w:t>
      </w:r>
      <w:r>
        <w:rPr>
          <w:rFonts w:ascii="Times New Roman" w:hAnsi="Times New Roman" w:cs="Times New Roman"/>
        </w:rPr>
        <w:t xml:space="preserve"> No: 429, 89 pp 8</w:t>
      </w:r>
    </w:p>
    <w:p w14:paraId="3CAE512A" w14:textId="77777777" w:rsidR="00B21EEA" w:rsidRDefault="00B21EEA" w:rsidP="00B21EEA">
      <w:pPr>
        <w:rPr>
          <w:rFonts w:ascii="Times New Roman" w:hAnsi="Times New Roman" w:cs="Times New Roman"/>
        </w:rPr>
      </w:pPr>
      <w:r w:rsidRPr="008B6F47">
        <w:rPr>
          <w:rFonts w:ascii="Times New Roman" w:hAnsi="Times New Roman" w:cs="Times New Roman"/>
        </w:rPr>
        <w:t xml:space="preserve">Edgar, G. J., Stuart-Smith, R. D., Willis, T. J., Kininmonth, S., Baker, S. C., Banks, S, Thomson, R. J. (2014). Global conservation outcomes depend on marine protected areas with five key features. </w:t>
      </w:r>
      <w:r w:rsidRPr="008B6F47">
        <w:rPr>
          <w:rFonts w:ascii="Times New Roman" w:hAnsi="Times New Roman" w:cs="Times New Roman"/>
          <w:i/>
        </w:rPr>
        <w:t>Nature</w:t>
      </w:r>
      <w:r w:rsidRPr="008B6F47">
        <w:rPr>
          <w:rFonts w:ascii="Times New Roman" w:hAnsi="Times New Roman" w:cs="Times New Roman"/>
        </w:rPr>
        <w:t>, 506 (7487) , pp 216-220.</w:t>
      </w:r>
    </w:p>
    <w:p w14:paraId="066C9818" w14:textId="77777777" w:rsidR="00B21EEA" w:rsidRDefault="00B21EEA" w:rsidP="00B21EEA">
      <w:pPr>
        <w:rPr>
          <w:rFonts w:ascii="Times New Roman" w:hAnsi="Times New Roman" w:cs="Times New Roman"/>
        </w:rPr>
      </w:pPr>
      <w:r w:rsidRPr="006224A1">
        <w:rPr>
          <w:rFonts w:ascii="Times New Roman" w:hAnsi="Times New Roman" w:cs="Times New Roman"/>
        </w:rPr>
        <w:t xml:space="preserve">Engelhard, G. H. (2009). One hundred and twenty years of change in fishing power of English North Sea trawlers. </w:t>
      </w:r>
      <w:r w:rsidRPr="006224A1">
        <w:rPr>
          <w:rFonts w:ascii="Times New Roman" w:hAnsi="Times New Roman" w:cs="Times New Roman"/>
          <w:i/>
        </w:rPr>
        <w:t>Advances in fisheries science.</w:t>
      </w:r>
      <w:r w:rsidRPr="006224A1">
        <w:rPr>
          <w:rFonts w:ascii="Times New Roman" w:hAnsi="Times New Roman" w:cs="Times New Roman"/>
        </w:rPr>
        <w:t xml:space="preserve"> 50, </w:t>
      </w:r>
      <w:r>
        <w:rPr>
          <w:rFonts w:ascii="Times New Roman" w:hAnsi="Times New Roman" w:cs="Times New Roman"/>
        </w:rPr>
        <w:t xml:space="preserve">pp </w:t>
      </w:r>
      <w:r w:rsidRPr="006224A1">
        <w:rPr>
          <w:rFonts w:ascii="Times New Roman" w:hAnsi="Times New Roman" w:cs="Times New Roman"/>
        </w:rPr>
        <w:t>1-25.</w:t>
      </w:r>
    </w:p>
    <w:p w14:paraId="0F139069" w14:textId="31E77297" w:rsidR="00B21EEA" w:rsidRDefault="00B21EEA" w:rsidP="00B21EEA">
      <w:pPr>
        <w:rPr>
          <w:rFonts w:ascii="Times New Roman" w:hAnsi="Times New Roman" w:cs="Times New Roman"/>
        </w:rPr>
      </w:pPr>
      <w:r w:rsidRPr="008A4A90">
        <w:rPr>
          <w:rFonts w:ascii="Times New Roman" w:hAnsi="Times New Roman" w:cs="Times New Roman"/>
        </w:rPr>
        <w:t>Frank, K. T., Petrie, B., Choi, J. S., &amp; Leggett, W. C. (2005). Trophic cascades in a formerly cod-dominated ecosystem. Science, 308(5728),</w:t>
      </w:r>
      <w:r w:rsidR="00F64091">
        <w:rPr>
          <w:rFonts w:ascii="Times New Roman" w:hAnsi="Times New Roman" w:cs="Times New Roman"/>
        </w:rPr>
        <w:t xml:space="preserve"> pp </w:t>
      </w:r>
      <w:r w:rsidRPr="008A4A90">
        <w:rPr>
          <w:rFonts w:ascii="Times New Roman" w:hAnsi="Times New Roman" w:cs="Times New Roman"/>
        </w:rPr>
        <w:t>1621-1623.</w:t>
      </w:r>
    </w:p>
    <w:p w14:paraId="7C97CEC1" w14:textId="20AC1559" w:rsidR="00B21EEA" w:rsidRDefault="00B21EEA" w:rsidP="00B21EEA">
      <w:pPr>
        <w:rPr>
          <w:rFonts w:ascii="Times New Roman" w:hAnsi="Times New Roman" w:cs="Times New Roman"/>
        </w:rPr>
      </w:pPr>
      <w:r w:rsidRPr="00CC56BC">
        <w:rPr>
          <w:rFonts w:ascii="Times New Roman" w:hAnsi="Times New Roman" w:cs="Times New Roman"/>
        </w:rPr>
        <w:t xml:space="preserve">Friedlander, A.M., E.E. DeMartini (2002) Contrasts in density, size, and biomass of reef fishes between the northwestern and the main Hawaiian islands: the effects of fishing down apex predators. </w:t>
      </w:r>
      <w:r w:rsidRPr="00CC56BC">
        <w:rPr>
          <w:rFonts w:ascii="Times New Roman" w:hAnsi="Times New Roman" w:cs="Times New Roman"/>
          <w:i/>
        </w:rPr>
        <w:t>Marine Ecology Progress Series</w:t>
      </w:r>
      <w:r w:rsidRPr="00CC56BC">
        <w:rPr>
          <w:rFonts w:ascii="Times New Roman" w:hAnsi="Times New Roman" w:cs="Times New Roman"/>
        </w:rPr>
        <w:t xml:space="preserve">, 230, </w:t>
      </w:r>
      <w:r w:rsidR="00F64091">
        <w:rPr>
          <w:rFonts w:ascii="Times New Roman" w:hAnsi="Times New Roman" w:cs="Times New Roman"/>
        </w:rPr>
        <w:t xml:space="preserve">pp </w:t>
      </w:r>
      <w:r w:rsidRPr="00CC56BC">
        <w:rPr>
          <w:rFonts w:ascii="Times New Roman" w:hAnsi="Times New Roman" w:cs="Times New Roman"/>
        </w:rPr>
        <w:t>253-264.</w:t>
      </w:r>
    </w:p>
    <w:p w14:paraId="66E3AE4F" w14:textId="758166FE" w:rsidR="00B21EEA" w:rsidRDefault="00B21EEA" w:rsidP="00B21EEA">
      <w:pPr>
        <w:rPr>
          <w:rFonts w:ascii="Times New Roman" w:hAnsi="Times New Roman" w:cs="Times New Roman"/>
        </w:rPr>
      </w:pPr>
      <w:r w:rsidRPr="000D15CC">
        <w:rPr>
          <w:rFonts w:ascii="Times New Roman" w:hAnsi="Times New Roman" w:cs="Times New Roman"/>
        </w:rPr>
        <w:t xml:space="preserve">Garstang, W. (1900). The impoverishment of the sea. A critical summary of the experimental and statistical evidence bearing upon the alleged depletion of the trawling grounds. </w:t>
      </w:r>
      <w:r w:rsidRPr="000D15CC">
        <w:rPr>
          <w:rFonts w:ascii="Times New Roman" w:hAnsi="Times New Roman" w:cs="Times New Roman"/>
          <w:i/>
        </w:rPr>
        <w:t>Journal of the Marine Biological Association of the United Kingdom</w:t>
      </w:r>
      <w:r w:rsidRPr="000D15CC">
        <w:rPr>
          <w:rFonts w:ascii="Times New Roman" w:hAnsi="Times New Roman" w:cs="Times New Roman"/>
        </w:rPr>
        <w:t xml:space="preserve"> </w:t>
      </w:r>
      <w:r>
        <w:rPr>
          <w:rFonts w:ascii="Times New Roman" w:hAnsi="Times New Roman" w:cs="Times New Roman"/>
          <w:i/>
        </w:rPr>
        <w:t>New Series.</w:t>
      </w:r>
      <w:r w:rsidRPr="000D15CC">
        <w:rPr>
          <w:rFonts w:ascii="Times New Roman" w:hAnsi="Times New Roman" w:cs="Times New Roman"/>
        </w:rPr>
        <w:t xml:space="preserve"> 6(01),</w:t>
      </w:r>
      <w:r>
        <w:rPr>
          <w:rFonts w:ascii="Times New Roman" w:hAnsi="Times New Roman" w:cs="Times New Roman"/>
        </w:rPr>
        <w:t xml:space="preserve"> pp</w:t>
      </w:r>
      <w:r w:rsidRPr="000D15CC">
        <w:rPr>
          <w:rFonts w:ascii="Times New Roman" w:hAnsi="Times New Roman" w:cs="Times New Roman"/>
        </w:rPr>
        <w:t xml:space="preserve"> 1-69.</w:t>
      </w:r>
    </w:p>
    <w:p w14:paraId="00590741" w14:textId="0629EDD6" w:rsidR="00944494" w:rsidRDefault="00944494" w:rsidP="00B21EEA">
      <w:pPr>
        <w:rPr>
          <w:rFonts w:ascii="Times New Roman" w:hAnsi="Times New Roman" w:cs="Times New Roman"/>
        </w:rPr>
      </w:pPr>
      <w:r>
        <w:rPr>
          <w:rFonts w:ascii="Times New Roman" w:hAnsi="Times New Roman" w:cs="Times New Roman"/>
        </w:rPr>
        <w:t>Gosse, P.H. (1845) The Ocean. Society for Promoting Christian Knowledge, London</w:t>
      </w:r>
    </w:p>
    <w:p w14:paraId="47A2F1A1" w14:textId="2ACC88A2" w:rsidR="00B21EEA" w:rsidRDefault="00B21EEA" w:rsidP="00B21EEA">
      <w:pPr>
        <w:rPr>
          <w:rFonts w:ascii="Times New Roman" w:hAnsi="Times New Roman" w:cs="Times New Roman"/>
        </w:rPr>
      </w:pPr>
      <w:r w:rsidRPr="00102429">
        <w:rPr>
          <w:rFonts w:ascii="Times New Roman" w:hAnsi="Times New Roman" w:cs="Times New Roman"/>
        </w:rPr>
        <w:t>Hodgson, W.C (1956</w:t>
      </w:r>
      <w:r w:rsidRPr="0015731C">
        <w:rPr>
          <w:rFonts w:ascii="Times New Roman" w:hAnsi="Times New Roman" w:cs="Times New Roman"/>
        </w:rPr>
        <w:t xml:space="preserve">). The Great Herring Mystery. </w:t>
      </w:r>
      <w:r w:rsidRPr="0015731C">
        <w:rPr>
          <w:rFonts w:ascii="Times New Roman" w:hAnsi="Times New Roman" w:cs="Times New Roman"/>
          <w:i/>
        </w:rPr>
        <w:t>New Scientist</w:t>
      </w:r>
      <w:r w:rsidRPr="0015731C">
        <w:rPr>
          <w:rFonts w:ascii="Times New Roman" w:hAnsi="Times New Roman" w:cs="Times New Roman"/>
        </w:rPr>
        <w:t xml:space="preserve"> </w:t>
      </w:r>
      <w:r w:rsidR="00102429">
        <w:rPr>
          <w:rFonts w:ascii="Times New Roman" w:hAnsi="Times New Roman" w:cs="Times New Roman"/>
        </w:rPr>
        <w:t xml:space="preserve">. </w:t>
      </w:r>
      <w:r w:rsidR="00D66647">
        <w:rPr>
          <w:rFonts w:ascii="Times New Roman" w:hAnsi="Times New Roman" w:cs="Times New Roman"/>
        </w:rPr>
        <w:t>29</w:t>
      </w:r>
      <w:r w:rsidR="00D66647" w:rsidRPr="00D66647">
        <w:rPr>
          <w:rFonts w:ascii="Times New Roman" w:hAnsi="Times New Roman" w:cs="Times New Roman"/>
          <w:vertAlign w:val="superscript"/>
        </w:rPr>
        <w:t>th</w:t>
      </w:r>
      <w:r w:rsidR="00D66647">
        <w:rPr>
          <w:rFonts w:ascii="Times New Roman" w:hAnsi="Times New Roman" w:cs="Times New Roman"/>
        </w:rPr>
        <w:t xml:space="preserve"> Nov 1959</w:t>
      </w:r>
    </w:p>
    <w:p w14:paraId="511C7AAA" w14:textId="77777777" w:rsidR="00B21EEA" w:rsidRDefault="00B21EEA" w:rsidP="00B21EEA">
      <w:pPr>
        <w:rPr>
          <w:rFonts w:ascii="Times New Roman" w:hAnsi="Times New Roman" w:cs="Times New Roman"/>
        </w:rPr>
      </w:pPr>
      <w:r>
        <w:rPr>
          <w:rFonts w:ascii="Times New Roman" w:hAnsi="Times New Roman" w:cs="Times New Roman"/>
        </w:rPr>
        <w:t xml:space="preserve">Howell, M.A. (1921) </w:t>
      </w:r>
      <w:r w:rsidRPr="00335761">
        <w:rPr>
          <w:rFonts w:ascii="Times New Roman" w:hAnsi="Times New Roman" w:cs="Times New Roman"/>
        </w:rPr>
        <w:t>Ocean res</w:t>
      </w:r>
      <w:r>
        <w:rPr>
          <w:rFonts w:ascii="Times New Roman" w:hAnsi="Times New Roman" w:cs="Times New Roman"/>
        </w:rPr>
        <w:t>earch and the great fisheries. Oxford at the Clarendon Press</w:t>
      </w:r>
    </w:p>
    <w:p w14:paraId="4C9AA90B" w14:textId="2E54DEE4" w:rsidR="00B21EEA" w:rsidRDefault="00B21EEA" w:rsidP="00B21EEA">
      <w:pPr>
        <w:rPr>
          <w:rFonts w:ascii="Times New Roman" w:hAnsi="Times New Roman" w:cs="Times New Roman"/>
        </w:rPr>
      </w:pPr>
      <w:r w:rsidRPr="00113F80">
        <w:rPr>
          <w:rFonts w:ascii="Times New Roman" w:hAnsi="Times New Roman" w:cs="Times New Roman"/>
        </w:rPr>
        <w:lastRenderedPageBreak/>
        <w:t xml:space="preserve">Jackson, J. B., Kirby, M. X., Berger, W. H., Bjorndal, K. A., Botsford, L. W., Bourque, B. J., </w:t>
      </w:r>
      <w:r>
        <w:rPr>
          <w:rFonts w:ascii="Times New Roman" w:hAnsi="Times New Roman" w:cs="Times New Roman"/>
        </w:rPr>
        <w:t>and</w:t>
      </w:r>
      <w:r w:rsidRPr="00113F80">
        <w:rPr>
          <w:rFonts w:ascii="Times New Roman" w:hAnsi="Times New Roman" w:cs="Times New Roman"/>
        </w:rPr>
        <w:t xml:space="preserve"> Warner, R. R. (2001). Historical overfishing and the recent co</w:t>
      </w:r>
      <w:r>
        <w:rPr>
          <w:rFonts w:ascii="Times New Roman" w:hAnsi="Times New Roman" w:cs="Times New Roman"/>
        </w:rPr>
        <w:t xml:space="preserve">llapse of coastal ecosystems. </w:t>
      </w:r>
      <w:r w:rsidRPr="00113F80">
        <w:rPr>
          <w:rFonts w:ascii="Times New Roman" w:hAnsi="Times New Roman" w:cs="Times New Roman"/>
          <w:i/>
        </w:rPr>
        <w:t>Science</w:t>
      </w:r>
      <w:r w:rsidRPr="00113F80">
        <w:rPr>
          <w:rFonts w:ascii="Times New Roman" w:hAnsi="Times New Roman" w:cs="Times New Roman"/>
        </w:rPr>
        <w:t xml:space="preserve">, 293(5530), </w:t>
      </w:r>
      <w:r>
        <w:rPr>
          <w:rFonts w:ascii="Times New Roman" w:hAnsi="Times New Roman" w:cs="Times New Roman"/>
        </w:rPr>
        <w:t xml:space="preserve">pp </w:t>
      </w:r>
      <w:r w:rsidRPr="00113F80">
        <w:rPr>
          <w:rFonts w:ascii="Times New Roman" w:hAnsi="Times New Roman" w:cs="Times New Roman"/>
        </w:rPr>
        <w:t>629-637.</w:t>
      </w:r>
    </w:p>
    <w:p w14:paraId="08F7AE31" w14:textId="01FFB3FA" w:rsidR="004872C0" w:rsidRDefault="004872C0" w:rsidP="004872C0">
      <w:pPr>
        <w:rPr>
          <w:rFonts w:ascii="Times New Roman" w:hAnsi="Times New Roman" w:cs="Times New Roman"/>
        </w:rPr>
      </w:pPr>
      <w:r w:rsidRPr="004872C0">
        <w:rPr>
          <w:rFonts w:ascii="Times New Roman" w:hAnsi="Times New Roman" w:cs="Times New Roman"/>
        </w:rPr>
        <w:t>Jak RG, Bos OG, Witbaard R &amp; HJ Lindeboom (2009) Instandhoudingsdoelen Natura 2000-gebieden</w:t>
      </w:r>
      <w:r>
        <w:rPr>
          <w:rFonts w:ascii="Times New Roman" w:hAnsi="Times New Roman" w:cs="Times New Roman"/>
        </w:rPr>
        <w:t xml:space="preserve"> </w:t>
      </w:r>
      <w:r w:rsidRPr="004872C0">
        <w:rPr>
          <w:rFonts w:ascii="Times New Roman" w:hAnsi="Times New Roman" w:cs="Times New Roman"/>
        </w:rPr>
        <w:t xml:space="preserve">Noordzee. </w:t>
      </w:r>
      <w:r w:rsidRPr="004872C0">
        <w:rPr>
          <w:rFonts w:ascii="Times New Roman" w:hAnsi="Times New Roman" w:cs="Times New Roman"/>
          <w:i/>
        </w:rPr>
        <w:t>IMARES Rapport</w:t>
      </w:r>
      <w:r w:rsidRPr="004872C0">
        <w:rPr>
          <w:rFonts w:ascii="Times New Roman" w:hAnsi="Times New Roman" w:cs="Times New Roman"/>
        </w:rPr>
        <w:t xml:space="preserve"> nummer C065/09</w:t>
      </w:r>
    </w:p>
    <w:p w14:paraId="6453EA4E" w14:textId="77777777" w:rsidR="00B21EEA" w:rsidRDefault="00B21EEA" w:rsidP="00B21EEA">
      <w:pPr>
        <w:rPr>
          <w:rFonts w:ascii="Times New Roman" w:hAnsi="Times New Roman" w:cs="Times New Roman"/>
        </w:rPr>
      </w:pPr>
      <w:r w:rsidRPr="002A39B3">
        <w:rPr>
          <w:rFonts w:ascii="Times New Roman" w:hAnsi="Times New Roman" w:cs="Times New Roman"/>
        </w:rPr>
        <w:t xml:space="preserve">Jardine, W .(1861). Report of the commissioners appointed to inquire into salmon fisheries (England and Wales); together with the minutes of evidence. In: </w:t>
      </w:r>
      <w:r w:rsidRPr="00F64091">
        <w:rPr>
          <w:rFonts w:ascii="Times New Roman" w:hAnsi="Times New Roman" w:cs="Times New Roman"/>
          <w:i/>
        </w:rPr>
        <w:t>Command papers; reports of commissioners</w:t>
      </w:r>
      <w:r w:rsidRPr="002A39B3">
        <w:rPr>
          <w:rFonts w:ascii="Times New Roman" w:hAnsi="Times New Roman" w:cs="Times New Roman"/>
        </w:rPr>
        <w:t>. Vol: 203. pp. 585</w:t>
      </w:r>
    </w:p>
    <w:p w14:paraId="02508DFA" w14:textId="77777777" w:rsidR="00B21EEA" w:rsidRDefault="00B21EEA" w:rsidP="00B21EEA">
      <w:pPr>
        <w:rPr>
          <w:rFonts w:ascii="Times New Roman" w:hAnsi="Times New Roman" w:cs="Times New Roman"/>
        </w:rPr>
      </w:pPr>
      <w:r w:rsidRPr="004B4EAB">
        <w:rPr>
          <w:rFonts w:ascii="Times New Roman" w:hAnsi="Times New Roman" w:cs="Times New Roman"/>
        </w:rPr>
        <w:t>JNCC. (2011).</w:t>
      </w:r>
      <w:r>
        <w:rPr>
          <w:rFonts w:ascii="Times New Roman" w:hAnsi="Times New Roman" w:cs="Times New Roman"/>
        </w:rPr>
        <w:t xml:space="preserve"> Dogger Bank Special Area of Conservation. </w:t>
      </w:r>
    </w:p>
    <w:p w14:paraId="676368EA" w14:textId="77777777" w:rsidR="00B21EEA" w:rsidRDefault="00B21EEA" w:rsidP="00B21EEA">
      <w:pPr>
        <w:rPr>
          <w:rFonts w:ascii="Times New Roman" w:hAnsi="Times New Roman" w:cs="Times New Roman"/>
        </w:rPr>
      </w:pPr>
      <w:r>
        <w:rPr>
          <w:rFonts w:ascii="Times New Roman" w:hAnsi="Times New Roman" w:cs="Times New Roman"/>
        </w:rPr>
        <w:t xml:space="preserve">JNCC. (2012). Offshore Special Area of Conservation: Dogger Bank. Conservation Objectives and Advice on Operations. Version 6.0. </w:t>
      </w:r>
    </w:p>
    <w:p w14:paraId="6BBCC295" w14:textId="77777777" w:rsidR="00B21EEA" w:rsidRDefault="00B21EEA" w:rsidP="00B21EEA">
      <w:pPr>
        <w:rPr>
          <w:rFonts w:ascii="Times New Roman" w:hAnsi="Times New Roman" w:cs="Times New Roman"/>
        </w:rPr>
      </w:pPr>
      <w:r>
        <w:rPr>
          <w:rFonts w:ascii="Times New Roman" w:hAnsi="Times New Roman" w:cs="Times New Roman"/>
        </w:rPr>
        <w:t>Knox</w:t>
      </w:r>
      <w:r w:rsidRPr="007C08F4">
        <w:rPr>
          <w:rFonts w:ascii="Times New Roman" w:hAnsi="Times New Roman" w:cs="Times New Roman"/>
        </w:rPr>
        <w:t>, J. (1789). A view of the British Empire, more especially Scotland with some proposals for the improvement of that country, the extension of its fisheries, and the relief of the people.</w:t>
      </w:r>
    </w:p>
    <w:p w14:paraId="4381BC59" w14:textId="2A77C51D" w:rsidR="00B21EEA" w:rsidRDefault="00B21EEA" w:rsidP="00B21EEA">
      <w:pPr>
        <w:rPr>
          <w:rFonts w:ascii="Times New Roman" w:hAnsi="Times New Roman" w:cs="Times New Roman"/>
        </w:rPr>
      </w:pPr>
      <w:r w:rsidRPr="00BC0902">
        <w:rPr>
          <w:rFonts w:ascii="Times New Roman" w:hAnsi="Times New Roman" w:cs="Times New Roman"/>
        </w:rPr>
        <w:t xml:space="preserve">Kröncke, I. (1990). Macrofauna standing stock of the Dogger Bank. A comparison: II. 1951–1952 versus 1985–1987 are changes in the community of the northeastern part of the Dogger Bank due to environmental changes?. </w:t>
      </w:r>
      <w:r w:rsidRPr="00BC0902">
        <w:rPr>
          <w:rFonts w:ascii="Times New Roman" w:hAnsi="Times New Roman" w:cs="Times New Roman"/>
          <w:i/>
        </w:rPr>
        <w:t>Netherlands Journal of Sea Research</w:t>
      </w:r>
      <w:r w:rsidRPr="00BC0902">
        <w:rPr>
          <w:rFonts w:ascii="Times New Roman" w:hAnsi="Times New Roman" w:cs="Times New Roman"/>
        </w:rPr>
        <w:t xml:space="preserve">, 25(1), </w:t>
      </w:r>
      <w:r w:rsidR="00F64091">
        <w:rPr>
          <w:rFonts w:ascii="Times New Roman" w:hAnsi="Times New Roman" w:cs="Times New Roman"/>
        </w:rPr>
        <w:t xml:space="preserve">pp </w:t>
      </w:r>
      <w:r w:rsidRPr="00BC0902">
        <w:rPr>
          <w:rFonts w:ascii="Times New Roman" w:hAnsi="Times New Roman" w:cs="Times New Roman"/>
        </w:rPr>
        <w:t>189-198.</w:t>
      </w:r>
    </w:p>
    <w:p w14:paraId="632383A9" w14:textId="24FA1EAE" w:rsidR="00B21EEA" w:rsidRDefault="00B21EEA" w:rsidP="00B21EEA">
      <w:pPr>
        <w:rPr>
          <w:rFonts w:ascii="Times New Roman" w:hAnsi="Times New Roman" w:cs="Times New Roman"/>
        </w:rPr>
      </w:pPr>
      <w:r w:rsidRPr="00BC0902">
        <w:rPr>
          <w:rFonts w:ascii="Times New Roman" w:hAnsi="Times New Roman" w:cs="Times New Roman"/>
        </w:rPr>
        <w:t xml:space="preserve">Kröncke, I. (2011). Changes in Dogger Bank macrofauna communities in the 20th century caused by fishing and climate. </w:t>
      </w:r>
      <w:r w:rsidRPr="00BC0902">
        <w:rPr>
          <w:rFonts w:ascii="Times New Roman" w:hAnsi="Times New Roman" w:cs="Times New Roman"/>
          <w:i/>
        </w:rPr>
        <w:t>Estuarine, Coastal and Shelf Science,</w:t>
      </w:r>
      <w:r w:rsidRPr="00BC0902">
        <w:rPr>
          <w:rFonts w:ascii="Times New Roman" w:hAnsi="Times New Roman" w:cs="Times New Roman"/>
        </w:rPr>
        <w:t xml:space="preserve"> 94(3), </w:t>
      </w:r>
      <w:r w:rsidR="00F64091">
        <w:rPr>
          <w:rFonts w:ascii="Times New Roman" w:hAnsi="Times New Roman" w:cs="Times New Roman"/>
        </w:rPr>
        <w:t xml:space="preserve">pp </w:t>
      </w:r>
      <w:r w:rsidRPr="00BC0902">
        <w:rPr>
          <w:rFonts w:ascii="Times New Roman" w:hAnsi="Times New Roman" w:cs="Times New Roman"/>
        </w:rPr>
        <w:t>234-245.</w:t>
      </w:r>
    </w:p>
    <w:p w14:paraId="647EE8B9" w14:textId="524721B5" w:rsidR="00B21EEA" w:rsidRDefault="00B21EEA" w:rsidP="00B21EEA">
      <w:pPr>
        <w:rPr>
          <w:rFonts w:ascii="Times New Roman" w:hAnsi="Times New Roman" w:cs="Times New Roman"/>
        </w:rPr>
      </w:pPr>
      <w:r w:rsidRPr="005651B0">
        <w:rPr>
          <w:rFonts w:ascii="Times New Roman" w:hAnsi="Times New Roman" w:cs="Times New Roman"/>
        </w:rPr>
        <w:t xml:space="preserve">Kröncke, I., &amp; Knust, R. (1995). The Dogger Bank: a special ecological region in the central North Sea. </w:t>
      </w:r>
      <w:r w:rsidRPr="005651B0">
        <w:rPr>
          <w:rFonts w:ascii="Times New Roman" w:hAnsi="Times New Roman" w:cs="Times New Roman"/>
          <w:i/>
        </w:rPr>
        <w:t>Helgoländer Meeresuntersuchungen</w:t>
      </w:r>
      <w:r w:rsidRPr="005651B0">
        <w:rPr>
          <w:rFonts w:ascii="Times New Roman" w:hAnsi="Times New Roman" w:cs="Times New Roman"/>
        </w:rPr>
        <w:t>, 49(1-4),</w:t>
      </w:r>
      <w:r w:rsidR="00F64091">
        <w:rPr>
          <w:rFonts w:ascii="Times New Roman" w:hAnsi="Times New Roman" w:cs="Times New Roman"/>
        </w:rPr>
        <w:t xml:space="preserve"> pp</w:t>
      </w:r>
      <w:r w:rsidRPr="005651B0">
        <w:rPr>
          <w:rFonts w:ascii="Times New Roman" w:hAnsi="Times New Roman" w:cs="Times New Roman"/>
        </w:rPr>
        <w:t xml:space="preserve"> 335-353.</w:t>
      </w:r>
    </w:p>
    <w:p w14:paraId="0DE4F88B" w14:textId="1A3EEDAA" w:rsidR="00895849" w:rsidRDefault="00895849" w:rsidP="00895849">
      <w:pPr>
        <w:rPr>
          <w:rFonts w:ascii="Times New Roman" w:hAnsi="Times New Roman" w:cs="Times New Roman"/>
        </w:rPr>
      </w:pPr>
      <w:r w:rsidRPr="00895849">
        <w:rPr>
          <w:rFonts w:ascii="Times New Roman" w:hAnsi="Times New Roman" w:cs="Times New Roman"/>
        </w:rPr>
        <w:t>Lambert, G. I., Murray, L.G., Hiddink J. G., Hinz H., Salomonsen H, &amp; Kaiser, M.J. (2015</w:t>
      </w:r>
      <w:r>
        <w:rPr>
          <w:rFonts w:ascii="Times New Roman" w:hAnsi="Times New Roman" w:cs="Times New Roman"/>
        </w:rPr>
        <w:t>a</w:t>
      </w:r>
      <w:r w:rsidRPr="00895849">
        <w:rPr>
          <w:rFonts w:ascii="Times New Roman" w:hAnsi="Times New Roman" w:cs="Times New Roman"/>
        </w:rPr>
        <w:t>). Impact of scallop dredging on benthic communities and habitat features in the Cardigan Bay Special Area of Conservation. Part I – Impact on infaunal invertebrates. Fisheries &amp; Conservation report No. 59, Bangor University. pp.73</w:t>
      </w:r>
    </w:p>
    <w:p w14:paraId="36FA9A2A" w14:textId="5EBB04FF" w:rsidR="00895849" w:rsidRDefault="00A935C9" w:rsidP="00895849">
      <w:pPr>
        <w:rPr>
          <w:rFonts w:ascii="Times New Roman" w:hAnsi="Times New Roman" w:cs="Times New Roman"/>
        </w:rPr>
      </w:pPr>
      <w:r>
        <w:rPr>
          <w:rFonts w:ascii="Times New Roman" w:hAnsi="Times New Roman" w:cs="Times New Roman"/>
        </w:rPr>
        <w:t xml:space="preserve">Murray, L.G., </w:t>
      </w:r>
      <w:r w:rsidR="00895849" w:rsidRPr="00895849">
        <w:rPr>
          <w:rFonts w:ascii="Times New Roman" w:hAnsi="Times New Roman" w:cs="Times New Roman"/>
        </w:rPr>
        <w:t>Lambert, G.I., Bennell, J., Salomonsen H, &amp; Kaiser, M.J. (2015</w:t>
      </w:r>
      <w:r w:rsidR="00895849">
        <w:rPr>
          <w:rFonts w:ascii="Times New Roman" w:hAnsi="Times New Roman" w:cs="Times New Roman"/>
        </w:rPr>
        <w:t>b</w:t>
      </w:r>
      <w:r w:rsidR="00895849" w:rsidRPr="00895849">
        <w:rPr>
          <w:rFonts w:ascii="Times New Roman" w:hAnsi="Times New Roman" w:cs="Times New Roman"/>
        </w:rPr>
        <w:t>). Impact of scallop dredging on benthic communities and habitat features in the Cardigan Bay Special Area of Conservation. Part II – Physical environment. Fisheries &amp; Conservation report No. 60, Bangor University. pp.23.</w:t>
      </w:r>
    </w:p>
    <w:p w14:paraId="5A83D59F" w14:textId="1FF1183D" w:rsidR="00895849" w:rsidRDefault="00895849" w:rsidP="00895849">
      <w:pPr>
        <w:rPr>
          <w:rFonts w:ascii="Times New Roman" w:hAnsi="Times New Roman" w:cs="Times New Roman"/>
        </w:rPr>
      </w:pPr>
      <w:r w:rsidRPr="00895849">
        <w:rPr>
          <w:rFonts w:ascii="Times New Roman" w:hAnsi="Times New Roman" w:cs="Times New Roman"/>
        </w:rPr>
        <w:t>Lambert, G. I., Murray, L.G., Hiddink J. G., Hinz H., Salomonsen H, Moorhead E-K. &amp; Kaiser, M.J. (2015</w:t>
      </w:r>
      <w:r>
        <w:rPr>
          <w:rFonts w:ascii="Times New Roman" w:hAnsi="Times New Roman" w:cs="Times New Roman"/>
        </w:rPr>
        <w:t>c</w:t>
      </w:r>
      <w:r w:rsidRPr="00895849">
        <w:rPr>
          <w:rFonts w:ascii="Times New Roman" w:hAnsi="Times New Roman" w:cs="Times New Roman"/>
        </w:rPr>
        <w:t>). Impact of scallop dredging on benthic communities and habitat features in the Cardigan Bay Special Area of Conservation. Part III – Impact on epifauna. Fisheries &amp; Conservation report No. 61, Bangor University. pp.61</w:t>
      </w:r>
    </w:p>
    <w:p w14:paraId="73B2E47C" w14:textId="4DF12951" w:rsidR="00B21EEA" w:rsidRDefault="00B21EEA" w:rsidP="00B21EEA">
      <w:pPr>
        <w:rPr>
          <w:rFonts w:ascii="Times New Roman" w:hAnsi="Times New Roman" w:cs="Times New Roman"/>
        </w:rPr>
      </w:pPr>
      <w:r w:rsidRPr="00EF572A">
        <w:rPr>
          <w:rFonts w:ascii="Times New Roman" w:hAnsi="Times New Roman" w:cs="Times New Roman"/>
        </w:rPr>
        <w:t>Milne, R. (1987). Pollution</w:t>
      </w:r>
      <w:r w:rsidRPr="00450A1B">
        <w:rPr>
          <w:rFonts w:ascii="Times New Roman" w:hAnsi="Times New Roman" w:cs="Times New Roman"/>
        </w:rPr>
        <w:t xml:space="preserve"> and politics in the North Sea. </w:t>
      </w:r>
      <w:r w:rsidRPr="00450A1B">
        <w:rPr>
          <w:rFonts w:ascii="Times New Roman" w:hAnsi="Times New Roman" w:cs="Times New Roman"/>
          <w:i/>
        </w:rPr>
        <w:t>New Scientist.</w:t>
      </w:r>
      <w:r w:rsidR="00EF572A">
        <w:rPr>
          <w:rFonts w:ascii="Times New Roman" w:hAnsi="Times New Roman" w:cs="Times New Roman"/>
        </w:rPr>
        <w:t xml:space="preserve"> 19</w:t>
      </w:r>
      <w:r w:rsidR="00EF572A" w:rsidRPr="00EF572A">
        <w:rPr>
          <w:rFonts w:ascii="Times New Roman" w:hAnsi="Times New Roman" w:cs="Times New Roman"/>
          <w:vertAlign w:val="superscript"/>
        </w:rPr>
        <w:t>th</w:t>
      </w:r>
      <w:r w:rsidR="00EF572A">
        <w:rPr>
          <w:rFonts w:ascii="Times New Roman" w:hAnsi="Times New Roman" w:cs="Times New Roman"/>
        </w:rPr>
        <w:t xml:space="preserve">  N</w:t>
      </w:r>
      <w:r w:rsidRPr="00450A1B">
        <w:rPr>
          <w:rFonts w:ascii="Times New Roman" w:hAnsi="Times New Roman" w:cs="Times New Roman"/>
        </w:rPr>
        <w:t>ov 1987</w:t>
      </w:r>
      <w:r w:rsidR="00EF572A">
        <w:rPr>
          <w:rFonts w:ascii="Times New Roman" w:hAnsi="Times New Roman" w:cs="Times New Roman"/>
        </w:rPr>
        <w:t xml:space="preserve"> pp 53</w:t>
      </w:r>
    </w:p>
    <w:p w14:paraId="30F45CBD" w14:textId="44AB1DC5" w:rsidR="00B21EEA" w:rsidRDefault="00B21EEA" w:rsidP="00B21EEA">
      <w:pPr>
        <w:spacing w:line="240" w:lineRule="auto"/>
        <w:rPr>
          <w:rFonts w:ascii="Times New Roman" w:hAnsi="Times New Roman" w:cs="Times New Roman"/>
        </w:rPr>
      </w:pPr>
      <w:r w:rsidRPr="008A4A90">
        <w:rPr>
          <w:rFonts w:ascii="Times New Roman" w:hAnsi="Times New Roman" w:cs="Times New Roman"/>
        </w:rPr>
        <w:t xml:space="preserve">Myers, R. A., &amp; Worm, B. (2003). Rapid worldwide depletion of predatory fish communities. </w:t>
      </w:r>
      <w:r w:rsidRPr="00F64091">
        <w:rPr>
          <w:rFonts w:ascii="Times New Roman" w:hAnsi="Times New Roman" w:cs="Times New Roman"/>
          <w:i/>
        </w:rPr>
        <w:t>Nature</w:t>
      </w:r>
      <w:r w:rsidRPr="008A4A90">
        <w:rPr>
          <w:rFonts w:ascii="Times New Roman" w:hAnsi="Times New Roman" w:cs="Times New Roman"/>
        </w:rPr>
        <w:t xml:space="preserve">, </w:t>
      </w:r>
      <w:r w:rsidR="00F64091">
        <w:rPr>
          <w:rFonts w:ascii="Times New Roman" w:hAnsi="Times New Roman" w:cs="Times New Roman"/>
        </w:rPr>
        <w:t>423:</w:t>
      </w:r>
      <w:r w:rsidRPr="008A4A90">
        <w:rPr>
          <w:rFonts w:ascii="Times New Roman" w:hAnsi="Times New Roman" w:cs="Times New Roman"/>
        </w:rPr>
        <w:t xml:space="preserve">6937, </w:t>
      </w:r>
      <w:r w:rsidR="00F64091">
        <w:rPr>
          <w:rFonts w:ascii="Times New Roman" w:hAnsi="Times New Roman" w:cs="Times New Roman"/>
        </w:rPr>
        <w:t xml:space="preserve">pp </w:t>
      </w:r>
      <w:r w:rsidRPr="008A4A90">
        <w:rPr>
          <w:rFonts w:ascii="Times New Roman" w:hAnsi="Times New Roman" w:cs="Times New Roman"/>
        </w:rPr>
        <w:t>280-283.</w:t>
      </w:r>
    </w:p>
    <w:p w14:paraId="29968385" w14:textId="71395F52" w:rsidR="00B21EEA" w:rsidRDefault="00B21EEA" w:rsidP="00B21EEA">
      <w:pPr>
        <w:spacing w:line="240" w:lineRule="auto"/>
        <w:rPr>
          <w:rFonts w:ascii="Times New Roman" w:hAnsi="Times New Roman" w:cs="Times New Roman"/>
        </w:rPr>
      </w:pPr>
      <w:r w:rsidRPr="00A64BA4">
        <w:rPr>
          <w:rFonts w:ascii="Times New Roman" w:hAnsi="Times New Roman" w:cs="Times New Roman"/>
        </w:rPr>
        <w:t xml:space="preserve">Nieto, A., </w:t>
      </w:r>
      <w:r>
        <w:rPr>
          <w:rFonts w:ascii="Times New Roman" w:hAnsi="Times New Roman" w:cs="Times New Roman"/>
        </w:rPr>
        <w:t xml:space="preserve">et al., </w:t>
      </w:r>
      <w:r w:rsidRPr="00A64BA4">
        <w:rPr>
          <w:rFonts w:ascii="Times New Roman" w:hAnsi="Times New Roman" w:cs="Times New Roman"/>
        </w:rPr>
        <w:t>.</w:t>
      </w:r>
      <w:r>
        <w:rPr>
          <w:rFonts w:ascii="Times New Roman" w:hAnsi="Times New Roman" w:cs="Times New Roman"/>
        </w:rPr>
        <w:t xml:space="preserve"> (2015). European Red List of Marine Fishes. International Union for the Conservation of Nature. </w:t>
      </w:r>
      <w:r w:rsidR="00A37406">
        <w:rPr>
          <w:rFonts w:ascii="Times New Roman" w:hAnsi="Times New Roman" w:cs="Times New Roman"/>
        </w:rPr>
        <w:t xml:space="preserve">pp </w:t>
      </w:r>
      <w:r w:rsidR="00F64091">
        <w:rPr>
          <w:rFonts w:ascii="Times New Roman" w:hAnsi="Times New Roman" w:cs="Times New Roman"/>
        </w:rPr>
        <w:t>18</w:t>
      </w:r>
    </w:p>
    <w:p w14:paraId="410AAFC5" w14:textId="59F47078" w:rsidR="00002DD4" w:rsidRDefault="00002DD4" w:rsidP="00B21EEA">
      <w:pPr>
        <w:spacing w:line="240" w:lineRule="auto"/>
        <w:rPr>
          <w:rFonts w:ascii="Times New Roman" w:hAnsi="Times New Roman" w:cs="Times New Roman"/>
        </w:rPr>
      </w:pPr>
      <w:r>
        <w:rPr>
          <w:rFonts w:ascii="Times New Roman" w:hAnsi="Times New Roman" w:cs="Times New Roman"/>
        </w:rPr>
        <w:t>North Sea Regional Advisory Council (2012). Final Position Paper, Fisheries management in relation to nature conservation for the combined area of 3 national Natura 2000 sites (SACs) on the Dogger Bank</w:t>
      </w:r>
    </w:p>
    <w:p w14:paraId="0E405C63" w14:textId="620219AC" w:rsidR="00B21EEA" w:rsidRDefault="00B21EEA" w:rsidP="00B21EEA">
      <w:pPr>
        <w:rPr>
          <w:rFonts w:ascii="Times New Roman" w:hAnsi="Times New Roman" w:cs="Times New Roman"/>
        </w:rPr>
      </w:pPr>
      <w:r w:rsidRPr="00AF2D08">
        <w:rPr>
          <w:rFonts w:ascii="Times New Roman" w:hAnsi="Times New Roman" w:cs="Times New Roman"/>
        </w:rPr>
        <w:lastRenderedPageBreak/>
        <w:t>Oglethorpe (1749)</w:t>
      </w:r>
      <w:r>
        <w:rPr>
          <w:rFonts w:ascii="Times New Roman" w:hAnsi="Times New Roman" w:cs="Times New Roman"/>
        </w:rPr>
        <w:t>.</w:t>
      </w:r>
      <w:r w:rsidRPr="00AF2D08">
        <w:rPr>
          <w:rFonts w:ascii="Times New Roman" w:hAnsi="Times New Roman" w:cs="Times New Roman"/>
        </w:rPr>
        <w:t xml:space="preserve"> Tenth Parliament of Great Britain: second session (29 November 1748</w:t>
      </w:r>
      <w:r w:rsidR="00A37406">
        <w:rPr>
          <w:rFonts w:ascii="Times New Roman" w:hAnsi="Times New Roman" w:cs="Times New Roman"/>
        </w:rPr>
        <w:t xml:space="preserve"> - 13 June 1749) 22 May 1749. </w:t>
      </w:r>
      <w:r w:rsidRPr="00AF2D08">
        <w:rPr>
          <w:rFonts w:ascii="Times New Roman" w:hAnsi="Times New Roman" w:cs="Times New Roman"/>
        </w:rPr>
        <w:t xml:space="preserve"> </w:t>
      </w:r>
      <w:r w:rsidR="00A37406">
        <w:rPr>
          <w:rFonts w:ascii="Times New Roman" w:hAnsi="Times New Roman" w:cs="Times New Roman"/>
        </w:rPr>
        <w:t xml:space="preserve">pp </w:t>
      </w:r>
      <w:r w:rsidRPr="00AF2D08">
        <w:rPr>
          <w:rFonts w:ascii="Times New Roman" w:hAnsi="Times New Roman" w:cs="Times New Roman"/>
        </w:rPr>
        <w:t>4</w:t>
      </w:r>
      <w:r w:rsidR="00A37406">
        <w:rPr>
          <w:rFonts w:ascii="Times New Roman" w:hAnsi="Times New Roman" w:cs="Times New Roman"/>
        </w:rPr>
        <w:t xml:space="preserve"> </w:t>
      </w:r>
    </w:p>
    <w:p w14:paraId="77F85FE3" w14:textId="5275C87D" w:rsidR="008F718C" w:rsidRDefault="008F718C" w:rsidP="002638C8">
      <w:pPr>
        <w:rPr>
          <w:rFonts w:ascii="Times New Roman" w:hAnsi="Times New Roman" w:cs="Times New Roman"/>
        </w:rPr>
      </w:pPr>
      <w:r w:rsidRPr="008F718C">
        <w:rPr>
          <w:rFonts w:ascii="Times New Roman" w:hAnsi="Times New Roman" w:cs="Times New Roman"/>
        </w:rPr>
        <w:t xml:space="preserve">O’Leary, B.C., Smart, J.C.R.., Neale, F.C., Hawkins, J.P., Newman, S., Milman, A.C., Roberts, C.R. (2011) Fisheries mismanagement. </w:t>
      </w:r>
      <w:r w:rsidRPr="00553018">
        <w:rPr>
          <w:rFonts w:ascii="Times New Roman" w:hAnsi="Times New Roman" w:cs="Times New Roman"/>
          <w:i/>
        </w:rPr>
        <w:t>Marine Pollution Bulletin</w:t>
      </w:r>
      <w:r w:rsidRPr="008F718C">
        <w:rPr>
          <w:rFonts w:ascii="Times New Roman" w:hAnsi="Times New Roman" w:cs="Times New Roman"/>
        </w:rPr>
        <w:t>. 62, pp 2642-2648</w:t>
      </w:r>
    </w:p>
    <w:p w14:paraId="5624F7FD" w14:textId="77777777" w:rsidR="00B21EEA" w:rsidRDefault="00B21EEA" w:rsidP="00B21EEA">
      <w:pPr>
        <w:rPr>
          <w:rFonts w:ascii="Times New Roman" w:hAnsi="Times New Roman" w:cs="Times New Roman"/>
        </w:rPr>
      </w:pPr>
      <w:r>
        <w:rPr>
          <w:rFonts w:ascii="Times New Roman" w:hAnsi="Times New Roman" w:cs="Times New Roman"/>
        </w:rPr>
        <w:t>Pedersen, F. B., and</w:t>
      </w:r>
      <w:r w:rsidRPr="003F7764">
        <w:rPr>
          <w:rFonts w:ascii="Times New Roman" w:hAnsi="Times New Roman" w:cs="Times New Roman"/>
        </w:rPr>
        <w:t xml:space="preserve"> Hansen, L. (1993). Structure of plankton communities in the Dogger Bank area (North Sea) during a stratified situation. </w:t>
      </w:r>
      <w:r w:rsidRPr="003F7764">
        <w:rPr>
          <w:rFonts w:ascii="Times New Roman" w:hAnsi="Times New Roman" w:cs="Times New Roman"/>
          <w:i/>
        </w:rPr>
        <w:t>Marine Ecology Progress Series</w:t>
      </w:r>
      <w:r>
        <w:rPr>
          <w:rFonts w:ascii="Times New Roman" w:hAnsi="Times New Roman" w:cs="Times New Roman"/>
        </w:rPr>
        <w:t>.</w:t>
      </w:r>
      <w:r w:rsidRPr="003F7764">
        <w:rPr>
          <w:rFonts w:ascii="Times New Roman" w:hAnsi="Times New Roman" w:cs="Times New Roman"/>
        </w:rPr>
        <w:t xml:space="preserve"> 95, </w:t>
      </w:r>
      <w:r>
        <w:rPr>
          <w:rFonts w:ascii="Times New Roman" w:hAnsi="Times New Roman" w:cs="Times New Roman"/>
        </w:rPr>
        <w:t xml:space="preserve">pp </w:t>
      </w:r>
      <w:r w:rsidRPr="003F7764">
        <w:rPr>
          <w:rFonts w:ascii="Times New Roman" w:hAnsi="Times New Roman" w:cs="Times New Roman"/>
        </w:rPr>
        <w:t>115-131.</w:t>
      </w:r>
    </w:p>
    <w:p w14:paraId="634A7D53" w14:textId="39B148F8" w:rsidR="00B21EEA" w:rsidRDefault="00B21EEA" w:rsidP="00B21EEA">
      <w:pPr>
        <w:rPr>
          <w:rFonts w:ascii="Times New Roman" w:hAnsi="Times New Roman" w:cs="Times New Roman"/>
        </w:rPr>
      </w:pPr>
      <w:r w:rsidRPr="004A1627">
        <w:rPr>
          <w:rFonts w:ascii="Times New Roman" w:hAnsi="Times New Roman" w:cs="Times New Roman"/>
        </w:rPr>
        <w:t>Perry, A. L., Low, P. J., Ellis, J. R., &amp; Reynolds, J. D. (2005). Climate change and distrib</w:t>
      </w:r>
      <w:r>
        <w:rPr>
          <w:rFonts w:ascii="Times New Roman" w:hAnsi="Times New Roman" w:cs="Times New Roman"/>
        </w:rPr>
        <w:t xml:space="preserve">ution shifts in marine fishes. </w:t>
      </w:r>
      <w:r w:rsidRPr="004A1627">
        <w:rPr>
          <w:rFonts w:ascii="Times New Roman" w:hAnsi="Times New Roman" w:cs="Times New Roman"/>
          <w:i/>
        </w:rPr>
        <w:t>Science</w:t>
      </w:r>
      <w:r w:rsidR="00A37406">
        <w:rPr>
          <w:rFonts w:ascii="Times New Roman" w:hAnsi="Times New Roman" w:cs="Times New Roman"/>
        </w:rPr>
        <w:t>, 308:5730</w:t>
      </w:r>
      <w:r w:rsidRPr="004A1627">
        <w:rPr>
          <w:rFonts w:ascii="Times New Roman" w:hAnsi="Times New Roman" w:cs="Times New Roman"/>
        </w:rPr>
        <w:t>, 1912-1915.</w:t>
      </w:r>
    </w:p>
    <w:p w14:paraId="3BB6BFE1" w14:textId="7C91B4EA" w:rsidR="00B21EEA" w:rsidRDefault="00B21EEA" w:rsidP="00B21EEA">
      <w:pPr>
        <w:rPr>
          <w:rFonts w:ascii="Times New Roman" w:hAnsi="Times New Roman" w:cs="Times New Roman"/>
        </w:rPr>
      </w:pPr>
      <w:r w:rsidRPr="00B73ED7">
        <w:rPr>
          <w:rFonts w:ascii="Times New Roman" w:hAnsi="Times New Roman" w:cs="Times New Roman"/>
        </w:rPr>
        <w:t xml:space="preserve">Riegman, R., Malschaert, H., &amp; Colijn, F. (1990). Primary production of phytoplankton at a frontal zone located at the northern slope of the Dogger Bank (North Sea). </w:t>
      </w:r>
      <w:r w:rsidRPr="00CA1B43">
        <w:rPr>
          <w:rFonts w:ascii="Times New Roman" w:hAnsi="Times New Roman" w:cs="Times New Roman"/>
          <w:i/>
        </w:rPr>
        <w:t>Marine Biology</w:t>
      </w:r>
      <w:r w:rsidRPr="00B73ED7">
        <w:rPr>
          <w:rFonts w:ascii="Times New Roman" w:hAnsi="Times New Roman" w:cs="Times New Roman"/>
        </w:rPr>
        <w:t>, 105</w:t>
      </w:r>
      <w:r w:rsidR="00F64091">
        <w:rPr>
          <w:rFonts w:ascii="Times New Roman" w:hAnsi="Times New Roman" w:cs="Times New Roman"/>
        </w:rPr>
        <w:t>(</w:t>
      </w:r>
      <w:r w:rsidR="00A37406">
        <w:rPr>
          <w:rFonts w:ascii="Times New Roman" w:hAnsi="Times New Roman" w:cs="Times New Roman"/>
        </w:rPr>
        <w:t>2</w:t>
      </w:r>
      <w:r w:rsidR="00F64091">
        <w:rPr>
          <w:rFonts w:ascii="Times New Roman" w:hAnsi="Times New Roman" w:cs="Times New Roman"/>
        </w:rPr>
        <w:t>)</w:t>
      </w:r>
      <w:r w:rsidR="00A37406">
        <w:rPr>
          <w:rFonts w:ascii="Times New Roman" w:hAnsi="Times New Roman" w:cs="Times New Roman"/>
        </w:rPr>
        <w:t xml:space="preserve"> pp</w:t>
      </w:r>
      <w:r w:rsidRPr="00B73ED7">
        <w:rPr>
          <w:rFonts w:ascii="Times New Roman" w:hAnsi="Times New Roman" w:cs="Times New Roman"/>
        </w:rPr>
        <w:t xml:space="preserve"> 329-336.</w:t>
      </w:r>
    </w:p>
    <w:p w14:paraId="7CD65E21" w14:textId="38E87C10" w:rsidR="0016797B" w:rsidRDefault="0016797B" w:rsidP="00B21EEA">
      <w:pPr>
        <w:rPr>
          <w:rFonts w:ascii="Times New Roman" w:hAnsi="Times New Roman" w:cs="Times New Roman"/>
        </w:rPr>
      </w:pPr>
      <w:r w:rsidRPr="0016797B">
        <w:rPr>
          <w:rFonts w:ascii="Times New Roman" w:hAnsi="Times New Roman" w:cs="Times New Roman"/>
        </w:rPr>
        <w:t xml:space="preserve">Roberts, C.M (2007). </w:t>
      </w:r>
      <w:r w:rsidRPr="002638C8">
        <w:rPr>
          <w:rFonts w:ascii="Times New Roman" w:hAnsi="Times New Roman" w:cs="Times New Roman"/>
          <w:i/>
        </w:rPr>
        <w:t>The Unnatural History of the Sea</w:t>
      </w:r>
      <w:r w:rsidRPr="0016797B">
        <w:rPr>
          <w:rFonts w:ascii="Times New Roman" w:hAnsi="Times New Roman" w:cs="Times New Roman"/>
        </w:rPr>
        <w:t xml:space="preserve">. Washington, DC: Island Press. </w:t>
      </w:r>
    </w:p>
    <w:p w14:paraId="6CEBF5B3" w14:textId="42EA159D" w:rsidR="00B21EEA" w:rsidRDefault="00B21EEA" w:rsidP="00B21EEA">
      <w:pPr>
        <w:rPr>
          <w:rFonts w:ascii="Times New Roman" w:hAnsi="Times New Roman" w:cs="Times New Roman"/>
        </w:rPr>
      </w:pPr>
      <w:r w:rsidRPr="00CA1B43">
        <w:rPr>
          <w:rFonts w:ascii="Times New Roman" w:hAnsi="Times New Roman" w:cs="Times New Roman"/>
        </w:rPr>
        <w:t xml:space="preserve">Roberts, C. M, Bohnsack, J.A, Gell, F, Hawkins, J, Goodridge, R (2001) Effects of marine reserves on adjacent fisheries. </w:t>
      </w:r>
      <w:r w:rsidRPr="00CA1B43">
        <w:rPr>
          <w:rFonts w:ascii="Times New Roman" w:hAnsi="Times New Roman" w:cs="Times New Roman"/>
          <w:i/>
        </w:rPr>
        <w:t>Science</w:t>
      </w:r>
      <w:r w:rsidRPr="00CA1B43">
        <w:rPr>
          <w:rFonts w:ascii="Times New Roman" w:hAnsi="Times New Roman" w:cs="Times New Roman"/>
        </w:rPr>
        <w:t xml:space="preserve"> 294(5548) pp 1920 </w:t>
      </w:r>
      <w:r w:rsidR="00553018">
        <w:rPr>
          <w:rFonts w:ascii="Times New Roman" w:hAnsi="Times New Roman" w:cs="Times New Roman"/>
        </w:rPr>
        <w:t>–</w:t>
      </w:r>
      <w:r w:rsidRPr="00CA1B43">
        <w:rPr>
          <w:rFonts w:ascii="Times New Roman" w:hAnsi="Times New Roman" w:cs="Times New Roman"/>
        </w:rPr>
        <w:t xml:space="preserve"> 1923</w:t>
      </w:r>
    </w:p>
    <w:p w14:paraId="33968CA6" w14:textId="13E117F0" w:rsidR="00553018" w:rsidRPr="00553018" w:rsidRDefault="00553018" w:rsidP="00553018">
      <w:pPr>
        <w:rPr>
          <w:rFonts w:ascii="Times New Roman" w:hAnsi="Times New Roman" w:cs="Times New Roman"/>
        </w:rPr>
      </w:pPr>
      <w:r w:rsidRPr="00553018">
        <w:rPr>
          <w:rFonts w:ascii="Times New Roman" w:hAnsi="Times New Roman" w:cs="Times New Roman"/>
        </w:rPr>
        <w:t>Royal Commission</w:t>
      </w:r>
      <w:r w:rsidRPr="00553018">
        <w:rPr>
          <w:rFonts w:ascii="Times New Roman" w:hAnsi="Times New Roman" w:cs="Times New Roman"/>
        </w:rPr>
        <w:t xml:space="preserve"> (1866). Report of the commissioners appointed to inquire into the sea fisheries of the United Kingdom. Vol. I. The report, and appendix. Session 1866. Vol. 152. pp. 8-355</w:t>
      </w:r>
    </w:p>
    <w:p w14:paraId="148F7C32" w14:textId="4C933D0C" w:rsidR="00553018" w:rsidRPr="00553018" w:rsidRDefault="00553018" w:rsidP="00553018">
      <w:pPr>
        <w:rPr>
          <w:rFonts w:ascii="Times New Roman" w:hAnsi="Times New Roman" w:cs="Times New Roman"/>
        </w:rPr>
      </w:pPr>
      <w:r w:rsidRPr="00553018">
        <w:rPr>
          <w:rFonts w:ascii="Times New Roman" w:hAnsi="Times New Roman" w:cs="Times New Roman"/>
        </w:rPr>
        <w:t xml:space="preserve">Royal Commission </w:t>
      </w:r>
      <w:r w:rsidRPr="00553018">
        <w:rPr>
          <w:rFonts w:ascii="Times New Roman" w:hAnsi="Times New Roman" w:cs="Times New Roman"/>
        </w:rPr>
        <w:t xml:space="preserve">(1879). Report by Frank Buckland, Esq., and Spencer Walpole, Esq., inspectors of fisheries for England and Wales and commissioners for sea fisheries on the sea fisheries of England and Wales. In: </w:t>
      </w:r>
      <w:r w:rsidRPr="00553018">
        <w:rPr>
          <w:rFonts w:ascii="Times New Roman" w:hAnsi="Times New Roman" w:cs="Times New Roman"/>
          <w:i/>
        </w:rPr>
        <w:t xml:space="preserve">Reports from commissioners. </w:t>
      </w:r>
      <w:r w:rsidRPr="00553018">
        <w:rPr>
          <w:rFonts w:ascii="Times New Roman" w:hAnsi="Times New Roman" w:cs="Times New Roman"/>
        </w:rPr>
        <w:t>pp 186-294</w:t>
      </w:r>
    </w:p>
    <w:p w14:paraId="4315216F" w14:textId="35DBA63B" w:rsidR="00553018" w:rsidRPr="00553018" w:rsidRDefault="00553018" w:rsidP="00553018">
      <w:pPr>
        <w:rPr>
          <w:rFonts w:ascii="Times New Roman" w:hAnsi="Times New Roman" w:cs="Times New Roman"/>
        </w:rPr>
      </w:pPr>
      <w:r w:rsidRPr="00553018">
        <w:rPr>
          <w:rFonts w:ascii="Times New Roman" w:hAnsi="Times New Roman" w:cs="Times New Roman"/>
        </w:rPr>
        <w:t>Royal Commission</w:t>
      </w:r>
      <w:r w:rsidRPr="00553018">
        <w:rPr>
          <w:rFonts w:ascii="Times New Roman" w:hAnsi="Times New Roman" w:cs="Times New Roman"/>
        </w:rPr>
        <w:t xml:space="preserve">. (1884). Trawl net and beam trawl fishing. Report of the commissioners appointed to inquire and report upon the complaints that have been made by line and drift net fishermen of injuries sustained by them in their calling owing to the use of the trawl net and beam trawl, in the territorial Waters of the United Kingdom; with minutes of evidence and appendix. In: </w:t>
      </w:r>
      <w:r w:rsidRPr="00553018">
        <w:rPr>
          <w:rFonts w:ascii="Times New Roman" w:hAnsi="Times New Roman" w:cs="Times New Roman"/>
          <w:i/>
        </w:rPr>
        <w:t>Command Papers; Reports of Commissioners.</w:t>
      </w:r>
      <w:r w:rsidRPr="00553018">
        <w:rPr>
          <w:rFonts w:ascii="Times New Roman" w:hAnsi="Times New Roman" w:cs="Times New Roman"/>
        </w:rPr>
        <w:t xml:space="preserve">  pp 195 -340</w:t>
      </w:r>
    </w:p>
    <w:p w14:paraId="1CB070C6" w14:textId="5D07DC71" w:rsidR="00553018" w:rsidRPr="00553018" w:rsidRDefault="00553018" w:rsidP="00553018">
      <w:pPr>
        <w:rPr>
          <w:rFonts w:ascii="Times New Roman" w:hAnsi="Times New Roman" w:cs="Times New Roman"/>
        </w:rPr>
      </w:pPr>
      <w:r w:rsidRPr="00553018">
        <w:rPr>
          <w:rFonts w:ascii="Times New Roman" w:hAnsi="Times New Roman" w:cs="Times New Roman"/>
        </w:rPr>
        <w:t>Royal Commission</w:t>
      </w:r>
      <w:r w:rsidRPr="00553018">
        <w:rPr>
          <w:rFonts w:ascii="Times New Roman" w:hAnsi="Times New Roman" w:cs="Times New Roman"/>
        </w:rPr>
        <w:t>. (1893). Report from the Select Committee on Sea Fisheries; together with the proceedings of the committee, minutes of evidence, appendix and index. (377). pp 52-424</w:t>
      </w:r>
    </w:p>
    <w:p w14:paraId="333DC180" w14:textId="637E2348" w:rsidR="00B21EEA" w:rsidRDefault="00B21EEA" w:rsidP="00B21EEA">
      <w:pPr>
        <w:rPr>
          <w:rFonts w:ascii="Times New Roman" w:hAnsi="Times New Roman" w:cs="Times New Roman"/>
        </w:rPr>
      </w:pPr>
      <w:r>
        <w:rPr>
          <w:rFonts w:ascii="Times New Roman" w:hAnsi="Times New Roman" w:cs="Times New Roman"/>
        </w:rPr>
        <w:t>Select Committee. (</w:t>
      </w:r>
      <w:r w:rsidRPr="001159FB">
        <w:rPr>
          <w:rFonts w:ascii="Times New Roman" w:hAnsi="Times New Roman" w:cs="Times New Roman"/>
        </w:rPr>
        <w:t>1900</w:t>
      </w:r>
      <w:r>
        <w:rPr>
          <w:rFonts w:ascii="Times New Roman" w:hAnsi="Times New Roman" w:cs="Times New Roman"/>
        </w:rPr>
        <w:t>)</w:t>
      </w:r>
      <w:r w:rsidRPr="001159FB">
        <w:rPr>
          <w:rFonts w:ascii="Times New Roman" w:hAnsi="Times New Roman" w:cs="Times New Roman"/>
        </w:rPr>
        <w:t xml:space="preserve"> Special report and report from the Select Committee on the Sea Fisheries Bill; together with the proceedings of the committee, minutes of evidence, appendix and index.</w:t>
      </w:r>
      <w:r w:rsidRPr="001159FB">
        <w:t xml:space="preserve"> </w:t>
      </w:r>
      <w:r w:rsidRPr="001159FB">
        <w:rPr>
          <w:rFonts w:ascii="Times New Roman" w:hAnsi="Times New Roman" w:cs="Times New Roman"/>
        </w:rPr>
        <w:t>(287)</w:t>
      </w:r>
      <w:r w:rsidR="00A37406">
        <w:rPr>
          <w:rFonts w:ascii="Times New Roman" w:hAnsi="Times New Roman" w:cs="Times New Roman"/>
        </w:rPr>
        <w:t xml:space="preserve"> pp 4</w:t>
      </w:r>
    </w:p>
    <w:p w14:paraId="63350D83" w14:textId="504846AA" w:rsidR="00B21EEA" w:rsidRDefault="00B21EEA" w:rsidP="00B21EEA">
      <w:pPr>
        <w:rPr>
          <w:rFonts w:ascii="Times New Roman" w:hAnsi="Times New Roman" w:cs="Times New Roman"/>
        </w:rPr>
      </w:pPr>
      <w:r>
        <w:rPr>
          <w:rFonts w:ascii="Times New Roman" w:hAnsi="Times New Roman" w:cs="Times New Roman"/>
        </w:rPr>
        <w:t xml:space="preserve">Stride, A.H. (1959). </w:t>
      </w:r>
      <w:r w:rsidRPr="00904EAA">
        <w:rPr>
          <w:rFonts w:ascii="Times New Roman" w:hAnsi="Times New Roman" w:cs="Times New Roman"/>
        </w:rPr>
        <w:t>On the origin of the Dogger Bank, in the No</w:t>
      </w:r>
      <w:r>
        <w:rPr>
          <w:rFonts w:ascii="Times New Roman" w:hAnsi="Times New Roman" w:cs="Times New Roman"/>
        </w:rPr>
        <w:t>rth Sea</w:t>
      </w:r>
      <w:r w:rsidRPr="00904EAA">
        <w:rPr>
          <w:rFonts w:ascii="Times New Roman" w:hAnsi="Times New Roman" w:cs="Times New Roman"/>
        </w:rPr>
        <w:t xml:space="preserve">. </w:t>
      </w:r>
      <w:r w:rsidRPr="00904EAA">
        <w:rPr>
          <w:rFonts w:ascii="Times New Roman" w:hAnsi="Times New Roman" w:cs="Times New Roman"/>
          <w:i/>
        </w:rPr>
        <w:t>Geological magazine</w:t>
      </w:r>
      <w:r w:rsidR="00A37406">
        <w:rPr>
          <w:rFonts w:ascii="Times New Roman" w:hAnsi="Times New Roman" w:cs="Times New Roman"/>
        </w:rPr>
        <w:t>. 96</w:t>
      </w:r>
      <w:r w:rsidR="00F64091">
        <w:rPr>
          <w:rFonts w:ascii="Times New Roman" w:hAnsi="Times New Roman" w:cs="Times New Roman"/>
        </w:rPr>
        <w:t>(</w:t>
      </w:r>
      <w:r w:rsidR="00A37406">
        <w:rPr>
          <w:rFonts w:ascii="Times New Roman" w:hAnsi="Times New Roman" w:cs="Times New Roman"/>
        </w:rPr>
        <w:t>1</w:t>
      </w:r>
      <w:r w:rsidR="00F64091">
        <w:rPr>
          <w:rFonts w:ascii="Times New Roman" w:hAnsi="Times New Roman" w:cs="Times New Roman"/>
        </w:rPr>
        <w:t>)</w:t>
      </w:r>
      <w:r w:rsidR="00A37406">
        <w:rPr>
          <w:rFonts w:ascii="Times New Roman" w:hAnsi="Times New Roman" w:cs="Times New Roman"/>
        </w:rPr>
        <w:t xml:space="preserve"> </w:t>
      </w:r>
      <w:r>
        <w:rPr>
          <w:rFonts w:ascii="Times New Roman" w:hAnsi="Times New Roman" w:cs="Times New Roman"/>
        </w:rPr>
        <w:t>pp</w:t>
      </w:r>
      <w:r w:rsidRPr="00904EAA">
        <w:rPr>
          <w:rFonts w:ascii="Times New Roman" w:hAnsi="Times New Roman" w:cs="Times New Roman"/>
        </w:rPr>
        <w:t xml:space="preserve"> 33–34</w:t>
      </w:r>
    </w:p>
    <w:p w14:paraId="05543568" w14:textId="77777777" w:rsidR="00B21EEA" w:rsidRDefault="00B21EEA" w:rsidP="00B21EEA">
      <w:pPr>
        <w:rPr>
          <w:rFonts w:ascii="Times New Roman" w:hAnsi="Times New Roman" w:cs="Times New Roman"/>
        </w:rPr>
      </w:pPr>
      <w:r w:rsidRPr="007C08F4">
        <w:rPr>
          <w:rFonts w:ascii="Times New Roman" w:hAnsi="Times New Roman" w:cs="Times New Roman"/>
        </w:rPr>
        <w:t>Swainson, W. (1839). On the natural history and classification of fishes, amphibians, and reptiles. London, Longman, Orme, Brown, Green, &amp; Longmans, and J. Taylor, 1838-39. pp 316</w:t>
      </w:r>
    </w:p>
    <w:p w14:paraId="0A918FF5" w14:textId="3D13BB31" w:rsidR="00B21EEA" w:rsidRDefault="00553018" w:rsidP="00B21EEA">
      <w:pPr>
        <w:rPr>
          <w:rFonts w:ascii="Times New Roman" w:hAnsi="Times New Roman" w:cs="Times New Roman"/>
        </w:rPr>
      </w:pPr>
      <w:r>
        <w:rPr>
          <w:rFonts w:ascii="Times New Roman" w:hAnsi="Times New Roman" w:cs="Times New Roman"/>
        </w:rPr>
        <w:t>Thurstan, R.H., Brockington, S., Roberts, C.M.</w:t>
      </w:r>
      <w:r w:rsidR="00B21EEA" w:rsidRPr="001319FE">
        <w:rPr>
          <w:rFonts w:ascii="Times New Roman" w:hAnsi="Times New Roman" w:cs="Times New Roman"/>
        </w:rPr>
        <w:t xml:space="preserve"> (2010) The effects of 118 years of industrial fishing on UK bottom trawl fisheries. </w:t>
      </w:r>
      <w:r w:rsidR="00B21EEA" w:rsidRPr="001319FE">
        <w:rPr>
          <w:rFonts w:ascii="Times New Roman" w:hAnsi="Times New Roman" w:cs="Times New Roman"/>
          <w:i/>
        </w:rPr>
        <w:t>Nature Communications</w:t>
      </w:r>
      <w:r w:rsidR="00A37406">
        <w:rPr>
          <w:rFonts w:ascii="Times New Roman" w:hAnsi="Times New Roman" w:cs="Times New Roman"/>
          <w:i/>
        </w:rPr>
        <w:t>.</w:t>
      </w:r>
      <w:r w:rsidR="00A37406">
        <w:rPr>
          <w:rFonts w:ascii="Times New Roman" w:hAnsi="Times New Roman" w:cs="Times New Roman"/>
        </w:rPr>
        <w:t xml:space="preserve"> 1</w:t>
      </w:r>
      <w:r w:rsidR="00F64091">
        <w:rPr>
          <w:rFonts w:ascii="Times New Roman" w:hAnsi="Times New Roman" w:cs="Times New Roman"/>
        </w:rPr>
        <w:t>(</w:t>
      </w:r>
      <w:r w:rsidR="00B21EEA" w:rsidRPr="001319FE">
        <w:rPr>
          <w:rFonts w:ascii="Times New Roman" w:hAnsi="Times New Roman" w:cs="Times New Roman"/>
        </w:rPr>
        <w:t>15</w:t>
      </w:r>
      <w:r w:rsidR="00F64091">
        <w:rPr>
          <w:rFonts w:ascii="Times New Roman" w:hAnsi="Times New Roman" w:cs="Times New Roman"/>
        </w:rPr>
        <w:t>)</w:t>
      </w:r>
    </w:p>
    <w:p w14:paraId="0D4C4DD3" w14:textId="7C53E402" w:rsidR="00B21EEA" w:rsidRDefault="00B21EEA" w:rsidP="00B21EEA">
      <w:pPr>
        <w:rPr>
          <w:rFonts w:ascii="Times New Roman" w:hAnsi="Times New Roman" w:cs="Times New Roman"/>
        </w:rPr>
      </w:pPr>
      <w:r w:rsidRPr="001319FE">
        <w:rPr>
          <w:rFonts w:ascii="Times New Roman" w:hAnsi="Times New Roman" w:cs="Times New Roman"/>
        </w:rPr>
        <w:t xml:space="preserve">Thurstan, R. H., &amp; Roberts, C. M. (2010). Ecological meltdown in the Firth of Clyde, Scotland: two centuries of change in a coastal marine ecosystem. </w:t>
      </w:r>
      <w:r w:rsidRPr="001319FE">
        <w:rPr>
          <w:rFonts w:ascii="Times New Roman" w:hAnsi="Times New Roman" w:cs="Times New Roman"/>
          <w:i/>
        </w:rPr>
        <w:t>PloS one</w:t>
      </w:r>
      <w:r w:rsidR="00A37406">
        <w:rPr>
          <w:rFonts w:ascii="Times New Roman" w:hAnsi="Times New Roman" w:cs="Times New Roman"/>
        </w:rPr>
        <w:t>, 5</w:t>
      </w:r>
      <w:r w:rsidR="00F64091">
        <w:rPr>
          <w:rFonts w:ascii="Times New Roman" w:hAnsi="Times New Roman" w:cs="Times New Roman"/>
        </w:rPr>
        <w:t>(</w:t>
      </w:r>
      <w:r w:rsidR="00A37406">
        <w:rPr>
          <w:rFonts w:ascii="Times New Roman" w:hAnsi="Times New Roman" w:cs="Times New Roman"/>
        </w:rPr>
        <w:t>7</w:t>
      </w:r>
      <w:r w:rsidR="00F64091">
        <w:rPr>
          <w:rFonts w:ascii="Times New Roman" w:hAnsi="Times New Roman" w:cs="Times New Roman"/>
        </w:rPr>
        <w:t>)</w:t>
      </w:r>
    </w:p>
    <w:p w14:paraId="395F2966" w14:textId="6110698C" w:rsidR="00E35295" w:rsidRDefault="00791312" w:rsidP="00B21EEA">
      <w:pPr>
        <w:rPr>
          <w:rFonts w:ascii="Times New Roman" w:hAnsi="Times New Roman" w:cs="Times New Roman"/>
        </w:rPr>
      </w:pPr>
      <w:r>
        <w:rPr>
          <w:rFonts w:ascii="Times New Roman" w:hAnsi="Times New Roman" w:cs="Times New Roman"/>
        </w:rPr>
        <w:lastRenderedPageBreak/>
        <w:t>Thurstan, R. H., Hawkins, J.P., Roberts, C.M.</w:t>
      </w:r>
      <w:r w:rsidR="00E35295">
        <w:rPr>
          <w:rFonts w:ascii="Times New Roman" w:hAnsi="Times New Roman" w:cs="Times New Roman"/>
        </w:rPr>
        <w:t xml:space="preserve"> (2013</w:t>
      </w:r>
      <w:r>
        <w:rPr>
          <w:rFonts w:ascii="Times New Roman" w:hAnsi="Times New Roman" w:cs="Times New Roman"/>
        </w:rPr>
        <w:t>). Origins of the bottom trawling controversy in the British Isles: 19</w:t>
      </w:r>
      <w:r w:rsidRPr="002638C8">
        <w:rPr>
          <w:rFonts w:ascii="Times New Roman" w:hAnsi="Times New Roman" w:cs="Times New Roman"/>
          <w:vertAlign w:val="superscript"/>
        </w:rPr>
        <w:t>th</w:t>
      </w:r>
      <w:r>
        <w:rPr>
          <w:rFonts w:ascii="Times New Roman" w:hAnsi="Times New Roman" w:cs="Times New Roman"/>
        </w:rPr>
        <w:t xml:space="preserve"> Century witness testimonies reveal evidence of early fisheries decline. </w:t>
      </w:r>
      <w:r w:rsidRPr="002638C8">
        <w:rPr>
          <w:rFonts w:ascii="Times New Roman" w:hAnsi="Times New Roman" w:cs="Times New Roman"/>
          <w:i/>
        </w:rPr>
        <w:t>Fish and Fisheries.</w:t>
      </w:r>
      <w:r>
        <w:rPr>
          <w:rFonts w:ascii="Times New Roman" w:hAnsi="Times New Roman" w:cs="Times New Roman"/>
        </w:rPr>
        <w:t xml:space="preserve"> </w:t>
      </w:r>
    </w:p>
    <w:p w14:paraId="51F880A9" w14:textId="78AAE115" w:rsidR="00634611" w:rsidRDefault="00634611" w:rsidP="00B21EEA">
      <w:pPr>
        <w:rPr>
          <w:rFonts w:ascii="Times New Roman" w:hAnsi="Times New Roman" w:cs="Times New Roman"/>
        </w:rPr>
      </w:pPr>
      <w:r w:rsidRPr="00634611">
        <w:rPr>
          <w:rFonts w:ascii="Times New Roman" w:hAnsi="Times New Roman" w:cs="Times New Roman"/>
        </w:rPr>
        <w:t>Van Hal, R.</w:t>
      </w:r>
      <w:r>
        <w:rPr>
          <w:rFonts w:ascii="Times New Roman" w:hAnsi="Times New Roman" w:cs="Times New Roman"/>
        </w:rPr>
        <w:t>.</w:t>
      </w:r>
      <w:r w:rsidRPr="00634611">
        <w:rPr>
          <w:rFonts w:ascii="Times New Roman" w:hAnsi="Times New Roman" w:cs="Times New Roman"/>
        </w:rPr>
        <w:t>, Teal, L.R., Asjes, J and Deerenberg C.M (2010) Data availability for the fisheries impact assessment of the FIMPAS project</w:t>
      </w:r>
    </w:p>
    <w:p w14:paraId="6E4DFB90" w14:textId="77777777" w:rsidR="00B21EEA" w:rsidRDefault="00B21EEA" w:rsidP="00B21EEA">
      <w:pPr>
        <w:rPr>
          <w:rFonts w:ascii="Times New Roman" w:hAnsi="Times New Roman" w:cs="Times New Roman"/>
        </w:rPr>
      </w:pPr>
      <w:r w:rsidRPr="002A39B3">
        <w:rPr>
          <w:rFonts w:ascii="Times New Roman" w:hAnsi="Times New Roman" w:cs="Times New Roman"/>
        </w:rPr>
        <w:t xml:space="preserve">Vansittart, N. (1802). Further Report respecting the British Herring Fisheries. The Committee, appointed to inquire into the State of the British and Herring Fisheries, and into the most effectual Means for their Improvement and Extension; and to support the same, from time to time, with their Opinion thereupon, to the House. And to who were instructed to consider of the most effectual Means of procuring a plentiful Supply of Fish, during the present high Price of Provisions; and also to consider of the most effectual Means of supplying London with Fish - Have proceeded further to enquire into the Matters to them referred and have agreed upon the following Report. Eighteenth Parliament of Great Britain: fourth session (24 September 1799 - 29 July 1800). In: </w:t>
      </w:r>
      <w:r w:rsidRPr="002A39B3">
        <w:rPr>
          <w:rFonts w:ascii="Times New Roman" w:hAnsi="Times New Roman" w:cs="Times New Roman"/>
          <w:i/>
        </w:rPr>
        <w:t xml:space="preserve">Reports from the Committees of the House of Commons 1715-1801. Miscellaneous Subjects. </w:t>
      </w:r>
      <w:r w:rsidRPr="002A39B3">
        <w:rPr>
          <w:rFonts w:ascii="Times New Roman" w:hAnsi="Times New Roman" w:cs="Times New Roman"/>
        </w:rPr>
        <w:t>Vol. 10: 1785-1802. pp. 43</w:t>
      </w:r>
    </w:p>
    <w:p w14:paraId="60C6AC9F" w14:textId="4E943C28" w:rsidR="00B21EEA" w:rsidRPr="002A4D3B" w:rsidRDefault="00B21EEA" w:rsidP="00B21EEA">
      <w:pPr>
        <w:rPr>
          <w:rFonts w:ascii="Times New Roman" w:hAnsi="Times New Roman" w:cs="Times New Roman"/>
        </w:rPr>
      </w:pPr>
      <w:r>
        <w:rPr>
          <w:rFonts w:ascii="Times New Roman" w:hAnsi="Times New Roman" w:cs="Times New Roman"/>
        </w:rPr>
        <w:t xml:space="preserve">Wimpenny, R. S. (1953) </w:t>
      </w:r>
      <w:r w:rsidRPr="002A4D3B">
        <w:rPr>
          <w:rFonts w:ascii="Times New Roman" w:hAnsi="Times New Roman" w:cs="Times New Roman"/>
        </w:rPr>
        <w:t>The plaice, being the Buckland lectures for 1949</w:t>
      </w:r>
      <w:r>
        <w:rPr>
          <w:rFonts w:ascii="Times New Roman" w:hAnsi="Times New Roman" w:cs="Times New Roman"/>
        </w:rPr>
        <w:t xml:space="preserve">. </w:t>
      </w:r>
      <w:r w:rsidR="00A37406">
        <w:rPr>
          <w:rFonts w:ascii="Times New Roman" w:hAnsi="Times New Roman" w:cs="Times New Roman"/>
        </w:rPr>
        <w:t xml:space="preserve">Arnold London. </w:t>
      </w:r>
      <w:r w:rsidRPr="002A4D3B">
        <w:rPr>
          <w:rFonts w:ascii="Times New Roman" w:hAnsi="Times New Roman" w:cs="Times New Roman"/>
        </w:rPr>
        <w:t>pp. 1–145</w:t>
      </w:r>
    </w:p>
    <w:p w14:paraId="6AD2346D" w14:textId="44A144D0" w:rsidR="00B21EEA" w:rsidRDefault="00B21EEA" w:rsidP="00B21EEA">
      <w:pPr>
        <w:rPr>
          <w:rFonts w:ascii="Times New Roman" w:hAnsi="Times New Roman" w:cs="Times New Roman"/>
        </w:rPr>
      </w:pPr>
      <w:r w:rsidRPr="002227DA">
        <w:rPr>
          <w:rFonts w:ascii="Times New Roman" w:hAnsi="Times New Roman" w:cs="Times New Roman"/>
        </w:rPr>
        <w:t>Wood, W. (1911). North Sea fishers and fighters. London, Kegan Paul, Trench, Trubner and co. ltd</w:t>
      </w:r>
      <w:r w:rsidR="00A37406">
        <w:rPr>
          <w:rFonts w:ascii="Times New Roman" w:hAnsi="Times New Roman" w:cs="Times New Roman"/>
        </w:rPr>
        <w:t>,  pp 43-171</w:t>
      </w:r>
    </w:p>
    <w:p w14:paraId="1D3238FA" w14:textId="79D9B1E8" w:rsidR="00B21EEA" w:rsidRDefault="00B21EEA" w:rsidP="00B21EEA">
      <w:pPr>
        <w:rPr>
          <w:rFonts w:ascii="Times New Roman" w:hAnsi="Times New Roman" w:cs="Times New Roman"/>
        </w:rPr>
      </w:pPr>
      <w:r w:rsidRPr="00697402">
        <w:rPr>
          <w:rFonts w:ascii="Times New Roman" w:hAnsi="Times New Roman" w:cs="Times New Roman"/>
        </w:rPr>
        <w:t xml:space="preserve">Worm, B. </w:t>
      </w:r>
      <w:r w:rsidRPr="00697402">
        <w:rPr>
          <w:rFonts w:ascii="Times New Roman" w:hAnsi="Times New Roman" w:cs="Times New Roman"/>
          <w:i/>
        </w:rPr>
        <w:t>et al</w:t>
      </w:r>
      <w:r w:rsidRPr="00697402">
        <w:rPr>
          <w:rFonts w:ascii="Times New Roman" w:hAnsi="Times New Roman" w:cs="Times New Roman"/>
        </w:rPr>
        <w:t xml:space="preserve">. (2006) Impacts of biodiversity loss on ocean ecosystem services. </w:t>
      </w:r>
      <w:r w:rsidRPr="00697402">
        <w:rPr>
          <w:rFonts w:ascii="Times New Roman" w:hAnsi="Times New Roman" w:cs="Times New Roman"/>
          <w:i/>
        </w:rPr>
        <w:t>Science</w:t>
      </w:r>
      <w:r w:rsidRPr="00697402">
        <w:rPr>
          <w:rFonts w:ascii="Times New Roman" w:hAnsi="Times New Roman" w:cs="Times New Roman"/>
        </w:rPr>
        <w:t xml:space="preserve"> 314: 787</w:t>
      </w:r>
      <w:r w:rsidR="00A37406">
        <w:rPr>
          <w:rFonts w:ascii="Times New Roman" w:hAnsi="Times New Roman" w:cs="Times New Roman"/>
        </w:rPr>
        <w:t xml:space="preserve"> </w:t>
      </w:r>
    </w:p>
    <w:p w14:paraId="3ADCBB09" w14:textId="77777777" w:rsidR="00B21EEA" w:rsidRPr="00E447CC" w:rsidRDefault="00B21EEA" w:rsidP="00B21EEA">
      <w:pPr>
        <w:rPr>
          <w:rFonts w:ascii="Times New Roman" w:hAnsi="Times New Roman" w:cs="Times New Roman"/>
          <w:b/>
          <w:u w:val="single"/>
        </w:rPr>
      </w:pPr>
      <w:r w:rsidRPr="00E447CC">
        <w:rPr>
          <w:rFonts w:ascii="Times New Roman" w:hAnsi="Times New Roman" w:cs="Times New Roman"/>
          <w:b/>
          <w:u w:val="single"/>
        </w:rPr>
        <w:t>Websites</w:t>
      </w:r>
    </w:p>
    <w:p w14:paraId="7C10AB7A" w14:textId="6A60796B" w:rsidR="00E8333C" w:rsidRDefault="00E8333C" w:rsidP="00E8333C">
      <w:pPr>
        <w:pStyle w:val="ListParagraph"/>
        <w:numPr>
          <w:ilvl w:val="0"/>
          <w:numId w:val="1"/>
        </w:numPr>
        <w:rPr>
          <w:rFonts w:ascii="Times New Roman" w:hAnsi="Times New Roman" w:cs="Times New Roman"/>
        </w:rPr>
      </w:pPr>
      <w:r>
        <w:rPr>
          <w:rFonts w:ascii="Times New Roman" w:hAnsi="Times New Roman" w:cs="Times New Roman"/>
        </w:rPr>
        <w:t xml:space="preserve">JNCC 2016. </w:t>
      </w:r>
      <w:r w:rsidRPr="002638C8">
        <w:rPr>
          <w:rFonts w:ascii="Times New Roman" w:hAnsi="Times New Roman" w:cs="Times New Roman"/>
          <w:i/>
        </w:rPr>
        <w:t>Dogger Bank MPA</w:t>
      </w:r>
      <w:r>
        <w:rPr>
          <w:rFonts w:ascii="Times New Roman" w:hAnsi="Times New Roman" w:cs="Times New Roman"/>
        </w:rPr>
        <w:t xml:space="preserve">. [online] Available from: </w:t>
      </w:r>
      <w:hyperlink r:id="rId14" w:history="1">
        <w:r w:rsidRPr="008F31CF">
          <w:rPr>
            <w:rStyle w:val="Hyperlink"/>
            <w:rFonts w:ascii="Times New Roman" w:hAnsi="Times New Roman" w:cs="Times New Roman"/>
          </w:rPr>
          <w:t>http://jncc.defra.gov.uk/page-6508</w:t>
        </w:r>
      </w:hyperlink>
      <w:r>
        <w:rPr>
          <w:rFonts w:ascii="Times New Roman" w:hAnsi="Times New Roman" w:cs="Times New Roman"/>
        </w:rPr>
        <w:t xml:space="preserve"> [Accessed 10th September 2016]</w:t>
      </w:r>
    </w:p>
    <w:p w14:paraId="41001260" w14:textId="022261DA" w:rsidR="00B21EEA" w:rsidRPr="000B6D83" w:rsidRDefault="00B21EEA" w:rsidP="00B21EEA">
      <w:pPr>
        <w:pStyle w:val="ListParagraph"/>
        <w:numPr>
          <w:ilvl w:val="0"/>
          <w:numId w:val="1"/>
        </w:numPr>
        <w:rPr>
          <w:rFonts w:ascii="Times New Roman" w:hAnsi="Times New Roman" w:cs="Times New Roman"/>
        </w:rPr>
      </w:pPr>
      <w:r w:rsidRPr="000B6D83">
        <w:rPr>
          <w:rFonts w:ascii="Times New Roman" w:hAnsi="Times New Roman" w:cs="Times New Roman"/>
        </w:rPr>
        <w:t xml:space="preserve">Forewind 2015. </w:t>
      </w:r>
      <w:r w:rsidRPr="000B6D83">
        <w:rPr>
          <w:rFonts w:ascii="Times New Roman" w:hAnsi="Times New Roman" w:cs="Times New Roman"/>
          <w:i/>
        </w:rPr>
        <w:t>Dogger Bank</w:t>
      </w:r>
      <w:r w:rsidRPr="000B6D83">
        <w:rPr>
          <w:rFonts w:ascii="Times New Roman" w:hAnsi="Times New Roman" w:cs="Times New Roman"/>
        </w:rPr>
        <w:t xml:space="preserve">. [online] Available from: </w:t>
      </w:r>
      <w:hyperlink r:id="rId15" w:history="1">
        <w:r w:rsidRPr="000B6D83">
          <w:rPr>
            <w:rStyle w:val="Hyperlink"/>
            <w:rFonts w:ascii="Times New Roman" w:hAnsi="Times New Roman" w:cs="Times New Roman"/>
          </w:rPr>
          <w:t>http://www.forewind.co.uk/dogger-bank/overview.html</w:t>
        </w:r>
      </w:hyperlink>
      <w:r w:rsidRPr="000B6D83">
        <w:rPr>
          <w:rFonts w:ascii="Times New Roman" w:hAnsi="Times New Roman" w:cs="Times New Roman"/>
        </w:rPr>
        <w:t xml:space="preserve"> [Accessed 10th June 2015]</w:t>
      </w:r>
    </w:p>
    <w:p w14:paraId="440DD7B1" w14:textId="37A07D24" w:rsidR="002241FC" w:rsidRDefault="00B21EEA" w:rsidP="000B6D83">
      <w:pPr>
        <w:pStyle w:val="ListParagraph"/>
        <w:numPr>
          <w:ilvl w:val="0"/>
          <w:numId w:val="1"/>
        </w:numPr>
        <w:rPr>
          <w:rFonts w:ascii="Times New Roman" w:hAnsi="Times New Roman" w:cs="Times New Roman"/>
        </w:rPr>
      </w:pPr>
      <w:r w:rsidRPr="000B6D83">
        <w:rPr>
          <w:rFonts w:ascii="Times New Roman" w:hAnsi="Times New Roman" w:cs="Times New Roman"/>
        </w:rPr>
        <w:t>Wikimedia</w:t>
      </w:r>
      <w:r w:rsidR="00556D1E" w:rsidRPr="000B6D83">
        <w:rPr>
          <w:rFonts w:ascii="Times New Roman" w:hAnsi="Times New Roman" w:cs="Times New Roman"/>
        </w:rPr>
        <w:t xml:space="preserve"> 2015. </w:t>
      </w:r>
      <w:r w:rsidR="00556D1E" w:rsidRPr="000B6D83">
        <w:rPr>
          <w:rFonts w:ascii="Times New Roman" w:hAnsi="Times New Roman" w:cs="Times New Roman"/>
          <w:i/>
        </w:rPr>
        <w:t>Dogger Bank</w:t>
      </w:r>
      <w:r w:rsidR="00556D1E" w:rsidRPr="000B6D83">
        <w:rPr>
          <w:rFonts w:ascii="Times New Roman" w:hAnsi="Times New Roman" w:cs="Times New Roman"/>
        </w:rPr>
        <w:t>.</w:t>
      </w:r>
      <w:r w:rsidR="00556D1E" w:rsidRPr="000B6D83">
        <w:t xml:space="preserve"> </w:t>
      </w:r>
      <w:r w:rsidR="00556D1E" w:rsidRPr="000B6D83">
        <w:rPr>
          <w:rFonts w:ascii="Times New Roman" w:hAnsi="Times New Roman" w:cs="Times New Roman"/>
        </w:rPr>
        <w:t xml:space="preserve">[online] Available from  </w:t>
      </w:r>
      <w:hyperlink r:id="rId16" w:history="1">
        <w:r w:rsidR="000B6D83" w:rsidRPr="000B6D83">
          <w:rPr>
            <w:rStyle w:val="Hyperlink"/>
            <w:rFonts w:ascii="Times New Roman" w:hAnsi="Times New Roman" w:cs="Times New Roman"/>
          </w:rPr>
          <w:t>https://commons.wikimedia.org/wiki/File:North_Sea_map-en.png</w:t>
        </w:r>
      </w:hyperlink>
      <w:r w:rsidR="000B6D83">
        <w:rPr>
          <w:rFonts w:ascii="Times New Roman" w:hAnsi="Times New Roman" w:cs="Times New Roman"/>
        </w:rPr>
        <w:t xml:space="preserve"> [Accessed 1</w:t>
      </w:r>
      <w:r w:rsidR="000B6D83" w:rsidRPr="000B6D83">
        <w:rPr>
          <w:rFonts w:ascii="Times New Roman" w:hAnsi="Times New Roman" w:cs="Times New Roman"/>
          <w:vertAlign w:val="superscript"/>
        </w:rPr>
        <w:t>st</w:t>
      </w:r>
      <w:r w:rsidR="000B6D83">
        <w:rPr>
          <w:rFonts w:ascii="Times New Roman" w:hAnsi="Times New Roman" w:cs="Times New Roman"/>
        </w:rPr>
        <w:t xml:space="preserve"> June 2015]</w:t>
      </w:r>
    </w:p>
    <w:p w14:paraId="22EDAB71" w14:textId="6BB918D9" w:rsidR="002C1182" w:rsidRDefault="002C1182" w:rsidP="002C1182">
      <w:pPr>
        <w:pStyle w:val="ListParagraph"/>
        <w:numPr>
          <w:ilvl w:val="0"/>
          <w:numId w:val="1"/>
        </w:numPr>
        <w:rPr>
          <w:rFonts w:ascii="Times New Roman" w:hAnsi="Times New Roman" w:cs="Times New Roman"/>
        </w:rPr>
      </w:pPr>
      <w:r>
        <w:rPr>
          <w:rFonts w:ascii="Times New Roman" w:hAnsi="Times New Roman" w:cs="Times New Roman"/>
        </w:rPr>
        <w:t xml:space="preserve">Bank of England 2016. </w:t>
      </w:r>
      <w:r w:rsidRPr="002638C8">
        <w:rPr>
          <w:rFonts w:ascii="Times New Roman" w:hAnsi="Times New Roman" w:cs="Times New Roman"/>
          <w:i/>
        </w:rPr>
        <w:t>Inflation Calculator</w:t>
      </w:r>
      <w:r>
        <w:rPr>
          <w:rFonts w:ascii="Times New Roman" w:hAnsi="Times New Roman" w:cs="Times New Roman"/>
        </w:rPr>
        <w:t xml:space="preserve">. [online] Available from: </w:t>
      </w:r>
      <w:hyperlink r:id="rId17" w:history="1">
        <w:r w:rsidRPr="00D616AF">
          <w:rPr>
            <w:rStyle w:val="Hyperlink"/>
            <w:rFonts w:ascii="Times New Roman" w:hAnsi="Times New Roman" w:cs="Times New Roman"/>
          </w:rPr>
          <w:t>http://www.bankofengland.co.uk/education/Pages/resources/inflationtools/calculator/flash/default.aspx</w:t>
        </w:r>
      </w:hyperlink>
      <w:r>
        <w:rPr>
          <w:rFonts w:ascii="Times New Roman" w:hAnsi="Times New Roman" w:cs="Times New Roman"/>
        </w:rPr>
        <w:t xml:space="preserve"> [Accessed 11th September 2016]</w:t>
      </w:r>
    </w:p>
    <w:p w14:paraId="36FB2C7A" w14:textId="6E9D1268" w:rsidR="00553018" w:rsidRDefault="002D07AE" w:rsidP="002D07AE">
      <w:pPr>
        <w:pStyle w:val="ListParagraph"/>
        <w:numPr>
          <w:ilvl w:val="0"/>
          <w:numId w:val="1"/>
        </w:numPr>
        <w:rPr>
          <w:rFonts w:ascii="Times New Roman" w:hAnsi="Times New Roman" w:cs="Times New Roman"/>
        </w:rPr>
      </w:pPr>
      <w:r>
        <w:rPr>
          <w:rFonts w:ascii="Times New Roman" w:hAnsi="Times New Roman" w:cs="Times New Roman"/>
        </w:rPr>
        <w:t xml:space="preserve">BBC News 2016. </w:t>
      </w:r>
      <w:r w:rsidRPr="002D07AE">
        <w:rPr>
          <w:rFonts w:ascii="Times New Roman" w:hAnsi="Times New Roman" w:cs="Times New Roman"/>
          <w:i/>
        </w:rPr>
        <w:t>Scallop fishing to restart in protected Cardigan Bay.</w:t>
      </w:r>
      <w:r>
        <w:rPr>
          <w:rFonts w:ascii="Times New Roman" w:hAnsi="Times New Roman" w:cs="Times New Roman"/>
        </w:rPr>
        <w:t xml:space="preserve"> [online] Available form: </w:t>
      </w:r>
      <w:hyperlink r:id="rId18" w:history="1">
        <w:r w:rsidRPr="00B24501">
          <w:rPr>
            <w:rStyle w:val="Hyperlink"/>
            <w:rFonts w:ascii="Times New Roman" w:hAnsi="Times New Roman" w:cs="Times New Roman"/>
          </w:rPr>
          <w:t>http://www.bbc.co.uk/news/uk-wales-mid-wales-37822044</w:t>
        </w:r>
      </w:hyperlink>
      <w:r>
        <w:rPr>
          <w:rFonts w:ascii="Times New Roman" w:hAnsi="Times New Roman" w:cs="Times New Roman"/>
        </w:rPr>
        <w:t xml:space="preserve"> [Accessed 16th December 2016]</w:t>
      </w:r>
    </w:p>
    <w:p w14:paraId="2799DB1D" w14:textId="240A0389" w:rsidR="000B6D83" w:rsidRDefault="000B6D83" w:rsidP="000B6D83">
      <w:pPr>
        <w:pStyle w:val="ListParagraph"/>
        <w:rPr>
          <w:rFonts w:ascii="Times New Roman" w:hAnsi="Times New Roman" w:cs="Times New Roman"/>
        </w:rPr>
      </w:pPr>
    </w:p>
    <w:p w14:paraId="2F36637B" w14:textId="66FB1D77" w:rsidR="00AC5A70" w:rsidRDefault="00AC5A70" w:rsidP="000B6D83">
      <w:pPr>
        <w:pStyle w:val="ListParagraph"/>
        <w:rPr>
          <w:rFonts w:ascii="Times New Roman" w:hAnsi="Times New Roman" w:cs="Times New Roman"/>
        </w:rPr>
      </w:pPr>
    </w:p>
    <w:p w14:paraId="62188C4C" w14:textId="77777777" w:rsidR="002241FC" w:rsidRDefault="002241FC" w:rsidP="00742B60">
      <w:pPr>
        <w:spacing w:line="360" w:lineRule="auto"/>
        <w:rPr>
          <w:rFonts w:ascii="Times New Roman" w:hAnsi="Times New Roman" w:cs="Times New Roman"/>
          <w:sz w:val="24"/>
          <w:szCs w:val="24"/>
        </w:rPr>
      </w:pPr>
    </w:p>
    <w:p w14:paraId="62CB2822" w14:textId="77777777" w:rsidR="002241FC" w:rsidRPr="00170AF8" w:rsidRDefault="002241FC" w:rsidP="00742B60">
      <w:pPr>
        <w:spacing w:line="360" w:lineRule="auto"/>
        <w:rPr>
          <w:rFonts w:ascii="Times New Roman" w:hAnsi="Times New Roman" w:cs="Times New Roman"/>
          <w:sz w:val="24"/>
          <w:szCs w:val="24"/>
        </w:rPr>
      </w:pPr>
    </w:p>
    <w:sectPr w:rsidR="002241FC" w:rsidRPr="00170AF8" w:rsidSect="00213FE6">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3DEA" w14:textId="77777777" w:rsidR="00186B6B" w:rsidRDefault="00186B6B" w:rsidP="00A62BD6">
      <w:pPr>
        <w:spacing w:after="0" w:line="240" w:lineRule="auto"/>
      </w:pPr>
      <w:r>
        <w:separator/>
      </w:r>
    </w:p>
  </w:endnote>
  <w:endnote w:type="continuationSeparator" w:id="0">
    <w:p w14:paraId="43E3D1AE" w14:textId="77777777" w:rsidR="00186B6B" w:rsidRDefault="00186B6B" w:rsidP="00A6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38888"/>
      <w:docPartObj>
        <w:docPartGallery w:val="Page Numbers (Bottom of Page)"/>
        <w:docPartUnique/>
      </w:docPartObj>
    </w:sdtPr>
    <w:sdtEndPr>
      <w:rPr>
        <w:rFonts w:ascii="Times New Roman" w:hAnsi="Times New Roman" w:cs="Times New Roman"/>
        <w:noProof/>
      </w:rPr>
    </w:sdtEndPr>
    <w:sdtContent>
      <w:p w14:paraId="23C8B0FE" w14:textId="59149038" w:rsidR="004D6881" w:rsidRPr="008641E5" w:rsidRDefault="004D6881">
        <w:pPr>
          <w:pStyle w:val="Footer"/>
          <w:jc w:val="center"/>
          <w:rPr>
            <w:rFonts w:ascii="Times New Roman" w:hAnsi="Times New Roman" w:cs="Times New Roman"/>
          </w:rPr>
        </w:pPr>
        <w:r w:rsidRPr="008641E5">
          <w:rPr>
            <w:rFonts w:ascii="Times New Roman" w:hAnsi="Times New Roman" w:cs="Times New Roman"/>
          </w:rPr>
          <w:fldChar w:fldCharType="begin"/>
        </w:r>
        <w:r w:rsidRPr="008641E5">
          <w:rPr>
            <w:rFonts w:ascii="Times New Roman" w:hAnsi="Times New Roman" w:cs="Times New Roman"/>
          </w:rPr>
          <w:instrText xml:space="preserve"> PAGE   \* MERGEFORMAT </w:instrText>
        </w:r>
        <w:r w:rsidRPr="008641E5">
          <w:rPr>
            <w:rFonts w:ascii="Times New Roman" w:hAnsi="Times New Roman" w:cs="Times New Roman"/>
          </w:rPr>
          <w:fldChar w:fldCharType="separate"/>
        </w:r>
        <w:r w:rsidR="00882818">
          <w:rPr>
            <w:rFonts w:ascii="Times New Roman" w:hAnsi="Times New Roman" w:cs="Times New Roman"/>
            <w:noProof/>
          </w:rPr>
          <w:t>1</w:t>
        </w:r>
        <w:r w:rsidRPr="008641E5">
          <w:rPr>
            <w:rFonts w:ascii="Times New Roman" w:hAnsi="Times New Roman" w:cs="Times New Roman"/>
            <w:noProof/>
          </w:rPr>
          <w:fldChar w:fldCharType="end"/>
        </w:r>
      </w:p>
    </w:sdtContent>
  </w:sdt>
  <w:p w14:paraId="7765884E" w14:textId="77777777" w:rsidR="004D6881" w:rsidRDefault="004D6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6E0A0" w14:textId="77777777" w:rsidR="00186B6B" w:rsidRDefault="00186B6B" w:rsidP="00A62BD6">
      <w:pPr>
        <w:spacing w:after="0" w:line="240" w:lineRule="auto"/>
      </w:pPr>
      <w:r>
        <w:separator/>
      </w:r>
    </w:p>
  </w:footnote>
  <w:footnote w:type="continuationSeparator" w:id="0">
    <w:p w14:paraId="0A765844" w14:textId="77777777" w:rsidR="00186B6B" w:rsidRDefault="00186B6B" w:rsidP="00A62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847"/>
    <w:multiLevelType w:val="multilevel"/>
    <w:tmpl w:val="0E60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F3618"/>
    <w:multiLevelType w:val="hybridMultilevel"/>
    <w:tmpl w:val="F29E5640"/>
    <w:lvl w:ilvl="0" w:tplc="BD26D058">
      <w:numFmt w:val="bullet"/>
      <w:lvlText w:val="•"/>
      <w:lvlJc w:val="left"/>
      <w:pPr>
        <w:ind w:left="768" w:hanging="360"/>
      </w:pPr>
      <w:rPr>
        <w:rFonts w:ascii="Arial" w:eastAsiaTheme="minorHAnsi" w:hAnsi="Arial" w:cs="Aria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1CC20200"/>
    <w:multiLevelType w:val="hybridMultilevel"/>
    <w:tmpl w:val="B0E8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56BA"/>
    <w:multiLevelType w:val="hybridMultilevel"/>
    <w:tmpl w:val="9D52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24DA3"/>
    <w:multiLevelType w:val="hybridMultilevel"/>
    <w:tmpl w:val="7514EA0C"/>
    <w:lvl w:ilvl="0" w:tplc="BD26D0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24AFC"/>
    <w:multiLevelType w:val="hybridMultilevel"/>
    <w:tmpl w:val="E024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B01B6"/>
    <w:multiLevelType w:val="hybridMultilevel"/>
    <w:tmpl w:val="8E7E24F2"/>
    <w:lvl w:ilvl="0" w:tplc="BD26D0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60"/>
    <w:rsid w:val="00002DD4"/>
    <w:rsid w:val="000068F4"/>
    <w:rsid w:val="00007772"/>
    <w:rsid w:val="0001294B"/>
    <w:rsid w:val="00014728"/>
    <w:rsid w:val="00014E9D"/>
    <w:rsid w:val="00022C4E"/>
    <w:rsid w:val="000375E8"/>
    <w:rsid w:val="00037D35"/>
    <w:rsid w:val="0004177B"/>
    <w:rsid w:val="000477BF"/>
    <w:rsid w:val="00050A34"/>
    <w:rsid w:val="000517FD"/>
    <w:rsid w:val="00052CF5"/>
    <w:rsid w:val="0006006F"/>
    <w:rsid w:val="00061539"/>
    <w:rsid w:val="000623DC"/>
    <w:rsid w:val="00065C6A"/>
    <w:rsid w:val="000668B5"/>
    <w:rsid w:val="0006791D"/>
    <w:rsid w:val="000762D2"/>
    <w:rsid w:val="0007696E"/>
    <w:rsid w:val="00080D8C"/>
    <w:rsid w:val="00081BFE"/>
    <w:rsid w:val="00084DE7"/>
    <w:rsid w:val="00090A5E"/>
    <w:rsid w:val="00090DD0"/>
    <w:rsid w:val="0009583E"/>
    <w:rsid w:val="000A6289"/>
    <w:rsid w:val="000A74CE"/>
    <w:rsid w:val="000A769D"/>
    <w:rsid w:val="000B59B6"/>
    <w:rsid w:val="000B6D83"/>
    <w:rsid w:val="000C3BFF"/>
    <w:rsid w:val="000D1EE1"/>
    <w:rsid w:val="000E0746"/>
    <w:rsid w:val="000E0E53"/>
    <w:rsid w:val="000E118B"/>
    <w:rsid w:val="000E3457"/>
    <w:rsid w:val="000E5DCA"/>
    <w:rsid w:val="000F588D"/>
    <w:rsid w:val="000F687C"/>
    <w:rsid w:val="00101A43"/>
    <w:rsid w:val="00102429"/>
    <w:rsid w:val="001070FB"/>
    <w:rsid w:val="001228C9"/>
    <w:rsid w:val="001258C4"/>
    <w:rsid w:val="001305A8"/>
    <w:rsid w:val="001311F0"/>
    <w:rsid w:val="00137D72"/>
    <w:rsid w:val="00143109"/>
    <w:rsid w:val="00146A4B"/>
    <w:rsid w:val="0016153C"/>
    <w:rsid w:val="0016287B"/>
    <w:rsid w:val="0016797B"/>
    <w:rsid w:val="00170AF8"/>
    <w:rsid w:val="00175E09"/>
    <w:rsid w:val="00186B6B"/>
    <w:rsid w:val="00187ABD"/>
    <w:rsid w:val="001906D9"/>
    <w:rsid w:val="001A1FEC"/>
    <w:rsid w:val="001A3BB1"/>
    <w:rsid w:val="001B4545"/>
    <w:rsid w:val="001B62BA"/>
    <w:rsid w:val="001C0ADC"/>
    <w:rsid w:val="001C3D63"/>
    <w:rsid w:val="001C4E6C"/>
    <w:rsid w:val="001C515C"/>
    <w:rsid w:val="001D287D"/>
    <w:rsid w:val="001D53A4"/>
    <w:rsid w:val="001D6522"/>
    <w:rsid w:val="001D7BF5"/>
    <w:rsid w:val="001E1981"/>
    <w:rsid w:val="001E5E89"/>
    <w:rsid w:val="001F0750"/>
    <w:rsid w:val="001F7A8E"/>
    <w:rsid w:val="00202E30"/>
    <w:rsid w:val="00203CB3"/>
    <w:rsid w:val="0020587B"/>
    <w:rsid w:val="002106B1"/>
    <w:rsid w:val="00212542"/>
    <w:rsid w:val="00213FE6"/>
    <w:rsid w:val="002241FC"/>
    <w:rsid w:val="0023414B"/>
    <w:rsid w:val="00235822"/>
    <w:rsid w:val="00253144"/>
    <w:rsid w:val="00255D85"/>
    <w:rsid w:val="00257223"/>
    <w:rsid w:val="00262940"/>
    <w:rsid w:val="002638C8"/>
    <w:rsid w:val="00264CA2"/>
    <w:rsid w:val="00264E01"/>
    <w:rsid w:val="002659F9"/>
    <w:rsid w:val="00266273"/>
    <w:rsid w:val="0026645B"/>
    <w:rsid w:val="00267A77"/>
    <w:rsid w:val="00271B63"/>
    <w:rsid w:val="00273506"/>
    <w:rsid w:val="00273699"/>
    <w:rsid w:val="00280F9B"/>
    <w:rsid w:val="0028586C"/>
    <w:rsid w:val="00290C7E"/>
    <w:rsid w:val="00293B4F"/>
    <w:rsid w:val="002B4295"/>
    <w:rsid w:val="002C1182"/>
    <w:rsid w:val="002D07AE"/>
    <w:rsid w:val="002D49F4"/>
    <w:rsid w:val="002E1EEF"/>
    <w:rsid w:val="002E69A0"/>
    <w:rsid w:val="00312533"/>
    <w:rsid w:val="00321937"/>
    <w:rsid w:val="00330ACC"/>
    <w:rsid w:val="00332AFA"/>
    <w:rsid w:val="00340ED1"/>
    <w:rsid w:val="00343E63"/>
    <w:rsid w:val="0034508A"/>
    <w:rsid w:val="003506FF"/>
    <w:rsid w:val="00350CF2"/>
    <w:rsid w:val="00351135"/>
    <w:rsid w:val="0035714C"/>
    <w:rsid w:val="00361F84"/>
    <w:rsid w:val="0036310C"/>
    <w:rsid w:val="003642AE"/>
    <w:rsid w:val="003664DF"/>
    <w:rsid w:val="00375E11"/>
    <w:rsid w:val="00384E48"/>
    <w:rsid w:val="00385657"/>
    <w:rsid w:val="003863D1"/>
    <w:rsid w:val="003975F5"/>
    <w:rsid w:val="00397F51"/>
    <w:rsid w:val="003A13FB"/>
    <w:rsid w:val="003B19A7"/>
    <w:rsid w:val="003B31C7"/>
    <w:rsid w:val="003B4E5E"/>
    <w:rsid w:val="003B5302"/>
    <w:rsid w:val="003C2CA1"/>
    <w:rsid w:val="003C4C07"/>
    <w:rsid w:val="003D4726"/>
    <w:rsid w:val="003D6B76"/>
    <w:rsid w:val="003E13C4"/>
    <w:rsid w:val="003F78A9"/>
    <w:rsid w:val="004013E6"/>
    <w:rsid w:val="00402458"/>
    <w:rsid w:val="004038FD"/>
    <w:rsid w:val="00406F54"/>
    <w:rsid w:val="00413987"/>
    <w:rsid w:val="004149B8"/>
    <w:rsid w:val="00430811"/>
    <w:rsid w:val="0044039D"/>
    <w:rsid w:val="00441955"/>
    <w:rsid w:val="00445082"/>
    <w:rsid w:val="004462A6"/>
    <w:rsid w:val="004504C1"/>
    <w:rsid w:val="00450FF1"/>
    <w:rsid w:val="00463C54"/>
    <w:rsid w:val="004648E1"/>
    <w:rsid w:val="00464F34"/>
    <w:rsid w:val="0046665F"/>
    <w:rsid w:val="00472E7F"/>
    <w:rsid w:val="00473E5C"/>
    <w:rsid w:val="004872C0"/>
    <w:rsid w:val="004911A7"/>
    <w:rsid w:val="004A1538"/>
    <w:rsid w:val="004A5F77"/>
    <w:rsid w:val="004A7912"/>
    <w:rsid w:val="004B17A1"/>
    <w:rsid w:val="004B22EA"/>
    <w:rsid w:val="004B52F0"/>
    <w:rsid w:val="004C0D57"/>
    <w:rsid w:val="004C1E19"/>
    <w:rsid w:val="004C2E16"/>
    <w:rsid w:val="004D21AF"/>
    <w:rsid w:val="004D6053"/>
    <w:rsid w:val="004D6881"/>
    <w:rsid w:val="004D69E8"/>
    <w:rsid w:val="004D6A8A"/>
    <w:rsid w:val="004F03B6"/>
    <w:rsid w:val="004F1EE8"/>
    <w:rsid w:val="004F7447"/>
    <w:rsid w:val="00507C27"/>
    <w:rsid w:val="0051146F"/>
    <w:rsid w:val="00531259"/>
    <w:rsid w:val="0053685C"/>
    <w:rsid w:val="0054248A"/>
    <w:rsid w:val="00544162"/>
    <w:rsid w:val="00550242"/>
    <w:rsid w:val="00553018"/>
    <w:rsid w:val="00556D1E"/>
    <w:rsid w:val="005631E0"/>
    <w:rsid w:val="00566C49"/>
    <w:rsid w:val="005671BA"/>
    <w:rsid w:val="00576151"/>
    <w:rsid w:val="005841C5"/>
    <w:rsid w:val="005868BB"/>
    <w:rsid w:val="005A1E32"/>
    <w:rsid w:val="005B0A64"/>
    <w:rsid w:val="005C4200"/>
    <w:rsid w:val="005C4652"/>
    <w:rsid w:val="005C77C2"/>
    <w:rsid w:val="005D1AE2"/>
    <w:rsid w:val="005D1C1C"/>
    <w:rsid w:val="005D56CA"/>
    <w:rsid w:val="005E1257"/>
    <w:rsid w:val="005E3016"/>
    <w:rsid w:val="005E784F"/>
    <w:rsid w:val="005F0843"/>
    <w:rsid w:val="005F269B"/>
    <w:rsid w:val="005F45F7"/>
    <w:rsid w:val="005F49AC"/>
    <w:rsid w:val="005F4E93"/>
    <w:rsid w:val="005F5BCE"/>
    <w:rsid w:val="006015BA"/>
    <w:rsid w:val="00612816"/>
    <w:rsid w:val="00613C1B"/>
    <w:rsid w:val="00620DF8"/>
    <w:rsid w:val="00624324"/>
    <w:rsid w:val="006268B4"/>
    <w:rsid w:val="00626E5F"/>
    <w:rsid w:val="00627217"/>
    <w:rsid w:val="00631AC1"/>
    <w:rsid w:val="00634611"/>
    <w:rsid w:val="0063551E"/>
    <w:rsid w:val="00642447"/>
    <w:rsid w:val="0064278C"/>
    <w:rsid w:val="00644B53"/>
    <w:rsid w:val="0065424B"/>
    <w:rsid w:val="00654543"/>
    <w:rsid w:val="00657835"/>
    <w:rsid w:val="0066180F"/>
    <w:rsid w:val="00663AE2"/>
    <w:rsid w:val="00666687"/>
    <w:rsid w:val="006672FF"/>
    <w:rsid w:val="006713E4"/>
    <w:rsid w:val="00675C5C"/>
    <w:rsid w:val="0068735A"/>
    <w:rsid w:val="00692172"/>
    <w:rsid w:val="00693AA5"/>
    <w:rsid w:val="006A0AE4"/>
    <w:rsid w:val="006A52AF"/>
    <w:rsid w:val="006A7D09"/>
    <w:rsid w:val="006B559B"/>
    <w:rsid w:val="006B5D91"/>
    <w:rsid w:val="006B7B04"/>
    <w:rsid w:val="006C78DA"/>
    <w:rsid w:val="006E6FCD"/>
    <w:rsid w:val="006F23D2"/>
    <w:rsid w:val="006F56E0"/>
    <w:rsid w:val="00715D3C"/>
    <w:rsid w:val="00742B60"/>
    <w:rsid w:val="00743804"/>
    <w:rsid w:val="00746E8F"/>
    <w:rsid w:val="00757AEF"/>
    <w:rsid w:val="00760684"/>
    <w:rsid w:val="007660BC"/>
    <w:rsid w:val="00766931"/>
    <w:rsid w:val="00770F69"/>
    <w:rsid w:val="00771870"/>
    <w:rsid w:val="00772054"/>
    <w:rsid w:val="00772A9B"/>
    <w:rsid w:val="00777F5E"/>
    <w:rsid w:val="007817D8"/>
    <w:rsid w:val="007828FF"/>
    <w:rsid w:val="007871F9"/>
    <w:rsid w:val="00791312"/>
    <w:rsid w:val="007A1AA3"/>
    <w:rsid w:val="007B4DB6"/>
    <w:rsid w:val="007C3720"/>
    <w:rsid w:val="007D1E6B"/>
    <w:rsid w:val="007D46DD"/>
    <w:rsid w:val="007E07D7"/>
    <w:rsid w:val="007F4763"/>
    <w:rsid w:val="00811AE6"/>
    <w:rsid w:val="00816811"/>
    <w:rsid w:val="00822FFC"/>
    <w:rsid w:val="00827AAA"/>
    <w:rsid w:val="0083198A"/>
    <w:rsid w:val="0083688B"/>
    <w:rsid w:val="0084315E"/>
    <w:rsid w:val="00851DAA"/>
    <w:rsid w:val="00855F7D"/>
    <w:rsid w:val="008577E9"/>
    <w:rsid w:val="00861D98"/>
    <w:rsid w:val="008641E5"/>
    <w:rsid w:val="00882818"/>
    <w:rsid w:val="0088281C"/>
    <w:rsid w:val="00890133"/>
    <w:rsid w:val="00895849"/>
    <w:rsid w:val="008A5BF7"/>
    <w:rsid w:val="008B0F95"/>
    <w:rsid w:val="008B6AD4"/>
    <w:rsid w:val="008D1BBE"/>
    <w:rsid w:val="008D1C32"/>
    <w:rsid w:val="008E254E"/>
    <w:rsid w:val="008E6DB8"/>
    <w:rsid w:val="008F324B"/>
    <w:rsid w:val="008F718C"/>
    <w:rsid w:val="00904CEE"/>
    <w:rsid w:val="009166F8"/>
    <w:rsid w:val="00933BB0"/>
    <w:rsid w:val="00941062"/>
    <w:rsid w:val="00944494"/>
    <w:rsid w:val="009554C0"/>
    <w:rsid w:val="00960F5B"/>
    <w:rsid w:val="00974C53"/>
    <w:rsid w:val="00990EF6"/>
    <w:rsid w:val="009A46EE"/>
    <w:rsid w:val="009A5AE2"/>
    <w:rsid w:val="009B7DED"/>
    <w:rsid w:val="009C4727"/>
    <w:rsid w:val="009D07D5"/>
    <w:rsid w:val="009D0E44"/>
    <w:rsid w:val="009E77A0"/>
    <w:rsid w:val="009F3DF1"/>
    <w:rsid w:val="00A01B5C"/>
    <w:rsid w:val="00A04121"/>
    <w:rsid w:val="00A1180D"/>
    <w:rsid w:val="00A14F4A"/>
    <w:rsid w:val="00A24E29"/>
    <w:rsid w:val="00A25CCC"/>
    <w:rsid w:val="00A36B6F"/>
    <w:rsid w:val="00A37406"/>
    <w:rsid w:val="00A41177"/>
    <w:rsid w:val="00A43619"/>
    <w:rsid w:val="00A54E71"/>
    <w:rsid w:val="00A62BD6"/>
    <w:rsid w:val="00A73532"/>
    <w:rsid w:val="00A74B14"/>
    <w:rsid w:val="00A759B1"/>
    <w:rsid w:val="00A81D6B"/>
    <w:rsid w:val="00A92E2B"/>
    <w:rsid w:val="00A935C9"/>
    <w:rsid w:val="00A93C19"/>
    <w:rsid w:val="00AA6FF6"/>
    <w:rsid w:val="00AB14B4"/>
    <w:rsid w:val="00AC1E1F"/>
    <w:rsid w:val="00AC2A63"/>
    <w:rsid w:val="00AC5A70"/>
    <w:rsid w:val="00AC60DD"/>
    <w:rsid w:val="00AC6F61"/>
    <w:rsid w:val="00AC7B72"/>
    <w:rsid w:val="00AE0290"/>
    <w:rsid w:val="00AE036D"/>
    <w:rsid w:val="00AE0678"/>
    <w:rsid w:val="00AF375D"/>
    <w:rsid w:val="00AF6206"/>
    <w:rsid w:val="00B00370"/>
    <w:rsid w:val="00B01255"/>
    <w:rsid w:val="00B21EEA"/>
    <w:rsid w:val="00B34A29"/>
    <w:rsid w:val="00B370A2"/>
    <w:rsid w:val="00B47EA8"/>
    <w:rsid w:val="00B66C56"/>
    <w:rsid w:val="00B84802"/>
    <w:rsid w:val="00B95F7D"/>
    <w:rsid w:val="00B974B6"/>
    <w:rsid w:val="00BA18A3"/>
    <w:rsid w:val="00BA5487"/>
    <w:rsid w:val="00BA5494"/>
    <w:rsid w:val="00BA6380"/>
    <w:rsid w:val="00BB4865"/>
    <w:rsid w:val="00BC35D8"/>
    <w:rsid w:val="00BC611A"/>
    <w:rsid w:val="00BC71ED"/>
    <w:rsid w:val="00BD1D71"/>
    <w:rsid w:val="00BE08A4"/>
    <w:rsid w:val="00BE2BF2"/>
    <w:rsid w:val="00BE312E"/>
    <w:rsid w:val="00BF0FC2"/>
    <w:rsid w:val="00BF14C7"/>
    <w:rsid w:val="00BF2CC3"/>
    <w:rsid w:val="00BF65B5"/>
    <w:rsid w:val="00BF747A"/>
    <w:rsid w:val="00C0103B"/>
    <w:rsid w:val="00C02CD1"/>
    <w:rsid w:val="00C4050E"/>
    <w:rsid w:val="00C561D2"/>
    <w:rsid w:val="00C56A48"/>
    <w:rsid w:val="00C65671"/>
    <w:rsid w:val="00C75866"/>
    <w:rsid w:val="00C83873"/>
    <w:rsid w:val="00C852CF"/>
    <w:rsid w:val="00C925F5"/>
    <w:rsid w:val="00CA4F86"/>
    <w:rsid w:val="00CB31EC"/>
    <w:rsid w:val="00CB6847"/>
    <w:rsid w:val="00CB730B"/>
    <w:rsid w:val="00CC0C3C"/>
    <w:rsid w:val="00CC1ECD"/>
    <w:rsid w:val="00CD77AC"/>
    <w:rsid w:val="00D042F7"/>
    <w:rsid w:val="00D0433E"/>
    <w:rsid w:val="00D23597"/>
    <w:rsid w:val="00D25678"/>
    <w:rsid w:val="00D34C19"/>
    <w:rsid w:val="00D4097B"/>
    <w:rsid w:val="00D413A7"/>
    <w:rsid w:val="00D513AB"/>
    <w:rsid w:val="00D61AED"/>
    <w:rsid w:val="00D66647"/>
    <w:rsid w:val="00D714B5"/>
    <w:rsid w:val="00D85712"/>
    <w:rsid w:val="00D96466"/>
    <w:rsid w:val="00DA086A"/>
    <w:rsid w:val="00DA57D9"/>
    <w:rsid w:val="00DA7097"/>
    <w:rsid w:val="00DB6FC7"/>
    <w:rsid w:val="00DD2BB5"/>
    <w:rsid w:val="00DD4565"/>
    <w:rsid w:val="00DD458D"/>
    <w:rsid w:val="00DE066A"/>
    <w:rsid w:val="00DE0953"/>
    <w:rsid w:val="00DE219F"/>
    <w:rsid w:val="00DE50C0"/>
    <w:rsid w:val="00DF2050"/>
    <w:rsid w:val="00DF2708"/>
    <w:rsid w:val="00DF4AF2"/>
    <w:rsid w:val="00E024A9"/>
    <w:rsid w:val="00E072A5"/>
    <w:rsid w:val="00E21BDF"/>
    <w:rsid w:val="00E232EB"/>
    <w:rsid w:val="00E2471A"/>
    <w:rsid w:val="00E27045"/>
    <w:rsid w:val="00E311D6"/>
    <w:rsid w:val="00E3355C"/>
    <w:rsid w:val="00E35295"/>
    <w:rsid w:val="00E36CF7"/>
    <w:rsid w:val="00E370CA"/>
    <w:rsid w:val="00E447CC"/>
    <w:rsid w:val="00E516C9"/>
    <w:rsid w:val="00E518B0"/>
    <w:rsid w:val="00E561E0"/>
    <w:rsid w:val="00E63417"/>
    <w:rsid w:val="00E77695"/>
    <w:rsid w:val="00E8333C"/>
    <w:rsid w:val="00E842EB"/>
    <w:rsid w:val="00E908B3"/>
    <w:rsid w:val="00E94133"/>
    <w:rsid w:val="00E96DA0"/>
    <w:rsid w:val="00EA0B29"/>
    <w:rsid w:val="00EA3C8F"/>
    <w:rsid w:val="00EA4865"/>
    <w:rsid w:val="00EA4E10"/>
    <w:rsid w:val="00EC3329"/>
    <w:rsid w:val="00EC765A"/>
    <w:rsid w:val="00ED004C"/>
    <w:rsid w:val="00ED2E9D"/>
    <w:rsid w:val="00ED363A"/>
    <w:rsid w:val="00EE089A"/>
    <w:rsid w:val="00EE243E"/>
    <w:rsid w:val="00EE2CEA"/>
    <w:rsid w:val="00EF0932"/>
    <w:rsid w:val="00EF4A3F"/>
    <w:rsid w:val="00EF4C6C"/>
    <w:rsid w:val="00EF572A"/>
    <w:rsid w:val="00F154AF"/>
    <w:rsid w:val="00F20EDA"/>
    <w:rsid w:val="00F21D2D"/>
    <w:rsid w:val="00F2715F"/>
    <w:rsid w:val="00F2718B"/>
    <w:rsid w:val="00F40CB6"/>
    <w:rsid w:val="00F44074"/>
    <w:rsid w:val="00F456BA"/>
    <w:rsid w:val="00F508AE"/>
    <w:rsid w:val="00F64091"/>
    <w:rsid w:val="00F662F0"/>
    <w:rsid w:val="00F669AC"/>
    <w:rsid w:val="00F74B8E"/>
    <w:rsid w:val="00F81545"/>
    <w:rsid w:val="00F824EF"/>
    <w:rsid w:val="00F84AD6"/>
    <w:rsid w:val="00F87752"/>
    <w:rsid w:val="00F94A1C"/>
    <w:rsid w:val="00FA2171"/>
    <w:rsid w:val="00FA3267"/>
    <w:rsid w:val="00FA4C0B"/>
    <w:rsid w:val="00FA4C6E"/>
    <w:rsid w:val="00FC5779"/>
    <w:rsid w:val="00FD3896"/>
    <w:rsid w:val="00FE3584"/>
    <w:rsid w:val="00FE6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C381"/>
  <w15:docId w15:val="{8FE07F38-EECE-43BA-A616-76E23648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2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61E0"/>
    <w:rPr>
      <w:sz w:val="16"/>
      <w:szCs w:val="16"/>
    </w:rPr>
  </w:style>
  <w:style w:type="paragraph" w:styleId="CommentText">
    <w:name w:val="annotation text"/>
    <w:basedOn w:val="Normal"/>
    <w:link w:val="CommentTextChar"/>
    <w:uiPriority w:val="99"/>
    <w:unhideWhenUsed/>
    <w:rsid w:val="00E561E0"/>
    <w:pPr>
      <w:spacing w:line="240" w:lineRule="auto"/>
    </w:pPr>
    <w:rPr>
      <w:sz w:val="20"/>
      <w:szCs w:val="20"/>
    </w:rPr>
  </w:style>
  <w:style w:type="character" w:customStyle="1" w:styleId="CommentTextChar">
    <w:name w:val="Comment Text Char"/>
    <w:basedOn w:val="DefaultParagraphFont"/>
    <w:link w:val="CommentText"/>
    <w:uiPriority w:val="99"/>
    <w:rsid w:val="00E561E0"/>
    <w:rPr>
      <w:sz w:val="20"/>
      <w:szCs w:val="20"/>
    </w:rPr>
  </w:style>
  <w:style w:type="paragraph" w:styleId="CommentSubject">
    <w:name w:val="annotation subject"/>
    <w:basedOn w:val="CommentText"/>
    <w:next w:val="CommentText"/>
    <w:link w:val="CommentSubjectChar"/>
    <w:uiPriority w:val="99"/>
    <w:semiHidden/>
    <w:unhideWhenUsed/>
    <w:rsid w:val="00E561E0"/>
    <w:rPr>
      <w:b/>
      <w:bCs/>
    </w:rPr>
  </w:style>
  <w:style w:type="character" w:customStyle="1" w:styleId="CommentSubjectChar">
    <w:name w:val="Comment Subject Char"/>
    <w:basedOn w:val="CommentTextChar"/>
    <w:link w:val="CommentSubject"/>
    <w:uiPriority w:val="99"/>
    <w:semiHidden/>
    <w:rsid w:val="00E561E0"/>
    <w:rPr>
      <w:b/>
      <w:bCs/>
      <w:sz w:val="20"/>
      <w:szCs w:val="20"/>
    </w:rPr>
  </w:style>
  <w:style w:type="paragraph" w:styleId="BalloonText">
    <w:name w:val="Balloon Text"/>
    <w:basedOn w:val="Normal"/>
    <w:link w:val="BalloonTextChar"/>
    <w:uiPriority w:val="99"/>
    <w:semiHidden/>
    <w:unhideWhenUsed/>
    <w:rsid w:val="00E56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E0"/>
    <w:rPr>
      <w:rFonts w:ascii="Segoe UI" w:hAnsi="Segoe UI" w:cs="Segoe UI"/>
      <w:sz w:val="18"/>
      <w:szCs w:val="18"/>
    </w:rPr>
  </w:style>
  <w:style w:type="table" w:styleId="TableGrid">
    <w:name w:val="Table Grid"/>
    <w:basedOn w:val="TableNormal"/>
    <w:uiPriority w:val="39"/>
    <w:rsid w:val="00491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BD6"/>
  </w:style>
  <w:style w:type="paragraph" w:styleId="Footer">
    <w:name w:val="footer"/>
    <w:basedOn w:val="Normal"/>
    <w:link w:val="FooterChar"/>
    <w:uiPriority w:val="99"/>
    <w:unhideWhenUsed/>
    <w:rsid w:val="00A62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BD6"/>
  </w:style>
  <w:style w:type="table" w:styleId="LightShading-Accent1">
    <w:name w:val="Light Shading Accent 1"/>
    <w:basedOn w:val="TableNormal"/>
    <w:uiPriority w:val="60"/>
    <w:rsid w:val="002D49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21EEA"/>
    <w:pPr>
      <w:ind w:left="720"/>
      <w:contextualSpacing/>
    </w:pPr>
  </w:style>
  <w:style w:type="character" w:styleId="Hyperlink">
    <w:name w:val="Hyperlink"/>
    <w:basedOn w:val="DefaultParagraphFont"/>
    <w:uiPriority w:val="99"/>
    <w:unhideWhenUsed/>
    <w:rsid w:val="00B21EEA"/>
    <w:rPr>
      <w:color w:val="0000FF" w:themeColor="hyperlink"/>
      <w:u w:val="single"/>
    </w:rPr>
  </w:style>
  <w:style w:type="table" w:styleId="LightShading">
    <w:name w:val="Light Shading"/>
    <w:basedOn w:val="TableNormal"/>
    <w:uiPriority w:val="60"/>
    <w:rsid w:val="00122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C4727"/>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3B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14B5"/>
    <w:pPr>
      <w:spacing w:after="0" w:line="240" w:lineRule="auto"/>
    </w:pPr>
  </w:style>
  <w:style w:type="character" w:styleId="FollowedHyperlink">
    <w:name w:val="FollowedHyperlink"/>
    <w:basedOn w:val="DefaultParagraphFont"/>
    <w:uiPriority w:val="99"/>
    <w:semiHidden/>
    <w:unhideWhenUsed/>
    <w:rsid w:val="00895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365737">
      <w:bodyDiv w:val="1"/>
      <w:marLeft w:val="0"/>
      <w:marRight w:val="0"/>
      <w:marTop w:val="0"/>
      <w:marBottom w:val="0"/>
      <w:divBdr>
        <w:top w:val="none" w:sz="0" w:space="0" w:color="auto"/>
        <w:left w:val="none" w:sz="0" w:space="0" w:color="auto"/>
        <w:bottom w:val="none" w:sz="0" w:space="0" w:color="auto"/>
        <w:right w:val="none" w:sz="0" w:space="0" w:color="auto"/>
      </w:divBdr>
      <w:divsChild>
        <w:div w:id="1037002637">
          <w:marLeft w:val="0"/>
          <w:marRight w:val="0"/>
          <w:marTop w:val="0"/>
          <w:marBottom w:val="0"/>
          <w:divBdr>
            <w:top w:val="none" w:sz="0" w:space="0" w:color="auto"/>
            <w:left w:val="none" w:sz="0" w:space="0" w:color="auto"/>
            <w:bottom w:val="none" w:sz="0" w:space="0" w:color="auto"/>
            <w:right w:val="none" w:sz="0" w:space="0" w:color="auto"/>
          </w:divBdr>
        </w:div>
        <w:div w:id="983199471">
          <w:marLeft w:val="0"/>
          <w:marRight w:val="0"/>
          <w:marTop w:val="0"/>
          <w:marBottom w:val="0"/>
          <w:divBdr>
            <w:top w:val="none" w:sz="0" w:space="0" w:color="auto"/>
            <w:left w:val="none" w:sz="0" w:space="0" w:color="auto"/>
            <w:bottom w:val="none" w:sz="0" w:space="0" w:color="auto"/>
            <w:right w:val="none" w:sz="0" w:space="0" w:color="auto"/>
          </w:divBdr>
        </w:div>
        <w:div w:id="1607493225">
          <w:marLeft w:val="0"/>
          <w:marRight w:val="0"/>
          <w:marTop w:val="0"/>
          <w:marBottom w:val="0"/>
          <w:divBdr>
            <w:top w:val="none" w:sz="0" w:space="0" w:color="auto"/>
            <w:left w:val="none" w:sz="0" w:space="0" w:color="auto"/>
            <w:bottom w:val="none" w:sz="0" w:space="0" w:color="auto"/>
            <w:right w:val="none" w:sz="0" w:space="0" w:color="auto"/>
          </w:divBdr>
        </w:div>
        <w:div w:id="1709180289">
          <w:marLeft w:val="0"/>
          <w:marRight w:val="0"/>
          <w:marTop w:val="0"/>
          <w:marBottom w:val="0"/>
          <w:divBdr>
            <w:top w:val="none" w:sz="0" w:space="0" w:color="auto"/>
            <w:left w:val="none" w:sz="0" w:space="0" w:color="auto"/>
            <w:bottom w:val="none" w:sz="0" w:space="0" w:color="auto"/>
            <w:right w:val="none" w:sz="0" w:space="0" w:color="auto"/>
          </w:divBdr>
        </w:div>
        <w:div w:id="839079846">
          <w:marLeft w:val="0"/>
          <w:marRight w:val="0"/>
          <w:marTop w:val="0"/>
          <w:marBottom w:val="0"/>
          <w:divBdr>
            <w:top w:val="none" w:sz="0" w:space="0" w:color="auto"/>
            <w:left w:val="none" w:sz="0" w:space="0" w:color="auto"/>
            <w:bottom w:val="none" w:sz="0" w:space="0" w:color="auto"/>
            <w:right w:val="none" w:sz="0" w:space="0" w:color="auto"/>
          </w:divBdr>
        </w:div>
        <w:div w:id="20933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el_p@hotmail.co.uk" TargetMode="External"/><Relationship Id="rId13" Type="http://schemas.openxmlformats.org/officeDocument/2006/relationships/hyperlink" Target="file:///C:\Users\callu\Downloads\Lambert" TargetMode="External"/><Relationship Id="rId18" Type="http://schemas.openxmlformats.org/officeDocument/2006/relationships/hyperlink" Target="http://www.bbc.co.uk/news/uk-wales-mid-wales-378220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rlipapers.proquest.com/parlipapers?product=parlipapers" TargetMode="External"/><Relationship Id="rId17" Type="http://schemas.openxmlformats.org/officeDocument/2006/relationships/hyperlink" Target="http://www.bankofengland.co.uk/education/Pages/resources/inflationtools/calculator/flash/default.aspx" TargetMode="External"/><Relationship Id="rId2" Type="http://schemas.openxmlformats.org/officeDocument/2006/relationships/numbering" Target="numbering.xml"/><Relationship Id="rId16" Type="http://schemas.openxmlformats.org/officeDocument/2006/relationships/hyperlink" Target="https://commons.wikimedia.org/wiki/File:North_Sea_map-en.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forewind.co.uk/dogger-bank/overview.html" TargetMode="External"/><Relationship Id="rId10" Type="http://schemas.openxmlformats.org/officeDocument/2006/relationships/hyperlink" Target="mailto:annabel_p@hotmail.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llum.roberts@york.ac.uk" TargetMode="External"/><Relationship Id="rId14" Type="http://schemas.openxmlformats.org/officeDocument/2006/relationships/hyperlink" Target="http://jncc.defra.gov.uk/page-6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76D7-4873-4FDC-8635-A5A66D04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10490</Words>
  <Characters>59798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Callum Roberts</cp:lastModifiedBy>
  <cp:revision>2</cp:revision>
  <dcterms:created xsi:type="dcterms:W3CDTF">2017-04-20T15:10:00Z</dcterms:created>
  <dcterms:modified xsi:type="dcterms:W3CDTF">2017-04-20T15:10:00Z</dcterms:modified>
</cp:coreProperties>
</file>