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0724F" w14:textId="77777777" w:rsidR="00472063" w:rsidRDefault="00472063" w:rsidP="00472063">
      <w:pPr>
        <w:jc w:val="center"/>
        <w:rPr>
          <w:rFonts w:ascii="Times New Roman" w:hAnsi="Times New Roman" w:cs="Times New Roman"/>
          <w:sz w:val="24"/>
          <w:szCs w:val="24"/>
          <w:lang w:val="en-US"/>
        </w:rPr>
      </w:pPr>
    </w:p>
    <w:p w14:paraId="6FBE306A" w14:textId="77777777" w:rsidR="00472063" w:rsidRDefault="00472063" w:rsidP="00472063">
      <w:pPr>
        <w:jc w:val="center"/>
        <w:rPr>
          <w:rFonts w:ascii="Times New Roman" w:hAnsi="Times New Roman" w:cs="Times New Roman"/>
          <w:sz w:val="24"/>
          <w:szCs w:val="24"/>
          <w:lang w:val="en-US"/>
        </w:rPr>
      </w:pPr>
    </w:p>
    <w:p w14:paraId="6E544C1D" w14:textId="77777777" w:rsidR="00472063" w:rsidRDefault="00472063" w:rsidP="00472063">
      <w:pPr>
        <w:jc w:val="center"/>
        <w:rPr>
          <w:rFonts w:ascii="Times New Roman" w:hAnsi="Times New Roman" w:cs="Times New Roman"/>
          <w:sz w:val="24"/>
          <w:szCs w:val="24"/>
          <w:lang w:val="en-US"/>
        </w:rPr>
      </w:pPr>
    </w:p>
    <w:p w14:paraId="32F8ED3F" w14:textId="77777777" w:rsidR="00472063" w:rsidRDefault="00472063" w:rsidP="00472063">
      <w:pPr>
        <w:jc w:val="center"/>
        <w:rPr>
          <w:rFonts w:ascii="Times New Roman" w:hAnsi="Times New Roman" w:cs="Times New Roman"/>
          <w:sz w:val="24"/>
          <w:szCs w:val="24"/>
          <w:lang w:val="en-US"/>
        </w:rPr>
      </w:pPr>
    </w:p>
    <w:p w14:paraId="12B25558" w14:textId="77777777" w:rsidR="00472063" w:rsidRDefault="00472063" w:rsidP="00472063">
      <w:pPr>
        <w:jc w:val="center"/>
        <w:rPr>
          <w:rFonts w:ascii="Times New Roman" w:hAnsi="Times New Roman" w:cs="Times New Roman"/>
          <w:sz w:val="24"/>
          <w:szCs w:val="24"/>
          <w:lang w:val="en-US"/>
        </w:rPr>
      </w:pPr>
    </w:p>
    <w:p w14:paraId="5E80C112" w14:textId="77777777" w:rsidR="00472063" w:rsidRDefault="00472063" w:rsidP="00472063">
      <w:pPr>
        <w:jc w:val="center"/>
        <w:rPr>
          <w:rFonts w:ascii="Times New Roman" w:hAnsi="Times New Roman" w:cs="Times New Roman"/>
          <w:b/>
          <w:sz w:val="24"/>
          <w:szCs w:val="24"/>
          <w:lang w:val="en-US"/>
        </w:rPr>
      </w:pPr>
      <w:r>
        <w:rPr>
          <w:rFonts w:ascii="Times New Roman" w:hAnsi="Times New Roman" w:cs="Times New Roman"/>
          <w:b/>
          <w:sz w:val="24"/>
          <w:szCs w:val="24"/>
          <w:lang w:val="en-US"/>
        </w:rPr>
        <w:t>Parenting in the Shadow of Ferguson:</w:t>
      </w:r>
    </w:p>
    <w:p w14:paraId="0C7BC0E9" w14:textId="77777777" w:rsidR="00472063" w:rsidRDefault="00472063" w:rsidP="00472063">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Racial Socialization Practices in Context</w:t>
      </w:r>
    </w:p>
    <w:p w14:paraId="02A4574E" w14:textId="77777777" w:rsidR="00472063" w:rsidRPr="00902BEA" w:rsidRDefault="00472063" w:rsidP="00472063">
      <w:pPr>
        <w:jc w:val="center"/>
        <w:rPr>
          <w:rFonts w:ascii="Times New Roman" w:hAnsi="Times New Roman" w:cs="Times New Roman"/>
          <w:sz w:val="24"/>
          <w:szCs w:val="24"/>
          <w:lang w:val="en-US"/>
        </w:rPr>
      </w:pPr>
      <w:r w:rsidRPr="00902BEA">
        <w:rPr>
          <w:rFonts w:ascii="Times New Roman" w:hAnsi="Times New Roman" w:cs="Times New Roman"/>
          <w:sz w:val="24"/>
          <w:szCs w:val="24"/>
          <w:lang w:val="en-US"/>
        </w:rPr>
        <w:t xml:space="preserve">Jennifer M. </w:t>
      </w:r>
      <w:proofErr w:type="spellStart"/>
      <w:r w:rsidRPr="00902BEA">
        <w:rPr>
          <w:rFonts w:ascii="Times New Roman" w:hAnsi="Times New Roman" w:cs="Times New Roman"/>
          <w:sz w:val="24"/>
          <w:szCs w:val="24"/>
          <w:lang w:val="en-US"/>
        </w:rPr>
        <w:t>Threlfall</w:t>
      </w:r>
      <w:proofErr w:type="spellEnd"/>
    </w:p>
    <w:p w14:paraId="75B608B3" w14:textId="77777777" w:rsidR="00472063" w:rsidRDefault="00472063" w:rsidP="00472063">
      <w:pPr>
        <w:jc w:val="center"/>
        <w:rPr>
          <w:rFonts w:ascii="Times New Roman" w:hAnsi="Times New Roman" w:cs="Times New Roman"/>
          <w:sz w:val="24"/>
          <w:szCs w:val="24"/>
          <w:lang w:val="en-US"/>
        </w:rPr>
      </w:pPr>
      <w:r w:rsidRPr="00902BEA">
        <w:rPr>
          <w:rFonts w:ascii="Times New Roman" w:hAnsi="Times New Roman" w:cs="Times New Roman"/>
          <w:sz w:val="24"/>
          <w:szCs w:val="24"/>
          <w:lang w:val="en-US"/>
        </w:rPr>
        <w:t>University of York</w:t>
      </w:r>
    </w:p>
    <w:p w14:paraId="6378B22A" w14:textId="77777777" w:rsidR="00472063" w:rsidRDefault="00472063" w:rsidP="00472063">
      <w:pPr>
        <w:jc w:val="center"/>
        <w:rPr>
          <w:rFonts w:ascii="Times New Roman" w:hAnsi="Times New Roman" w:cs="Times New Roman"/>
          <w:sz w:val="24"/>
          <w:szCs w:val="24"/>
          <w:lang w:val="en-US"/>
        </w:rPr>
      </w:pPr>
    </w:p>
    <w:p w14:paraId="2857DEAF" w14:textId="77777777" w:rsidR="00472063" w:rsidRDefault="00472063" w:rsidP="00472063">
      <w:pPr>
        <w:jc w:val="center"/>
        <w:rPr>
          <w:rFonts w:ascii="Times New Roman" w:hAnsi="Times New Roman" w:cs="Times New Roman"/>
          <w:sz w:val="24"/>
          <w:szCs w:val="24"/>
          <w:lang w:val="en-US"/>
        </w:rPr>
      </w:pPr>
    </w:p>
    <w:p w14:paraId="4E06A8DB" w14:textId="77777777" w:rsidR="00472063" w:rsidRDefault="00472063" w:rsidP="00472063">
      <w:pPr>
        <w:jc w:val="center"/>
        <w:rPr>
          <w:rFonts w:ascii="Times New Roman" w:hAnsi="Times New Roman" w:cs="Times New Roman"/>
          <w:sz w:val="24"/>
          <w:szCs w:val="24"/>
          <w:lang w:val="en-US"/>
        </w:rPr>
      </w:pPr>
    </w:p>
    <w:p w14:paraId="7088A5C2" w14:textId="77777777" w:rsidR="00472063" w:rsidRDefault="00472063" w:rsidP="00472063">
      <w:pPr>
        <w:jc w:val="center"/>
        <w:rPr>
          <w:rFonts w:ascii="Times New Roman" w:hAnsi="Times New Roman" w:cs="Times New Roman"/>
          <w:sz w:val="24"/>
          <w:szCs w:val="24"/>
          <w:lang w:val="en-US"/>
        </w:rPr>
      </w:pPr>
    </w:p>
    <w:p w14:paraId="454BF944" w14:textId="77777777" w:rsidR="00472063" w:rsidRDefault="00472063" w:rsidP="00472063">
      <w:pPr>
        <w:jc w:val="center"/>
        <w:rPr>
          <w:rFonts w:ascii="Times New Roman" w:hAnsi="Times New Roman" w:cs="Times New Roman"/>
          <w:sz w:val="24"/>
          <w:szCs w:val="24"/>
          <w:lang w:val="en-US"/>
        </w:rPr>
      </w:pPr>
    </w:p>
    <w:p w14:paraId="0EA66DDD" w14:textId="77777777" w:rsidR="00472063" w:rsidRDefault="00472063" w:rsidP="00472063">
      <w:pPr>
        <w:jc w:val="center"/>
        <w:rPr>
          <w:rFonts w:ascii="Times New Roman" w:hAnsi="Times New Roman" w:cs="Times New Roman"/>
          <w:sz w:val="24"/>
          <w:szCs w:val="24"/>
          <w:lang w:val="en-US"/>
        </w:rPr>
      </w:pPr>
    </w:p>
    <w:p w14:paraId="21D167B1" w14:textId="77777777" w:rsidR="00472063" w:rsidRDefault="00472063" w:rsidP="00472063">
      <w:pPr>
        <w:jc w:val="center"/>
        <w:rPr>
          <w:rFonts w:ascii="Times New Roman" w:hAnsi="Times New Roman" w:cs="Times New Roman"/>
          <w:sz w:val="24"/>
          <w:szCs w:val="24"/>
          <w:lang w:val="en-US"/>
        </w:rPr>
      </w:pPr>
    </w:p>
    <w:p w14:paraId="7983B1D0" w14:textId="77777777" w:rsidR="00472063" w:rsidRDefault="00472063" w:rsidP="00472063">
      <w:pPr>
        <w:jc w:val="center"/>
        <w:rPr>
          <w:rFonts w:ascii="Times New Roman" w:hAnsi="Times New Roman" w:cs="Times New Roman"/>
          <w:sz w:val="24"/>
          <w:szCs w:val="24"/>
          <w:lang w:val="en-US"/>
        </w:rPr>
      </w:pPr>
    </w:p>
    <w:p w14:paraId="4C496176" w14:textId="77777777" w:rsidR="00472063" w:rsidRDefault="00472063" w:rsidP="00472063">
      <w:pPr>
        <w:jc w:val="center"/>
        <w:rPr>
          <w:rFonts w:ascii="Times New Roman" w:hAnsi="Times New Roman" w:cs="Times New Roman"/>
          <w:sz w:val="24"/>
          <w:szCs w:val="24"/>
          <w:lang w:val="en-US"/>
        </w:rPr>
      </w:pPr>
    </w:p>
    <w:p w14:paraId="362CD119" w14:textId="77777777" w:rsidR="00472063" w:rsidRDefault="00472063" w:rsidP="00472063">
      <w:pPr>
        <w:jc w:val="center"/>
        <w:rPr>
          <w:rFonts w:ascii="Times New Roman" w:hAnsi="Times New Roman" w:cs="Times New Roman"/>
          <w:sz w:val="24"/>
          <w:szCs w:val="24"/>
          <w:lang w:val="en-US"/>
        </w:rPr>
      </w:pPr>
    </w:p>
    <w:p w14:paraId="705E6EC4" w14:textId="77777777" w:rsidR="00472063" w:rsidRDefault="00472063" w:rsidP="00472063">
      <w:pPr>
        <w:jc w:val="center"/>
        <w:rPr>
          <w:rFonts w:ascii="Times New Roman" w:hAnsi="Times New Roman" w:cs="Times New Roman"/>
          <w:sz w:val="24"/>
          <w:szCs w:val="24"/>
          <w:lang w:val="en-US"/>
        </w:rPr>
      </w:pPr>
    </w:p>
    <w:p w14:paraId="71CC485D" w14:textId="77777777" w:rsidR="00472063" w:rsidRDefault="00472063" w:rsidP="00472063">
      <w:pPr>
        <w:jc w:val="center"/>
        <w:rPr>
          <w:rFonts w:ascii="Times New Roman" w:hAnsi="Times New Roman" w:cs="Times New Roman"/>
          <w:sz w:val="24"/>
          <w:szCs w:val="24"/>
          <w:lang w:val="en-US"/>
        </w:rPr>
      </w:pPr>
    </w:p>
    <w:p w14:paraId="45011F08" w14:textId="77777777" w:rsidR="00472063" w:rsidRDefault="00472063" w:rsidP="00472063">
      <w:pPr>
        <w:jc w:val="center"/>
        <w:rPr>
          <w:rFonts w:ascii="Times New Roman" w:hAnsi="Times New Roman" w:cs="Times New Roman"/>
          <w:sz w:val="24"/>
          <w:szCs w:val="24"/>
          <w:lang w:val="en-US"/>
        </w:rPr>
      </w:pPr>
    </w:p>
    <w:p w14:paraId="57104A80" w14:textId="77777777" w:rsidR="00472063" w:rsidRDefault="00472063" w:rsidP="00472063">
      <w:pPr>
        <w:rPr>
          <w:rFonts w:ascii="Times New Roman" w:hAnsi="Times New Roman" w:cs="Times New Roman"/>
          <w:sz w:val="24"/>
          <w:szCs w:val="24"/>
          <w:lang w:val="en-US"/>
        </w:rPr>
      </w:pPr>
      <w:r>
        <w:rPr>
          <w:rFonts w:ascii="Times New Roman" w:hAnsi="Times New Roman" w:cs="Times New Roman"/>
          <w:sz w:val="24"/>
          <w:szCs w:val="24"/>
          <w:lang w:val="en-US"/>
        </w:rPr>
        <w:t xml:space="preserve">Correspondence should be addressed to: Jennifer </w:t>
      </w:r>
      <w:proofErr w:type="spellStart"/>
      <w:r>
        <w:rPr>
          <w:rFonts w:ascii="Times New Roman" w:hAnsi="Times New Roman" w:cs="Times New Roman"/>
          <w:sz w:val="24"/>
          <w:szCs w:val="24"/>
          <w:lang w:val="en-US"/>
        </w:rPr>
        <w:t>Threlfall</w:t>
      </w:r>
      <w:proofErr w:type="spellEnd"/>
      <w:r>
        <w:rPr>
          <w:rFonts w:ascii="Times New Roman" w:hAnsi="Times New Roman" w:cs="Times New Roman"/>
          <w:sz w:val="24"/>
          <w:szCs w:val="24"/>
          <w:lang w:val="en-US"/>
        </w:rPr>
        <w:t xml:space="preserve">, Department of Social Policy and Social Work, University of York, </w:t>
      </w:r>
      <w:proofErr w:type="spellStart"/>
      <w:r>
        <w:rPr>
          <w:rFonts w:ascii="Times New Roman" w:hAnsi="Times New Roman" w:cs="Times New Roman"/>
          <w:sz w:val="24"/>
          <w:szCs w:val="24"/>
          <w:lang w:val="en-US"/>
        </w:rPr>
        <w:t>Heslington</w:t>
      </w:r>
      <w:proofErr w:type="spellEnd"/>
      <w:r>
        <w:rPr>
          <w:rFonts w:ascii="Times New Roman" w:hAnsi="Times New Roman" w:cs="Times New Roman"/>
          <w:sz w:val="24"/>
          <w:szCs w:val="24"/>
          <w:lang w:val="en-US"/>
        </w:rPr>
        <w:t xml:space="preserve">, York, YO10 5DD, UK. </w:t>
      </w:r>
    </w:p>
    <w:p w14:paraId="2706ED1D" w14:textId="77777777" w:rsidR="00472063" w:rsidRPr="00902BEA" w:rsidRDefault="00472063" w:rsidP="00472063">
      <w:pPr>
        <w:rPr>
          <w:rFonts w:ascii="Times New Roman" w:hAnsi="Times New Roman" w:cs="Times New Roman"/>
          <w:sz w:val="24"/>
          <w:szCs w:val="24"/>
          <w:lang w:val="en-US"/>
        </w:rPr>
      </w:pPr>
      <w:r>
        <w:rPr>
          <w:rFonts w:ascii="Times New Roman" w:hAnsi="Times New Roman" w:cs="Times New Roman"/>
          <w:sz w:val="24"/>
          <w:szCs w:val="24"/>
          <w:lang w:val="en-US"/>
        </w:rPr>
        <w:t>Email: jenny.threlfall@york.ac.uk</w:t>
      </w:r>
    </w:p>
    <w:p w14:paraId="1DD6DB3E" w14:textId="77777777" w:rsidR="00D7168E" w:rsidRPr="00D7168E" w:rsidRDefault="00D7168E" w:rsidP="00D7168E">
      <w:pPr>
        <w:pStyle w:val="ABKWH"/>
        <w:spacing w:before="480" w:line="480" w:lineRule="auto"/>
        <w:jc w:val="center"/>
        <w:rPr>
          <w:rFonts w:ascii="Times New Roman" w:hAnsi="Times New Roman"/>
          <w:b w:val="0"/>
          <w:noProof/>
          <w:sz w:val="24"/>
          <w:szCs w:val="24"/>
        </w:rPr>
      </w:pPr>
      <w:r w:rsidRPr="00D7168E">
        <w:rPr>
          <w:rFonts w:ascii="Times New Roman" w:hAnsi="Times New Roman"/>
          <w:b w:val="0"/>
          <w:noProof/>
          <w:sz w:val="24"/>
          <w:szCs w:val="24"/>
        </w:rPr>
        <w:lastRenderedPageBreak/>
        <w:t>Abstract</w:t>
      </w:r>
    </w:p>
    <w:p w14:paraId="56A5A965" w14:textId="2F947B7D" w:rsidR="00D7168E" w:rsidRDefault="00D7168E" w:rsidP="00D7168E">
      <w:pPr>
        <w:pStyle w:val="ABKW"/>
        <w:spacing w:line="480" w:lineRule="auto"/>
        <w:jc w:val="left"/>
        <w:rPr>
          <w:rFonts w:ascii="Times New Roman" w:hAnsi="Times New Roman"/>
          <w:noProof/>
          <w:sz w:val="24"/>
          <w:szCs w:val="24"/>
        </w:rPr>
      </w:pPr>
      <w:r w:rsidRPr="00D7168E">
        <w:rPr>
          <w:rFonts w:ascii="Times New Roman" w:hAnsi="Times New Roman"/>
          <w:noProof/>
          <w:sz w:val="24"/>
          <w:szCs w:val="24"/>
        </w:rPr>
        <w:t>Black parents have long faced the task of explaining the meaning of race to their children and preparing them for racist experiences. This qualitative study examines racial socialization practices in the context of a specific racialized event: the shooting of Michael Brown, an unarmed Black teenager in Ferguson, Missouri. Data were gathered from 18 Black parents and adolescents living in the St. Louis region in the weeks immediately following the event. Four types of practices were identified: Parents taught their children about the racial context from which the events emerged; they taught their sons strategies to avoid danger and that their lives are valued; they emphasized dissimilarity between their children and those engaging in violent protest; and they encouraged their children to overcome discrimination through individual achievement.</w:t>
      </w:r>
    </w:p>
    <w:p w14:paraId="6E524047" w14:textId="77777777" w:rsidR="00D7168E" w:rsidRDefault="00D7168E">
      <w:pPr>
        <w:rPr>
          <w:rFonts w:ascii="Times New Roman" w:eastAsia="Calibri" w:hAnsi="Times New Roman" w:cs="Times New Roman"/>
          <w:noProof/>
          <w:sz w:val="24"/>
          <w:szCs w:val="24"/>
          <w:lang w:val="en-US"/>
        </w:rPr>
      </w:pPr>
      <w:r>
        <w:rPr>
          <w:rFonts w:ascii="Times New Roman" w:hAnsi="Times New Roman"/>
          <w:noProof/>
          <w:sz w:val="24"/>
          <w:szCs w:val="24"/>
        </w:rPr>
        <w:br w:type="page"/>
      </w:r>
    </w:p>
    <w:p w14:paraId="6478C3C6" w14:textId="07FB76FF" w:rsidR="00D7168E" w:rsidRDefault="00D7168E" w:rsidP="00D7168E">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Parenting in the Shadow of Ferguson: Racial Socialization Practices in Context</w:t>
      </w:r>
    </w:p>
    <w:p w14:paraId="7B9B44FF" w14:textId="17A3AB88" w:rsidR="00CB0525" w:rsidRPr="00510B23" w:rsidRDefault="0095171A" w:rsidP="009963DD">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Black</w:t>
      </w:r>
      <w:r w:rsidR="00A77F45" w:rsidRPr="00510B23">
        <w:rPr>
          <w:rFonts w:ascii="Times New Roman" w:hAnsi="Times New Roman" w:cs="Times New Roman"/>
          <w:sz w:val="24"/>
          <w:szCs w:val="24"/>
          <w:lang w:val="en-US"/>
        </w:rPr>
        <w:t xml:space="preserve"> parents</w:t>
      </w:r>
      <w:r w:rsidR="00DD358B" w:rsidRPr="00510B23">
        <w:rPr>
          <w:rFonts w:ascii="Times New Roman" w:hAnsi="Times New Roman" w:cs="Times New Roman"/>
          <w:sz w:val="24"/>
          <w:szCs w:val="24"/>
          <w:lang w:val="en-US"/>
        </w:rPr>
        <w:t xml:space="preserve"> </w:t>
      </w:r>
      <w:r w:rsidR="00CB0525" w:rsidRPr="00510B23">
        <w:rPr>
          <w:rFonts w:ascii="Times New Roman" w:hAnsi="Times New Roman" w:cs="Times New Roman"/>
          <w:sz w:val="24"/>
          <w:szCs w:val="24"/>
          <w:lang w:val="en-US"/>
        </w:rPr>
        <w:t xml:space="preserve">have long faced the task of explaining </w:t>
      </w:r>
      <w:r w:rsidR="00536124" w:rsidRPr="00510B23">
        <w:rPr>
          <w:rFonts w:ascii="Times New Roman" w:hAnsi="Times New Roman" w:cs="Times New Roman"/>
          <w:sz w:val="24"/>
          <w:szCs w:val="24"/>
          <w:lang w:val="en-US"/>
        </w:rPr>
        <w:t>the meaning of race</w:t>
      </w:r>
      <w:r w:rsidR="00CB0525" w:rsidRPr="00510B23">
        <w:rPr>
          <w:rFonts w:ascii="Times New Roman" w:hAnsi="Times New Roman" w:cs="Times New Roman"/>
          <w:sz w:val="24"/>
          <w:szCs w:val="24"/>
          <w:lang w:val="en-US"/>
        </w:rPr>
        <w:t xml:space="preserve"> to their children and preparing them for </w:t>
      </w:r>
      <w:r w:rsidR="00536124" w:rsidRPr="00510B23">
        <w:rPr>
          <w:rFonts w:ascii="Times New Roman" w:hAnsi="Times New Roman" w:cs="Times New Roman"/>
          <w:sz w:val="24"/>
          <w:szCs w:val="24"/>
          <w:lang w:val="en-US"/>
        </w:rPr>
        <w:t>racist experiences</w:t>
      </w:r>
      <w:r w:rsidR="00CB0525" w:rsidRPr="00510B23">
        <w:rPr>
          <w:rFonts w:ascii="Times New Roman" w:hAnsi="Times New Roman" w:cs="Times New Roman"/>
          <w:sz w:val="24"/>
          <w:szCs w:val="24"/>
          <w:lang w:val="en-US"/>
        </w:rPr>
        <w:t>. A wide body of literature examines th</w:t>
      </w:r>
      <w:r w:rsidR="00980CBF" w:rsidRPr="00510B23">
        <w:rPr>
          <w:rFonts w:ascii="Times New Roman" w:hAnsi="Times New Roman" w:cs="Times New Roman"/>
          <w:sz w:val="24"/>
          <w:szCs w:val="24"/>
          <w:lang w:val="en-US"/>
        </w:rPr>
        <w:t>is</w:t>
      </w:r>
      <w:r w:rsidR="00CB0525" w:rsidRPr="00510B23">
        <w:rPr>
          <w:rFonts w:ascii="Times New Roman" w:hAnsi="Times New Roman" w:cs="Times New Roman"/>
          <w:sz w:val="24"/>
          <w:szCs w:val="24"/>
          <w:lang w:val="en-US"/>
        </w:rPr>
        <w:t xml:space="preserve"> practice of racial sociali</w:t>
      </w:r>
      <w:bookmarkStart w:id="0" w:name="_GoBack"/>
      <w:bookmarkEnd w:id="0"/>
      <w:r w:rsidR="00CB0525" w:rsidRPr="00510B23">
        <w:rPr>
          <w:rFonts w:ascii="Times New Roman" w:hAnsi="Times New Roman" w:cs="Times New Roman"/>
          <w:sz w:val="24"/>
          <w:szCs w:val="24"/>
          <w:lang w:val="en-US"/>
        </w:rPr>
        <w:t xml:space="preserve">zation and has pointed to its importance in promoting positive developmental outcomes in </w:t>
      </w:r>
      <w:r w:rsidR="001B5B76" w:rsidRPr="00510B23">
        <w:rPr>
          <w:rFonts w:ascii="Times New Roman" w:hAnsi="Times New Roman" w:cs="Times New Roman"/>
          <w:sz w:val="24"/>
          <w:szCs w:val="24"/>
          <w:lang w:val="en-US"/>
        </w:rPr>
        <w:t>Black</w:t>
      </w:r>
      <w:r w:rsidR="00CB0525" w:rsidRPr="00510B23">
        <w:rPr>
          <w:rFonts w:ascii="Times New Roman" w:hAnsi="Times New Roman" w:cs="Times New Roman"/>
          <w:sz w:val="24"/>
          <w:szCs w:val="24"/>
          <w:lang w:val="en-US"/>
        </w:rPr>
        <w:t xml:space="preserve"> youth</w:t>
      </w:r>
      <w:r w:rsidR="003A4E5F" w:rsidRPr="00510B23">
        <w:rPr>
          <w:rFonts w:ascii="Times New Roman" w:hAnsi="Times New Roman" w:cs="Times New Roman"/>
          <w:noProof/>
          <w:sz w:val="24"/>
          <w:szCs w:val="24"/>
          <w:lang w:val="en-US"/>
        </w:rPr>
        <w:t xml:space="preserve"> </w:t>
      </w:r>
      <w:r w:rsidR="003A4E5F" w:rsidRPr="00510B23">
        <w:rPr>
          <w:rFonts w:ascii="Times New Roman" w:hAnsi="Times New Roman" w:cs="Times New Roman"/>
          <w:noProof/>
          <w:sz w:val="24"/>
          <w:szCs w:val="24"/>
          <w:lang w:val="en-US"/>
        </w:rPr>
        <w:fldChar w:fldCharType="begin" w:fldLock="1"/>
      </w:r>
      <w:r w:rsidR="003A4E5F" w:rsidRPr="00510B23">
        <w:rPr>
          <w:rFonts w:ascii="Times New Roman" w:hAnsi="Times New Roman" w:cs="Times New Roman"/>
          <w:noProof/>
          <w:sz w:val="24"/>
          <w:szCs w:val="24"/>
          <w:lang w:val="en-US"/>
        </w:rPr>
        <w:instrText>ADDIN CSL_CITATION { "citationItems" : [ { "id" : "ITEM-1", "itemData" : { "DOI" : "10.1111/j.1750-8606.2011.00226.x", "ISSN" : "17508592", "author" : [ { "dropping-particle" : "", "family" : "Evans", "given" : "Ashley B.", "non-dropping-particle" : "", "parse-names" : false, "suffix" : "" }, { "dropping-particle" : "", "family" : "Banerjee", "given" : "Meeta", "non-dropping-particle" : "", "parse-names" : false, "suffix" : "" }, { "dropping-particle" : "", "family" : "Meyer", "given" : "Rika", "non-dropping-particle" : "", "parse-names" : false, "suffix" : "" }, { "dropping-particle" : "", "family" : "Aldana", "given" : "Adriana", "non-dropping-particle" : "", "parse-names" : false, "suffix" : "" }, { "dropping-particle" : "", "family" : "Foust", "given" : "Monica", "non-dropping-particle" : "", "parse-names" : false, "suffix" : "" }, { "dropping-particle" : "", "family" : "Rowley", "given" : "Stephanie", "non-dropping-particle" : "", "parse-names" : false, "suffix" : "" } ], "container-title" : "Child Development Perspectives", "id" : "ITEM-1", "issue" : "3", "issued" : { "date-parts" : [ [ "2012", "9" ] ] }, "page" : "251-257", "title" : "Racial Socialization as a Mechanism for Positive Development Among African American Youth", "type" : "article-journal", "volume" : "6" }, "uris" : [ "http://www.mendeley.com/documents/?uuid=940d4a04-03db-4267-8e11-deb771b32912" ] }, { "id" : "ITEM-2", "itemData" : { "ISSN" : "ISSN-0012-1649", "author" : [ { "dropping-particle" : "", "family" : "Hughes", "given" : "Diane", "non-dropping-particle" : "", "parse-names" : false, "suffix" : "" }, { "dropping-particle" : "", "family" : "Rodriguez", "given" : "James", "non-dropping-particle" : "", "parse-names" : false, "suffix" : "" }, { "dropping-particle" : "", "family" : "Smith", "given" : "Emilie P.", "non-dropping-particle" : "", "parse-names" : false, "suffix" : "" }, { "dropping-particle" : "", "family" : "Johnson", "given" : "Deborah J.", "non-dropping-particle" : "", "parse-names" : false, "suffix" : "" }, { "dropping-particle" : "", "family" : "Stevenson", "given" : "Howard C.", "non-dropping-particle" : "", "parse-names" : false, "suffix" : "" }, { "dropping-particle" : "", "family" : "Spicer", "given" : "Paul", "non-dropping-particle" : "", "parse-names" : false, "suffix" : "" } ], "container-title" : "Developmental Psychology", "id" : "ITEM-2", "issue" : "5", "issued" : { "date-parts" : [ [ "2006", "8", "31" ] ] }, "language" : "en", "page" : "747-770", "publisher" : "American Psychological Association. Journals Department, 750 First Street NE, Washington, DC 20002-4242. Tel: 800-374-2721; Tel: 202-336-5510; Fax: 202-336-5502; e-mail: order@apa.org; Web site: http://www.apa.org/publications.", "title" : "Parents' Ethnic-Racial Socialization Practices: A Review of Research and Directions for  Future Study.", "type" : "article-journal", "volume" : "42" }, "uris" : [ "http://www.mendeley.com/documents/?uuid=b6cf5a71-26e0-4c25-94c4-bcbbe674098f" ] }, { "id" : "ITEM-3", "itemData" : { "DOI" : "10.1016/j.ijintrel.2014.08.003", "ISSN" : "01471767", "abstract" : "In order to promote positive intercultural relations, reduce racism and promote harmony in diverse societies, we must better understand the processes by which both minority and majority children and young people learn about and negotiate racial, ethnic, and cultural diversity, processes known as ethnic-racial socialization. A critical gap within the field of ethnic-racial socialization is a systematic literature review that includes a diverse range of population groups. The primary goal of this paper is to systematically review research over the past 30 years that has examined ethnic-racial socialization processes for both minority and majority children and young people. Studies (n=92) that included implicit or explicit ethnic-racial socialization as a primary outcome variable along with examination of racism/discrimination, intergroup contact and/or cross-cultural interactions were reviewed. Our main findings highlight that the majority of studies continue to focus on the ethnic-racial socialization of African American children by parents. However, emerging studies involving different ethnic-racial and cultural groups demonstrate the need to consider how multiple social and environmental factors and multiple influential agents differentially impact on the types of messages used with children and young people. Implications for future research, in relation to the adoption of multi-level frameworks and understanding the contribution of multiple agents across a range of contexts, are discussed.", "author" : [ { "dropping-particle" : "", "family" : "Priest", "given" : "Naomi", "non-dropping-particle" : "", "parse-names" : false, "suffix" : "" }, { "dropping-particle" : "", "family" : "Walton", "given" : "Jessica", "non-dropping-particle" : "", "parse-names" : false, "suffix" : "" }, { "dropping-particle" : "", "family" : "White", "given" : "Fiona", "non-dropping-particle" : "", "parse-names" : false, "suffix" : "" }, { "dropping-particle" : "", "family" : "Kowal", "given" : "Emma", "non-dropping-particle" : "", "parse-names" : false, "suffix" : "" }, { "dropping-particle" : "", "family" : "Baker", "given" : "Alison", "non-dropping-particle" : "", "parse-names" : false, "suffix" : "" }, { "dropping-particle" : "", "family" : "Paradies", "given" : "Yin", "non-dropping-particle" : "", "parse-names" : false, "suffix" : "" } ], "container-title" : "International Journal of Intercultural Relations", "id" : "ITEM-3", "issued" : { "date-parts" : [ [ "2014", "11" ] ] }, "page" : "139-155", "title" : "Understanding the complexities of ethnic-racial socialization processes for both minority and majority groups: A 30-year systematic review", "type" : "article-journal", "volume" : "43" }, "uris" : [ "http://www.mendeley.com/documents/?uuid=1a902569-b06b-4abf-9c6a-aec42dc2c48a" ] } ], "mendeley" : { "formattedCitation" : "(Evans et al., 2012; Hughes et al., 2006; Priest et al., 2014)", "plainTextFormattedCitation" : "(Evans et al., 2012; Hughes et al., 2006; Priest et al., 2014)", "previouslyFormattedCitation" : "(Evans et al., 2012; Hughes et al., 2006; Priest et al., 2014)" }, "properties" : { "noteIndex" : 0 }, "schema" : "https://github.com/citation-style-language/schema/raw/master/csl-citation.json" }</w:instrText>
      </w:r>
      <w:r w:rsidR="003A4E5F" w:rsidRPr="00510B23">
        <w:rPr>
          <w:rFonts w:ascii="Times New Roman" w:hAnsi="Times New Roman" w:cs="Times New Roman"/>
          <w:noProof/>
          <w:sz w:val="24"/>
          <w:szCs w:val="24"/>
          <w:lang w:val="en-US"/>
        </w:rPr>
        <w:fldChar w:fldCharType="separate"/>
      </w:r>
      <w:r w:rsidR="003A4E5F" w:rsidRPr="00510B23">
        <w:rPr>
          <w:rFonts w:ascii="Times New Roman" w:hAnsi="Times New Roman" w:cs="Times New Roman"/>
          <w:noProof/>
          <w:sz w:val="24"/>
          <w:szCs w:val="24"/>
          <w:lang w:val="en-US"/>
        </w:rPr>
        <w:t>(Evans et al., 2012; Hughes et al., 2006; Priest et al., 2014)</w:t>
      </w:r>
      <w:r w:rsidR="003A4E5F" w:rsidRPr="00510B23">
        <w:rPr>
          <w:rFonts w:ascii="Times New Roman" w:hAnsi="Times New Roman" w:cs="Times New Roman"/>
          <w:noProof/>
          <w:sz w:val="24"/>
          <w:szCs w:val="24"/>
          <w:lang w:val="en-US"/>
        </w:rPr>
        <w:fldChar w:fldCharType="end"/>
      </w:r>
      <w:r w:rsidR="00CB0525" w:rsidRPr="00510B23">
        <w:rPr>
          <w:rFonts w:ascii="Times New Roman" w:hAnsi="Times New Roman" w:cs="Times New Roman"/>
          <w:sz w:val="24"/>
          <w:szCs w:val="24"/>
          <w:lang w:val="en-US"/>
        </w:rPr>
        <w:t xml:space="preserve">. </w:t>
      </w:r>
      <w:r w:rsidR="00E10807" w:rsidRPr="00510B23">
        <w:rPr>
          <w:rFonts w:ascii="Times New Roman" w:hAnsi="Times New Roman" w:cs="Times New Roman"/>
          <w:sz w:val="24"/>
          <w:szCs w:val="24"/>
          <w:lang w:val="en-US"/>
        </w:rPr>
        <w:t xml:space="preserve">Parents may be especially prone to discuss race when they or their children </w:t>
      </w:r>
      <w:r w:rsidR="00536124" w:rsidRPr="00510B23">
        <w:rPr>
          <w:rFonts w:ascii="Times New Roman" w:hAnsi="Times New Roman" w:cs="Times New Roman"/>
          <w:sz w:val="24"/>
          <w:szCs w:val="24"/>
          <w:lang w:val="en-US"/>
        </w:rPr>
        <w:t xml:space="preserve">directly </w:t>
      </w:r>
      <w:r w:rsidR="00E10807" w:rsidRPr="00510B23">
        <w:rPr>
          <w:rFonts w:ascii="Times New Roman" w:hAnsi="Times New Roman" w:cs="Times New Roman"/>
          <w:sz w:val="24"/>
          <w:szCs w:val="24"/>
          <w:lang w:val="en-US"/>
        </w:rPr>
        <w:t>experience discrimination</w:t>
      </w:r>
      <w:r w:rsidR="003A4E5F" w:rsidRPr="00510B23">
        <w:rPr>
          <w:rFonts w:ascii="Times New Roman" w:hAnsi="Times New Roman" w:cs="Times New Roman"/>
          <w:noProof/>
          <w:sz w:val="24"/>
          <w:szCs w:val="24"/>
          <w:lang w:val="en-US"/>
        </w:rPr>
        <w:t xml:space="preserve"> </w:t>
      </w:r>
      <w:r w:rsidR="003A4E5F" w:rsidRPr="00510B23">
        <w:rPr>
          <w:rFonts w:ascii="Times New Roman" w:hAnsi="Times New Roman" w:cs="Times New Roman"/>
          <w:noProof/>
          <w:sz w:val="24"/>
          <w:szCs w:val="24"/>
          <w:lang w:val="en-US"/>
        </w:rPr>
        <w:fldChar w:fldCharType="begin" w:fldLock="1"/>
      </w:r>
      <w:r w:rsidR="003A4E5F" w:rsidRPr="00510B23">
        <w:rPr>
          <w:rFonts w:ascii="Times New Roman" w:hAnsi="Times New Roman" w:cs="Times New Roman"/>
          <w:noProof/>
          <w:sz w:val="24"/>
          <w:szCs w:val="24"/>
          <w:lang w:val="en-US"/>
        </w:rPr>
        <w:instrText>ADDIN CSL_CITATION { "citationItems" : [ { "id" : "ITEM-1", "itemData" : { "DOI" : "10.1111/j.1741-3737.2001.00981.x", "ISSN" : "0022-2445", "author" : [ { "dropping-particle" : "", "family" : "Hughes", "given" : "Diane", "non-dropping-particle" : "", "parse-names" : false, "suffix" : "" }, { "dropping-particle" : "", "family" : "Johnson", "given" : "Deborah", "non-dropping-particle" : "", "parse-names" : false, "suffix" : "" } ], "container-title" : "Journal of Marriage and Family", "id" : "ITEM-1", "issue" : "4", "issued" : { "date-parts" : [ [ "2001", "11" ] ] }, "page" : "981-995", "title" : "Correlates in Children's Experiences of Parents' Racial Socialization Behaviors", "type" : "article-journal", "volume" : "63" }, "uris" : [ "http://www.mendeley.com/documents/?uuid=66d6c147-d94d-437c-b508-fc6063528d09" ] } ], "mendeley" : { "formattedCitation" : "(Hughes &amp; Johnson, 2001)", "plainTextFormattedCitation" : "(Hughes &amp; Johnson, 2001)", "previouslyFormattedCitation" : "(Hughes &amp; Johnson, 2001)" }, "properties" : { "noteIndex" : 0 }, "schema" : "https://github.com/citation-style-language/schema/raw/master/csl-citation.json" }</w:instrText>
      </w:r>
      <w:r w:rsidR="003A4E5F" w:rsidRPr="00510B23">
        <w:rPr>
          <w:rFonts w:ascii="Times New Roman" w:hAnsi="Times New Roman" w:cs="Times New Roman"/>
          <w:noProof/>
          <w:sz w:val="24"/>
          <w:szCs w:val="24"/>
          <w:lang w:val="en-US"/>
        </w:rPr>
        <w:fldChar w:fldCharType="separate"/>
      </w:r>
      <w:r w:rsidR="003A4E5F" w:rsidRPr="00510B23">
        <w:rPr>
          <w:rFonts w:ascii="Times New Roman" w:hAnsi="Times New Roman" w:cs="Times New Roman"/>
          <w:noProof/>
          <w:sz w:val="24"/>
          <w:szCs w:val="24"/>
          <w:lang w:val="en-US"/>
        </w:rPr>
        <w:t>(Hughes &amp; Johnson, 2001)</w:t>
      </w:r>
      <w:r w:rsidR="003A4E5F" w:rsidRPr="00510B23">
        <w:rPr>
          <w:rFonts w:ascii="Times New Roman" w:hAnsi="Times New Roman" w:cs="Times New Roman"/>
          <w:noProof/>
          <w:sz w:val="24"/>
          <w:szCs w:val="24"/>
          <w:lang w:val="en-US"/>
        </w:rPr>
        <w:fldChar w:fldCharType="end"/>
      </w:r>
      <w:r w:rsidR="00B61075" w:rsidRPr="00510B23">
        <w:rPr>
          <w:rFonts w:ascii="Times New Roman" w:hAnsi="Times New Roman" w:cs="Times New Roman"/>
          <w:sz w:val="24"/>
          <w:szCs w:val="24"/>
          <w:lang w:val="en-US"/>
        </w:rPr>
        <w:t xml:space="preserve">. Some evidence also suggests that parental practices may be </w:t>
      </w:r>
      <w:r w:rsidR="00536124" w:rsidRPr="00510B23">
        <w:rPr>
          <w:rFonts w:ascii="Times New Roman" w:hAnsi="Times New Roman" w:cs="Times New Roman"/>
          <w:sz w:val="24"/>
          <w:szCs w:val="24"/>
          <w:lang w:val="en-US"/>
        </w:rPr>
        <w:t>shaped</w:t>
      </w:r>
      <w:r w:rsidR="00B61075" w:rsidRPr="00510B23">
        <w:rPr>
          <w:rFonts w:ascii="Times New Roman" w:hAnsi="Times New Roman" w:cs="Times New Roman"/>
          <w:sz w:val="24"/>
          <w:szCs w:val="24"/>
          <w:lang w:val="en-US"/>
        </w:rPr>
        <w:t xml:space="preserve"> by </w:t>
      </w:r>
      <w:r w:rsidR="00E10807" w:rsidRPr="00510B23">
        <w:rPr>
          <w:rFonts w:ascii="Times New Roman" w:hAnsi="Times New Roman" w:cs="Times New Roman"/>
          <w:sz w:val="24"/>
          <w:szCs w:val="24"/>
          <w:lang w:val="en-US"/>
        </w:rPr>
        <w:t xml:space="preserve">racist events </w:t>
      </w:r>
      <w:r w:rsidR="00F82066" w:rsidRPr="00510B23">
        <w:rPr>
          <w:rFonts w:ascii="Times New Roman" w:hAnsi="Times New Roman" w:cs="Times New Roman"/>
          <w:sz w:val="24"/>
          <w:szCs w:val="24"/>
          <w:lang w:val="en-US"/>
        </w:rPr>
        <w:t>occurring in the wider community or reported in the media</w:t>
      </w:r>
      <w:r w:rsidR="003A4E5F" w:rsidRPr="00510B23">
        <w:rPr>
          <w:rFonts w:ascii="Times New Roman" w:hAnsi="Times New Roman" w:cs="Times New Roman"/>
          <w:noProof/>
          <w:sz w:val="24"/>
          <w:szCs w:val="24"/>
          <w:lang w:val="en-US"/>
        </w:rPr>
        <w:t xml:space="preserve"> </w:t>
      </w:r>
      <w:r w:rsidR="003A4E5F" w:rsidRPr="00510B23">
        <w:rPr>
          <w:rFonts w:ascii="Times New Roman" w:hAnsi="Times New Roman" w:cs="Times New Roman"/>
          <w:noProof/>
          <w:sz w:val="24"/>
          <w:szCs w:val="24"/>
          <w:lang w:val="en-US"/>
        </w:rPr>
        <w:fldChar w:fldCharType="begin" w:fldLock="1"/>
      </w:r>
      <w:r w:rsidR="003A4E5F" w:rsidRPr="00510B23">
        <w:rPr>
          <w:rFonts w:ascii="Times New Roman" w:hAnsi="Times New Roman" w:cs="Times New Roman"/>
          <w:noProof/>
          <w:sz w:val="24"/>
          <w:szCs w:val="24"/>
          <w:lang w:val="en-US"/>
        </w:rPr>
        <w:instrText>ADDIN CSL_CITATION { "citationItems" : [ { "id" : "ITEM-1", "itemData" : { "DOI" : "10.1177/0095798414563610", "ISSN" : "0095-7984", "abstract" : "Many perceived the death of Trayvon Martin as racially motivated. We hypothesized that hearing about the death of Trayvon Martin also had an effect on African American parents. This qualitative investigation explored African American parents\u2019 perceptions of the death of Trayvon Martin and how it affected the provision of racial socialization. The analysis indicated that a number of parents felt that Trayvon Martin\u2019s death was a form of racial profiling and that young Black men needed to be protected. Participants were also worried about their children after the shooting and took approaches to explaining the shooting that involved discussing the presence of racism, framing it as an individual violent incident, as well as engaging in emotional processing with their children. Finally, parents also provided suggestions on what their children should do if they were placed in a similar situation. These included obtaining help, getting away from the perpetrator, being respectful to the perpetrator, and engaging in self-defense.", "author" : [ { "dropping-particle" : "", "family" : "Thomas", "given" : "A. J.", "non-dropping-particle" : "", "parse-names" : false, "suffix" : "" }, { "dropping-particle" : "", "family" : "Blackmon", "given" : "S. M.", "non-dropping-particle" : "", "parse-names" : false, "suffix" : "" } ], "container-title" : "Journal of Black Psychology", "id" : "ITEM-1", "issue" : "1", "issued" : { "date-parts" : [ [ "2015", "12", "30" ] ] }, "page" : "75-89", "title" : "The Influence of the Trayvon Martin Shooting on Racial Socialization Practices of African American Parents", "type" : "article-journal", "volume" : "41" }, "uris" : [ "http://www.mendeley.com/documents/?uuid=cd32572b-bdb4-49e9-bdb7-4fe6525329f5" ] } ], "mendeley" : { "formattedCitation" : "(Thomas &amp; Blackmon, 2015)", "plainTextFormattedCitation" : "(Thomas &amp; Blackmon, 2015)", "previouslyFormattedCitation" : "(Thomas &amp; Blackmon, 2015)" }, "properties" : { "noteIndex" : 0 }, "schema" : "https://github.com/citation-style-language/schema/raw/master/csl-citation.json" }</w:instrText>
      </w:r>
      <w:r w:rsidR="003A4E5F" w:rsidRPr="00510B23">
        <w:rPr>
          <w:rFonts w:ascii="Times New Roman" w:hAnsi="Times New Roman" w:cs="Times New Roman"/>
          <w:noProof/>
          <w:sz w:val="24"/>
          <w:szCs w:val="24"/>
          <w:lang w:val="en-US"/>
        </w:rPr>
        <w:fldChar w:fldCharType="separate"/>
      </w:r>
      <w:r w:rsidR="003A4E5F" w:rsidRPr="00510B23">
        <w:rPr>
          <w:rFonts w:ascii="Times New Roman" w:hAnsi="Times New Roman" w:cs="Times New Roman"/>
          <w:noProof/>
          <w:sz w:val="24"/>
          <w:szCs w:val="24"/>
          <w:lang w:val="en-US"/>
        </w:rPr>
        <w:t>(Thomas &amp; Blackmon, 2015)</w:t>
      </w:r>
      <w:r w:rsidR="003A4E5F" w:rsidRPr="00510B23">
        <w:rPr>
          <w:rFonts w:ascii="Times New Roman" w:hAnsi="Times New Roman" w:cs="Times New Roman"/>
          <w:noProof/>
          <w:sz w:val="24"/>
          <w:szCs w:val="24"/>
          <w:lang w:val="en-US"/>
        </w:rPr>
        <w:fldChar w:fldCharType="end"/>
      </w:r>
      <w:r w:rsidR="00066767" w:rsidRPr="00510B23">
        <w:rPr>
          <w:rFonts w:ascii="Times New Roman" w:hAnsi="Times New Roman" w:cs="Times New Roman"/>
          <w:sz w:val="24"/>
          <w:szCs w:val="24"/>
          <w:lang w:val="en-US"/>
        </w:rPr>
        <w:t xml:space="preserve">. </w:t>
      </w:r>
      <w:r w:rsidR="00536124" w:rsidRPr="00510B23">
        <w:rPr>
          <w:rFonts w:ascii="Times New Roman" w:hAnsi="Times New Roman" w:cs="Times New Roman"/>
          <w:sz w:val="24"/>
          <w:szCs w:val="24"/>
          <w:lang w:val="en-US"/>
        </w:rPr>
        <w:t xml:space="preserve">However, less is known about the influence of </w:t>
      </w:r>
      <w:r w:rsidR="000F4BBC" w:rsidRPr="00510B23">
        <w:rPr>
          <w:rFonts w:ascii="Times New Roman" w:hAnsi="Times New Roman" w:cs="Times New Roman"/>
          <w:sz w:val="24"/>
          <w:szCs w:val="24"/>
          <w:lang w:val="en-US"/>
        </w:rPr>
        <w:t>speci</w:t>
      </w:r>
      <w:r w:rsidR="00B076A2" w:rsidRPr="00510B23">
        <w:rPr>
          <w:rFonts w:ascii="Times New Roman" w:hAnsi="Times New Roman" w:cs="Times New Roman"/>
          <w:sz w:val="24"/>
          <w:szCs w:val="24"/>
          <w:lang w:val="en-US"/>
        </w:rPr>
        <w:t>fic racialized events</w:t>
      </w:r>
      <w:r w:rsidR="00536124" w:rsidRPr="00510B23">
        <w:rPr>
          <w:rFonts w:ascii="Times New Roman" w:hAnsi="Times New Roman" w:cs="Times New Roman"/>
          <w:sz w:val="24"/>
          <w:szCs w:val="24"/>
          <w:lang w:val="en-US"/>
        </w:rPr>
        <w:t xml:space="preserve"> such as the </w:t>
      </w:r>
      <w:r w:rsidR="003C722D" w:rsidRPr="00510B23">
        <w:rPr>
          <w:rFonts w:ascii="Times New Roman" w:hAnsi="Times New Roman" w:cs="Times New Roman"/>
          <w:sz w:val="24"/>
          <w:szCs w:val="24"/>
          <w:lang w:val="en-US"/>
        </w:rPr>
        <w:t>deaths of Black m</w:t>
      </w:r>
      <w:r w:rsidR="00856E32" w:rsidRPr="00510B23">
        <w:rPr>
          <w:rFonts w:ascii="Times New Roman" w:hAnsi="Times New Roman" w:cs="Times New Roman"/>
          <w:sz w:val="24"/>
          <w:szCs w:val="24"/>
          <w:lang w:val="en-US"/>
        </w:rPr>
        <w:t>en in encounters with the police.</w:t>
      </w:r>
    </w:p>
    <w:p w14:paraId="0EB2E06D" w14:textId="49B5431F" w:rsidR="00320442" w:rsidRPr="00510B23" w:rsidRDefault="001A73FA" w:rsidP="009963DD">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 xml:space="preserve">On August 9, 2014, Michael Brown, an unarmed </w:t>
      </w:r>
      <w:r w:rsidR="00FA29AD" w:rsidRPr="00510B23">
        <w:rPr>
          <w:rFonts w:ascii="Times New Roman" w:hAnsi="Times New Roman" w:cs="Times New Roman"/>
          <w:sz w:val="24"/>
          <w:szCs w:val="24"/>
          <w:lang w:val="en-US"/>
        </w:rPr>
        <w:t>Black</w:t>
      </w:r>
      <w:r w:rsidRPr="00510B23">
        <w:rPr>
          <w:rFonts w:ascii="Times New Roman" w:hAnsi="Times New Roman" w:cs="Times New Roman"/>
          <w:sz w:val="24"/>
          <w:szCs w:val="24"/>
          <w:lang w:val="en-US"/>
        </w:rPr>
        <w:t xml:space="preserve"> teenager, was fatally shot by </w:t>
      </w:r>
      <w:r w:rsidR="009C03D0" w:rsidRPr="00510B23">
        <w:rPr>
          <w:rFonts w:ascii="Times New Roman" w:hAnsi="Times New Roman" w:cs="Times New Roman"/>
          <w:sz w:val="24"/>
          <w:szCs w:val="24"/>
          <w:lang w:val="en-US"/>
        </w:rPr>
        <w:t>Darren Wilson, a</w:t>
      </w:r>
      <w:r w:rsidRPr="00510B23">
        <w:rPr>
          <w:rFonts w:ascii="Times New Roman" w:hAnsi="Times New Roman" w:cs="Times New Roman"/>
          <w:sz w:val="24"/>
          <w:szCs w:val="24"/>
          <w:lang w:val="en-US"/>
        </w:rPr>
        <w:t xml:space="preserve"> </w:t>
      </w:r>
      <w:r w:rsidR="00FA29AD" w:rsidRPr="00510B23">
        <w:rPr>
          <w:rFonts w:ascii="Times New Roman" w:hAnsi="Times New Roman" w:cs="Times New Roman"/>
          <w:sz w:val="24"/>
          <w:szCs w:val="24"/>
          <w:lang w:val="en-US"/>
        </w:rPr>
        <w:t>W</w:t>
      </w:r>
      <w:r w:rsidRPr="00510B23">
        <w:rPr>
          <w:rFonts w:ascii="Times New Roman" w:hAnsi="Times New Roman" w:cs="Times New Roman"/>
          <w:sz w:val="24"/>
          <w:szCs w:val="24"/>
          <w:lang w:val="en-US"/>
        </w:rPr>
        <w:t>hite police officer in Ferguson, Missouri</w:t>
      </w:r>
      <w:r w:rsidR="003A4E5F" w:rsidRPr="00510B23">
        <w:rPr>
          <w:rFonts w:ascii="Times New Roman" w:hAnsi="Times New Roman" w:cs="Times New Roman"/>
          <w:noProof/>
          <w:sz w:val="24"/>
          <w:szCs w:val="24"/>
          <w:lang w:val="en-US"/>
        </w:rPr>
        <w:t xml:space="preserve"> </w:t>
      </w:r>
      <w:r w:rsidR="003A4E5F" w:rsidRPr="00510B23">
        <w:rPr>
          <w:rFonts w:ascii="Times New Roman" w:hAnsi="Times New Roman" w:cs="Times New Roman"/>
          <w:noProof/>
          <w:sz w:val="24"/>
          <w:szCs w:val="24"/>
          <w:lang w:val="en-US"/>
        </w:rPr>
        <w:fldChar w:fldCharType="begin" w:fldLock="1"/>
      </w:r>
      <w:r w:rsidR="003A4E5F" w:rsidRPr="00510B23">
        <w:rPr>
          <w:rFonts w:ascii="Times New Roman" w:hAnsi="Times New Roman" w:cs="Times New Roman"/>
          <w:noProof/>
          <w:sz w:val="24"/>
          <w:szCs w:val="24"/>
          <w:lang w:val="en-US"/>
        </w:rPr>
        <w:instrText>ADDIN CSL_CITATION { "citationItems" : [ { "id" : "ITEM-1", "itemData" : { "author" : [ { "dropping-particle" : "", "family" : "Thorsen", "given" : "Leah", "non-dropping-particle" : "", "parse-names" : false, "suffix" : "" }, { "dropping-particle" : "", "family" : "Giegerich", "given" : "Steve", "non-dropping-particle" : "", "parse-names" : false, "suffix" : "" } ], "container-title" : "St. Louis Post Dispatch", "id" : "ITEM-1", "issued" : { "date-parts" : [ [ "2014", "8", "10" ] ] }, "publisher-place" : "St. Louis", "title" : "Ferguson Day One Wrapup: Officer Kills Ferguson Teen", "type" : "article-newspaper" }, "uris" : [ "http://www.mendeley.com/documents/?uuid=8319021e-cb83-4cf6-8d2d-f9e6dcc809be" ] } ], "mendeley" : { "formattedCitation" : "(Thorsen &amp; Giegerich, 2014)", "plainTextFormattedCitation" : "(Thorsen &amp; Giegerich, 2014)", "previouslyFormattedCitation" : "(Thorsen &amp; Giegerich, 2014)" }, "properties" : { "noteIndex" : 0 }, "schema" : "https://github.com/citation-style-language/schema/raw/master/csl-citation.json" }</w:instrText>
      </w:r>
      <w:r w:rsidR="003A4E5F" w:rsidRPr="00510B23">
        <w:rPr>
          <w:rFonts w:ascii="Times New Roman" w:hAnsi="Times New Roman" w:cs="Times New Roman"/>
          <w:noProof/>
          <w:sz w:val="24"/>
          <w:szCs w:val="24"/>
          <w:lang w:val="en-US"/>
        </w:rPr>
        <w:fldChar w:fldCharType="separate"/>
      </w:r>
      <w:r w:rsidR="003A4E5F" w:rsidRPr="00510B23">
        <w:rPr>
          <w:rFonts w:ascii="Times New Roman" w:hAnsi="Times New Roman" w:cs="Times New Roman"/>
          <w:noProof/>
          <w:sz w:val="24"/>
          <w:szCs w:val="24"/>
          <w:lang w:val="en-US"/>
        </w:rPr>
        <w:t>(Thorsen &amp; Giegerich, 2014)</w:t>
      </w:r>
      <w:r w:rsidR="003A4E5F" w:rsidRPr="00510B23">
        <w:rPr>
          <w:rFonts w:ascii="Times New Roman" w:hAnsi="Times New Roman" w:cs="Times New Roman"/>
          <w:noProof/>
          <w:sz w:val="24"/>
          <w:szCs w:val="24"/>
          <w:lang w:val="en-US"/>
        </w:rPr>
        <w:fldChar w:fldCharType="end"/>
      </w:r>
      <w:r w:rsidRPr="00510B23">
        <w:rPr>
          <w:rFonts w:ascii="Times New Roman" w:hAnsi="Times New Roman" w:cs="Times New Roman"/>
          <w:sz w:val="24"/>
          <w:szCs w:val="24"/>
          <w:lang w:val="en-US"/>
        </w:rPr>
        <w:t>.</w:t>
      </w:r>
      <w:r w:rsidR="00B377D5" w:rsidRPr="00510B23">
        <w:rPr>
          <w:rFonts w:ascii="Times New Roman" w:hAnsi="Times New Roman" w:cs="Times New Roman"/>
          <w:sz w:val="24"/>
          <w:szCs w:val="24"/>
          <w:lang w:val="en-US"/>
        </w:rPr>
        <w:t xml:space="preserve"> The exact nature of the events that preceded the shooting was contested in the weeks that followed</w:t>
      </w:r>
      <w:r w:rsidR="00856E32" w:rsidRPr="00510B23">
        <w:rPr>
          <w:rFonts w:ascii="Times New Roman" w:hAnsi="Times New Roman" w:cs="Times New Roman"/>
          <w:sz w:val="24"/>
          <w:szCs w:val="24"/>
          <w:lang w:val="en-US"/>
        </w:rPr>
        <w:t>.</w:t>
      </w:r>
      <w:r w:rsidR="009C03D0" w:rsidRPr="00510B23">
        <w:rPr>
          <w:rFonts w:ascii="Times New Roman" w:hAnsi="Times New Roman" w:cs="Times New Roman"/>
          <w:sz w:val="24"/>
          <w:szCs w:val="24"/>
          <w:lang w:val="en-US"/>
        </w:rPr>
        <w:t xml:space="preserve"> Officer Wilson claimed self-defense, </w:t>
      </w:r>
      <w:r w:rsidR="00856E32" w:rsidRPr="00510B23">
        <w:rPr>
          <w:rFonts w:ascii="Times New Roman" w:hAnsi="Times New Roman" w:cs="Times New Roman"/>
          <w:sz w:val="24"/>
          <w:szCs w:val="24"/>
          <w:lang w:val="en-US"/>
        </w:rPr>
        <w:t xml:space="preserve">but </w:t>
      </w:r>
      <w:r w:rsidR="009C03D0" w:rsidRPr="00510B23">
        <w:rPr>
          <w:rFonts w:ascii="Times New Roman" w:hAnsi="Times New Roman" w:cs="Times New Roman"/>
          <w:sz w:val="24"/>
          <w:szCs w:val="24"/>
          <w:lang w:val="en-US"/>
        </w:rPr>
        <w:t xml:space="preserve">other witnesses characterized the </w:t>
      </w:r>
      <w:r w:rsidR="00856E32" w:rsidRPr="00510B23">
        <w:rPr>
          <w:rFonts w:ascii="Times New Roman" w:hAnsi="Times New Roman" w:cs="Times New Roman"/>
          <w:sz w:val="24"/>
          <w:szCs w:val="24"/>
          <w:lang w:val="en-US"/>
        </w:rPr>
        <w:t>incident</w:t>
      </w:r>
      <w:r w:rsidR="009C03D0" w:rsidRPr="00510B23">
        <w:rPr>
          <w:rFonts w:ascii="Times New Roman" w:hAnsi="Times New Roman" w:cs="Times New Roman"/>
          <w:sz w:val="24"/>
          <w:szCs w:val="24"/>
          <w:lang w:val="en-US"/>
        </w:rPr>
        <w:t xml:space="preserve"> as a racially motivated attack on a </w:t>
      </w:r>
      <w:r w:rsidR="00CB678B" w:rsidRPr="00510B23">
        <w:rPr>
          <w:rFonts w:ascii="Times New Roman" w:hAnsi="Times New Roman" w:cs="Times New Roman"/>
          <w:sz w:val="24"/>
          <w:szCs w:val="24"/>
          <w:lang w:val="en-US"/>
        </w:rPr>
        <w:t xml:space="preserve">young </w:t>
      </w:r>
      <w:r w:rsidR="009C03D0" w:rsidRPr="00510B23">
        <w:rPr>
          <w:rFonts w:ascii="Times New Roman" w:hAnsi="Times New Roman" w:cs="Times New Roman"/>
          <w:sz w:val="24"/>
          <w:szCs w:val="24"/>
          <w:lang w:val="en-US"/>
        </w:rPr>
        <w:t>man in a posture of surrender.</w:t>
      </w:r>
      <w:r w:rsidRPr="00510B23">
        <w:rPr>
          <w:rFonts w:ascii="Times New Roman" w:hAnsi="Times New Roman" w:cs="Times New Roman"/>
          <w:sz w:val="24"/>
          <w:szCs w:val="24"/>
          <w:lang w:val="en-US"/>
        </w:rPr>
        <w:t xml:space="preserve"> Peaceful demonstrations following the incident were accompanied by violent protests and incid</w:t>
      </w:r>
      <w:r w:rsidR="005732CA" w:rsidRPr="00510B23">
        <w:rPr>
          <w:rFonts w:ascii="Times New Roman" w:hAnsi="Times New Roman" w:cs="Times New Roman"/>
          <w:sz w:val="24"/>
          <w:szCs w:val="24"/>
          <w:lang w:val="en-US"/>
        </w:rPr>
        <w:t xml:space="preserve">ences of vandalism and looting. </w:t>
      </w:r>
      <w:r w:rsidR="00066767" w:rsidRPr="00510B23">
        <w:rPr>
          <w:rFonts w:ascii="Times New Roman" w:hAnsi="Times New Roman" w:cs="Times New Roman"/>
          <w:sz w:val="24"/>
          <w:szCs w:val="24"/>
          <w:lang w:val="en-US"/>
        </w:rPr>
        <w:t xml:space="preserve">The civil unrest and militarized police response drew widespread media and political attention and served to place </w:t>
      </w:r>
      <w:r w:rsidR="00B97FCD" w:rsidRPr="00510B23">
        <w:rPr>
          <w:rFonts w:ascii="Times New Roman" w:hAnsi="Times New Roman" w:cs="Times New Roman"/>
          <w:sz w:val="24"/>
          <w:szCs w:val="24"/>
          <w:lang w:val="en-US"/>
        </w:rPr>
        <w:t xml:space="preserve">Ferguson and the wider </w:t>
      </w:r>
      <w:r w:rsidR="00066767" w:rsidRPr="00510B23">
        <w:rPr>
          <w:rFonts w:ascii="Times New Roman" w:hAnsi="Times New Roman" w:cs="Times New Roman"/>
          <w:sz w:val="24"/>
          <w:szCs w:val="24"/>
          <w:lang w:val="en-US"/>
        </w:rPr>
        <w:t xml:space="preserve">St. Louis region at the center of the continuing </w:t>
      </w:r>
      <w:r w:rsidR="00B076A2" w:rsidRPr="00510B23">
        <w:rPr>
          <w:rFonts w:ascii="Times New Roman" w:hAnsi="Times New Roman" w:cs="Times New Roman"/>
          <w:sz w:val="24"/>
          <w:szCs w:val="24"/>
          <w:lang w:val="en-US"/>
        </w:rPr>
        <w:t xml:space="preserve">national </w:t>
      </w:r>
      <w:r w:rsidR="00066767" w:rsidRPr="00510B23">
        <w:rPr>
          <w:rFonts w:ascii="Times New Roman" w:hAnsi="Times New Roman" w:cs="Times New Roman"/>
          <w:sz w:val="24"/>
          <w:szCs w:val="24"/>
          <w:lang w:val="en-US"/>
        </w:rPr>
        <w:t xml:space="preserve">debate about race and social injustice in American society. </w:t>
      </w:r>
      <w:r w:rsidR="00A851CD" w:rsidRPr="00510B23">
        <w:rPr>
          <w:rFonts w:ascii="Times New Roman" w:hAnsi="Times New Roman" w:cs="Times New Roman"/>
          <w:sz w:val="24"/>
          <w:szCs w:val="24"/>
          <w:lang w:val="en-US"/>
        </w:rPr>
        <w:t>Ultimately, a grand jury failed to indict Darren Wilson and a Department of Justice investigation cleared him of civil rights violations</w:t>
      </w:r>
      <w:r w:rsidR="003A4E5F" w:rsidRPr="00510B23">
        <w:rPr>
          <w:rFonts w:ascii="Times New Roman" w:hAnsi="Times New Roman" w:cs="Times New Roman"/>
          <w:sz w:val="24"/>
          <w:szCs w:val="24"/>
          <w:lang w:val="en-US"/>
        </w:rPr>
        <w:t xml:space="preserve"> </w:t>
      </w:r>
      <w:r w:rsidR="003A4E5F" w:rsidRPr="00510B23">
        <w:rPr>
          <w:rFonts w:ascii="Times New Roman" w:hAnsi="Times New Roman" w:cs="Times New Roman"/>
          <w:sz w:val="24"/>
          <w:szCs w:val="24"/>
          <w:lang w:val="en-US"/>
        </w:rPr>
        <w:fldChar w:fldCharType="begin" w:fldLock="1"/>
      </w:r>
      <w:r w:rsidR="00082E43" w:rsidRPr="00510B23">
        <w:rPr>
          <w:rFonts w:ascii="Times New Roman" w:hAnsi="Times New Roman" w:cs="Times New Roman"/>
          <w:sz w:val="24"/>
          <w:szCs w:val="24"/>
          <w:lang w:val="en-US"/>
        </w:rPr>
        <w:instrText>ADDIN CSL_CITATION { "citationItems" : [ { "id" : "ITEM-1", "itemData" : { "author" : [ { "dropping-particle" : "", "family" : "Eckholm", "given" : "Erik", "non-dropping-particle" : "", "parse-names" : false, "suffix" : "" } ], "container-title" : "New York Times", "id" : "ITEM-1", "issued" : { "date-parts" : [ [ "2014", "11", "24" ] ] }, "page" : "A18", "publisher-place" : "New York", "title" : "Witnesses Told Grand Jury That Teenager Charged at Darren Wilson, Prosecutor Says", "type" : "article-newspaper" }, "uris" : [ "http://www.mendeley.com/documents/?uuid=8a19db33-8298-4363-abb9-157e8bd35b1e" ] }, { "id" : "ITEM-2", "itemData" : { "author" : [ { "dropping-particle" : "", "family" : "Justice", "given" : "U.S. Department of", "non-dropping-particle" : "", "parse-names" : false, "suffix" : "" } ], "id" : "ITEM-2", "issued" : { "date-parts" : [ [ "2015" ] ] }, "publisher-place" : "Washington DC", "title" : "Department of Justice Report Regarding the Criminal Investigation into the Death of Michael Brown by Ferguson, Missouri Police Officer Darren Wilson", "type" : "report" }, "uris" : [ "http://www.mendeley.com/documents/?uuid=04127e02-1936-47f3-abc3-d20d96f405a8" ] } ], "mendeley" : { "formattedCitation" : "(Eckholm, 2014; Justice, 2015a)", "manualFormatting" : "(Eckholm, 2014; U.S. Departments of Justice, 2015a)", "plainTextFormattedCitation" : "(Eckholm, 2014; Justice, 2015a)", "previouslyFormattedCitation" : "(Eckholm, 2014; Justice, 2015a)" }, "properties" : { "noteIndex" : 0 }, "schema" : "https://github.com/citation-style-language/schema/raw/master/csl-citation.json" }</w:instrText>
      </w:r>
      <w:r w:rsidR="003A4E5F" w:rsidRPr="00510B23">
        <w:rPr>
          <w:rFonts w:ascii="Times New Roman" w:hAnsi="Times New Roman" w:cs="Times New Roman"/>
          <w:sz w:val="24"/>
          <w:szCs w:val="24"/>
          <w:lang w:val="en-US"/>
        </w:rPr>
        <w:fldChar w:fldCharType="separate"/>
      </w:r>
      <w:r w:rsidR="003A4E5F" w:rsidRPr="00510B23">
        <w:rPr>
          <w:rFonts w:ascii="Times New Roman" w:hAnsi="Times New Roman" w:cs="Times New Roman"/>
          <w:noProof/>
          <w:sz w:val="24"/>
          <w:szCs w:val="24"/>
          <w:lang w:val="en-US"/>
        </w:rPr>
        <w:t>(Eckholm, 2014; U.S. Departments of Justice, 2015a)</w:t>
      </w:r>
      <w:r w:rsidR="003A4E5F" w:rsidRPr="00510B23">
        <w:rPr>
          <w:rFonts w:ascii="Times New Roman" w:hAnsi="Times New Roman" w:cs="Times New Roman"/>
          <w:sz w:val="24"/>
          <w:szCs w:val="24"/>
          <w:lang w:val="en-US"/>
        </w:rPr>
        <w:fldChar w:fldCharType="end"/>
      </w:r>
      <w:r w:rsidR="008A61C3" w:rsidRPr="00510B23">
        <w:rPr>
          <w:rFonts w:ascii="Times New Roman" w:hAnsi="Times New Roman" w:cs="Times New Roman"/>
          <w:sz w:val="24"/>
          <w:szCs w:val="24"/>
          <w:lang w:val="en-US"/>
        </w:rPr>
        <w:t>.</w:t>
      </w:r>
    </w:p>
    <w:p w14:paraId="7F587DC0" w14:textId="3C2B821A" w:rsidR="00A851CD" w:rsidRPr="00510B23" w:rsidRDefault="007738E1" w:rsidP="009963DD">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 xml:space="preserve">Although the nature and extent of the public response to the death of Michael Brown was </w:t>
      </w:r>
      <w:r w:rsidR="00370732" w:rsidRPr="00510B23">
        <w:rPr>
          <w:rFonts w:ascii="Times New Roman" w:hAnsi="Times New Roman" w:cs="Times New Roman"/>
          <w:sz w:val="24"/>
          <w:szCs w:val="24"/>
          <w:lang w:val="en-US"/>
        </w:rPr>
        <w:t>striking</w:t>
      </w:r>
      <w:r w:rsidRPr="00510B23">
        <w:rPr>
          <w:rFonts w:ascii="Times New Roman" w:hAnsi="Times New Roman" w:cs="Times New Roman"/>
          <w:sz w:val="24"/>
          <w:szCs w:val="24"/>
          <w:lang w:val="en-US"/>
        </w:rPr>
        <w:t xml:space="preserve">, the event itself was far from unusual. </w:t>
      </w:r>
      <w:r w:rsidR="00B41080" w:rsidRPr="00510B23">
        <w:rPr>
          <w:rFonts w:ascii="Times New Roman" w:hAnsi="Times New Roman" w:cs="Times New Roman"/>
          <w:sz w:val="24"/>
          <w:szCs w:val="24"/>
          <w:lang w:val="en-US"/>
        </w:rPr>
        <w:t>Black men in the St. Louis region</w:t>
      </w:r>
      <w:r w:rsidR="00B97FCD" w:rsidRPr="00510B23">
        <w:rPr>
          <w:rFonts w:ascii="Times New Roman" w:hAnsi="Times New Roman" w:cs="Times New Roman"/>
          <w:sz w:val="24"/>
          <w:szCs w:val="24"/>
          <w:lang w:val="en-US"/>
        </w:rPr>
        <w:t xml:space="preserve"> </w:t>
      </w:r>
      <w:r w:rsidR="00B41080" w:rsidRPr="00510B23">
        <w:rPr>
          <w:rFonts w:ascii="Times New Roman" w:hAnsi="Times New Roman" w:cs="Times New Roman"/>
          <w:sz w:val="24"/>
          <w:szCs w:val="24"/>
          <w:lang w:val="en-US"/>
        </w:rPr>
        <w:t xml:space="preserve">are killed by </w:t>
      </w:r>
      <w:r w:rsidR="00B41080" w:rsidRPr="00510B23">
        <w:rPr>
          <w:rFonts w:ascii="Times New Roman" w:hAnsi="Times New Roman" w:cs="Times New Roman"/>
          <w:sz w:val="24"/>
          <w:szCs w:val="24"/>
          <w:lang w:val="en-US"/>
        </w:rPr>
        <w:lastRenderedPageBreak/>
        <w:t>police fire at a</w:t>
      </w:r>
      <w:r w:rsidR="00312F36" w:rsidRPr="00510B23">
        <w:rPr>
          <w:rFonts w:ascii="Times New Roman" w:hAnsi="Times New Roman" w:cs="Times New Roman"/>
          <w:sz w:val="24"/>
          <w:szCs w:val="24"/>
          <w:lang w:val="en-US"/>
        </w:rPr>
        <w:t xml:space="preserve"> concerning rate. I</w:t>
      </w:r>
      <w:r w:rsidR="00B41080" w:rsidRPr="00510B23">
        <w:rPr>
          <w:rFonts w:ascii="Times New Roman" w:hAnsi="Times New Roman" w:cs="Times New Roman"/>
          <w:sz w:val="24"/>
          <w:szCs w:val="24"/>
          <w:lang w:val="en-US"/>
        </w:rPr>
        <w:t>n the city of St. Louis alone (population 50% Black), a disproportionate 81% of the 37 individuals killed by police officers between 2003 and 2013 were Black</w:t>
      </w:r>
      <w:r w:rsidR="00082E43" w:rsidRPr="00510B23">
        <w:rPr>
          <w:rFonts w:ascii="Times New Roman" w:hAnsi="Times New Roman" w:cs="Times New Roman"/>
          <w:noProof/>
          <w:sz w:val="24"/>
          <w:szCs w:val="24"/>
          <w:lang w:val="en-US"/>
        </w:rPr>
        <w:t xml:space="preserve"> </w:t>
      </w:r>
      <w:r w:rsidR="00082E43" w:rsidRPr="00510B23">
        <w:rPr>
          <w:rFonts w:ascii="Times New Roman" w:hAnsi="Times New Roman" w:cs="Times New Roman"/>
          <w:noProof/>
          <w:sz w:val="24"/>
          <w:szCs w:val="24"/>
          <w:lang w:val="en-US"/>
        </w:rPr>
        <w:fldChar w:fldCharType="begin" w:fldLock="1"/>
      </w:r>
      <w:r w:rsidR="00082E43" w:rsidRPr="00510B23">
        <w:rPr>
          <w:rFonts w:ascii="Times New Roman" w:hAnsi="Times New Roman" w:cs="Times New Roman"/>
          <w:noProof/>
          <w:sz w:val="24"/>
          <w:szCs w:val="24"/>
          <w:lang w:val="en-US"/>
        </w:rPr>
        <w:instrText>ADDIN CSL_CITATION { "citationItems" : [ { "id" : "ITEM-1", "itemData" : { "DOI" : "10.1111/1745-9133.12174", "ISSN" : "15386473", "author" : [ { "dropping-particle" : "", "family" : "Klinger", "given" : "David", "non-dropping-particle" : "", "parse-names" : false, "suffix" : "" }, { "dropping-particle" : "", "family" : "Rosenfeld", "given" : "Richard", "non-dropping-particle" : "", "parse-names" : false, "suffix" : "" }, { "dropping-particle" : "", "family" : "Isom", "given" : "Daniel", "non-dropping-particle" : "", "parse-names" : false, "suffix" : "" }, { "dropping-particle" : "", "family" : "Deckard", "given" : "Michael", "non-dropping-particle" : "", "parse-names" : false, "suffix" : "" } ], "container-title" : "Criminology &amp; Public Policy", "id" : "ITEM-1", "issue" : "1", "issued" : { "date-parts" : [ [ "2016", "2" ] ] }, "page" : "193-222", "title" : "Race, Crime, and the Micro-Ecology of Deadly Force", "type" : "article-journal", "volume" : "15" }, "uris" : [ "http://www.mendeley.com/documents/?uuid=e5a181a9-be7d-4d18-b0ed-6f4ff58b0018" ] } ], "mendeley" : { "formattedCitation" : "(Klinger, Rosenfeld, Isom, &amp; Deckard, 2016)", "plainTextFormattedCitation" : "(Klinger, Rosenfeld, Isom, &amp; Deckard, 2016)", "previouslyFormattedCitation" : "(Klinger, Rosenfeld, Isom, &amp; Deckard, 2016)" }, "properties" : { "noteIndex" : 0 }, "schema" : "https://github.com/citation-style-language/schema/raw/master/csl-citation.json" }</w:instrText>
      </w:r>
      <w:r w:rsidR="00082E43" w:rsidRPr="00510B23">
        <w:rPr>
          <w:rFonts w:ascii="Times New Roman" w:hAnsi="Times New Roman" w:cs="Times New Roman"/>
          <w:noProof/>
          <w:sz w:val="24"/>
          <w:szCs w:val="24"/>
          <w:lang w:val="en-US"/>
        </w:rPr>
        <w:fldChar w:fldCharType="separate"/>
      </w:r>
      <w:r w:rsidR="00082E43" w:rsidRPr="00510B23">
        <w:rPr>
          <w:rFonts w:ascii="Times New Roman" w:hAnsi="Times New Roman" w:cs="Times New Roman"/>
          <w:noProof/>
          <w:sz w:val="24"/>
          <w:szCs w:val="24"/>
          <w:lang w:val="en-US"/>
        </w:rPr>
        <w:t>(Klinger, Rosenfeld, Isom, &amp; Deckard, 2016)</w:t>
      </w:r>
      <w:r w:rsidR="00082E43" w:rsidRPr="00510B23">
        <w:rPr>
          <w:rFonts w:ascii="Times New Roman" w:hAnsi="Times New Roman" w:cs="Times New Roman"/>
          <w:noProof/>
          <w:sz w:val="24"/>
          <w:szCs w:val="24"/>
          <w:lang w:val="en-US"/>
        </w:rPr>
        <w:fldChar w:fldCharType="end"/>
      </w:r>
      <w:r w:rsidR="00B41080" w:rsidRPr="00510B23">
        <w:rPr>
          <w:rFonts w:ascii="Times New Roman" w:hAnsi="Times New Roman" w:cs="Times New Roman"/>
          <w:sz w:val="24"/>
          <w:szCs w:val="24"/>
          <w:lang w:val="en-US"/>
        </w:rPr>
        <w:t xml:space="preserve">. </w:t>
      </w:r>
      <w:r w:rsidR="00370732" w:rsidRPr="00510B23">
        <w:rPr>
          <w:rFonts w:ascii="Times New Roman" w:hAnsi="Times New Roman" w:cs="Times New Roman"/>
          <w:sz w:val="24"/>
          <w:szCs w:val="24"/>
          <w:lang w:val="en-US"/>
        </w:rPr>
        <w:t xml:space="preserve">Furthermore, a Department of Justice report into the Ferguson Police Department following the death of Michael Brown revealed policing practices that unfairly targeted Black community members, suggesting longstanding systemic discrimination </w:t>
      </w:r>
      <w:r w:rsidR="00D175DB" w:rsidRPr="00510B23">
        <w:rPr>
          <w:rFonts w:ascii="Times New Roman" w:hAnsi="Times New Roman" w:cs="Times New Roman"/>
          <w:sz w:val="24"/>
          <w:szCs w:val="24"/>
          <w:lang w:val="en-US"/>
        </w:rPr>
        <w:t>in it and other nearby Police Departments</w:t>
      </w:r>
      <w:r w:rsidR="00082E43" w:rsidRPr="00510B23">
        <w:rPr>
          <w:rFonts w:ascii="Times New Roman" w:hAnsi="Times New Roman" w:cs="Times New Roman"/>
          <w:noProof/>
          <w:sz w:val="24"/>
          <w:szCs w:val="24"/>
          <w:lang w:val="en-US"/>
        </w:rPr>
        <w:t xml:space="preserve"> </w:t>
      </w:r>
      <w:r w:rsidR="00082E43" w:rsidRPr="00510B23">
        <w:rPr>
          <w:rFonts w:ascii="Times New Roman" w:hAnsi="Times New Roman" w:cs="Times New Roman"/>
          <w:noProof/>
          <w:sz w:val="24"/>
          <w:szCs w:val="24"/>
          <w:lang w:val="en-US"/>
        </w:rPr>
        <w:fldChar w:fldCharType="begin" w:fldLock="1"/>
      </w:r>
      <w:r w:rsidR="00082E43" w:rsidRPr="00510B23">
        <w:rPr>
          <w:rFonts w:ascii="Times New Roman" w:hAnsi="Times New Roman" w:cs="Times New Roman"/>
          <w:noProof/>
          <w:sz w:val="24"/>
          <w:szCs w:val="24"/>
          <w:lang w:val="en-US"/>
        </w:rPr>
        <w:instrText>ADDIN CSL_CITATION { "citationItems" : [ { "id" : "ITEM-1", "itemData" : { "author" : [ { "dropping-particle" : "", "family" : "Justice", "given" : "U.S. Department of", "non-dropping-particle" : "", "parse-names" : false, "suffix" : "" } ], "id" : "ITEM-1", "issued" : { "date-parts" : [ [ "2015" ] ] }, "publisher-place" : "Washington DC", "title" : "Investigation of the Ferguson Police Department", "type" : "report" }, "uris" : [ "http://www.mendeley.com/documents/?uuid=d1b89971-a944-4f12-8a4a-caefe632abb7" ] } ], "mendeley" : { "formattedCitation" : "(Justice, 2015b)", "manualFormatting" : "(U.S. Department of Justice, 2015b)", "plainTextFormattedCitation" : "(Justice, 2015b)", "previouslyFormattedCitation" : "(Justice, 2015b)" }, "properties" : { "noteIndex" : 0 }, "schema" : "https://github.com/citation-style-language/schema/raw/master/csl-citation.json" }</w:instrText>
      </w:r>
      <w:r w:rsidR="00082E43" w:rsidRPr="00510B23">
        <w:rPr>
          <w:rFonts w:ascii="Times New Roman" w:hAnsi="Times New Roman" w:cs="Times New Roman"/>
          <w:noProof/>
          <w:sz w:val="24"/>
          <w:szCs w:val="24"/>
          <w:lang w:val="en-US"/>
        </w:rPr>
        <w:fldChar w:fldCharType="separate"/>
      </w:r>
      <w:r w:rsidR="00082E43" w:rsidRPr="00510B23">
        <w:rPr>
          <w:rFonts w:ascii="Times New Roman" w:hAnsi="Times New Roman" w:cs="Times New Roman"/>
          <w:noProof/>
          <w:sz w:val="24"/>
          <w:szCs w:val="24"/>
          <w:lang w:val="en-US"/>
        </w:rPr>
        <w:t>(U.S. Department of Justice, 2015b)</w:t>
      </w:r>
      <w:r w:rsidR="00082E43" w:rsidRPr="00510B23">
        <w:rPr>
          <w:rFonts w:ascii="Times New Roman" w:hAnsi="Times New Roman" w:cs="Times New Roman"/>
          <w:noProof/>
          <w:sz w:val="24"/>
          <w:szCs w:val="24"/>
          <w:lang w:val="en-US"/>
        </w:rPr>
        <w:fldChar w:fldCharType="end"/>
      </w:r>
      <w:r w:rsidR="00370732" w:rsidRPr="00510B23">
        <w:rPr>
          <w:rFonts w:ascii="Times New Roman" w:hAnsi="Times New Roman" w:cs="Times New Roman"/>
          <w:sz w:val="24"/>
          <w:szCs w:val="24"/>
          <w:lang w:val="en-US"/>
        </w:rPr>
        <w:t xml:space="preserve">. More generally, the St. Louis region is notable for its stratification along racial lines. An examination of 2010 Census data revealed </w:t>
      </w:r>
      <w:r w:rsidR="0092479A" w:rsidRPr="00510B23">
        <w:rPr>
          <w:rFonts w:ascii="Times New Roman" w:hAnsi="Times New Roman" w:cs="Times New Roman"/>
          <w:sz w:val="24"/>
          <w:szCs w:val="24"/>
          <w:lang w:val="en-US"/>
        </w:rPr>
        <w:t>the city of St. Louis</w:t>
      </w:r>
      <w:r w:rsidR="00370732" w:rsidRPr="00510B23">
        <w:rPr>
          <w:rFonts w:ascii="Times New Roman" w:hAnsi="Times New Roman" w:cs="Times New Roman"/>
          <w:sz w:val="24"/>
          <w:szCs w:val="24"/>
          <w:lang w:val="en-US"/>
        </w:rPr>
        <w:t xml:space="preserve"> to be the ninth most segregated in the nation</w:t>
      </w:r>
      <w:r w:rsidR="00082E43" w:rsidRPr="00510B23">
        <w:rPr>
          <w:rFonts w:ascii="Times New Roman" w:hAnsi="Times New Roman" w:cs="Times New Roman"/>
          <w:noProof/>
          <w:sz w:val="24"/>
          <w:szCs w:val="24"/>
          <w:lang w:val="en-US"/>
        </w:rPr>
        <w:t xml:space="preserve"> </w:t>
      </w:r>
      <w:r w:rsidR="00082E43" w:rsidRPr="00510B23">
        <w:rPr>
          <w:rFonts w:ascii="Times New Roman" w:hAnsi="Times New Roman" w:cs="Times New Roman"/>
          <w:noProof/>
          <w:sz w:val="24"/>
          <w:szCs w:val="24"/>
          <w:lang w:val="en-US"/>
        </w:rPr>
        <w:fldChar w:fldCharType="begin" w:fldLock="1"/>
      </w:r>
      <w:r w:rsidR="00082E43" w:rsidRPr="00510B23">
        <w:rPr>
          <w:rFonts w:ascii="Times New Roman" w:hAnsi="Times New Roman" w:cs="Times New Roman"/>
          <w:noProof/>
          <w:sz w:val="24"/>
          <w:szCs w:val="24"/>
          <w:lang w:val="en-US"/>
        </w:rPr>
        <w:instrText>ADDIN CSL_CITATION { "citationItems" : [ { "id" : "ITEM-1", "itemData" : { "author" : [ { "dropping-particle" : "", "family" : "Logan", "given" : "John R", "non-dropping-particle" : "", "parse-names" : false, "suffix" : "" }, { "dropping-particle" : "", "family" : "Stults, Brian", "given" : "J", "non-dropping-particle" : "", "parse-names" : false, "suffix" : "" } ], "id" : "ITEM-1", "issued" : { "date-parts" : [ [ "2011" ] ] }, "title" : "The Persistence of Segregation in the Metropolis: New Findings from the 2010 Census. Census Brief prepared for Project US2010.", "type" : "report" }, "uris" : [ "http://www.mendeley.com/documents/?uuid=7b3b9a53-c11b-4e93-885d-84dffdb1fc1d" ] } ], "mendeley" : { "formattedCitation" : "(Logan &amp; Stults, Brian, 2011)", "plainTextFormattedCitation" : "(Logan &amp; Stults, Brian, 2011)", "previouslyFormattedCitation" : "(Logan &amp; Stults, Brian, 2011)" }, "properties" : { "noteIndex" : 0 }, "schema" : "https://github.com/citation-style-language/schema/raw/master/csl-citation.json" }</w:instrText>
      </w:r>
      <w:r w:rsidR="00082E43" w:rsidRPr="00510B23">
        <w:rPr>
          <w:rFonts w:ascii="Times New Roman" w:hAnsi="Times New Roman" w:cs="Times New Roman"/>
          <w:noProof/>
          <w:sz w:val="24"/>
          <w:szCs w:val="24"/>
          <w:lang w:val="en-US"/>
        </w:rPr>
        <w:fldChar w:fldCharType="separate"/>
      </w:r>
      <w:r w:rsidR="00082E43" w:rsidRPr="00510B23">
        <w:rPr>
          <w:rFonts w:ascii="Times New Roman" w:hAnsi="Times New Roman" w:cs="Times New Roman"/>
          <w:noProof/>
          <w:sz w:val="24"/>
          <w:szCs w:val="24"/>
          <w:lang w:val="en-US"/>
        </w:rPr>
        <w:t>(Logan &amp; Stults, Brian, 2011)</w:t>
      </w:r>
      <w:r w:rsidR="00082E43" w:rsidRPr="00510B23">
        <w:rPr>
          <w:rFonts w:ascii="Times New Roman" w:hAnsi="Times New Roman" w:cs="Times New Roman"/>
          <w:noProof/>
          <w:sz w:val="24"/>
          <w:szCs w:val="24"/>
          <w:lang w:val="en-US"/>
        </w:rPr>
        <w:fldChar w:fldCharType="end"/>
      </w:r>
      <w:r w:rsidR="0092479A" w:rsidRPr="00510B23">
        <w:rPr>
          <w:rFonts w:ascii="Times New Roman" w:hAnsi="Times New Roman" w:cs="Times New Roman"/>
          <w:sz w:val="24"/>
          <w:szCs w:val="24"/>
          <w:lang w:val="en-US"/>
        </w:rPr>
        <w:t>. Accordingly, there are substantial economic</w:t>
      </w:r>
      <w:r w:rsidR="0044722C" w:rsidRPr="00510B23">
        <w:rPr>
          <w:rFonts w:ascii="Times New Roman" w:hAnsi="Times New Roman" w:cs="Times New Roman"/>
          <w:sz w:val="24"/>
          <w:szCs w:val="24"/>
          <w:lang w:val="en-US"/>
        </w:rPr>
        <w:t>,</w:t>
      </w:r>
      <w:r w:rsidR="0092479A" w:rsidRPr="00510B23">
        <w:rPr>
          <w:rFonts w:ascii="Times New Roman" w:hAnsi="Times New Roman" w:cs="Times New Roman"/>
          <w:sz w:val="24"/>
          <w:szCs w:val="24"/>
          <w:lang w:val="en-US"/>
        </w:rPr>
        <w:t xml:space="preserve"> educational</w:t>
      </w:r>
      <w:r w:rsidR="0044722C" w:rsidRPr="00510B23">
        <w:rPr>
          <w:rFonts w:ascii="Times New Roman" w:hAnsi="Times New Roman" w:cs="Times New Roman"/>
          <w:sz w:val="24"/>
          <w:szCs w:val="24"/>
          <w:lang w:val="en-US"/>
        </w:rPr>
        <w:t>, health, and well-b</w:t>
      </w:r>
      <w:r w:rsidR="00B076A2" w:rsidRPr="00510B23">
        <w:rPr>
          <w:rFonts w:ascii="Times New Roman" w:hAnsi="Times New Roman" w:cs="Times New Roman"/>
          <w:sz w:val="24"/>
          <w:szCs w:val="24"/>
          <w:lang w:val="en-US"/>
        </w:rPr>
        <w:t>e</w:t>
      </w:r>
      <w:r w:rsidR="0044722C" w:rsidRPr="00510B23">
        <w:rPr>
          <w:rFonts w:ascii="Times New Roman" w:hAnsi="Times New Roman" w:cs="Times New Roman"/>
          <w:sz w:val="24"/>
          <w:szCs w:val="24"/>
          <w:lang w:val="en-US"/>
        </w:rPr>
        <w:t>ing</w:t>
      </w:r>
      <w:r w:rsidR="0092479A" w:rsidRPr="00510B23">
        <w:rPr>
          <w:rFonts w:ascii="Times New Roman" w:hAnsi="Times New Roman" w:cs="Times New Roman"/>
          <w:sz w:val="24"/>
          <w:szCs w:val="24"/>
          <w:lang w:val="en-US"/>
        </w:rPr>
        <w:t xml:space="preserve"> disparities between the region</w:t>
      </w:r>
      <w:r w:rsidR="0044722C" w:rsidRPr="00510B23">
        <w:rPr>
          <w:rFonts w:ascii="Times New Roman" w:hAnsi="Times New Roman" w:cs="Times New Roman"/>
          <w:sz w:val="24"/>
          <w:szCs w:val="24"/>
          <w:lang w:val="en-US"/>
        </w:rPr>
        <w:t>’</w:t>
      </w:r>
      <w:r w:rsidR="0092479A" w:rsidRPr="00510B23">
        <w:rPr>
          <w:rFonts w:ascii="Times New Roman" w:hAnsi="Times New Roman" w:cs="Times New Roman"/>
          <w:sz w:val="24"/>
          <w:szCs w:val="24"/>
          <w:lang w:val="en-US"/>
        </w:rPr>
        <w:t>s Black and White residents</w:t>
      </w:r>
      <w:r w:rsidR="00082E43" w:rsidRPr="00510B23">
        <w:rPr>
          <w:rFonts w:ascii="Times New Roman" w:hAnsi="Times New Roman" w:cs="Times New Roman"/>
          <w:noProof/>
          <w:sz w:val="24"/>
          <w:szCs w:val="24"/>
          <w:lang w:val="en-US"/>
        </w:rPr>
        <w:t xml:space="preserve"> </w:t>
      </w:r>
      <w:r w:rsidR="00082E43" w:rsidRPr="00510B23">
        <w:rPr>
          <w:rFonts w:ascii="Times New Roman" w:hAnsi="Times New Roman" w:cs="Times New Roman"/>
          <w:noProof/>
          <w:sz w:val="24"/>
          <w:szCs w:val="24"/>
          <w:lang w:val="en-US"/>
        </w:rPr>
        <w:fldChar w:fldCharType="begin" w:fldLock="1"/>
      </w:r>
      <w:r w:rsidR="00082E43" w:rsidRPr="00510B23">
        <w:rPr>
          <w:rFonts w:ascii="Times New Roman" w:hAnsi="Times New Roman" w:cs="Times New Roman"/>
          <w:noProof/>
          <w:sz w:val="24"/>
          <w:szCs w:val="24"/>
          <w:lang w:val="en-US"/>
        </w:rPr>
        <w:instrText>ADDIN CSL_CITATION { "citationItems" : [ { "id" : "ITEM-1", "itemData" : { "author" : [ { "dropping-particle" : "", "family" : "Rocchio", "given" : "Mary", "non-dropping-particle" : "", "parse-names" : false, "suffix" : "" }, { "dropping-particle" : "", "family" : "Kealy", "given" : "Medora", "non-dropping-particle" : "", "parse-names" : false, "suffix" : "" }, { "dropping-particle" : "", "family" : "Posey", "given" : "John", "non-dropping-particle" : "", "parse-names" : false, "suffix" : "" } ], "id" : "ITEM-1", "issued" : { "date-parts" : [ [ "2015" ] ] }, "publisher-place" : "St. Louis", "title" : "Where we stand: the strategic assessment of the St. Louis region", "type" : "report" }, "uris" : [ "http://www.mendeley.com/documents/?uuid=fa67d4f5-e2ab-4410-b665-af4b7c025b77" ] } ], "mendeley" : { "formattedCitation" : "(Rocchio, Kealy, &amp; Posey, 2015)", "plainTextFormattedCitation" : "(Rocchio, Kealy, &amp; Posey, 2015)", "previouslyFormattedCitation" : "(Rocchio, Kealy, &amp; Posey, 2015)" }, "properties" : { "noteIndex" : 0 }, "schema" : "https://github.com/citation-style-language/schema/raw/master/csl-citation.json" }</w:instrText>
      </w:r>
      <w:r w:rsidR="00082E43" w:rsidRPr="00510B23">
        <w:rPr>
          <w:rFonts w:ascii="Times New Roman" w:hAnsi="Times New Roman" w:cs="Times New Roman"/>
          <w:noProof/>
          <w:sz w:val="24"/>
          <w:szCs w:val="24"/>
          <w:lang w:val="en-US"/>
        </w:rPr>
        <w:fldChar w:fldCharType="separate"/>
      </w:r>
      <w:r w:rsidR="00082E43" w:rsidRPr="00510B23">
        <w:rPr>
          <w:rFonts w:ascii="Times New Roman" w:hAnsi="Times New Roman" w:cs="Times New Roman"/>
          <w:noProof/>
          <w:sz w:val="24"/>
          <w:szCs w:val="24"/>
          <w:lang w:val="en-US"/>
        </w:rPr>
        <w:t>(Rocchio, Kealy, &amp; Posey, 2015)</w:t>
      </w:r>
      <w:r w:rsidR="00082E43" w:rsidRPr="00510B23">
        <w:rPr>
          <w:rFonts w:ascii="Times New Roman" w:hAnsi="Times New Roman" w:cs="Times New Roman"/>
          <w:noProof/>
          <w:sz w:val="24"/>
          <w:szCs w:val="24"/>
          <w:lang w:val="en-US"/>
        </w:rPr>
        <w:fldChar w:fldCharType="end"/>
      </w:r>
      <w:r w:rsidR="0092479A" w:rsidRPr="00510B23">
        <w:rPr>
          <w:rFonts w:ascii="Times New Roman" w:hAnsi="Times New Roman" w:cs="Times New Roman"/>
          <w:sz w:val="24"/>
          <w:szCs w:val="24"/>
          <w:lang w:val="en-US"/>
        </w:rPr>
        <w:t>.</w:t>
      </w:r>
    </w:p>
    <w:p w14:paraId="00DD2BE2" w14:textId="7C9F6DAB" w:rsidR="007D703C" w:rsidRPr="00510B23" w:rsidRDefault="00D743C6" w:rsidP="009963DD">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 xml:space="preserve">The current study </w:t>
      </w:r>
      <w:r w:rsidR="00A851CD" w:rsidRPr="00510B23">
        <w:rPr>
          <w:rFonts w:ascii="Times New Roman" w:hAnsi="Times New Roman" w:cs="Times New Roman"/>
          <w:sz w:val="24"/>
          <w:szCs w:val="24"/>
          <w:lang w:val="en-US"/>
        </w:rPr>
        <w:t xml:space="preserve">uses data collected in the St. Louis region in the weeks immediately after the shooting of Michael Brown to </w:t>
      </w:r>
      <w:r w:rsidRPr="00510B23">
        <w:rPr>
          <w:rFonts w:ascii="Times New Roman" w:hAnsi="Times New Roman" w:cs="Times New Roman"/>
          <w:sz w:val="24"/>
          <w:szCs w:val="24"/>
          <w:lang w:val="en-US"/>
        </w:rPr>
        <w:t xml:space="preserve">examine the ways in which </w:t>
      </w:r>
      <w:r w:rsidR="00A851CD" w:rsidRPr="00510B23">
        <w:rPr>
          <w:rFonts w:ascii="Times New Roman" w:hAnsi="Times New Roman" w:cs="Times New Roman"/>
          <w:sz w:val="24"/>
          <w:szCs w:val="24"/>
          <w:lang w:val="en-US"/>
        </w:rPr>
        <w:t>Black</w:t>
      </w:r>
      <w:r w:rsidRPr="00510B23">
        <w:rPr>
          <w:rFonts w:ascii="Times New Roman" w:hAnsi="Times New Roman" w:cs="Times New Roman"/>
          <w:sz w:val="24"/>
          <w:szCs w:val="24"/>
          <w:lang w:val="en-US"/>
        </w:rPr>
        <w:t xml:space="preserve"> parents discussed </w:t>
      </w:r>
      <w:r w:rsidR="00A851CD" w:rsidRPr="00510B23">
        <w:rPr>
          <w:rFonts w:ascii="Times New Roman" w:hAnsi="Times New Roman" w:cs="Times New Roman"/>
          <w:sz w:val="24"/>
          <w:szCs w:val="24"/>
          <w:lang w:val="en-US"/>
        </w:rPr>
        <w:t xml:space="preserve">the </w:t>
      </w:r>
      <w:r w:rsidR="001B5B76" w:rsidRPr="00510B23">
        <w:rPr>
          <w:rFonts w:ascii="Times New Roman" w:hAnsi="Times New Roman" w:cs="Times New Roman"/>
          <w:sz w:val="24"/>
          <w:szCs w:val="24"/>
          <w:lang w:val="en-US"/>
        </w:rPr>
        <w:t>death and civil unrest</w:t>
      </w:r>
      <w:r w:rsidR="00A851CD" w:rsidRPr="00510B23">
        <w:rPr>
          <w:rFonts w:ascii="Times New Roman" w:hAnsi="Times New Roman" w:cs="Times New Roman"/>
          <w:sz w:val="24"/>
          <w:szCs w:val="24"/>
          <w:lang w:val="en-US"/>
        </w:rPr>
        <w:t xml:space="preserve"> </w:t>
      </w:r>
      <w:r w:rsidRPr="00510B23">
        <w:rPr>
          <w:rFonts w:ascii="Times New Roman" w:hAnsi="Times New Roman" w:cs="Times New Roman"/>
          <w:sz w:val="24"/>
          <w:szCs w:val="24"/>
          <w:lang w:val="en-US"/>
        </w:rPr>
        <w:t xml:space="preserve">with their adolescent children and how they incorporated </w:t>
      </w:r>
      <w:r w:rsidR="006E6D35" w:rsidRPr="00510B23">
        <w:rPr>
          <w:rFonts w:ascii="Times New Roman" w:hAnsi="Times New Roman" w:cs="Times New Roman"/>
          <w:sz w:val="24"/>
          <w:szCs w:val="24"/>
          <w:lang w:val="en-US"/>
        </w:rPr>
        <w:t>these messages into their broader racial socialization strategies.</w:t>
      </w:r>
      <w:r w:rsidR="00730DBD" w:rsidRPr="00510B23">
        <w:rPr>
          <w:rFonts w:ascii="Times New Roman" w:hAnsi="Times New Roman" w:cs="Times New Roman"/>
          <w:sz w:val="24"/>
          <w:szCs w:val="24"/>
          <w:lang w:val="en-US"/>
        </w:rPr>
        <w:t xml:space="preserve"> </w:t>
      </w:r>
      <w:r w:rsidR="00730DBD" w:rsidRPr="00510B23">
        <w:rPr>
          <w:rFonts w:ascii="Times New Roman" w:hAnsi="Times New Roman" w:cs="Times New Roman"/>
          <w:sz w:val="24"/>
          <w:lang w:val="en-US"/>
        </w:rPr>
        <w:t xml:space="preserve">The term “racialized event” is used to describe the events in Ferguson in recognition that </w:t>
      </w:r>
      <w:r w:rsidR="009C71B3" w:rsidRPr="00510B23">
        <w:rPr>
          <w:rFonts w:ascii="Times New Roman" w:hAnsi="Times New Roman" w:cs="Times New Roman"/>
          <w:sz w:val="24"/>
          <w:lang w:val="en-US"/>
        </w:rPr>
        <w:t>Michael Brown</w:t>
      </w:r>
      <w:r w:rsidR="00097732" w:rsidRPr="00510B23">
        <w:rPr>
          <w:rFonts w:ascii="Times New Roman" w:hAnsi="Times New Roman" w:cs="Times New Roman"/>
          <w:sz w:val="24"/>
          <w:lang w:val="en-US"/>
        </w:rPr>
        <w:t>’s death</w:t>
      </w:r>
      <w:r w:rsidR="00730DBD" w:rsidRPr="00510B23">
        <w:rPr>
          <w:rFonts w:ascii="Times New Roman" w:hAnsi="Times New Roman" w:cs="Times New Roman"/>
          <w:sz w:val="24"/>
          <w:lang w:val="en-US"/>
        </w:rPr>
        <w:t xml:space="preserve"> drew attention to longstanding issues of racial oppression, as was made explicit in the civil unrest that followed.</w:t>
      </w:r>
    </w:p>
    <w:p w14:paraId="71F358AD" w14:textId="77777777" w:rsidR="00856E32" w:rsidRPr="00510B23" w:rsidRDefault="00856E32" w:rsidP="009963DD">
      <w:pPr>
        <w:spacing w:after="0" w:line="480" w:lineRule="auto"/>
        <w:rPr>
          <w:rFonts w:ascii="Times New Roman" w:hAnsi="Times New Roman" w:cs="Times New Roman"/>
          <w:b/>
          <w:sz w:val="24"/>
          <w:szCs w:val="24"/>
          <w:lang w:val="en-US"/>
        </w:rPr>
      </w:pPr>
      <w:r w:rsidRPr="00510B23">
        <w:rPr>
          <w:rFonts w:ascii="Times New Roman" w:hAnsi="Times New Roman" w:cs="Times New Roman"/>
          <w:b/>
          <w:sz w:val="24"/>
          <w:szCs w:val="24"/>
          <w:lang w:val="en-US"/>
        </w:rPr>
        <w:t>Racial Socialization</w:t>
      </w:r>
    </w:p>
    <w:p w14:paraId="1F9DCD4D" w14:textId="52370233" w:rsidR="004A1087" w:rsidRPr="00510B23" w:rsidRDefault="00E102D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szCs w:val="24"/>
          <w:lang w:val="en-US"/>
        </w:rPr>
        <w:t xml:space="preserve">The term </w:t>
      </w:r>
      <w:r w:rsidRPr="00510B23">
        <w:rPr>
          <w:rFonts w:ascii="Times New Roman" w:hAnsi="Times New Roman" w:cs="Times New Roman"/>
          <w:i/>
          <w:sz w:val="24"/>
          <w:szCs w:val="24"/>
          <w:lang w:val="en-US"/>
        </w:rPr>
        <w:t>racial socialization</w:t>
      </w:r>
      <w:r w:rsidRPr="00510B23">
        <w:rPr>
          <w:rFonts w:ascii="Times New Roman" w:hAnsi="Times New Roman" w:cs="Times New Roman"/>
          <w:sz w:val="24"/>
          <w:szCs w:val="24"/>
          <w:lang w:val="en-US"/>
        </w:rPr>
        <w:t xml:space="preserve"> is used to denote the verbal and behavioral practices that parents use to </w:t>
      </w:r>
      <w:r w:rsidR="0048493B" w:rsidRPr="00510B23">
        <w:rPr>
          <w:rFonts w:ascii="Times New Roman" w:hAnsi="Times New Roman" w:cs="Times New Roman"/>
          <w:sz w:val="24"/>
          <w:szCs w:val="24"/>
          <w:lang w:val="en-US"/>
        </w:rPr>
        <w:t>communicate with</w:t>
      </w:r>
      <w:r w:rsidRPr="00510B23">
        <w:rPr>
          <w:rFonts w:ascii="Times New Roman" w:hAnsi="Times New Roman" w:cs="Times New Roman"/>
          <w:sz w:val="24"/>
          <w:szCs w:val="24"/>
          <w:lang w:val="en-US"/>
        </w:rPr>
        <w:t xml:space="preserve"> their children</w:t>
      </w:r>
      <w:r w:rsidRPr="00510B23">
        <w:rPr>
          <w:rFonts w:ascii="Times New Roman" w:hAnsi="Times New Roman" w:cs="Times New Roman"/>
          <w:sz w:val="24"/>
          <w:lang w:val="en-US"/>
        </w:rPr>
        <w:t xml:space="preserve"> about the social significance of race and to prepare them for life in a </w:t>
      </w:r>
      <w:r w:rsidR="00097732" w:rsidRPr="00510B23">
        <w:rPr>
          <w:rFonts w:ascii="Times New Roman" w:hAnsi="Times New Roman" w:cs="Times New Roman"/>
          <w:sz w:val="24"/>
          <w:lang w:val="en-US"/>
        </w:rPr>
        <w:t xml:space="preserve">racist </w:t>
      </w:r>
      <w:r w:rsidRPr="00510B23">
        <w:rPr>
          <w:rFonts w:ascii="Times New Roman" w:hAnsi="Times New Roman" w:cs="Times New Roman"/>
          <w:sz w:val="24"/>
          <w:lang w:val="en-US"/>
        </w:rPr>
        <w:t>society</w:t>
      </w:r>
      <w:r w:rsidR="00082E43" w:rsidRPr="00510B23">
        <w:rPr>
          <w:rFonts w:ascii="Times New Roman" w:hAnsi="Times New Roman" w:cs="Times New Roman"/>
          <w:noProof/>
          <w:sz w:val="24"/>
          <w:lang w:val="en-US"/>
        </w:rPr>
        <w:t xml:space="preserve"> </w:t>
      </w:r>
      <w:r w:rsidR="00082E43" w:rsidRPr="00510B23">
        <w:rPr>
          <w:rFonts w:ascii="Times New Roman" w:hAnsi="Times New Roman" w:cs="Times New Roman"/>
          <w:noProof/>
          <w:sz w:val="24"/>
          <w:lang w:val="en-US"/>
        </w:rPr>
        <w:fldChar w:fldCharType="begin" w:fldLock="1"/>
      </w:r>
      <w:r w:rsidR="00082E43" w:rsidRPr="00510B23">
        <w:rPr>
          <w:rFonts w:ascii="Times New Roman" w:hAnsi="Times New Roman" w:cs="Times New Roman"/>
          <w:noProof/>
          <w:sz w:val="24"/>
          <w:lang w:val="en-US"/>
        </w:rPr>
        <w:instrText>ADDIN CSL_CITATION { "citationItems" : [ { "id" : "ITEM-1", "itemData" : { "ISSN" : "ISSN-0012-1649", "author" : [ { "dropping-particle" : "", "family" : "Hughes", "given" : "Diane", "non-dropping-particle" : "", "parse-names" : false, "suffix" : "" }, { "dropping-particle" : "", "family" : "Rodriguez", "given" : "James", "non-dropping-particle" : "", "parse-names" : false, "suffix" : "" }, { "dropping-particle" : "", "family" : "Smith", "given" : "Emilie P.", "non-dropping-particle" : "", "parse-names" : false, "suffix" : "" }, { "dropping-particle" : "", "family" : "Johnson", "given" : "Deborah J.", "non-dropping-particle" : "", "parse-names" : false, "suffix" : "" }, { "dropping-particle" : "", "family" : "Stevenson", "given" : "Howard C.", "non-dropping-particle" : "", "parse-names" : false, "suffix" : "" }, { "dropping-particle" : "", "family" : "Spicer", "given" : "Paul", "non-dropping-particle" : "", "parse-names" : false, "suffix" : "" } ], "container-title" : "Developmental Psychology", "id" : "ITEM-1", "issue" : "5", "issued" : { "date-parts" : [ [ "2006", "8", "31" ] ] }, "language" : "en", "page" : "747-770", "publisher" : "American Psychological Association. Journals Department, 750 First Street NE, Washington, DC 20002-4242. Tel: 800-374-2721; Tel: 202-336-5510; Fax: 202-336-5502; e-mail: order@apa.org; Web site: http://www.apa.org/publications.", "title" : "Parents' Ethnic-Racial Socialization Practices: A Review of Research and Directions for  Future Study.", "type" : "article-journal", "volume" : "42" }, "uris" : [ "http://www.mendeley.com/documents/?uuid=b6cf5a71-26e0-4c25-94c4-bcbbe674098f" ] }, { "id" : "ITEM-2", "itemData" : { "DOI" : "10.1016/j.dr.2006.02.001", "ISSN" : "02732297", "abstract" : "This manuscript provides a critical and comprehensive review of research on race socialization within Black families. Race socialization is defined as specific verbal and non-verbal messages transmitted to younger generations for the development of values, attitudes, behaviors, and beliefs regarding the meaning and significance of race and racial stratification, intergroup and intragroup interactions, and personal and group identity. Reviewed are published articles that address either analytical or theoretical approaches to understanding Black families\u2019 race socialization practices. First, theoretical perspectives of the race socialization process are reviewed. Second, this review defines race socialization in Black families. It then describes modes of message transmittal. Next, it focuses on three domains of research on race socialization: (a) prevalence, (b) content, and (c) race socialization as a predictor of child and adult outcomes. It concludes by outlining important challenges and issues in the literature to encourage the development of future research.", "author" : [ { "dropping-particle" : "", "family" : "Lesane-Brown", "given" : "Chase L.", "non-dropping-particle" : "", "parse-names" : false, "suffix" : "" } ], "container-title" : "Developmental Review", "id" : "ITEM-2", "issue" : "4", "issued" : { "date-parts" : [ [ "2006", "12" ] ] }, "page" : "400-426", "title" : "A review of race socialization within Black families", "type" : "article-journal", "volume" : "26" }, "uris" : [ "http://www.mendeley.com/documents/?uuid=f1ab2745-f5f0-4a05-afa9-ab5a3b999932" ] } ], "mendeley" : { "formattedCitation" : "(Hughes et al., 2006; Lesane-Brown, 2006)", "plainTextFormattedCitation" : "(Hughes et al., 2006; Lesane-Brown, 2006)", "previouslyFormattedCitation" : "(Hughes et al., 2006; Lesane-Brown, 2006)" }, "properties" : { "noteIndex" : 0 }, "schema" : "https://github.com/citation-style-language/schema/raw/master/csl-citation.json" }</w:instrText>
      </w:r>
      <w:r w:rsidR="00082E43" w:rsidRPr="00510B23">
        <w:rPr>
          <w:rFonts w:ascii="Times New Roman" w:hAnsi="Times New Roman" w:cs="Times New Roman"/>
          <w:noProof/>
          <w:sz w:val="24"/>
          <w:lang w:val="en-US"/>
        </w:rPr>
        <w:fldChar w:fldCharType="separate"/>
      </w:r>
      <w:r w:rsidR="00082E43" w:rsidRPr="00510B23">
        <w:rPr>
          <w:rFonts w:ascii="Times New Roman" w:hAnsi="Times New Roman" w:cs="Times New Roman"/>
          <w:noProof/>
          <w:sz w:val="24"/>
          <w:lang w:val="en-US"/>
        </w:rPr>
        <w:t>(Hughes et al., 2006; Lesane-Brown, 2006)</w:t>
      </w:r>
      <w:r w:rsidR="00082E43" w:rsidRPr="00510B23">
        <w:rPr>
          <w:rFonts w:ascii="Times New Roman" w:hAnsi="Times New Roman" w:cs="Times New Roman"/>
          <w:noProof/>
          <w:sz w:val="24"/>
          <w:lang w:val="en-US"/>
        </w:rPr>
        <w:fldChar w:fldCharType="end"/>
      </w:r>
      <w:r w:rsidRPr="00510B23">
        <w:rPr>
          <w:rFonts w:ascii="Times New Roman" w:hAnsi="Times New Roman" w:cs="Times New Roman"/>
          <w:sz w:val="24"/>
          <w:lang w:val="en-US"/>
        </w:rPr>
        <w:t>. Racial socialization is</w:t>
      </w:r>
      <w:r w:rsidR="0048493B" w:rsidRPr="00510B23">
        <w:rPr>
          <w:rFonts w:ascii="Times New Roman" w:hAnsi="Times New Roman" w:cs="Times New Roman"/>
          <w:sz w:val="24"/>
          <w:lang w:val="en-US"/>
        </w:rPr>
        <w:t xml:space="preserve"> considered to be of particular importance in </w:t>
      </w:r>
      <w:r w:rsidR="00856E32" w:rsidRPr="00510B23">
        <w:rPr>
          <w:rFonts w:ascii="Times New Roman" w:hAnsi="Times New Roman" w:cs="Times New Roman"/>
          <w:sz w:val="24"/>
          <w:lang w:val="en-US"/>
        </w:rPr>
        <w:t>Black</w:t>
      </w:r>
      <w:r w:rsidR="0048493B" w:rsidRPr="00510B23">
        <w:rPr>
          <w:rFonts w:ascii="Times New Roman" w:hAnsi="Times New Roman" w:cs="Times New Roman"/>
          <w:sz w:val="24"/>
          <w:lang w:val="en-US"/>
        </w:rPr>
        <w:t xml:space="preserve"> families in which parents must teach their children to succeed despite personal and systemic experiences of racism</w:t>
      </w:r>
      <w:r w:rsidR="00082E43" w:rsidRPr="00510B23">
        <w:rPr>
          <w:rFonts w:ascii="Times New Roman" w:hAnsi="Times New Roman" w:cs="Times New Roman"/>
          <w:noProof/>
          <w:sz w:val="24"/>
          <w:lang w:val="en-US"/>
        </w:rPr>
        <w:t xml:space="preserve"> </w:t>
      </w:r>
      <w:r w:rsidR="00082E43" w:rsidRPr="00510B23">
        <w:rPr>
          <w:rFonts w:ascii="Times New Roman" w:hAnsi="Times New Roman" w:cs="Times New Roman"/>
          <w:noProof/>
          <w:sz w:val="24"/>
          <w:lang w:val="en-US"/>
        </w:rPr>
        <w:fldChar w:fldCharType="begin" w:fldLock="1"/>
      </w:r>
      <w:r w:rsidR="00082E43" w:rsidRPr="00510B23">
        <w:rPr>
          <w:rFonts w:ascii="Times New Roman" w:hAnsi="Times New Roman" w:cs="Times New Roman"/>
          <w:noProof/>
          <w:sz w:val="24"/>
          <w:lang w:val="en-US"/>
        </w:rPr>
        <w:instrText>ADDIN CSL_CITATION { "citationItems" : [ { "id" : "ITEM-1", "itemData" : { "ISBN" : "1572309954", "abstract" : "This volume brings together leading experts from different disciplines to offer new perspectives on contemporary African American families. A wealth of knowledge is presented on the heterogeneity of Black family life today; the challenges and opportunities facing parents, children, and communities; and the impact on health and development of key cultural and social processes. Comprehensive and authoritative, the book critically evaluates current policies and service delivery models and sets forth cogent recommendations for supporting families' strengths.Following an overview that traces the ongoing evolution of theory and research in the field, the book examines how African American families fare on numerous indicators of well-being. Throughout, contributors identify factors that promote or hinder healthy child and family development, writing from a culturally sensitive, nonpathologizing stance. The concluding chapter provides an up-to-date framework for culturally competent mental health practice.", "author" : [ { "dropping-particle" : "", "family" : "Coard", "given" : "Stephanie I.", "non-dropping-particle" : "", "parse-names" : false, "suffix" : "" }, { "dropping-particle" : "", "family" : "Sellers", "given" : "Robert M.", "non-dropping-particle" : "", "parse-names" : false, "suffix" : "" } ], "chapter-number" : "13", "container-title" : "African American Family Life: Ecological and Cultural Diversity", "editor" : [ { "dropping-particle" : "", "family" : "McLoyd", "given" : "Vonnie C.", "non-dropping-particle" : "", "parse-names" : false, "suffix" : "" }, { "dropping-particle" : "", "family" : "Hill", "given" : "Nancy E.", "non-dropping-particle" : "", "parse-names" : false, "suffix" : "" }, { "dropping-particle" : "", "family" : "Dodge", "given" : "Kenneth A", "non-dropping-particle" : "", "parse-names" : false, "suffix" : "" } ], "id" : "ITEM-1", "issued" : { "date-parts" : [ [ "2005" ] ] }, "page" : "348", "publisher" : "Guilford Press", "publisher-place" : "New York, NY", "title" : "African American Families as a Context for Racial Socialization", "type" : "chapter" }, "uris" : [ "http://www.mendeley.com/documents/?uuid=2cb8d845-234d-48fe-8ec8-3214bb6dfed4" ] }, { "id" : "ITEM-2", "itemData" : { "DOI" : "10.1016/j.dr.2006.02.001", "ISSN" : "02732297", "abstract" : "This manuscript provides a critical and comprehensive review of research on race socialization within Black families. Race socialization is defined as specific verbal and non-verbal messages transmitted to younger generations for the development of values, attitudes, behaviors, and beliefs regarding the meaning and significance of race and racial stratification, intergroup and intragroup interactions, and personal and group identity. Reviewed are published articles that address either analytical or theoretical approaches to understanding Black families\u2019 race socialization practices. First, theoretical perspectives of the race socialization process are reviewed. Second, this review defines race socialization in Black families. It then describes modes of message transmittal. Next, it focuses on three domains of research on race socialization: (a) prevalence, (b) content, and (c) race socialization as a predictor of child and adult outcomes. It concludes by outlining important challenges and issues in the literature to encourage the development of future research.", "author" : [ { "dropping-particle" : "", "family" : "Lesane-Brown", "given" : "Chase L.", "non-dropping-particle" : "", "parse-names" : false, "suffix" : "" } ], "container-title" : "Developmental Review", "id" : "ITEM-2", "issue" : "4", "issued" : { "date-parts" : [ [ "2006", "12" ] ] }, "page" : "400-426", "title" : "A review of race socialization within Black families", "type" : "article-journal", "volume" : "26" }, "uris" : [ "http://www.mendeley.com/documents/?uuid=f1ab2745-f5f0-4a05-afa9-ab5a3b999932" ] } ], "mendeley" : { "formattedCitation" : "(Coard &amp; Sellers, 2005; Lesane-Brown, 2006)", "plainTextFormattedCitation" : "(Coard &amp; Sellers, 2005; Lesane-Brown, 2006)", "previouslyFormattedCitation" : "(Coard &amp; Sellers, 2005; Lesane-Brown, 2006)" }, "properties" : { "noteIndex" : 0 }, "schema" : "https://github.com/citation-style-language/schema/raw/master/csl-citation.json" }</w:instrText>
      </w:r>
      <w:r w:rsidR="00082E43" w:rsidRPr="00510B23">
        <w:rPr>
          <w:rFonts w:ascii="Times New Roman" w:hAnsi="Times New Roman" w:cs="Times New Roman"/>
          <w:noProof/>
          <w:sz w:val="24"/>
          <w:lang w:val="en-US"/>
        </w:rPr>
        <w:fldChar w:fldCharType="separate"/>
      </w:r>
      <w:r w:rsidR="00082E43" w:rsidRPr="00510B23">
        <w:rPr>
          <w:rFonts w:ascii="Times New Roman" w:hAnsi="Times New Roman" w:cs="Times New Roman"/>
          <w:noProof/>
          <w:sz w:val="24"/>
          <w:lang w:val="en-US"/>
        </w:rPr>
        <w:t xml:space="preserve">(Coard &amp; </w:t>
      </w:r>
      <w:r w:rsidR="00082E43" w:rsidRPr="00510B23">
        <w:rPr>
          <w:rFonts w:ascii="Times New Roman" w:hAnsi="Times New Roman" w:cs="Times New Roman"/>
          <w:noProof/>
          <w:sz w:val="24"/>
          <w:lang w:val="en-US"/>
        </w:rPr>
        <w:lastRenderedPageBreak/>
        <w:t>Sellers, 2005; Lesane-Brown, 2006)</w:t>
      </w:r>
      <w:r w:rsidR="00082E43" w:rsidRPr="00510B23">
        <w:rPr>
          <w:rFonts w:ascii="Times New Roman" w:hAnsi="Times New Roman" w:cs="Times New Roman"/>
          <w:noProof/>
          <w:sz w:val="24"/>
          <w:lang w:val="en-US"/>
        </w:rPr>
        <w:fldChar w:fldCharType="end"/>
      </w:r>
      <w:r w:rsidR="0048493B" w:rsidRPr="00510B23">
        <w:rPr>
          <w:rFonts w:ascii="Times New Roman" w:hAnsi="Times New Roman" w:cs="Times New Roman"/>
          <w:sz w:val="24"/>
          <w:lang w:val="en-US"/>
        </w:rPr>
        <w:t xml:space="preserve">. Scholarly interest in the topic has been maintained by evidence that racial socialization practices are associated with </w:t>
      </w:r>
      <w:r w:rsidR="009D52DC" w:rsidRPr="00510B23">
        <w:rPr>
          <w:rFonts w:ascii="Times New Roman" w:hAnsi="Times New Roman" w:cs="Times New Roman"/>
          <w:sz w:val="24"/>
          <w:lang w:val="en-US"/>
        </w:rPr>
        <w:t>various positive outcomes</w:t>
      </w:r>
      <w:r w:rsidR="00EC5D76" w:rsidRPr="00510B23">
        <w:rPr>
          <w:rFonts w:ascii="Times New Roman" w:hAnsi="Times New Roman" w:cs="Times New Roman"/>
          <w:sz w:val="24"/>
          <w:lang w:val="en-US"/>
        </w:rPr>
        <w:t xml:space="preserve"> for Black adolescents</w:t>
      </w:r>
      <w:r w:rsidR="009D52DC" w:rsidRPr="00510B23">
        <w:rPr>
          <w:rFonts w:ascii="Times New Roman" w:hAnsi="Times New Roman" w:cs="Times New Roman"/>
          <w:sz w:val="24"/>
          <w:lang w:val="en-US"/>
        </w:rPr>
        <w:t>, including</w:t>
      </w:r>
      <w:r w:rsidR="000F4BBC" w:rsidRPr="00510B23">
        <w:rPr>
          <w:rFonts w:ascii="Times New Roman" w:hAnsi="Times New Roman" w:cs="Times New Roman"/>
          <w:sz w:val="24"/>
          <w:lang w:val="en-US"/>
        </w:rPr>
        <w:t xml:space="preserve"> </w:t>
      </w:r>
      <w:r w:rsidR="00EC5D76" w:rsidRPr="00510B23">
        <w:rPr>
          <w:rFonts w:ascii="Times New Roman" w:hAnsi="Times New Roman" w:cs="Times New Roman"/>
          <w:sz w:val="24"/>
          <w:lang w:val="en-US"/>
        </w:rPr>
        <w:t>self-esteem</w:t>
      </w:r>
      <w:r w:rsidR="00082E43" w:rsidRPr="00510B23">
        <w:rPr>
          <w:rFonts w:ascii="Times New Roman" w:hAnsi="Times New Roman" w:cs="Times New Roman"/>
          <w:noProof/>
          <w:sz w:val="24"/>
          <w:lang w:val="en-US"/>
        </w:rPr>
        <w:t xml:space="preserve"> </w:t>
      </w:r>
      <w:r w:rsidR="00082E43" w:rsidRPr="00510B23">
        <w:rPr>
          <w:rFonts w:ascii="Times New Roman" w:hAnsi="Times New Roman" w:cs="Times New Roman"/>
          <w:noProof/>
          <w:sz w:val="24"/>
          <w:lang w:val="en-US"/>
        </w:rPr>
        <w:fldChar w:fldCharType="begin" w:fldLock="1"/>
      </w:r>
      <w:r w:rsidR="00082E43" w:rsidRPr="00510B23">
        <w:rPr>
          <w:rFonts w:ascii="Times New Roman" w:hAnsi="Times New Roman" w:cs="Times New Roman"/>
          <w:noProof/>
          <w:sz w:val="24"/>
          <w:lang w:val="en-US"/>
        </w:rPr>
        <w:instrText>ADDIN CSL_CITATION { "citationItems" : [ { "id" : "ITEM-1", "itemData" : { "DOI" : "10.1177/002193470203200303", "ISSN" : "0021-9347", "author" : [ { "dropping-particle" : "", "family" : "Constantine", "given" : "M. G.", "non-dropping-particle" : "", "parse-names" : false, "suffix" : "" }, { "dropping-particle" : "", "family" : "Blackmon", "given" : "S. M.", "non-dropping-particle" : "", "parse-names" : false, "suffix" : "" } ], "container-title" : "Journal of Black Studies", "id" : "ITEM-1", "issue" : "3", "issued" : { "date-parts" : [ [ "2002", "1", "1" ] ] }, "page" : "322-335", "publisher" : "SAGE Publications", "title" : "Black Adolescents' Racial Socialization Experiences: Their Relations to Home, School, and Peer Self-Esteem", "type" : "article-journal", "volume" : "32" }, "uris" : [ "http://www.mendeley.com/documents/?uuid=cd05ffcd-6014-3854-8af6-e50a3f882672" ] } ], "mendeley" : { "formattedCitation" : "(Constantine &amp; Blackmon, 2002)", "plainTextFormattedCitation" : "(Constantine &amp; Blackmon, 2002)", "previouslyFormattedCitation" : "(Constantine &amp; Blackmon, 2002)" }, "properties" : { "noteIndex" : 0 }, "schema" : "https://github.com/citation-style-language/schema/raw/master/csl-citation.json" }</w:instrText>
      </w:r>
      <w:r w:rsidR="00082E43" w:rsidRPr="00510B23">
        <w:rPr>
          <w:rFonts w:ascii="Times New Roman" w:hAnsi="Times New Roman" w:cs="Times New Roman"/>
          <w:noProof/>
          <w:sz w:val="24"/>
          <w:lang w:val="en-US"/>
        </w:rPr>
        <w:fldChar w:fldCharType="separate"/>
      </w:r>
      <w:r w:rsidR="00082E43" w:rsidRPr="00510B23">
        <w:rPr>
          <w:rFonts w:ascii="Times New Roman" w:hAnsi="Times New Roman" w:cs="Times New Roman"/>
          <w:noProof/>
          <w:sz w:val="24"/>
          <w:lang w:val="en-US"/>
        </w:rPr>
        <w:t>(Constantine &amp; Blackmon, 2002)</w:t>
      </w:r>
      <w:r w:rsidR="00082E43" w:rsidRPr="00510B23">
        <w:rPr>
          <w:rFonts w:ascii="Times New Roman" w:hAnsi="Times New Roman" w:cs="Times New Roman"/>
          <w:noProof/>
          <w:sz w:val="24"/>
          <w:lang w:val="en-US"/>
        </w:rPr>
        <w:fldChar w:fldCharType="end"/>
      </w:r>
      <w:r w:rsidR="000F4BBC" w:rsidRPr="00510B23">
        <w:rPr>
          <w:rFonts w:ascii="Times New Roman" w:hAnsi="Times New Roman" w:cs="Times New Roman"/>
          <w:sz w:val="24"/>
          <w:lang w:val="en-US"/>
        </w:rPr>
        <w:t>,</w:t>
      </w:r>
      <w:r w:rsidR="009D52DC" w:rsidRPr="00510B23">
        <w:rPr>
          <w:rFonts w:ascii="Times New Roman" w:hAnsi="Times New Roman" w:cs="Times New Roman"/>
          <w:sz w:val="24"/>
          <w:lang w:val="en-US"/>
        </w:rPr>
        <w:t xml:space="preserve"> </w:t>
      </w:r>
      <w:r w:rsidR="00DF3340" w:rsidRPr="00510B23">
        <w:rPr>
          <w:rFonts w:ascii="Times New Roman" w:hAnsi="Times New Roman" w:cs="Times New Roman"/>
          <w:sz w:val="24"/>
          <w:lang w:val="en-US"/>
        </w:rPr>
        <w:t xml:space="preserve">mental health </w:t>
      </w:r>
      <w:r w:rsidR="00082E43" w:rsidRPr="00510B23">
        <w:rPr>
          <w:rFonts w:ascii="Times New Roman" w:hAnsi="Times New Roman" w:cs="Times New Roman"/>
          <w:noProof/>
          <w:sz w:val="24"/>
          <w:lang w:val="en-US"/>
        </w:rPr>
        <w:fldChar w:fldCharType="begin" w:fldLock="1"/>
      </w:r>
      <w:r w:rsidR="00082E43" w:rsidRPr="00510B23">
        <w:rPr>
          <w:rFonts w:ascii="Times New Roman" w:hAnsi="Times New Roman" w:cs="Times New Roman"/>
          <w:noProof/>
          <w:sz w:val="24"/>
          <w:lang w:val="en-US"/>
        </w:rPr>
        <w:instrText>ADDIN CSL_CITATION { "citationItems" : [ { "id" : "ITEM-1", "itemData" : { "DOI" : "10.1007/s10826-006-9039-8", "ISSN" : "1062-1024", "author" : [ { "dropping-particle" : "", "family" : "Davis", "given" : "Gwendolyn Y.", "non-dropping-particle" : "", "parse-names" : false, "suffix" : "" }, { "dropping-particle" : "", "family" : "Stevenson", "given" : "Howard C.", "non-dropping-particle" : "", "parse-names" : false, "suffix" : "" } ], "container-title" : "Journal of Child and Family Studies", "id" : "ITEM-1", "issue" : "3", "issued" : { "date-parts" : [ [ "2006", "5" ] ] }, "page" : "293-307", "title" : "Racial Socialization Experiences and Symptoms of Depression among Black Youth", "type" : "article-journal", "volume" : "15" }, "uris" : [ "http://www.mendeley.com/documents/?uuid=4059c488-e676-4a3a-9d71-87b6fe9710a5" ] }, { "id" : "ITEM-2", "itemData" : { "DOI" : "10.1111/j.1467-8624.2006.00942.x", "ISSN" : "0009-3920", "PMID" : "16999806", "abstract" : "Mothers' and fathers' cultural socialization and bias preparation with older (M=13.9 years) and younger (M=10.31 years) siblings were studied in 162 two-parent, African American families. Analyses examined whether parental warmth and offspring age and gender were linked to parental practices and whether parents' warmth, spouses' racial socialization, or youth age or gender moderated links between racial socialization and youth outcomes. Parental warmth was linked to parents' socialization. Mothers engaged in more socialization with older offspring, and fathers more with sons. Mothers' cultural socialization was positively related to youth ethnic identity and fathers' was negatively related to youth depression symptoms. Youth exhibited a lower locus of control when mothers were high but fathers were low in racial socialization.", "author" : [ { "dropping-particle" : "", "family" : "McHale", "given" : "Susan M", "non-dropping-particle" : "", "parse-names" : false, "suffix" : "" }, { "dropping-particle" : "", "family" : "Crouter", "given" : "Ann C", "non-dropping-particle" : "", "parse-names" : false, "suffix" : "" }, { "dropping-particle" : "", "family" : "Kim", "given" : "Ji-Yeon", "non-dropping-particle" : "", "parse-names" : false, "suffix" : "" }, { "dropping-particle" : "", "family" : "Burton", "given" : "Linda M", "non-dropping-particle" : "", "parse-names" : false, "suffix" : "" }, { "dropping-particle" : "", "family" : "Davis", "given" : "Kelly D", "non-dropping-particle" : "", "parse-names" : false, "suffix" : "" }, { "dropping-particle" : "", "family" : "Dotterer", "given" : "Aryn M", "non-dropping-particle" : "", "parse-names" : false, "suffix" : "" }, { "dropping-particle" : "", "family" : "Swanson", "given" : "Dena P", "non-dropping-particle" : "", "parse-names" : false, "suffix" : "" } ], "container-title" : "Child development", "id" : "ITEM-2", "issue" : "5", "issued" : { "date-parts" : [ [ "2006", "1" ] ] }, "page" : "1387-402", "title" : "Mothers' and fathers' racial socialization in African American families: implications for youth.", "type" : "article-journal", "volume" : "77" }, "uris" : [ "http://www.mendeley.com/documents/?uuid=2fc295cc-6821-4471-a6c4-953ebd98fcb2" ] } ], "mendeley" : { "formattedCitation" : "(Davis &amp; Stevenson, 2006; McHale et al., 2006)", "plainTextFormattedCitation" : "(Davis &amp; Stevenson, 2006; McHale et al., 2006)", "previouslyFormattedCitation" : "(Davis &amp; Stevenson, 2006; McHale et al., 2006)" }, "properties" : { "noteIndex" : 0 }, "schema" : "https://github.com/citation-style-language/schema/raw/master/csl-citation.json" }</w:instrText>
      </w:r>
      <w:r w:rsidR="00082E43" w:rsidRPr="00510B23">
        <w:rPr>
          <w:rFonts w:ascii="Times New Roman" w:hAnsi="Times New Roman" w:cs="Times New Roman"/>
          <w:noProof/>
          <w:sz w:val="24"/>
          <w:lang w:val="en-US"/>
        </w:rPr>
        <w:fldChar w:fldCharType="separate"/>
      </w:r>
      <w:r w:rsidR="00082E43" w:rsidRPr="00510B23">
        <w:rPr>
          <w:rFonts w:ascii="Times New Roman" w:hAnsi="Times New Roman" w:cs="Times New Roman"/>
          <w:noProof/>
          <w:sz w:val="24"/>
          <w:lang w:val="en-US"/>
        </w:rPr>
        <w:t>(Davis &amp; Stevenson, 2006; McHale et al., 2006)</w:t>
      </w:r>
      <w:r w:rsidR="00082E43" w:rsidRPr="00510B23">
        <w:rPr>
          <w:rFonts w:ascii="Times New Roman" w:hAnsi="Times New Roman" w:cs="Times New Roman"/>
          <w:noProof/>
          <w:sz w:val="24"/>
          <w:lang w:val="en-US"/>
        </w:rPr>
        <w:fldChar w:fldCharType="end"/>
      </w:r>
      <w:r w:rsidR="000F4BBC" w:rsidRPr="00510B23">
        <w:rPr>
          <w:rFonts w:ascii="Times New Roman" w:hAnsi="Times New Roman" w:cs="Times New Roman"/>
          <w:sz w:val="24"/>
          <w:lang w:val="en-US"/>
        </w:rPr>
        <w:t>,</w:t>
      </w:r>
      <w:r w:rsidR="009D52DC" w:rsidRPr="00510B23">
        <w:rPr>
          <w:rFonts w:ascii="Times New Roman" w:hAnsi="Times New Roman" w:cs="Times New Roman"/>
          <w:sz w:val="24"/>
          <w:lang w:val="en-US"/>
        </w:rPr>
        <w:t xml:space="preserve"> and academic engagement and achievement</w:t>
      </w:r>
      <w:r w:rsidR="00082E43" w:rsidRPr="00510B23">
        <w:rPr>
          <w:rFonts w:ascii="Times New Roman" w:hAnsi="Times New Roman" w:cs="Times New Roman"/>
          <w:noProof/>
          <w:sz w:val="24"/>
          <w:lang w:val="en-US"/>
        </w:rPr>
        <w:t xml:space="preserve"> </w:t>
      </w:r>
      <w:r w:rsidR="00082E43" w:rsidRPr="00510B23">
        <w:rPr>
          <w:rFonts w:ascii="Times New Roman" w:hAnsi="Times New Roman" w:cs="Times New Roman"/>
          <w:noProof/>
          <w:sz w:val="24"/>
          <w:lang w:val="en-US"/>
        </w:rPr>
        <w:fldChar w:fldCharType="begin" w:fldLock="1"/>
      </w:r>
      <w:r w:rsidR="00082E43" w:rsidRPr="00510B23">
        <w:rPr>
          <w:rFonts w:ascii="Times New Roman" w:hAnsi="Times New Roman" w:cs="Times New Roman"/>
          <w:noProof/>
          <w:sz w:val="24"/>
          <w:lang w:val="en-US"/>
        </w:rPr>
        <w:instrText>ADDIN CSL_CITATION { "citationItems" : [ { "id" : "ITEM-1", "itemData" : { "DOI" : "10.1111/j.1467-8624.2012.01808.x", "ISSN" : "1467-8624", "PMID" : "22717004", "abstract" : "This study investigated whether parental racial socialization practices moderated the relation between racial discrimination in school and adolescents' educational outcomes. Using data from a longitudinal study of an economically diverse sample of 630 African American adolescents (mean age=14.5) from a major East Coast metropolis, the results revealed that cultural socialization attenuated the effect of teacher discrimination on grade point average (GPA) and educational aspirations, as well as the effect of peer discrimination on GPA. Also, preparation for bias and cultural socialization interacted to make unique contributions to African American adolescents' educational outcomes. Finally, there was some evidence that teacher discrimination was more detrimental to the academic engagement of African American males than females. Implications for research and practice are discussed.", "author" : [ { "dropping-particle" : "", "family" : "Wang", "given" : "Ming-Te", "non-dropping-particle" : "", "parse-names" : false, "suffix" : "" }, { "dropping-particle" : "", "family" : "Huguley", "given" : "James P", "non-dropping-particle" : "", "parse-names" : false, "suffix" : "" } ], "container-title" : "Child development", "id" : "ITEM-1", "issue" : "5", "issued" : { "date-parts" : [ [ "2012" ] ] }, "page" : "1716-31", "title" : "Parental racial socialization as a moderator of the effects of racial discrimination on educational success among African American adolescents.", "type" : "article-journal", "volume" : "83" }, "uris" : [ "http://www.mendeley.com/documents/?uuid=ea7f1e22-c07a-4e33-809c-a3dc7c1f5382" ] } ], "mendeley" : { "formattedCitation" : "(Wang &amp; Huguley, 2012)", "plainTextFormattedCitation" : "(Wang &amp; Huguley, 2012)", "previouslyFormattedCitation" : "(Wang &amp; Huguley, 2012)" }, "properties" : { "noteIndex" : 0 }, "schema" : "https://github.com/citation-style-language/schema/raw/master/csl-citation.json" }</w:instrText>
      </w:r>
      <w:r w:rsidR="00082E43" w:rsidRPr="00510B23">
        <w:rPr>
          <w:rFonts w:ascii="Times New Roman" w:hAnsi="Times New Roman" w:cs="Times New Roman"/>
          <w:noProof/>
          <w:sz w:val="24"/>
          <w:lang w:val="en-US"/>
        </w:rPr>
        <w:fldChar w:fldCharType="separate"/>
      </w:r>
      <w:r w:rsidR="00082E43" w:rsidRPr="00510B23">
        <w:rPr>
          <w:rFonts w:ascii="Times New Roman" w:hAnsi="Times New Roman" w:cs="Times New Roman"/>
          <w:noProof/>
          <w:sz w:val="24"/>
          <w:lang w:val="en-US"/>
        </w:rPr>
        <w:t>(Wang &amp; Huguley, 2012)</w:t>
      </w:r>
      <w:r w:rsidR="00082E43" w:rsidRPr="00510B23">
        <w:rPr>
          <w:rFonts w:ascii="Times New Roman" w:hAnsi="Times New Roman" w:cs="Times New Roman"/>
          <w:noProof/>
          <w:sz w:val="24"/>
          <w:lang w:val="en-US"/>
        </w:rPr>
        <w:fldChar w:fldCharType="end"/>
      </w:r>
      <w:r w:rsidR="009D52DC" w:rsidRPr="00510B23">
        <w:rPr>
          <w:rFonts w:ascii="Times New Roman" w:hAnsi="Times New Roman" w:cs="Times New Roman"/>
          <w:sz w:val="24"/>
          <w:lang w:val="en-US"/>
        </w:rPr>
        <w:t xml:space="preserve">. </w:t>
      </w:r>
      <w:r w:rsidR="00D249DF" w:rsidRPr="00510B23">
        <w:rPr>
          <w:rFonts w:ascii="Times New Roman" w:hAnsi="Times New Roman" w:cs="Times New Roman"/>
          <w:sz w:val="24"/>
          <w:lang w:val="en-US"/>
        </w:rPr>
        <w:t xml:space="preserve">Youth who receive certain racial socialization messages from their parents are also better able to cope with racial discrimination </w:t>
      </w:r>
      <w:r w:rsidR="00082E43" w:rsidRPr="00510B23">
        <w:rPr>
          <w:rFonts w:ascii="Times New Roman" w:hAnsi="Times New Roman" w:cs="Times New Roman"/>
          <w:noProof/>
          <w:sz w:val="24"/>
          <w:lang w:val="en-US"/>
        </w:rPr>
        <w:fldChar w:fldCharType="begin" w:fldLock="1"/>
      </w:r>
      <w:r w:rsidR="00844C3E" w:rsidRPr="00510B23">
        <w:rPr>
          <w:rFonts w:ascii="Times New Roman" w:hAnsi="Times New Roman" w:cs="Times New Roman"/>
          <w:noProof/>
          <w:sz w:val="24"/>
          <w:lang w:val="en-US"/>
        </w:rPr>
        <w:instrText>ADDIN CSL_CITATION { "citationItems" : [ { "id" : "ITEM-1", "itemData" : { "ISSN" : "ISSN-0095-7984", "author" : [ { "dropping-particle" : "", "family" : "Neblett", "given" : "Enrique W.", "non-dropping-particle" : "", "parse-names" : false, "suffix" : "" }, { "dropping-particle" : "", "family" : "Philip", "given" : "Cheri L.", "non-dropping-particle" : "", "parse-names" : false, "suffix" : "" }, { "dropping-particle" : "", "family" : "Cogburn", "given" : "Courtney D.", "non-dropping-particle" : "", "parse-names" : false, "suffix" : "" }, { "dropping-particle" : "", "family" : "Sellers", "given" : "Robert M.", "non-dropping-particle" : "", "parse-names" : false, "suffix" : "" } ], "container-title" : "Journal of Black Psychology", "id" : "ITEM-1", "issue" : "2", "issued" : { "date-parts" : [ [ "2006", "11", "30" ] ] }, "language" : "en", "page" : "199-218", "publisher" : "SAGE Publications. 2455 Teller Road, Thousand Oaks, CA 91320. Tel: 800-818-7243; Tel: 805-499-9774; Fax: 800-583-2665; Web site: http://sagepub.com.", "title" : "African American Adolescents' Discrimination Experiences and Academic Achievement: Racial Socialization as a Cultural Compensatory and Protective Factor.", "type" : "article-journal", "volume" : "32" }, "uris" : [ "http://www.mendeley.com/documents/?uuid=39cee891-e485-4602-adf0-3f912b95f2a9" ] } ], "mendeley" : { "formattedCitation" : "(Neblett, Philip, Cogburn, &amp; Sellers, 2006)", "plainTextFormattedCitation" : "(Neblett, Philip, Cogburn, &amp; Sellers, 2006)", "previouslyFormattedCitation" : "(Neblett, Philip, Cogburn, &amp; Sellers, 2006)" }, "properties" : { "noteIndex" : 0 }, "schema" : "https://github.com/citation-style-language/schema/raw/master/csl-citation.json" }</w:instrText>
      </w:r>
      <w:r w:rsidR="00082E43" w:rsidRPr="00510B23">
        <w:rPr>
          <w:rFonts w:ascii="Times New Roman" w:hAnsi="Times New Roman" w:cs="Times New Roman"/>
          <w:noProof/>
          <w:sz w:val="24"/>
          <w:lang w:val="en-US"/>
        </w:rPr>
        <w:fldChar w:fldCharType="separate"/>
      </w:r>
      <w:r w:rsidR="00082E43" w:rsidRPr="00510B23">
        <w:rPr>
          <w:rFonts w:ascii="Times New Roman" w:hAnsi="Times New Roman" w:cs="Times New Roman"/>
          <w:noProof/>
          <w:sz w:val="24"/>
          <w:lang w:val="en-US"/>
        </w:rPr>
        <w:t>(Neblett, Philip, Cogburn, &amp; Sellers, 2006)</w:t>
      </w:r>
      <w:r w:rsidR="00082E43" w:rsidRPr="00510B23">
        <w:rPr>
          <w:rFonts w:ascii="Times New Roman" w:hAnsi="Times New Roman" w:cs="Times New Roman"/>
          <w:noProof/>
          <w:sz w:val="24"/>
          <w:lang w:val="en-US"/>
        </w:rPr>
        <w:fldChar w:fldCharType="end"/>
      </w:r>
      <w:r w:rsidR="00D249DF" w:rsidRPr="00510B23">
        <w:rPr>
          <w:rFonts w:ascii="Times New Roman" w:hAnsi="Times New Roman" w:cs="Times New Roman"/>
          <w:sz w:val="24"/>
          <w:lang w:val="en-US"/>
        </w:rPr>
        <w:t>.</w:t>
      </w:r>
    </w:p>
    <w:p w14:paraId="03D9BE8B" w14:textId="093820A7" w:rsidR="009E58BF" w:rsidRPr="00510B23" w:rsidRDefault="008E2502"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The messages contained in racial socialization practices are varied and </w:t>
      </w:r>
      <w:r w:rsidR="0095171A"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parents do not all seek to shape their children’s behaviors, beliefs, and values in the same way. Hughes and colleagues</w:t>
      </w:r>
      <w:r w:rsidR="00856E32" w:rsidRPr="00510B23">
        <w:rPr>
          <w:rFonts w:ascii="Times New Roman" w:hAnsi="Times New Roman" w:cs="Times New Roman"/>
          <w:sz w:val="24"/>
          <w:lang w:val="en-US"/>
        </w:rPr>
        <w:t xml:space="preserve"> (2006)</w:t>
      </w:r>
      <w:r w:rsidRPr="00510B23">
        <w:rPr>
          <w:rFonts w:ascii="Times New Roman" w:hAnsi="Times New Roman" w:cs="Times New Roman"/>
          <w:sz w:val="24"/>
          <w:lang w:val="en-US"/>
        </w:rPr>
        <w:t xml:space="preserve"> identify four broad categories of </w:t>
      </w:r>
      <w:r w:rsidR="00B56C47" w:rsidRPr="00510B23">
        <w:rPr>
          <w:rFonts w:ascii="Times New Roman" w:hAnsi="Times New Roman" w:cs="Times New Roman"/>
          <w:sz w:val="24"/>
          <w:lang w:val="en-US"/>
        </w:rPr>
        <w:t xml:space="preserve">racial socialization that Black and other parents </w:t>
      </w:r>
      <w:r w:rsidR="006825F4" w:rsidRPr="00510B23">
        <w:rPr>
          <w:rFonts w:ascii="Times New Roman" w:hAnsi="Times New Roman" w:cs="Times New Roman"/>
          <w:sz w:val="24"/>
          <w:lang w:val="en-US"/>
        </w:rPr>
        <w:t>use</w:t>
      </w:r>
      <w:r w:rsidRPr="00510B23">
        <w:rPr>
          <w:rFonts w:ascii="Times New Roman" w:hAnsi="Times New Roman" w:cs="Times New Roman"/>
          <w:sz w:val="24"/>
          <w:lang w:val="en-US"/>
        </w:rPr>
        <w:t xml:space="preserve">. </w:t>
      </w:r>
      <w:r w:rsidRPr="00510B23">
        <w:rPr>
          <w:rFonts w:ascii="Times New Roman" w:hAnsi="Times New Roman" w:cs="Times New Roman"/>
          <w:i/>
          <w:sz w:val="24"/>
          <w:lang w:val="en-US"/>
        </w:rPr>
        <w:t>Cultural socialization</w:t>
      </w:r>
      <w:r w:rsidRPr="00510B23">
        <w:rPr>
          <w:rFonts w:ascii="Times New Roman" w:hAnsi="Times New Roman" w:cs="Times New Roman"/>
          <w:sz w:val="24"/>
          <w:lang w:val="en-US"/>
        </w:rPr>
        <w:t xml:space="preserve"> describes the ways in which parents teach their children about </w:t>
      </w:r>
      <w:r w:rsidR="00E729E9" w:rsidRPr="00510B23">
        <w:rPr>
          <w:rFonts w:ascii="Times New Roman" w:hAnsi="Times New Roman" w:cs="Times New Roman"/>
          <w:sz w:val="24"/>
          <w:lang w:val="en-US"/>
        </w:rPr>
        <w:t xml:space="preserve">their heritage, promote cultural practices, and seek to instill pride in their racial background. </w:t>
      </w:r>
      <w:r w:rsidR="00E729E9" w:rsidRPr="00510B23">
        <w:rPr>
          <w:rFonts w:ascii="Times New Roman" w:hAnsi="Times New Roman" w:cs="Times New Roman"/>
          <w:i/>
          <w:sz w:val="24"/>
          <w:lang w:val="en-US"/>
        </w:rPr>
        <w:t>Preparation for bias</w:t>
      </w:r>
      <w:r w:rsidR="00E729E9" w:rsidRPr="00510B23">
        <w:rPr>
          <w:rFonts w:ascii="Times New Roman" w:hAnsi="Times New Roman" w:cs="Times New Roman"/>
          <w:sz w:val="24"/>
          <w:lang w:val="en-US"/>
        </w:rPr>
        <w:t xml:space="preserve"> consists of parents’ strategies to prepare their children for experiences of racism and discrimination.</w:t>
      </w:r>
      <w:r w:rsidRPr="00510B23">
        <w:rPr>
          <w:rFonts w:ascii="Times New Roman" w:hAnsi="Times New Roman" w:cs="Times New Roman"/>
          <w:sz w:val="24"/>
          <w:lang w:val="en-US"/>
        </w:rPr>
        <w:t xml:space="preserve"> </w:t>
      </w:r>
      <w:r w:rsidR="00556B61" w:rsidRPr="00510B23">
        <w:rPr>
          <w:rFonts w:ascii="Times New Roman" w:hAnsi="Times New Roman" w:cs="Times New Roman"/>
          <w:i/>
          <w:sz w:val="24"/>
          <w:lang w:val="en-US"/>
        </w:rPr>
        <w:t xml:space="preserve">Promotion of mistrust </w:t>
      </w:r>
      <w:r w:rsidR="00556B61" w:rsidRPr="00510B23">
        <w:rPr>
          <w:rFonts w:ascii="Times New Roman" w:hAnsi="Times New Roman" w:cs="Times New Roman"/>
          <w:sz w:val="24"/>
          <w:lang w:val="en-US"/>
        </w:rPr>
        <w:t>refer</w:t>
      </w:r>
      <w:r w:rsidR="00097732" w:rsidRPr="00510B23">
        <w:rPr>
          <w:rFonts w:ascii="Times New Roman" w:hAnsi="Times New Roman" w:cs="Times New Roman"/>
          <w:sz w:val="24"/>
          <w:lang w:val="en-US"/>
        </w:rPr>
        <w:t>s</w:t>
      </w:r>
      <w:r w:rsidR="00556B61" w:rsidRPr="00510B23">
        <w:rPr>
          <w:rFonts w:ascii="Times New Roman" w:hAnsi="Times New Roman" w:cs="Times New Roman"/>
          <w:sz w:val="24"/>
          <w:lang w:val="en-US"/>
        </w:rPr>
        <w:t xml:space="preserve"> to parents’ warnings about racial barriers to success and the need to be wary of members of other racial groups. Lastly, </w:t>
      </w:r>
      <w:r w:rsidR="00556B61" w:rsidRPr="00510B23">
        <w:rPr>
          <w:rFonts w:ascii="Times New Roman" w:hAnsi="Times New Roman" w:cs="Times New Roman"/>
          <w:i/>
          <w:sz w:val="24"/>
          <w:lang w:val="en-US"/>
        </w:rPr>
        <w:t xml:space="preserve">Egalitarianism </w:t>
      </w:r>
      <w:r w:rsidR="005D70B6" w:rsidRPr="00510B23">
        <w:rPr>
          <w:rFonts w:ascii="Times New Roman" w:hAnsi="Times New Roman" w:cs="Times New Roman"/>
          <w:sz w:val="24"/>
          <w:lang w:val="en-US"/>
        </w:rPr>
        <w:t xml:space="preserve">describes the practices of parents who either promote individual qualities that will help their children succeed in mainstream society or who avoid discussions of race entirely. Other literature also </w:t>
      </w:r>
      <w:r w:rsidR="00856E32" w:rsidRPr="00510B23">
        <w:rPr>
          <w:rFonts w:ascii="Times New Roman" w:hAnsi="Times New Roman" w:cs="Times New Roman"/>
          <w:sz w:val="24"/>
          <w:lang w:val="en-US"/>
        </w:rPr>
        <w:t>refers to</w:t>
      </w:r>
      <w:r w:rsidR="006A1499" w:rsidRPr="00510B23">
        <w:rPr>
          <w:rFonts w:ascii="Times New Roman" w:hAnsi="Times New Roman" w:cs="Times New Roman"/>
          <w:sz w:val="24"/>
          <w:lang w:val="en-US"/>
        </w:rPr>
        <w:t xml:space="preserve"> </w:t>
      </w:r>
      <w:r w:rsidR="006A1499" w:rsidRPr="00510B23">
        <w:rPr>
          <w:rFonts w:ascii="Times New Roman" w:hAnsi="Times New Roman" w:cs="Times New Roman"/>
          <w:i/>
          <w:sz w:val="24"/>
          <w:lang w:val="en-US"/>
        </w:rPr>
        <w:t xml:space="preserve">negative messages </w:t>
      </w:r>
      <w:r w:rsidR="006A1499" w:rsidRPr="00510B23">
        <w:rPr>
          <w:rFonts w:ascii="Times New Roman" w:hAnsi="Times New Roman" w:cs="Times New Roman"/>
          <w:sz w:val="24"/>
          <w:lang w:val="en-US"/>
        </w:rPr>
        <w:t xml:space="preserve">that serve to bolster negative stereotypes and to promote mistrust of other </w:t>
      </w:r>
      <w:r w:rsidR="00856E32" w:rsidRPr="00510B23">
        <w:rPr>
          <w:rFonts w:ascii="Times New Roman" w:hAnsi="Times New Roman" w:cs="Times New Roman"/>
          <w:sz w:val="24"/>
          <w:lang w:val="en-US"/>
        </w:rPr>
        <w:t>Black</w:t>
      </w:r>
      <w:r w:rsidR="006A1499" w:rsidRPr="00510B23">
        <w:rPr>
          <w:rFonts w:ascii="Times New Roman" w:hAnsi="Times New Roman" w:cs="Times New Roman"/>
          <w:sz w:val="24"/>
          <w:lang w:val="en-US"/>
        </w:rPr>
        <w:t xml:space="preserve"> people</w:t>
      </w:r>
      <w:r w:rsidR="00082E43" w:rsidRPr="00510B23">
        <w:rPr>
          <w:rFonts w:ascii="Times New Roman" w:hAnsi="Times New Roman" w:cs="Times New Roman"/>
          <w:sz w:val="24"/>
          <w:lang w:val="en-US"/>
        </w:rPr>
        <w:t xml:space="preserve"> </w:t>
      </w:r>
      <w:r w:rsidR="00844C3E" w:rsidRPr="00510B23">
        <w:rPr>
          <w:rFonts w:ascii="Times New Roman" w:hAnsi="Times New Roman" w:cs="Times New Roman"/>
          <w:sz w:val="24"/>
          <w:lang w:val="en-US"/>
        </w:rPr>
        <w:fldChar w:fldCharType="begin" w:fldLock="1"/>
      </w:r>
      <w:r w:rsidR="00DE210C" w:rsidRPr="00510B23">
        <w:rPr>
          <w:rFonts w:ascii="Times New Roman" w:hAnsi="Times New Roman" w:cs="Times New Roman"/>
          <w:sz w:val="24"/>
          <w:lang w:val="en-US"/>
        </w:rPr>
        <w:instrText>ADDIN CSL_CITATION { "citationItems" : [ { "id" : "ITEM-1", "itemData" : { "DOI" : "10.1007/s10826-015-0214-7", "ISSN" : "1062-1024", "author" : [ { "dropping-particle" : "", "family" : "Bentley-Edwards", "given" : "Keisha L.", "non-dropping-particle" : "", "parse-names" : false, "suffix" : "" }, { "dropping-particle" : "", "family" : "Stevenson", "given" : "Howard C.", "non-dropping-particle" : "", "parse-names" : false, "suffix" : "" } ], "container-title" : "Journal of Child and Family Studies", "id" : "ITEM-1", "issue" : "1", "issued" : { "date-parts" : [ [ "2016", "1", "21" ] ] }, "page" : "96-108", "publisher" : "Springer US", "title" : "The Multidimensionality of Racial/Ethnic Socialization: Scale Construction for the Cultural and Racial Experiences of Socialization (CARES)", "type" : "article-journal", "volume" : "25" }, "uris" : [ "http://www.mendeley.com/documents/?uuid=035d2830-2986-39c2-8e85-66b1c515f699" ] }, { "id" : "ITEM-2", "itemData" : { "DOI" : "10.1007/s10964-008-9359-7", "ISSN" : "1573-6601", "PMID" : "19636717", "abstract" : "This study uses two waves of data to examine the relationships among patterns of racial socialization experiences and racial identity in a sample of 358 African American adolescents (60% female and 40% male). Using latent class analyses, we identified three patterns of adolescent-reported racial socialization experiences: High Positive, Moderate Positive, and Low Frequency. Adolescent-reported racial socialization experiences at Wave 1 were associated with Wave 2 adolescent racial identity approximately one year later. Specifically, High Positive and Low Frequency racial socialization were associated with racial centrality, assimilationist ideology, and nationalist ideology. These findings suggest that various patterns of racial socialization practices play an important role in the developing significance and meaning that African American adolescents ascribe to race.", "author" : [ { "dropping-particle" : "", "family" : "Neblett", "given" : "Enrique W", "non-dropping-particle" : "", "parse-names" : false, "suffix" : "" }, { "dropping-particle" : "", "family" : "Smalls", "given" : "Ciara P", "non-dropping-particle" : "", "parse-names" : false, "suffix" : "" }, { "dropping-particle" : "", "family" : "Ford", "given" : "Kahlil R", "non-dropping-particle" : "", "parse-names" : false, "suffix" : "" }, { "dropping-particle" : "", "family" : "Nguy\u00ean", "given" : "H\u00f2a X", "non-dropping-particle" : "", "parse-names" : false, "suffix" : "" }, { "dropping-particle" : "", "family" : "Sellers", "given" : "Robert M", "non-dropping-particle" : "", "parse-names" : false, "suffix" : "" } ], "container-title" : "Journal of youth and adolescence", "id" : "ITEM-2", "issue" : "2", "issued" : { "date-parts" : [ [ "2009", "2" ] ] }, "page" : "189-203", "title" : "Racial socialization and racial identity: African American parents' messages about race as precursors to identity.", "type" : "article-journal", "volume" : "38" }, "uris" : [ "http://www.mendeley.com/documents/?uuid=586f3be5-4297-45b7-be90-8c2b183eed6f" ] } ], "mendeley" : { "formattedCitation" : "(Bentley-Edwards &amp; Stevenson, 2016; Neblett, Smalls, Ford, Nguy\u00ean, &amp; Sellers, 2009)", "manualFormatting" : "(e.g., Bentley-Edwards &amp; Stevenson, 2016; Neblett, Smalls, Ford, Nguy\u00ean, &amp; Sellers, 2009)", "plainTextFormattedCitation" : "(Bentley-Edwards &amp; Stevenson, 2016; Neblett, Smalls, Ford, Nguy\u00ean, &amp; Sellers, 2009)", "previouslyFormattedCitation" : "(Bentley-Edwards &amp; Stevenson, 2016; Neblett, Smalls, Ford, Nguy\u00ean, &amp; Sellers, 2009)" }, "properties" : { "noteIndex" : 0 }, "schema" : "https://github.com/citation-style-language/schema/raw/master/csl-citation.json" }</w:instrText>
      </w:r>
      <w:r w:rsidR="00844C3E" w:rsidRPr="00510B23">
        <w:rPr>
          <w:rFonts w:ascii="Times New Roman" w:hAnsi="Times New Roman" w:cs="Times New Roman"/>
          <w:sz w:val="24"/>
          <w:lang w:val="en-US"/>
        </w:rPr>
        <w:fldChar w:fldCharType="separate"/>
      </w:r>
      <w:r w:rsidR="00DE210C" w:rsidRPr="00510B23">
        <w:rPr>
          <w:rFonts w:ascii="Times New Roman" w:hAnsi="Times New Roman" w:cs="Times New Roman"/>
          <w:noProof/>
          <w:sz w:val="24"/>
          <w:lang w:val="en-US"/>
        </w:rPr>
        <w:t>(e.g., Bentley-Edwards &amp; Stevenson, 2016; Neblett, Smalls, Ford, Nguyên, &amp; Sellers, 2009)</w:t>
      </w:r>
      <w:r w:rsidR="00844C3E" w:rsidRPr="00510B23">
        <w:rPr>
          <w:rFonts w:ascii="Times New Roman" w:hAnsi="Times New Roman" w:cs="Times New Roman"/>
          <w:sz w:val="24"/>
          <w:lang w:val="en-US"/>
        </w:rPr>
        <w:fldChar w:fldCharType="end"/>
      </w:r>
      <w:r w:rsidR="006A1499" w:rsidRPr="00510B23">
        <w:rPr>
          <w:rFonts w:ascii="Times New Roman" w:hAnsi="Times New Roman" w:cs="Times New Roman"/>
          <w:sz w:val="24"/>
          <w:lang w:val="en-US"/>
        </w:rPr>
        <w:t xml:space="preserve">. </w:t>
      </w:r>
      <w:r w:rsidR="009E58BF" w:rsidRPr="00510B23">
        <w:rPr>
          <w:rFonts w:ascii="Times New Roman" w:hAnsi="Times New Roman" w:cs="Times New Roman"/>
          <w:sz w:val="24"/>
          <w:lang w:val="en-US"/>
        </w:rPr>
        <w:t xml:space="preserve"> </w:t>
      </w:r>
    </w:p>
    <w:p w14:paraId="536F9D7B" w14:textId="18F696DF" w:rsidR="0053469A" w:rsidRPr="00510B23" w:rsidRDefault="00373D46"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The racial socialization practices that Black parents choose to employ with their children </w:t>
      </w:r>
      <w:r w:rsidR="0053469A" w:rsidRPr="00510B23">
        <w:rPr>
          <w:rFonts w:ascii="Times New Roman" w:hAnsi="Times New Roman" w:cs="Times New Roman"/>
          <w:sz w:val="24"/>
          <w:lang w:val="en-US"/>
        </w:rPr>
        <w:t>are shaped by</w:t>
      </w:r>
      <w:r w:rsidRPr="00510B23">
        <w:rPr>
          <w:rFonts w:ascii="Times New Roman" w:hAnsi="Times New Roman" w:cs="Times New Roman"/>
          <w:sz w:val="24"/>
          <w:lang w:val="en-US"/>
        </w:rPr>
        <w:t xml:space="preserve"> a range of individual and contextual factors. </w:t>
      </w:r>
      <w:r w:rsidR="00312F36" w:rsidRPr="00510B23">
        <w:rPr>
          <w:rFonts w:ascii="Times New Roman" w:hAnsi="Times New Roman" w:cs="Times New Roman"/>
          <w:sz w:val="24"/>
          <w:lang w:val="en-US"/>
        </w:rPr>
        <w:t>T</w:t>
      </w:r>
      <w:r w:rsidRPr="00510B23">
        <w:rPr>
          <w:rFonts w:ascii="Times New Roman" w:hAnsi="Times New Roman" w:cs="Times New Roman"/>
          <w:sz w:val="24"/>
          <w:lang w:val="en-US"/>
        </w:rPr>
        <w:t xml:space="preserve">wo </w:t>
      </w:r>
      <w:r w:rsidR="0053469A" w:rsidRPr="00510B23">
        <w:rPr>
          <w:rFonts w:ascii="Times New Roman" w:hAnsi="Times New Roman" w:cs="Times New Roman"/>
          <w:sz w:val="24"/>
          <w:lang w:val="en-US"/>
        </w:rPr>
        <w:t xml:space="preserve">such </w:t>
      </w:r>
      <w:r w:rsidRPr="00510B23">
        <w:rPr>
          <w:rFonts w:ascii="Times New Roman" w:hAnsi="Times New Roman" w:cs="Times New Roman"/>
          <w:sz w:val="24"/>
          <w:lang w:val="en-US"/>
        </w:rPr>
        <w:t>influences are potentially r</w:t>
      </w:r>
      <w:r w:rsidR="0053469A" w:rsidRPr="00510B23">
        <w:rPr>
          <w:rFonts w:ascii="Times New Roman" w:hAnsi="Times New Roman" w:cs="Times New Roman"/>
          <w:sz w:val="24"/>
          <w:lang w:val="en-US"/>
        </w:rPr>
        <w:t xml:space="preserve">elevant to </w:t>
      </w:r>
      <w:r w:rsidR="001A2966" w:rsidRPr="00510B23">
        <w:rPr>
          <w:rFonts w:ascii="Times New Roman" w:hAnsi="Times New Roman" w:cs="Times New Roman"/>
          <w:sz w:val="24"/>
          <w:lang w:val="en-US"/>
        </w:rPr>
        <w:t xml:space="preserve">understanding </w:t>
      </w:r>
      <w:r w:rsidR="0053469A" w:rsidRPr="00510B23">
        <w:rPr>
          <w:rFonts w:ascii="Times New Roman" w:hAnsi="Times New Roman" w:cs="Times New Roman"/>
          <w:sz w:val="24"/>
          <w:lang w:val="en-US"/>
        </w:rPr>
        <w:t xml:space="preserve">parenting following </w:t>
      </w:r>
      <w:r w:rsidR="001A5DB9" w:rsidRPr="00510B23">
        <w:rPr>
          <w:rFonts w:ascii="Times New Roman" w:hAnsi="Times New Roman" w:cs="Times New Roman"/>
          <w:sz w:val="24"/>
          <w:lang w:val="en-US"/>
        </w:rPr>
        <w:t>specific</w:t>
      </w:r>
      <w:r w:rsidR="0053469A" w:rsidRPr="00510B23">
        <w:rPr>
          <w:rFonts w:ascii="Times New Roman" w:hAnsi="Times New Roman" w:cs="Times New Roman"/>
          <w:sz w:val="24"/>
          <w:lang w:val="en-US"/>
        </w:rPr>
        <w:t xml:space="preserve"> racialized events</w:t>
      </w:r>
      <w:r w:rsidR="001A5DB9" w:rsidRPr="00510B23">
        <w:rPr>
          <w:rFonts w:ascii="Times New Roman" w:hAnsi="Times New Roman" w:cs="Times New Roman"/>
          <w:sz w:val="24"/>
          <w:lang w:val="en-US"/>
        </w:rPr>
        <w:t>: parental racial identity and experiences of discrimination</w:t>
      </w:r>
      <w:r w:rsidR="0053469A" w:rsidRPr="00510B23">
        <w:rPr>
          <w:rFonts w:ascii="Times New Roman" w:hAnsi="Times New Roman" w:cs="Times New Roman"/>
          <w:sz w:val="24"/>
          <w:lang w:val="en-US"/>
        </w:rPr>
        <w:t xml:space="preserve"> </w:t>
      </w:r>
      <w:r w:rsidR="001A2966" w:rsidRPr="00510B23">
        <w:rPr>
          <w:rFonts w:ascii="Times New Roman" w:hAnsi="Times New Roman" w:cs="Times New Roman"/>
          <w:noProof/>
          <w:sz w:val="24"/>
          <w:lang w:val="en-US"/>
        </w:rPr>
        <w:t>(Hughes et al., 2006)</w:t>
      </w:r>
      <w:r w:rsidR="001A2966" w:rsidRPr="00510B23">
        <w:rPr>
          <w:rFonts w:ascii="Times New Roman" w:hAnsi="Times New Roman" w:cs="Times New Roman"/>
          <w:sz w:val="24"/>
          <w:lang w:val="en-US"/>
        </w:rPr>
        <w:t>.</w:t>
      </w:r>
    </w:p>
    <w:p w14:paraId="7BF9605B" w14:textId="6240B9E9" w:rsidR="00373D46" w:rsidRPr="00510B23" w:rsidRDefault="00AC4AA4"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lastRenderedPageBreak/>
        <w:t xml:space="preserve">Parents for whom race is central to their identity and who have strong beliefs about what it means to belong to the Black community employ different racial socialization practices than those for whom race is less salient. These former parents </w:t>
      </w:r>
      <w:r w:rsidR="00373D46" w:rsidRPr="00510B23">
        <w:rPr>
          <w:rFonts w:ascii="Times New Roman" w:hAnsi="Times New Roman" w:cs="Times New Roman"/>
          <w:sz w:val="24"/>
          <w:lang w:val="en-US"/>
        </w:rPr>
        <w:t>are more likely to orient their children toward Black culture and to teach racial pride</w:t>
      </w:r>
      <w:r w:rsidR="00844C3E" w:rsidRPr="00510B23">
        <w:rPr>
          <w:rFonts w:ascii="Times New Roman" w:hAnsi="Times New Roman" w:cs="Times New Roman"/>
          <w:noProof/>
          <w:sz w:val="24"/>
          <w:lang w:val="en-US"/>
        </w:rPr>
        <w:t xml:space="preserve"> </w:t>
      </w:r>
      <w:r w:rsidR="00844C3E" w:rsidRPr="00510B23">
        <w:rPr>
          <w:rFonts w:ascii="Times New Roman" w:hAnsi="Times New Roman" w:cs="Times New Roman"/>
          <w:noProof/>
          <w:sz w:val="24"/>
          <w:lang w:val="en-US"/>
        </w:rPr>
        <w:fldChar w:fldCharType="begin" w:fldLock="1"/>
      </w:r>
      <w:r w:rsidR="00844C3E" w:rsidRPr="00510B23">
        <w:rPr>
          <w:rFonts w:ascii="Times New Roman" w:hAnsi="Times New Roman" w:cs="Times New Roman"/>
          <w:noProof/>
          <w:sz w:val="24"/>
          <w:lang w:val="en-US"/>
        </w:rPr>
        <w:instrText>ADDIN CSL_CITATION { "citationItems" : [ { "id" : "ITEM-1", "itemData" : { "DOI" : "10.1023/A:1023066418688", "ISSN" : "1573-2770", "author" : [ { "dropping-particle" : "", "family" : "Hughes", "given" : "Diane", "non-dropping-particle" : "", "parse-names" : false, "suffix" : "" } ], "container-title" : "American Journal of Community Psychology", "id" : "ITEM-1", "issue" : "1-2", "issued" : { "date-parts" : [ [ "2003" ] ] }, "language" : "en", "page" : "15-33", "publisher" : "Kluwer Academic Publishers-Plenum Publishers", "title" : "Correlates of African American and Latino Parents' Messages to Children About Ethnicity and Race: A Comparative Study of Racial Socialization", "type" : "article-journal", "volume" : "31" }, "uris" : [ "http://www.mendeley.com/documents/?uuid=7a1b5d64-0a89-42ce-9a4a-cfeac5c42060" ] }, { "id" : "ITEM-2", "itemData" : { "abstract" : "Three types of racial socialization messages are distinguished: (a) mainstream experience, (b) minority experience, and (c) Black cultural experience. The analysis finds that demographic and group identity factors have a significant influence on the type of racial socialization messages Black parents convey to their children.", "author" : [ { "dropping-particle" : "", "family" : "Thornton", "given" : "Michael C.", "non-dropping-particle" : "", "parse-names" : false, "suffix" : "" } ], "container-title" : "Family life in Black America", "editor" : [ { "dropping-particle" : "", "family" : "Taylor", "given" : "R. J.", "non-dropping-particle" : "", "parse-names" : false, "suffix" : "" }, { "dropping-particle" : "", "family" : "Jackson", "given" : "J.S.", "non-dropping-particle" : "", "parse-names" : false, "suffix" : "" }, { "dropping-particle" : "", "family" : "Chatters", "given" : "L. M.", "non-dropping-particle" : "", "parse-names" : false, "suffix" : "" } ], "id" : "ITEM-2", "issued" : { "date-parts" : [ [ "1997" ] ] }, "page" : "201-215", "publisher" : "Sage", "publisher-place" : "Thousand Oaks, CA", "title" : "Strategies of racial socialization among Black parents: Mainstream, minority, and cultural messages.", "type" : "chapter" }, "uris" : [ "http://www.mendeley.com/documents/?uuid=8f663c4c-cac9-417b-8242-47af1fd5aa75" ] } ], "mendeley" : { "formattedCitation" : "(Hughes, 2003; Thornton, 1997)", "plainTextFormattedCitation" : "(Hughes, 2003; Thornton, 1997)", "previouslyFormattedCitation" : "(Hughes, 2003; Thornton, 1997)" }, "properties" : { "noteIndex" : 0 }, "schema" : "https://github.com/citation-style-language/schema/raw/master/csl-citation.json" }</w:instrText>
      </w:r>
      <w:r w:rsidR="00844C3E" w:rsidRPr="00510B23">
        <w:rPr>
          <w:rFonts w:ascii="Times New Roman" w:hAnsi="Times New Roman" w:cs="Times New Roman"/>
          <w:noProof/>
          <w:sz w:val="24"/>
          <w:lang w:val="en-US"/>
        </w:rPr>
        <w:fldChar w:fldCharType="separate"/>
      </w:r>
      <w:r w:rsidR="00844C3E" w:rsidRPr="00510B23">
        <w:rPr>
          <w:rFonts w:ascii="Times New Roman" w:hAnsi="Times New Roman" w:cs="Times New Roman"/>
          <w:noProof/>
          <w:sz w:val="24"/>
          <w:lang w:val="en-US"/>
        </w:rPr>
        <w:t>(Hughes, 2003; Thornton, 1997)</w:t>
      </w:r>
      <w:r w:rsidR="00844C3E" w:rsidRPr="00510B23">
        <w:rPr>
          <w:rFonts w:ascii="Times New Roman" w:hAnsi="Times New Roman" w:cs="Times New Roman"/>
          <w:noProof/>
          <w:sz w:val="24"/>
          <w:lang w:val="en-US"/>
        </w:rPr>
        <w:fldChar w:fldCharType="end"/>
      </w:r>
      <w:r w:rsidR="00373D46" w:rsidRPr="00510B23">
        <w:rPr>
          <w:rFonts w:ascii="Times New Roman" w:hAnsi="Times New Roman" w:cs="Times New Roman"/>
          <w:sz w:val="24"/>
          <w:lang w:val="en-US"/>
        </w:rPr>
        <w:t xml:space="preserve">. Conversely, parents who do not hold race to be especially </w:t>
      </w:r>
      <w:r w:rsidRPr="00510B23">
        <w:rPr>
          <w:rFonts w:ascii="Times New Roman" w:hAnsi="Times New Roman" w:cs="Times New Roman"/>
          <w:sz w:val="24"/>
          <w:lang w:val="en-US"/>
        </w:rPr>
        <w:t>central</w:t>
      </w:r>
      <w:r w:rsidR="00373D46" w:rsidRPr="00510B23">
        <w:rPr>
          <w:rFonts w:ascii="Times New Roman" w:hAnsi="Times New Roman" w:cs="Times New Roman"/>
          <w:sz w:val="24"/>
          <w:lang w:val="en-US"/>
        </w:rPr>
        <w:t xml:space="preserve"> to their identity are more likely to teach their children egalitarian messages about race and to emphasize the importance of individual self-worth</w:t>
      </w:r>
      <w:r w:rsidR="00844C3E" w:rsidRPr="00510B23">
        <w:rPr>
          <w:rFonts w:ascii="Times New Roman" w:hAnsi="Times New Roman" w:cs="Times New Roman"/>
          <w:noProof/>
          <w:sz w:val="24"/>
          <w:lang w:val="en-US"/>
        </w:rPr>
        <w:t xml:space="preserve"> </w:t>
      </w:r>
      <w:r w:rsidR="00844C3E" w:rsidRPr="00510B23">
        <w:rPr>
          <w:rFonts w:ascii="Times New Roman" w:hAnsi="Times New Roman" w:cs="Times New Roman"/>
          <w:noProof/>
          <w:sz w:val="24"/>
          <w:lang w:val="en-US"/>
        </w:rPr>
        <w:fldChar w:fldCharType="begin" w:fldLock="1"/>
      </w:r>
      <w:r w:rsidR="00844C3E" w:rsidRPr="00510B23">
        <w:rPr>
          <w:rFonts w:ascii="Times New Roman" w:hAnsi="Times New Roman" w:cs="Times New Roman"/>
          <w:noProof/>
          <w:sz w:val="24"/>
          <w:lang w:val="en-US"/>
        </w:rPr>
        <w:instrText>ADDIN CSL_CITATION { "citationItems" : [ { "id" : "ITEM-1", "itemData" : { "DOI" : "10.1037/a0016111", "ISSN" : "1099-9809", "PMID" : "20438162", "abstract" : "The authors examined patterns of racial socialization practices in a sample of 212 African American mothers. They investigated the relation between parent profiles of racial socialization messages with child and parent demographic factors and race-related experiences, as well as parent racial identity attitudes. Using latent class analyses, the authors identified 3 patterns of parent-reported racial socialization experiences: multifaceted, low race salience, and unengaged. In general, findings indicate that mothers in the multifaceted profile were more educated, experienced more racial discrimination, and talked about race during their childhood more than mothers in the unengaged profile. The multifaceted profile also differed from the low race salience and unengaged profiles on several racial identity dimensions. Although the patterned approach used in this study lends itself to a more complex study of racial socialization in future research, it also highlights the associations between parent's race-relevant experiences and the messages they communicate to their children about race.", "author" : [ { "dropping-particle" : "", "family" : "White-Johnson", "given" : "Rhonda L", "non-dropping-particle" : "", "parse-names" : false, "suffix" : "" }, { "dropping-particle" : "", "family" : "Ford", "given" : "Kahlil R", "non-dropping-particle" : "", "parse-names" : false, "suffix" : "" }, { "dropping-particle" : "", "family" : "Sellers", "given" : "Robert M", "non-dropping-particle" : "", "parse-names" : false, "suffix" : "" } ], "container-title" : "Cultural diversity &amp; ethnic minority psychology", "id" : "ITEM-1", "issue" : "2", "issued" : { "date-parts" : [ [ "2010", "4" ] ] }, "page" : "237-47", "title" : "Parental racial socialization profiles: Association with demographic factors, racial discrimination, childhood socialization, and racial identity.", "type" : "article-journal", "volume" : "16" }, "uris" : [ "http://www.mendeley.com/documents/?uuid=8140abed-909c-4607-9c69-b31b3c73caca" ] } ], "mendeley" : { "formattedCitation" : "(White-Johnson, Ford, &amp; Sellers, 2010)", "plainTextFormattedCitation" : "(White-Johnson, Ford, &amp; Sellers, 2010)", "previouslyFormattedCitation" : "(White-Johnson, Ford, &amp; Sellers, 2010)" }, "properties" : { "noteIndex" : 0 }, "schema" : "https://github.com/citation-style-language/schema/raw/master/csl-citation.json" }</w:instrText>
      </w:r>
      <w:r w:rsidR="00844C3E" w:rsidRPr="00510B23">
        <w:rPr>
          <w:rFonts w:ascii="Times New Roman" w:hAnsi="Times New Roman" w:cs="Times New Roman"/>
          <w:noProof/>
          <w:sz w:val="24"/>
          <w:lang w:val="en-US"/>
        </w:rPr>
        <w:fldChar w:fldCharType="separate"/>
      </w:r>
      <w:r w:rsidR="00844C3E" w:rsidRPr="00510B23">
        <w:rPr>
          <w:rFonts w:ascii="Times New Roman" w:hAnsi="Times New Roman" w:cs="Times New Roman"/>
          <w:noProof/>
          <w:sz w:val="24"/>
          <w:lang w:val="en-US"/>
        </w:rPr>
        <w:t>(White-Johnson, Ford, &amp; Sellers, 2010)</w:t>
      </w:r>
      <w:r w:rsidR="00844C3E" w:rsidRPr="00510B23">
        <w:rPr>
          <w:rFonts w:ascii="Times New Roman" w:hAnsi="Times New Roman" w:cs="Times New Roman"/>
          <w:noProof/>
          <w:sz w:val="24"/>
          <w:lang w:val="en-US"/>
        </w:rPr>
        <w:fldChar w:fldCharType="end"/>
      </w:r>
      <w:r w:rsidR="00373D46" w:rsidRPr="00510B23">
        <w:rPr>
          <w:rFonts w:ascii="Times New Roman" w:hAnsi="Times New Roman" w:cs="Times New Roman"/>
          <w:sz w:val="24"/>
          <w:lang w:val="en-US"/>
        </w:rPr>
        <w:t xml:space="preserve">. Beliefs about the ways in which Black people are viewed by the rest of society are also important. Parents who believe that societal opinions are generally negative tend to prepare their children more often for experiences of discrimination </w:t>
      </w:r>
      <w:r w:rsidR="0087031F" w:rsidRPr="00510B23">
        <w:rPr>
          <w:rFonts w:ascii="Times New Roman" w:hAnsi="Times New Roman" w:cs="Times New Roman"/>
          <w:sz w:val="24"/>
          <w:lang w:val="en-US"/>
        </w:rPr>
        <w:t>than other parents</w:t>
      </w:r>
      <w:r w:rsidR="00844C3E" w:rsidRPr="00510B23">
        <w:rPr>
          <w:rFonts w:ascii="Times New Roman" w:hAnsi="Times New Roman" w:cs="Times New Roman"/>
          <w:noProof/>
          <w:sz w:val="24"/>
          <w:lang w:val="en-US"/>
        </w:rPr>
        <w:t xml:space="preserve"> </w:t>
      </w:r>
      <w:r w:rsidR="00844C3E" w:rsidRPr="00510B23">
        <w:rPr>
          <w:rFonts w:ascii="Times New Roman" w:hAnsi="Times New Roman" w:cs="Times New Roman"/>
          <w:noProof/>
          <w:sz w:val="24"/>
          <w:lang w:val="en-US"/>
        </w:rPr>
        <w:fldChar w:fldCharType="begin" w:fldLock="1"/>
      </w:r>
      <w:r w:rsidR="00844C3E" w:rsidRPr="00510B23">
        <w:rPr>
          <w:rFonts w:ascii="Times New Roman" w:hAnsi="Times New Roman" w:cs="Times New Roman"/>
          <w:noProof/>
          <w:sz w:val="24"/>
          <w:lang w:val="en-US"/>
        </w:rPr>
        <w:instrText>ADDIN CSL_CITATION { "citationItems" : [ { "id" : "ITEM-1", "itemData" : { "DOI" : "10.1037/a0016111", "ISSN" : "1099-9809", "PMID" : "20438162", "abstract" : "The authors examined patterns of racial socialization practices in a sample of 212 African American mothers. They investigated the relation between parent profiles of racial socialization messages with child and parent demographic factors and race-related experiences, as well as parent racial identity attitudes. Using latent class analyses, the authors identified 3 patterns of parent-reported racial socialization experiences: multifaceted, low race salience, and unengaged. In general, findings indicate that mothers in the multifaceted profile were more educated, experienced more racial discrimination, and talked about race during their childhood more than mothers in the unengaged profile. The multifaceted profile also differed from the low race salience and unengaged profiles on several racial identity dimensions. Although the patterned approach used in this study lends itself to a more complex study of racial socialization in future research, it also highlights the associations between parent's race-relevant experiences and the messages they communicate to their children about race.", "author" : [ { "dropping-particle" : "", "family" : "White-Johnson", "given" : "Rhonda L", "non-dropping-particle" : "", "parse-names" : false, "suffix" : "" }, { "dropping-particle" : "", "family" : "Ford", "given" : "Kahlil R", "non-dropping-particle" : "", "parse-names" : false, "suffix" : "" }, { "dropping-particle" : "", "family" : "Sellers", "given" : "Robert M", "non-dropping-particle" : "", "parse-names" : false, "suffix" : "" } ], "container-title" : "Cultural diversity &amp; ethnic minority psychology", "id" : "ITEM-1", "issue" : "2", "issued" : { "date-parts" : [ [ "2010", "4" ] ] }, "page" : "237-47", "title" : "Parental racial socialization profiles: Association with demographic factors, racial discrimination, childhood socialization, and racial identity.", "type" : "article-journal", "volume" : "16" }, "uris" : [ "http://www.mendeley.com/documents/?uuid=8140abed-909c-4607-9c69-b31b3c73caca" ] } ], "mendeley" : { "formattedCitation" : "(White-Johnson et al., 2010)", "plainTextFormattedCitation" : "(White-Johnson et al., 2010)", "previouslyFormattedCitation" : "(White-Johnson et al., 2010)" }, "properties" : { "noteIndex" : 0 }, "schema" : "https://github.com/citation-style-language/schema/raw/master/csl-citation.json" }</w:instrText>
      </w:r>
      <w:r w:rsidR="00844C3E" w:rsidRPr="00510B23">
        <w:rPr>
          <w:rFonts w:ascii="Times New Roman" w:hAnsi="Times New Roman" w:cs="Times New Roman"/>
          <w:noProof/>
          <w:sz w:val="24"/>
          <w:lang w:val="en-US"/>
        </w:rPr>
        <w:fldChar w:fldCharType="separate"/>
      </w:r>
      <w:r w:rsidR="00844C3E" w:rsidRPr="00510B23">
        <w:rPr>
          <w:rFonts w:ascii="Times New Roman" w:hAnsi="Times New Roman" w:cs="Times New Roman"/>
          <w:noProof/>
          <w:sz w:val="24"/>
          <w:lang w:val="en-US"/>
        </w:rPr>
        <w:t>(White-Johnson et al., 2010)</w:t>
      </w:r>
      <w:r w:rsidR="00844C3E" w:rsidRPr="00510B23">
        <w:rPr>
          <w:rFonts w:ascii="Times New Roman" w:hAnsi="Times New Roman" w:cs="Times New Roman"/>
          <w:noProof/>
          <w:sz w:val="24"/>
          <w:lang w:val="en-US"/>
        </w:rPr>
        <w:fldChar w:fldCharType="end"/>
      </w:r>
      <w:r w:rsidR="00373D46" w:rsidRPr="00510B23">
        <w:rPr>
          <w:rFonts w:ascii="Times New Roman" w:hAnsi="Times New Roman" w:cs="Times New Roman"/>
          <w:sz w:val="24"/>
          <w:lang w:val="en-US"/>
        </w:rPr>
        <w:t xml:space="preserve">. </w:t>
      </w:r>
    </w:p>
    <w:p w14:paraId="28F279BF" w14:textId="0AE6A4FE" w:rsidR="000806C6" w:rsidRPr="00510B23" w:rsidRDefault="004A108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Racial socialization practices </w:t>
      </w:r>
      <w:r w:rsidR="002C6DAC" w:rsidRPr="00510B23">
        <w:rPr>
          <w:rFonts w:ascii="Times New Roman" w:hAnsi="Times New Roman" w:cs="Times New Roman"/>
          <w:sz w:val="24"/>
          <w:lang w:val="en-US"/>
        </w:rPr>
        <w:t xml:space="preserve">in Black families </w:t>
      </w:r>
      <w:r w:rsidRPr="00510B23">
        <w:rPr>
          <w:rFonts w:ascii="Times New Roman" w:hAnsi="Times New Roman" w:cs="Times New Roman"/>
          <w:sz w:val="24"/>
          <w:lang w:val="en-US"/>
        </w:rPr>
        <w:t xml:space="preserve">are </w:t>
      </w:r>
      <w:r w:rsidR="00AC4AA4" w:rsidRPr="00510B23">
        <w:rPr>
          <w:rFonts w:ascii="Times New Roman" w:hAnsi="Times New Roman" w:cs="Times New Roman"/>
          <w:sz w:val="24"/>
          <w:lang w:val="en-US"/>
        </w:rPr>
        <w:t xml:space="preserve">also </w:t>
      </w:r>
      <w:r w:rsidRPr="00510B23">
        <w:rPr>
          <w:rFonts w:ascii="Times New Roman" w:hAnsi="Times New Roman" w:cs="Times New Roman"/>
          <w:sz w:val="24"/>
          <w:lang w:val="en-US"/>
        </w:rPr>
        <w:t xml:space="preserve">shaped by </w:t>
      </w:r>
      <w:r w:rsidR="002C6DAC" w:rsidRPr="00510B23">
        <w:rPr>
          <w:rFonts w:ascii="Times New Roman" w:hAnsi="Times New Roman" w:cs="Times New Roman"/>
          <w:sz w:val="24"/>
          <w:lang w:val="en-US"/>
        </w:rPr>
        <w:t>personal experiences of discrimination</w:t>
      </w:r>
      <w:r w:rsidR="000806C6" w:rsidRPr="00510B23">
        <w:rPr>
          <w:rFonts w:ascii="Times New Roman" w:hAnsi="Times New Roman" w:cs="Times New Roman"/>
          <w:sz w:val="24"/>
          <w:lang w:val="en-US"/>
        </w:rPr>
        <w:t xml:space="preserve">. </w:t>
      </w:r>
      <w:r w:rsidR="00AC4AA4" w:rsidRPr="00510B23">
        <w:rPr>
          <w:rFonts w:ascii="Times New Roman" w:hAnsi="Times New Roman" w:cs="Times New Roman"/>
          <w:sz w:val="24"/>
          <w:lang w:val="en-US"/>
        </w:rPr>
        <w:t>In general, more frequent discriminatory experiences appear to lead a greater emphasis on racial socialization, and in particular, preparation for bias</w:t>
      </w:r>
      <w:r w:rsidR="00844C3E" w:rsidRPr="00510B23">
        <w:rPr>
          <w:rFonts w:ascii="Times New Roman" w:hAnsi="Times New Roman" w:cs="Times New Roman"/>
          <w:noProof/>
          <w:sz w:val="24"/>
          <w:lang w:val="en-US"/>
        </w:rPr>
        <w:t xml:space="preserve"> </w:t>
      </w:r>
      <w:r w:rsidR="00844C3E" w:rsidRPr="00510B23">
        <w:rPr>
          <w:rFonts w:ascii="Times New Roman" w:hAnsi="Times New Roman" w:cs="Times New Roman"/>
          <w:noProof/>
          <w:sz w:val="24"/>
          <w:lang w:val="en-US"/>
        </w:rPr>
        <w:fldChar w:fldCharType="begin" w:fldLock="1"/>
      </w:r>
      <w:r w:rsidR="00844C3E" w:rsidRPr="00510B23">
        <w:rPr>
          <w:rFonts w:ascii="Times New Roman" w:hAnsi="Times New Roman" w:cs="Times New Roman"/>
          <w:noProof/>
          <w:sz w:val="24"/>
          <w:lang w:val="en-US"/>
        </w:rPr>
        <w:instrText>ADDIN CSL_CITATION { "citationItems" : [ { "id" : "ITEM-1", "itemData" : { "DOI" : "10.1111/j.1741-3737.2001.00981.x", "ISSN" : "0022-2445", "author" : [ { "dropping-particle" : "", "family" : "Hughes", "given" : "Diane", "non-dropping-particle" : "", "parse-names" : false, "suffix" : "" }, { "dropping-particle" : "", "family" : "Johnson", "given" : "Deborah", "non-dropping-particle" : "", "parse-names" : false, "suffix" : "" } ], "container-title" : "Journal of Marriage and Family", "id" : "ITEM-1", "issue" : "4", "issued" : { "date-parts" : [ [ "2001", "11" ] ] }, "page" : "981-995", "title" : "Correlates in Children's Experiences of Parents' Racial Socialization Behaviors", "type" : "article-journal", "volume" : "63" }, "uris" : [ "http://www.mendeley.com/documents/?uuid=66d6c147-d94d-437c-b508-fc6063528d09" ] }, { "id" : "ITEM-2", "itemData" : { "abstract" : "Objectives: Parents experiencing racial discrimination are likely to transmit racial socialization messages to their children to protect them from future injustices. This study was conducted to better understand the role of parents\u2019 racial discrimination in their racial socialization practices for 2-parent African American families. Method: Using a sample from the Promoting Strong African American Families (N = 322 couples) program, we examined the effects of experienced discrimination on one\u2019s own and one\u2019s partner\u2019s racial socialization practices with male (n = 154) and female (n = 168) offspring. Results: Multiple-group actor\u2013partner interdependence models showed that racial discrimination was associated with racial socialization practices. In addition, maternal experiences of discrimination had stronger relations to socialization messages relayed to daughters and greater paternal experiences of discrimination had stronger relations to socialization messages given to sons. Conclusions: This study demonstrates variability in how male and female children in African American families are socialized as a result of their parents\u2019 experiences with racial discrimination.", "author" : [ { "dropping-particle" : "", "family" : "McNeil Smith", "given" : "Shard\u00e9", "non-dropping-particle" : "", "parse-names" : false, "suffix" : "" }, { "dropping-particle" : "", "family" : "Reynolds", "given" : "Jamila E.", "non-dropping-particle" : "", "parse-names" : false, "suffix" : "" }, { "dropping-particle" : "", "family" : "Fincham", "given" : "Frank D.", "non-dropping-particle" : "", "parse-names" : false, "suffix" : "" }, { "dropping-particle" : "", "family" : "Beach", "given" : "Steven R. H.", "non-dropping-particle" : "", "parse-names" : false, "suffix" : "" } ], "container-title" : "Cultural Diversity and Ethnic Minority Psychology", "id" : "ITEM-2", "issued" : { "date-parts" : [ [ "2015" ] ] }, "title" : "Parental Experiences of Racial Discrimination and Youth Racial Socialization in Two-Parent African American Families.", "type" : "article-journal" }, "uris" : [ "http://www.mendeley.com/documents/?uuid=bf6b514e-cc1d-4470-b7f1-499db9826599" ] }, { "id" : "ITEM-3", "itemData" : { "DOI" : "10.1177/0095798405278453", "ISSN" : "0095-7984", "abstract" : "Research on ecological factors that influence the experience of racial socialization by African American adolescents is limited but necessary in understanding how youth come to be exposed to these messages. This study examines how the cultural diversity of an adolescent's neighborhood and his or her experience with racism moderates the frequency of experiencing protective and proactive racial socialization communications received from their families. Results reveal that boys are more likely than girls to receive coping with antagonism and cultural pride communications in high culturally diverse neighborhoods when they've had a personal experience with racism. Conversely, girls from low culturally diverse neighborhoods, predominantly Black, report receiving more cultural pride messages from family if they had a personal experience with racism. The moderating effects of neighborhood cultural diversity and racism on the racial socialization of Black youth are discussed.", "author" : [ { "dropping-particle" : "", "family" : "Stevenson", "given" : "H. C.", "non-dropping-particle" : "", "parse-names" : false, "suffix" : "" }, { "dropping-particle" : "", "family" : "McNeil", "given" : "J.D.", "non-dropping-particle" : "", "parse-names" : false, "suffix" : "" }, { "dropping-particle" : "", "family" : "Herrero-Taylor", "given" : "T.", "non-dropping-particle" : "", "parse-names" : false, "suffix" : "" }, { "dropping-particle" : "", "family" : "Davis", "given" : "Gwendolyn Y.", "non-dropping-particle" : "", "parse-names" : false, "suffix" : "" } ], "container-title" : "Journal of Black Psychology", "id" : "ITEM-3", "issue" : "3", "issued" : { "date-parts" : [ [ "2005", "8", "1" ] ] }, "page" : "273-290", "title" : "Influence of Perceived Neighborhood Diversity and Racism Experience on the Racial Socialization of Black Youth", "type" : "article-journal", "volume" : "31" }, "uris" : [ "http://www.mendeley.com/documents/?uuid=d7e9eb40-fe71-4404-bb76-bdfb38cf145e" ] } ], "mendeley" : { "formattedCitation" : "(Hughes &amp; Johnson, 2001; McNeil Smith, Reynolds, Fincham, &amp; Beach, 2015; Stevenson, McNeil, Herrero-Taylor, &amp; Davis, 2005)", "plainTextFormattedCitation" : "(Hughes &amp; Johnson, 2001; McNeil Smith, Reynolds, Fincham, &amp; Beach, 2015; Stevenson, McNeil, Herrero-Taylor, &amp; Davis, 2005)", "previouslyFormattedCitation" : "(Hughes &amp; Johnson, 2001; McNeil Smith, Reynolds, Fincham, &amp; Beach, 2015; Stevenson, McNeil, Herrero-Taylor, &amp; Davis, 2005)" }, "properties" : { "noteIndex" : 0 }, "schema" : "https://github.com/citation-style-language/schema/raw/master/csl-citation.json" }</w:instrText>
      </w:r>
      <w:r w:rsidR="00844C3E" w:rsidRPr="00510B23">
        <w:rPr>
          <w:rFonts w:ascii="Times New Roman" w:hAnsi="Times New Roman" w:cs="Times New Roman"/>
          <w:noProof/>
          <w:sz w:val="24"/>
          <w:lang w:val="en-US"/>
        </w:rPr>
        <w:fldChar w:fldCharType="separate"/>
      </w:r>
      <w:r w:rsidR="00844C3E" w:rsidRPr="00510B23">
        <w:rPr>
          <w:rFonts w:ascii="Times New Roman" w:hAnsi="Times New Roman" w:cs="Times New Roman"/>
          <w:noProof/>
          <w:sz w:val="24"/>
          <w:lang w:val="en-US"/>
        </w:rPr>
        <w:t>(Hughes &amp; Johnson, 2001; McNeil Smith, Reynolds, Fincham, &amp; Beach, 201</w:t>
      </w:r>
      <w:r w:rsidR="008E3465" w:rsidRPr="00510B23">
        <w:rPr>
          <w:rFonts w:ascii="Times New Roman" w:hAnsi="Times New Roman" w:cs="Times New Roman"/>
          <w:noProof/>
          <w:sz w:val="24"/>
          <w:lang w:val="en-US"/>
        </w:rPr>
        <w:t>6</w:t>
      </w:r>
      <w:r w:rsidR="00844C3E" w:rsidRPr="00510B23">
        <w:rPr>
          <w:rFonts w:ascii="Times New Roman" w:hAnsi="Times New Roman" w:cs="Times New Roman"/>
          <w:noProof/>
          <w:sz w:val="24"/>
          <w:lang w:val="en-US"/>
        </w:rPr>
        <w:t>; Stevenson, McNeil, Herrero-Taylor, &amp; Davis, 2005)</w:t>
      </w:r>
      <w:r w:rsidR="00844C3E" w:rsidRPr="00510B23">
        <w:rPr>
          <w:rFonts w:ascii="Times New Roman" w:hAnsi="Times New Roman" w:cs="Times New Roman"/>
          <w:noProof/>
          <w:sz w:val="24"/>
          <w:lang w:val="en-US"/>
        </w:rPr>
        <w:fldChar w:fldCharType="end"/>
      </w:r>
      <w:r w:rsidR="00AC4AA4" w:rsidRPr="00510B23">
        <w:rPr>
          <w:rFonts w:ascii="Times New Roman" w:hAnsi="Times New Roman" w:cs="Times New Roman"/>
          <w:sz w:val="24"/>
          <w:lang w:val="en-US"/>
        </w:rPr>
        <w:t xml:space="preserve">. </w:t>
      </w:r>
      <w:r w:rsidR="004A43E0" w:rsidRPr="00510B23">
        <w:rPr>
          <w:rFonts w:ascii="Times New Roman" w:hAnsi="Times New Roman" w:cs="Times New Roman"/>
          <w:sz w:val="24"/>
          <w:lang w:val="en-US"/>
        </w:rPr>
        <w:t>F</w:t>
      </w:r>
      <w:r w:rsidR="00DA5B08" w:rsidRPr="00510B23">
        <w:rPr>
          <w:rFonts w:ascii="Times New Roman" w:hAnsi="Times New Roman" w:cs="Times New Roman"/>
          <w:sz w:val="24"/>
          <w:lang w:val="en-US"/>
        </w:rPr>
        <w:t>urthermore, practices may be influenced by expectations of discrimination in the communities that family members live and participate. F</w:t>
      </w:r>
      <w:r w:rsidR="004A43E0" w:rsidRPr="00510B23">
        <w:rPr>
          <w:rFonts w:ascii="Times New Roman" w:hAnsi="Times New Roman" w:cs="Times New Roman"/>
          <w:sz w:val="24"/>
          <w:lang w:val="en-US"/>
        </w:rPr>
        <w:t xml:space="preserve">or example, </w:t>
      </w:r>
      <w:r w:rsidR="00FA666A" w:rsidRPr="00510B23">
        <w:rPr>
          <w:rFonts w:ascii="Times New Roman" w:hAnsi="Times New Roman" w:cs="Times New Roman"/>
          <w:sz w:val="24"/>
          <w:lang w:val="en-US"/>
        </w:rPr>
        <w:t xml:space="preserve">Black </w:t>
      </w:r>
      <w:r w:rsidR="004A43E0" w:rsidRPr="00510B23">
        <w:rPr>
          <w:rFonts w:ascii="Times New Roman" w:hAnsi="Times New Roman" w:cs="Times New Roman"/>
          <w:sz w:val="24"/>
          <w:lang w:val="en-US"/>
        </w:rPr>
        <w:t>families that live in physically and socially disordered neighbo</w:t>
      </w:r>
      <w:r w:rsidR="00807D1F" w:rsidRPr="00510B23">
        <w:rPr>
          <w:rFonts w:ascii="Times New Roman" w:hAnsi="Times New Roman" w:cs="Times New Roman"/>
          <w:sz w:val="24"/>
          <w:lang w:val="en-US"/>
        </w:rPr>
        <w:t>rhoods, where residents are</w:t>
      </w:r>
      <w:r w:rsidR="004A43E0" w:rsidRPr="00510B23">
        <w:rPr>
          <w:rFonts w:ascii="Times New Roman" w:hAnsi="Times New Roman" w:cs="Times New Roman"/>
          <w:sz w:val="24"/>
          <w:lang w:val="en-US"/>
        </w:rPr>
        <w:t xml:space="preserve"> fearful of victimization, are more likely to warn their children about racial bias and to promote mistrust of people of other races</w:t>
      </w:r>
      <w:r w:rsidR="00844C3E" w:rsidRPr="00510B23">
        <w:rPr>
          <w:rFonts w:ascii="Times New Roman" w:hAnsi="Times New Roman" w:cs="Times New Roman"/>
          <w:noProof/>
          <w:sz w:val="24"/>
          <w:lang w:val="en-US"/>
        </w:rPr>
        <w:t xml:space="preserve"> </w:t>
      </w:r>
      <w:r w:rsidR="00844C3E" w:rsidRPr="00510B23">
        <w:rPr>
          <w:rFonts w:ascii="Times New Roman" w:hAnsi="Times New Roman" w:cs="Times New Roman"/>
          <w:noProof/>
          <w:sz w:val="24"/>
          <w:lang w:val="en-US"/>
        </w:rPr>
        <w:fldChar w:fldCharType="begin" w:fldLock="1"/>
      </w:r>
      <w:r w:rsidR="00844C3E" w:rsidRPr="00510B23">
        <w:rPr>
          <w:rFonts w:ascii="Times New Roman" w:hAnsi="Times New Roman" w:cs="Times New Roman"/>
          <w:noProof/>
          <w:sz w:val="24"/>
          <w:lang w:val="en-US"/>
        </w:rPr>
        <w:instrText>ADDIN CSL_CITATION { "citationItems" : [ { "id" : "ITEM-1", "itemData" : { "DOI" : "10.1111/j.1467-8624.2006.00930.x", "ISSN" : "0009-3920", "PMID" : "16999794", "abstract" : "Differences in racial socialization practices and their effects were examined in a sample of 241 African American 1st graders (average age 6.59 years) living in an urban area. Child outcomes included cognitive development, receptive language skills, and child problem behavior. The cultural environment of the home was associated with higher cognitive scores for boys living in high negative social climate and low social capital neighborhoods and for girls living in high social capital neighborhoods. The positive association of promotion of mistrust and child behavior problems was magnified in neighborhoods that had low levels of social capital. A high negative social climate in the neighborhood attenuated the positive association between preparation for bias/promotion of mistrust and externalizing problems.", "author" : [ { "dropping-particle" : "", "family" : "Caughy", "given" : "Margaret O'Brien", "non-dropping-particle" : "", "parse-names" : false, "suffix" : "" }, { "dropping-particle" : "", "family" : "Nettles", "given" : "Saundra Murray", "non-dropping-particle" : "", "parse-names" : false, "suffix" : "" }, { "dropping-particle" : "", "family" : "O'Campo", "given" : "Patricia J", "non-dropping-particle" : "", "parse-names" : false, "suffix" : "" }, { "dropping-particle" : "", "family" : "Lohrfink", "given" : "Kimberly Fraleigh", "non-dropping-particle" : "", "parse-names" : false, "suffix" : "" } ], "container-title" : "Child development", "id" : "ITEM-1", "issue" : "5", "issued" : { "date-parts" : [ [ "2006", "1" ] ] }, "page" : "1220-36", "title" : "Neighborhood matters: racial socialization of African American children.", "type" : "article-journal", "volume" : "77" }, "uris" : [ "http://www.mendeley.com/documents/?uuid=073b4cbf-6f48-47c5-abaf-ae3342406f75" ] } ], "mendeley" : { "formattedCitation" : "(Caughy, Nettles, O\u2019Campo, &amp; Lohrfink, 2006)", "plainTextFormattedCitation" : "(Caughy, Nettles, O\u2019Campo, &amp; Lohrfink, 2006)", "previouslyFormattedCitation" : "(Caughy, Nettles, O\u2019Campo, &amp; Lohrfink, 2006)" }, "properties" : { "noteIndex" : 0 }, "schema" : "https://github.com/citation-style-language/schema/raw/master/csl-citation.json" }</w:instrText>
      </w:r>
      <w:r w:rsidR="00844C3E" w:rsidRPr="00510B23">
        <w:rPr>
          <w:rFonts w:ascii="Times New Roman" w:hAnsi="Times New Roman" w:cs="Times New Roman"/>
          <w:noProof/>
          <w:sz w:val="24"/>
          <w:lang w:val="en-US"/>
        </w:rPr>
        <w:fldChar w:fldCharType="separate"/>
      </w:r>
      <w:r w:rsidR="00844C3E" w:rsidRPr="00510B23">
        <w:rPr>
          <w:rFonts w:ascii="Times New Roman" w:hAnsi="Times New Roman" w:cs="Times New Roman"/>
          <w:noProof/>
          <w:sz w:val="24"/>
          <w:lang w:val="en-US"/>
        </w:rPr>
        <w:t>(Caughy, Nettles, O’Campo, &amp; Lohrfink, 2006)</w:t>
      </w:r>
      <w:r w:rsidR="00844C3E" w:rsidRPr="00510B23">
        <w:rPr>
          <w:rFonts w:ascii="Times New Roman" w:hAnsi="Times New Roman" w:cs="Times New Roman"/>
          <w:noProof/>
          <w:sz w:val="24"/>
          <w:lang w:val="en-US"/>
        </w:rPr>
        <w:fldChar w:fldCharType="end"/>
      </w:r>
      <w:r w:rsidR="004A43E0" w:rsidRPr="00510B23">
        <w:rPr>
          <w:rFonts w:ascii="Times New Roman" w:hAnsi="Times New Roman" w:cs="Times New Roman"/>
          <w:sz w:val="24"/>
          <w:lang w:val="en-US"/>
        </w:rPr>
        <w:t xml:space="preserve">. </w:t>
      </w:r>
      <w:r w:rsidR="00FA666A" w:rsidRPr="00510B23">
        <w:rPr>
          <w:rFonts w:ascii="Times New Roman" w:hAnsi="Times New Roman" w:cs="Times New Roman"/>
          <w:sz w:val="24"/>
          <w:lang w:val="en-US"/>
        </w:rPr>
        <w:t>Parents</w:t>
      </w:r>
      <w:r w:rsidR="000806C6" w:rsidRPr="00510B23">
        <w:rPr>
          <w:rFonts w:ascii="Times New Roman" w:hAnsi="Times New Roman" w:cs="Times New Roman"/>
          <w:sz w:val="24"/>
          <w:lang w:val="en-US"/>
        </w:rPr>
        <w:t xml:space="preserve"> who experience </w:t>
      </w:r>
      <w:r w:rsidR="004A43E0" w:rsidRPr="00510B23">
        <w:rPr>
          <w:rFonts w:ascii="Times New Roman" w:hAnsi="Times New Roman" w:cs="Times New Roman"/>
          <w:sz w:val="24"/>
          <w:lang w:val="en-US"/>
        </w:rPr>
        <w:t xml:space="preserve">their </w:t>
      </w:r>
      <w:r w:rsidR="00DA5B08" w:rsidRPr="00510B23">
        <w:rPr>
          <w:rFonts w:ascii="Times New Roman" w:hAnsi="Times New Roman" w:cs="Times New Roman"/>
          <w:sz w:val="24"/>
          <w:lang w:val="en-US"/>
        </w:rPr>
        <w:t>communitie</w:t>
      </w:r>
      <w:r w:rsidR="004A43E0" w:rsidRPr="00510B23">
        <w:rPr>
          <w:rFonts w:ascii="Times New Roman" w:hAnsi="Times New Roman" w:cs="Times New Roman"/>
          <w:sz w:val="24"/>
          <w:lang w:val="en-US"/>
        </w:rPr>
        <w:t xml:space="preserve">s and wider </w:t>
      </w:r>
      <w:r w:rsidR="000806C6" w:rsidRPr="00510B23">
        <w:rPr>
          <w:rFonts w:ascii="Times New Roman" w:hAnsi="Times New Roman" w:cs="Times New Roman"/>
          <w:sz w:val="24"/>
          <w:lang w:val="en-US"/>
        </w:rPr>
        <w:t>society as funda</w:t>
      </w:r>
      <w:r w:rsidR="00D175DB" w:rsidRPr="00510B23">
        <w:rPr>
          <w:rFonts w:ascii="Times New Roman" w:hAnsi="Times New Roman" w:cs="Times New Roman"/>
          <w:sz w:val="24"/>
          <w:lang w:val="en-US"/>
        </w:rPr>
        <w:t xml:space="preserve">mentally discriminatory may shape their parenting practices according to their expectations of the experiences their children will have in a </w:t>
      </w:r>
      <w:r w:rsidR="009C10F7" w:rsidRPr="00510B23">
        <w:rPr>
          <w:rFonts w:ascii="Times New Roman" w:hAnsi="Times New Roman" w:cs="Times New Roman"/>
          <w:sz w:val="24"/>
          <w:lang w:val="en-US"/>
        </w:rPr>
        <w:t>racist</w:t>
      </w:r>
      <w:r w:rsidR="00D175DB" w:rsidRPr="00510B23">
        <w:rPr>
          <w:rFonts w:ascii="Times New Roman" w:hAnsi="Times New Roman" w:cs="Times New Roman"/>
          <w:sz w:val="24"/>
          <w:lang w:val="en-US"/>
        </w:rPr>
        <w:t xml:space="preserve"> society</w:t>
      </w:r>
      <w:r w:rsidR="000806C6" w:rsidRPr="00510B23">
        <w:rPr>
          <w:rFonts w:ascii="Times New Roman" w:hAnsi="Times New Roman" w:cs="Times New Roman"/>
          <w:sz w:val="24"/>
          <w:lang w:val="en-US"/>
        </w:rPr>
        <w:t xml:space="preserve">. </w:t>
      </w:r>
    </w:p>
    <w:p w14:paraId="10348B5E" w14:textId="77777777" w:rsidR="00730DBD" w:rsidRPr="00510B23" w:rsidRDefault="00071BDF" w:rsidP="009963DD">
      <w:pPr>
        <w:spacing w:after="0" w:line="480" w:lineRule="auto"/>
        <w:rPr>
          <w:rFonts w:ascii="Times New Roman" w:hAnsi="Times New Roman" w:cs="Times New Roman"/>
          <w:b/>
          <w:sz w:val="24"/>
          <w:lang w:val="en-US"/>
        </w:rPr>
      </w:pPr>
      <w:r w:rsidRPr="00510B23">
        <w:rPr>
          <w:rFonts w:ascii="Times New Roman" w:hAnsi="Times New Roman" w:cs="Times New Roman"/>
          <w:b/>
          <w:sz w:val="24"/>
          <w:lang w:val="en-US"/>
        </w:rPr>
        <w:t>Racial Socialization and Racialized E</w:t>
      </w:r>
      <w:r w:rsidR="00730DBD" w:rsidRPr="00510B23">
        <w:rPr>
          <w:rFonts w:ascii="Times New Roman" w:hAnsi="Times New Roman" w:cs="Times New Roman"/>
          <w:b/>
          <w:sz w:val="24"/>
          <w:lang w:val="en-US"/>
        </w:rPr>
        <w:t>vents</w:t>
      </w:r>
    </w:p>
    <w:p w14:paraId="4AD35A4F" w14:textId="4B2C824D" w:rsidR="00BE7FCE" w:rsidRPr="00510B23" w:rsidRDefault="00736689"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lastRenderedPageBreak/>
        <w:tab/>
      </w:r>
      <w:r w:rsidR="00550377" w:rsidRPr="00510B23">
        <w:rPr>
          <w:rFonts w:ascii="Times New Roman" w:hAnsi="Times New Roman" w:cs="Times New Roman"/>
          <w:sz w:val="24"/>
          <w:lang w:val="en-US"/>
        </w:rPr>
        <w:t xml:space="preserve">Black parents who seek to teach their children about their culture inevitably face the task of describing historical and contemporary racial injustices. </w:t>
      </w:r>
      <w:r w:rsidR="00841679" w:rsidRPr="00510B23">
        <w:rPr>
          <w:rFonts w:ascii="Times New Roman" w:hAnsi="Times New Roman" w:cs="Times New Roman"/>
          <w:sz w:val="24"/>
          <w:lang w:val="en-US"/>
        </w:rPr>
        <w:t xml:space="preserve">However, </w:t>
      </w:r>
      <w:r w:rsidR="009C10F7" w:rsidRPr="00510B23">
        <w:rPr>
          <w:rFonts w:ascii="Times New Roman" w:hAnsi="Times New Roman" w:cs="Times New Roman"/>
          <w:sz w:val="24"/>
          <w:lang w:val="en-US"/>
        </w:rPr>
        <w:t>little is known about</w:t>
      </w:r>
      <w:r w:rsidR="00841679" w:rsidRPr="00510B23">
        <w:rPr>
          <w:rFonts w:ascii="Times New Roman" w:hAnsi="Times New Roman" w:cs="Times New Roman"/>
          <w:sz w:val="24"/>
          <w:lang w:val="en-US"/>
        </w:rPr>
        <w:t xml:space="preserve"> the specific</w:t>
      </w:r>
      <w:r w:rsidR="007E2F00" w:rsidRPr="00510B23">
        <w:rPr>
          <w:rFonts w:ascii="Times New Roman" w:hAnsi="Times New Roman" w:cs="Times New Roman"/>
          <w:sz w:val="24"/>
          <w:lang w:val="en-US"/>
        </w:rPr>
        <w:t xml:space="preserve"> practices </w:t>
      </w:r>
      <w:r w:rsidR="00841679" w:rsidRPr="00510B23">
        <w:rPr>
          <w:rFonts w:ascii="Times New Roman" w:hAnsi="Times New Roman" w:cs="Times New Roman"/>
          <w:sz w:val="24"/>
          <w:lang w:val="en-US"/>
        </w:rPr>
        <w:t xml:space="preserve">that parents employ </w:t>
      </w:r>
      <w:r w:rsidR="007E2F00" w:rsidRPr="00510B23">
        <w:rPr>
          <w:rFonts w:ascii="Times New Roman" w:hAnsi="Times New Roman" w:cs="Times New Roman"/>
          <w:sz w:val="24"/>
          <w:lang w:val="en-US"/>
        </w:rPr>
        <w:t>in the immediate</w:t>
      </w:r>
      <w:r w:rsidR="00A212A3" w:rsidRPr="00510B23">
        <w:rPr>
          <w:rFonts w:ascii="Times New Roman" w:hAnsi="Times New Roman" w:cs="Times New Roman"/>
          <w:sz w:val="24"/>
          <w:lang w:val="en-US"/>
        </w:rPr>
        <w:t xml:space="preserve"> aftermath of</w:t>
      </w:r>
      <w:r w:rsidR="007E2F00" w:rsidRPr="00510B23">
        <w:rPr>
          <w:rFonts w:ascii="Times New Roman" w:hAnsi="Times New Roman" w:cs="Times New Roman"/>
          <w:sz w:val="24"/>
          <w:lang w:val="en-US"/>
        </w:rPr>
        <w:t xml:space="preserve"> event</w:t>
      </w:r>
      <w:r w:rsidR="00A212A3" w:rsidRPr="00510B23">
        <w:rPr>
          <w:rFonts w:ascii="Times New Roman" w:hAnsi="Times New Roman" w:cs="Times New Roman"/>
          <w:sz w:val="24"/>
          <w:lang w:val="en-US"/>
        </w:rPr>
        <w:t>s</w:t>
      </w:r>
      <w:r w:rsidR="007E2F00" w:rsidRPr="00510B23">
        <w:rPr>
          <w:rFonts w:ascii="Times New Roman" w:hAnsi="Times New Roman" w:cs="Times New Roman"/>
          <w:sz w:val="24"/>
          <w:lang w:val="en-US"/>
        </w:rPr>
        <w:t xml:space="preserve"> like those in Ferguson.</w:t>
      </w:r>
      <w:r w:rsidR="00841679" w:rsidRPr="00510B23">
        <w:rPr>
          <w:rFonts w:ascii="Times New Roman" w:hAnsi="Times New Roman" w:cs="Times New Roman"/>
          <w:sz w:val="24"/>
          <w:lang w:val="en-US"/>
        </w:rPr>
        <w:t xml:space="preserve"> </w:t>
      </w:r>
      <w:r w:rsidR="00B564F9" w:rsidRPr="00510B23">
        <w:rPr>
          <w:rFonts w:ascii="Times New Roman" w:hAnsi="Times New Roman" w:cs="Times New Roman"/>
          <w:sz w:val="24"/>
          <w:lang w:val="en-US"/>
        </w:rPr>
        <w:t>A s</w:t>
      </w:r>
      <w:r w:rsidR="00252ABA" w:rsidRPr="00510B23">
        <w:rPr>
          <w:rFonts w:ascii="Times New Roman" w:hAnsi="Times New Roman" w:cs="Times New Roman"/>
          <w:sz w:val="24"/>
          <w:lang w:val="en-US"/>
        </w:rPr>
        <w:t>ingle example is provided by a</w:t>
      </w:r>
      <w:r w:rsidR="00B564F9" w:rsidRPr="00510B23">
        <w:rPr>
          <w:rFonts w:ascii="Times New Roman" w:hAnsi="Times New Roman" w:cs="Times New Roman"/>
          <w:sz w:val="24"/>
          <w:lang w:val="en-US"/>
        </w:rPr>
        <w:t xml:space="preserve"> study of </w:t>
      </w:r>
      <w:r w:rsidR="00763934" w:rsidRPr="00510B23">
        <w:rPr>
          <w:rFonts w:ascii="Times New Roman" w:hAnsi="Times New Roman" w:cs="Times New Roman"/>
          <w:sz w:val="24"/>
          <w:lang w:val="en-US"/>
        </w:rPr>
        <w:t xml:space="preserve">Black </w:t>
      </w:r>
      <w:r w:rsidR="00B564F9" w:rsidRPr="00510B23">
        <w:rPr>
          <w:rFonts w:ascii="Times New Roman" w:hAnsi="Times New Roman" w:cs="Times New Roman"/>
          <w:sz w:val="24"/>
          <w:lang w:val="en-US"/>
        </w:rPr>
        <w:t xml:space="preserve">parents’ responses to the shooting of </w:t>
      </w:r>
      <w:r w:rsidR="00763934" w:rsidRPr="00510B23">
        <w:rPr>
          <w:rFonts w:ascii="Times New Roman" w:hAnsi="Times New Roman" w:cs="Times New Roman"/>
          <w:sz w:val="24"/>
          <w:lang w:val="en-US"/>
        </w:rPr>
        <w:t xml:space="preserve">unarmed Black teenager, </w:t>
      </w:r>
      <w:r w:rsidR="00B564F9" w:rsidRPr="00510B23">
        <w:rPr>
          <w:rFonts w:ascii="Times New Roman" w:hAnsi="Times New Roman" w:cs="Times New Roman"/>
          <w:sz w:val="24"/>
          <w:lang w:val="en-US"/>
        </w:rPr>
        <w:t>Trayvon Martin</w:t>
      </w:r>
      <w:r w:rsidR="00844C3E" w:rsidRPr="00510B23">
        <w:rPr>
          <w:rFonts w:ascii="Times New Roman" w:hAnsi="Times New Roman" w:cs="Times New Roman"/>
          <w:noProof/>
          <w:sz w:val="24"/>
          <w:lang w:val="en-US"/>
        </w:rPr>
        <w:t xml:space="preserve"> </w:t>
      </w:r>
      <w:r w:rsidR="00844C3E" w:rsidRPr="00510B23">
        <w:rPr>
          <w:rFonts w:ascii="Times New Roman" w:hAnsi="Times New Roman" w:cs="Times New Roman"/>
          <w:noProof/>
          <w:sz w:val="24"/>
          <w:lang w:val="en-US"/>
        </w:rPr>
        <w:fldChar w:fldCharType="begin" w:fldLock="1"/>
      </w:r>
      <w:r w:rsidR="00844C3E" w:rsidRPr="00510B23">
        <w:rPr>
          <w:rFonts w:ascii="Times New Roman" w:hAnsi="Times New Roman" w:cs="Times New Roman"/>
          <w:noProof/>
          <w:sz w:val="24"/>
          <w:lang w:val="en-US"/>
        </w:rPr>
        <w:instrText>ADDIN CSL_CITATION { "citationItems" : [ { "id" : "ITEM-1", "itemData" : { "DOI" : "10.1177/0095798414563610", "ISSN" : "0095-7984", "abstract" : "Many perceived the death of Trayvon Martin as racially motivated. We hypothesized that hearing about the death of Trayvon Martin also had an effect on African American parents. This qualitative investigation explored African American parents\u2019 perceptions of the death of Trayvon Martin and how it affected the provision of racial socialization. The analysis indicated that a number of parents felt that Trayvon Martin\u2019s death was a form of racial profiling and that young Black men needed to be protected. Participants were also worried about their children after the shooting and took approaches to explaining the shooting that involved discussing the presence of racism, framing it as an individual violent incident, as well as engaging in emotional processing with their children. Finally, parents also provided suggestions on what their children should do if they were placed in a similar situation. These included obtaining help, getting away from the perpetrator, being respectful to the perpetrator, and engaging in self-defense.", "author" : [ { "dropping-particle" : "", "family" : "Thomas", "given" : "A. J.", "non-dropping-particle" : "", "parse-names" : false, "suffix" : "" }, { "dropping-particle" : "", "family" : "Blackmon", "given" : "S. M.", "non-dropping-particle" : "", "parse-names" : false, "suffix" : "" } ], "container-title" : "Journal of Black Psychology", "id" : "ITEM-1", "issue" : "1", "issued" : { "date-parts" : [ [ "2015", "12", "30" ] ] }, "page" : "75-89", "title" : "The Influence of the Trayvon Martin Shooting on Racial Socialization Practices of African American Parents", "type" : "article-journal", "volume" : "41" }, "uris" : [ "http://www.mendeley.com/documents/?uuid=cd32572b-bdb4-49e9-bdb7-4fe6525329f5" ] } ], "mendeley" : { "formattedCitation" : "(Thomas &amp; Blackmon, 2015)", "plainTextFormattedCitation" : "(Thomas &amp; Blackmon, 2015)", "previouslyFormattedCitation" : "(Thomas &amp; Blackmon, 2015)" }, "properties" : { "noteIndex" : 0 }, "schema" : "https://github.com/citation-style-language/schema/raw/master/csl-citation.json" }</w:instrText>
      </w:r>
      <w:r w:rsidR="00844C3E" w:rsidRPr="00510B23">
        <w:rPr>
          <w:rFonts w:ascii="Times New Roman" w:hAnsi="Times New Roman" w:cs="Times New Roman"/>
          <w:noProof/>
          <w:sz w:val="24"/>
          <w:lang w:val="en-US"/>
        </w:rPr>
        <w:fldChar w:fldCharType="separate"/>
      </w:r>
      <w:r w:rsidR="00844C3E" w:rsidRPr="00510B23">
        <w:rPr>
          <w:rFonts w:ascii="Times New Roman" w:hAnsi="Times New Roman" w:cs="Times New Roman"/>
          <w:noProof/>
          <w:sz w:val="24"/>
          <w:lang w:val="en-US"/>
        </w:rPr>
        <w:t>(Thomas &amp; Blackmon, 2015)</w:t>
      </w:r>
      <w:r w:rsidR="00844C3E" w:rsidRPr="00510B23">
        <w:rPr>
          <w:rFonts w:ascii="Times New Roman" w:hAnsi="Times New Roman" w:cs="Times New Roman"/>
          <w:noProof/>
          <w:sz w:val="24"/>
          <w:lang w:val="en-US"/>
        </w:rPr>
        <w:fldChar w:fldCharType="end"/>
      </w:r>
      <w:r w:rsidR="00763934" w:rsidRPr="00510B23">
        <w:rPr>
          <w:rFonts w:ascii="Times New Roman" w:hAnsi="Times New Roman" w:cs="Times New Roman"/>
          <w:sz w:val="24"/>
          <w:lang w:val="en-US"/>
        </w:rPr>
        <w:t xml:space="preserve">. </w:t>
      </w:r>
      <w:r w:rsidR="00BE7FCE" w:rsidRPr="00510B23">
        <w:rPr>
          <w:rFonts w:ascii="Times New Roman" w:hAnsi="Times New Roman" w:cs="Times New Roman"/>
          <w:sz w:val="24"/>
          <w:lang w:val="en-US"/>
        </w:rPr>
        <w:t xml:space="preserve">The authors </w:t>
      </w:r>
      <w:r w:rsidR="00730DBD" w:rsidRPr="00510B23">
        <w:rPr>
          <w:rFonts w:ascii="Times New Roman" w:hAnsi="Times New Roman" w:cs="Times New Roman"/>
          <w:sz w:val="24"/>
          <w:lang w:val="en-US"/>
        </w:rPr>
        <w:t xml:space="preserve">conducted a nationwide online survey several </w:t>
      </w:r>
      <w:r w:rsidR="00763934" w:rsidRPr="00510B23">
        <w:rPr>
          <w:rFonts w:ascii="Times New Roman" w:hAnsi="Times New Roman" w:cs="Times New Roman"/>
          <w:sz w:val="24"/>
          <w:lang w:val="en-US"/>
        </w:rPr>
        <w:t xml:space="preserve">months after the 2012 incident. </w:t>
      </w:r>
      <w:r w:rsidR="00730DBD" w:rsidRPr="00510B23">
        <w:rPr>
          <w:rFonts w:ascii="Times New Roman" w:hAnsi="Times New Roman" w:cs="Times New Roman"/>
          <w:sz w:val="24"/>
          <w:lang w:val="en-US"/>
        </w:rPr>
        <w:t xml:space="preserve">They </w:t>
      </w:r>
      <w:r w:rsidR="00BE7FCE" w:rsidRPr="00510B23">
        <w:rPr>
          <w:rFonts w:ascii="Times New Roman" w:hAnsi="Times New Roman" w:cs="Times New Roman"/>
          <w:sz w:val="24"/>
          <w:lang w:val="en-US"/>
        </w:rPr>
        <w:t>found that the</w:t>
      </w:r>
      <w:r w:rsidR="00285788" w:rsidRPr="00510B23">
        <w:rPr>
          <w:rFonts w:ascii="Times New Roman" w:hAnsi="Times New Roman" w:cs="Times New Roman"/>
          <w:sz w:val="24"/>
          <w:lang w:val="en-US"/>
        </w:rPr>
        <w:t xml:space="preserve"> shooting</w:t>
      </w:r>
      <w:r w:rsidR="00BE7FCE" w:rsidRPr="00510B23">
        <w:rPr>
          <w:rFonts w:ascii="Times New Roman" w:hAnsi="Times New Roman" w:cs="Times New Roman"/>
          <w:sz w:val="24"/>
          <w:lang w:val="en-US"/>
        </w:rPr>
        <w:t xml:space="preserve"> intensified worries that parents had for their children, especially boys. Parents affirmed to their children that they were still living in a racist society, and helped them talk about their feelings following the incident. They also gave them guidelines </w:t>
      </w:r>
      <w:r w:rsidR="0087031F" w:rsidRPr="00510B23">
        <w:rPr>
          <w:rFonts w:ascii="Times New Roman" w:hAnsi="Times New Roman" w:cs="Times New Roman"/>
          <w:sz w:val="24"/>
          <w:lang w:val="en-US"/>
        </w:rPr>
        <w:t>for how their children</w:t>
      </w:r>
      <w:r w:rsidR="00BE7FCE" w:rsidRPr="00510B23">
        <w:rPr>
          <w:rFonts w:ascii="Times New Roman" w:hAnsi="Times New Roman" w:cs="Times New Roman"/>
          <w:sz w:val="24"/>
          <w:lang w:val="en-US"/>
        </w:rPr>
        <w:t xml:space="preserve"> should behave to minimize racist threats in general, or if they found themselves in a similar situation. Because the study participants did not personally know Trayvon Martin</w:t>
      </w:r>
      <w:r w:rsidR="00730DBD" w:rsidRPr="00510B23">
        <w:rPr>
          <w:rFonts w:ascii="Times New Roman" w:hAnsi="Times New Roman" w:cs="Times New Roman"/>
          <w:sz w:val="24"/>
          <w:lang w:val="en-US"/>
        </w:rPr>
        <w:t xml:space="preserve"> or live in his community,</w:t>
      </w:r>
      <w:r w:rsidR="00BE7FCE" w:rsidRPr="00510B23">
        <w:rPr>
          <w:rFonts w:ascii="Times New Roman" w:hAnsi="Times New Roman" w:cs="Times New Roman"/>
          <w:sz w:val="24"/>
          <w:lang w:val="en-US"/>
        </w:rPr>
        <w:t xml:space="preserve"> the authors speculate that </w:t>
      </w:r>
      <w:r w:rsidR="00763934" w:rsidRPr="00510B23">
        <w:rPr>
          <w:rFonts w:ascii="Times New Roman" w:hAnsi="Times New Roman" w:cs="Times New Roman"/>
          <w:sz w:val="24"/>
          <w:lang w:val="en-US"/>
        </w:rPr>
        <w:t>their</w:t>
      </w:r>
      <w:r w:rsidR="00BE7FCE" w:rsidRPr="00510B23">
        <w:rPr>
          <w:rFonts w:ascii="Times New Roman" w:hAnsi="Times New Roman" w:cs="Times New Roman"/>
          <w:sz w:val="24"/>
          <w:lang w:val="en-US"/>
        </w:rPr>
        <w:t xml:space="preserve"> </w:t>
      </w:r>
      <w:r w:rsidR="004E0FDA" w:rsidRPr="00510B23">
        <w:rPr>
          <w:rFonts w:ascii="Times New Roman" w:hAnsi="Times New Roman" w:cs="Times New Roman"/>
          <w:sz w:val="24"/>
          <w:lang w:val="en-US"/>
        </w:rPr>
        <w:t xml:space="preserve">shared group </w:t>
      </w:r>
      <w:r w:rsidR="00285788" w:rsidRPr="00510B23">
        <w:rPr>
          <w:rFonts w:ascii="Times New Roman" w:hAnsi="Times New Roman" w:cs="Times New Roman"/>
          <w:sz w:val="24"/>
          <w:lang w:val="en-US"/>
        </w:rPr>
        <w:t>membership</w:t>
      </w:r>
      <w:r w:rsidR="004E0FDA" w:rsidRPr="00510B23">
        <w:rPr>
          <w:rFonts w:ascii="Times New Roman" w:hAnsi="Times New Roman" w:cs="Times New Roman"/>
          <w:sz w:val="24"/>
          <w:lang w:val="en-US"/>
        </w:rPr>
        <w:t xml:space="preserve"> with </w:t>
      </w:r>
      <w:r w:rsidR="00763934" w:rsidRPr="00510B23">
        <w:rPr>
          <w:rFonts w:ascii="Times New Roman" w:hAnsi="Times New Roman" w:cs="Times New Roman"/>
          <w:sz w:val="24"/>
          <w:lang w:val="en-US"/>
        </w:rPr>
        <w:t>the Black teenager</w:t>
      </w:r>
      <w:r w:rsidR="004E0FDA" w:rsidRPr="00510B23">
        <w:rPr>
          <w:rFonts w:ascii="Times New Roman" w:hAnsi="Times New Roman" w:cs="Times New Roman"/>
          <w:sz w:val="24"/>
          <w:lang w:val="en-US"/>
        </w:rPr>
        <w:t xml:space="preserve"> </w:t>
      </w:r>
      <w:r w:rsidR="00285788" w:rsidRPr="00510B23">
        <w:rPr>
          <w:rFonts w:ascii="Times New Roman" w:hAnsi="Times New Roman" w:cs="Times New Roman"/>
          <w:sz w:val="24"/>
          <w:lang w:val="en-US"/>
        </w:rPr>
        <w:t xml:space="preserve">led </w:t>
      </w:r>
      <w:r w:rsidR="00763934" w:rsidRPr="00510B23">
        <w:rPr>
          <w:rFonts w:ascii="Times New Roman" w:hAnsi="Times New Roman" w:cs="Times New Roman"/>
          <w:sz w:val="24"/>
          <w:lang w:val="en-US"/>
        </w:rPr>
        <w:t>to a vicarious experience of violence that in turn shaped racial socialization messages.</w:t>
      </w:r>
    </w:p>
    <w:p w14:paraId="293C5547" w14:textId="5AED73E2" w:rsidR="00F90FCA" w:rsidRPr="00510B23" w:rsidRDefault="00F41DA8"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In view of th</w:t>
      </w:r>
      <w:r w:rsidR="006B6E42" w:rsidRPr="00510B23">
        <w:rPr>
          <w:rFonts w:ascii="Times New Roman" w:hAnsi="Times New Roman" w:cs="Times New Roman"/>
          <w:sz w:val="24"/>
          <w:lang w:val="en-US"/>
        </w:rPr>
        <w:t>e</w:t>
      </w:r>
      <w:r w:rsidRPr="00510B23">
        <w:rPr>
          <w:rFonts w:ascii="Times New Roman" w:hAnsi="Times New Roman" w:cs="Times New Roman"/>
          <w:sz w:val="24"/>
          <w:lang w:val="en-US"/>
        </w:rPr>
        <w:t xml:space="preserve"> ongoing violence against Black </w:t>
      </w:r>
      <w:r w:rsidR="006B6E42" w:rsidRPr="00510B23">
        <w:rPr>
          <w:rFonts w:ascii="Times New Roman" w:hAnsi="Times New Roman" w:cs="Times New Roman"/>
          <w:sz w:val="24"/>
          <w:lang w:val="en-US"/>
        </w:rPr>
        <w:t>men in encounters with law enforcement</w:t>
      </w:r>
      <w:r w:rsidRPr="00510B23">
        <w:rPr>
          <w:rFonts w:ascii="Times New Roman" w:hAnsi="Times New Roman" w:cs="Times New Roman"/>
          <w:sz w:val="24"/>
          <w:lang w:val="en-US"/>
        </w:rPr>
        <w:t xml:space="preserve"> </w:t>
      </w:r>
      <w:r w:rsidR="00D10DDC" w:rsidRPr="00510B23">
        <w:rPr>
          <w:rFonts w:ascii="Times New Roman" w:hAnsi="Times New Roman" w:cs="Times New Roman"/>
          <w:sz w:val="24"/>
          <w:lang w:val="en-US"/>
        </w:rPr>
        <w:t>and the associated risk of physical and psychological harm</w:t>
      </w:r>
      <w:r w:rsidR="00C6454C" w:rsidRPr="00510B23">
        <w:rPr>
          <w:rFonts w:ascii="Times New Roman" w:hAnsi="Times New Roman" w:cs="Times New Roman"/>
          <w:sz w:val="24"/>
          <w:lang w:val="en-US"/>
        </w:rPr>
        <w:t xml:space="preserve"> to </w:t>
      </w:r>
      <w:r w:rsidR="006B6E42" w:rsidRPr="00510B23">
        <w:rPr>
          <w:rFonts w:ascii="Times New Roman" w:hAnsi="Times New Roman" w:cs="Times New Roman"/>
          <w:sz w:val="24"/>
          <w:lang w:val="en-US"/>
        </w:rPr>
        <w:t>Black children and adults</w:t>
      </w:r>
      <w:r w:rsidR="00844C3E" w:rsidRPr="00510B23">
        <w:rPr>
          <w:rFonts w:ascii="Times New Roman" w:hAnsi="Times New Roman" w:cs="Times New Roman"/>
          <w:sz w:val="24"/>
          <w:lang w:val="en-US"/>
        </w:rPr>
        <w:t xml:space="preserve"> </w:t>
      </w:r>
      <w:r w:rsidR="00844C3E" w:rsidRPr="00510B23">
        <w:rPr>
          <w:rFonts w:ascii="Times New Roman" w:hAnsi="Times New Roman" w:cs="Times New Roman"/>
          <w:sz w:val="24"/>
          <w:lang w:val="en-US"/>
        </w:rPr>
        <w:fldChar w:fldCharType="begin" w:fldLock="1"/>
      </w:r>
      <w:r w:rsidR="00844C3E" w:rsidRPr="00510B23">
        <w:rPr>
          <w:rFonts w:ascii="Times New Roman" w:hAnsi="Times New Roman" w:cs="Times New Roman"/>
          <w:sz w:val="24"/>
          <w:lang w:val="en-US"/>
        </w:rPr>
        <w:instrText>ADDIN CSL_CITATION { "citationItems" : [ { "id" : "ITEM-1", "itemData" : { "DOI" : "10.1007/s11524-016-0040-2", "ISSN" : "1099-3460", "author" : [ { "dropping-particle" : "", "family" : "Cooper", "given" : "Hannah L. F.", "non-dropping-particle" : "", "parse-names" : false, "suffix" : "" }, { "dropping-particle" : "", "family" : "Fullilove", "given" : "Mindy", "non-dropping-particle" : "", "parse-names" : false, "suffix" : "" } ], "container-title" : "Journal of Urban Health", "id" : "ITEM-1", "issue" : "S1", "issued" : { "date-parts" : [ [ "2016", "4", "16" ] ] }, "page" : "1-7", "publisher" : "Springer US", "title" : "Editorial: Excessive Police Violence as a Public Health Issue", "type" : "article-journal", "volume" : "93" }, "uris" : [ "http://www.mendeley.com/documents/?uuid=ea06c65d-c84d-3806-b4b5-8d02267e04c3" ] } ], "mendeley" : { "formattedCitation" : "(Cooper &amp; Fullilove, 2016)", "plainTextFormattedCitation" : "(Cooper &amp; Fullilove, 2016)", "previouslyFormattedCitation" : "(Cooper &amp; Fullilove, 2016)" }, "properties" : { "noteIndex" : 0 }, "schema" : "https://github.com/citation-style-language/schema/raw/master/csl-citation.json" }</w:instrText>
      </w:r>
      <w:r w:rsidR="00844C3E" w:rsidRPr="00510B23">
        <w:rPr>
          <w:rFonts w:ascii="Times New Roman" w:hAnsi="Times New Roman" w:cs="Times New Roman"/>
          <w:sz w:val="24"/>
          <w:lang w:val="en-US"/>
        </w:rPr>
        <w:fldChar w:fldCharType="separate"/>
      </w:r>
      <w:r w:rsidR="00844C3E" w:rsidRPr="00510B23">
        <w:rPr>
          <w:rFonts w:ascii="Times New Roman" w:hAnsi="Times New Roman" w:cs="Times New Roman"/>
          <w:noProof/>
          <w:sz w:val="24"/>
          <w:lang w:val="en-US"/>
        </w:rPr>
        <w:t>(Cooper &amp; Fullilove, 2016)</w:t>
      </w:r>
      <w:r w:rsidR="00844C3E" w:rsidRPr="00510B23">
        <w:rPr>
          <w:rFonts w:ascii="Times New Roman" w:hAnsi="Times New Roman" w:cs="Times New Roman"/>
          <w:sz w:val="24"/>
          <w:lang w:val="en-US"/>
        </w:rPr>
        <w:fldChar w:fldCharType="end"/>
      </w:r>
      <w:r w:rsidR="00D10DDC" w:rsidRPr="00510B23">
        <w:rPr>
          <w:rFonts w:ascii="Times New Roman" w:hAnsi="Times New Roman" w:cs="Times New Roman"/>
          <w:sz w:val="24"/>
          <w:lang w:val="en-US"/>
        </w:rPr>
        <w:t xml:space="preserve">, </w:t>
      </w:r>
      <w:r w:rsidR="00C6454C" w:rsidRPr="00510B23">
        <w:rPr>
          <w:rFonts w:ascii="Times New Roman" w:hAnsi="Times New Roman" w:cs="Times New Roman"/>
          <w:sz w:val="24"/>
          <w:lang w:val="en-US"/>
        </w:rPr>
        <w:t xml:space="preserve">it is important to understand </w:t>
      </w:r>
      <w:r w:rsidR="006B6E42" w:rsidRPr="00510B23">
        <w:rPr>
          <w:rFonts w:ascii="Times New Roman" w:hAnsi="Times New Roman" w:cs="Times New Roman"/>
          <w:sz w:val="24"/>
          <w:lang w:val="en-US"/>
        </w:rPr>
        <w:t>how parents respond to racialized events, and how they may be best supported in their parenting strategies.</w:t>
      </w:r>
      <w:r w:rsidR="00C6454C" w:rsidRPr="00510B23">
        <w:rPr>
          <w:rFonts w:ascii="Times New Roman" w:hAnsi="Times New Roman" w:cs="Times New Roman"/>
          <w:sz w:val="24"/>
          <w:lang w:val="en-US"/>
        </w:rPr>
        <w:t xml:space="preserve"> </w:t>
      </w:r>
      <w:r w:rsidR="007E7299" w:rsidRPr="00510B23">
        <w:rPr>
          <w:rFonts w:ascii="Times New Roman" w:hAnsi="Times New Roman" w:cs="Times New Roman"/>
          <w:sz w:val="24"/>
          <w:lang w:val="en-US"/>
        </w:rPr>
        <w:t xml:space="preserve">The current study </w:t>
      </w:r>
      <w:r w:rsidR="006B6E42" w:rsidRPr="00510B23">
        <w:rPr>
          <w:rFonts w:ascii="Times New Roman" w:hAnsi="Times New Roman" w:cs="Times New Roman"/>
          <w:sz w:val="24"/>
          <w:lang w:val="en-US"/>
        </w:rPr>
        <w:t>therefore</w:t>
      </w:r>
      <w:r w:rsidR="007E7299" w:rsidRPr="00510B23">
        <w:rPr>
          <w:rFonts w:ascii="Times New Roman" w:hAnsi="Times New Roman" w:cs="Times New Roman"/>
          <w:sz w:val="24"/>
          <w:lang w:val="en-US"/>
        </w:rPr>
        <w:t xml:space="preserve"> ex</w:t>
      </w:r>
      <w:r w:rsidR="0011764D" w:rsidRPr="00510B23">
        <w:rPr>
          <w:rFonts w:ascii="Times New Roman" w:hAnsi="Times New Roman" w:cs="Times New Roman"/>
          <w:sz w:val="24"/>
          <w:lang w:val="en-US"/>
        </w:rPr>
        <w:t>plor</w:t>
      </w:r>
      <w:r w:rsidR="006B6E42" w:rsidRPr="00510B23">
        <w:rPr>
          <w:rFonts w:ascii="Times New Roman" w:hAnsi="Times New Roman" w:cs="Times New Roman"/>
          <w:sz w:val="24"/>
          <w:lang w:val="en-US"/>
        </w:rPr>
        <w:t>es</w:t>
      </w:r>
      <w:r w:rsidR="007E7299" w:rsidRPr="00510B23">
        <w:rPr>
          <w:rFonts w:ascii="Times New Roman" w:hAnsi="Times New Roman" w:cs="Times New Roman"/>
          <w:sz w:val="24"/>
          <w:lang w:val="en-US"/>
        </w:rPr>
        <w:t xml:space="preserve"> the </w:t>
      </w:r>
      <w:r w:rsidR="006B6E42" w:rsidRPr="00510B23">
        <w:rPr>
          <w:rFonts w:ascii="Times New Roman" w:hAnsi="Times New Roman" w:cs="Times New Roman"/>
          <w:sz w:val="24"/>
          <w:lang w:val="en-US"/>
        </w:rPr>
        <w:t xml:space="preserve">racial socialization </w:t>
      </w:r>
      <w:r w:rsidR="007E7299" w:rsidRPr="00510B23">
        <w:rPr>
          <w:rFonts w:ascii="Times New Roman" w:hAnsi="Times New Roman" w:cs="Times New Roman"/>
          <w:sz w:val="24"/>
          <w:lang w:val="en-US"/>
        </w:rPr>
        <w:t xml:space="preserve">practices of </w:t>
      </w:r>
      <w:r w:rsidR="00785FFE" w:rsidRPr="00510B23">
        <w:rPr>
          <w:rFonts w:ascii="Times New Roman" w:hAnsi="Times New Roman" w:cs="Times New Roman"/>
          <w:sz w:val="24"/>
          <w:lang w:val="en-US"/>
        </w:rPr>
        <w:t xml:space="preserve">Black </w:t>
      </w:r>
      <w:r w:rsidR="007E7299" w:rsidRPr="00510B23">
        <w:rPr>
          <w:rFonts w:ascii="Times New Roman" w:hAnsi="Times New Roman" w:cs="Times New Roman"/>
          <w:sz w:val="24"/>
          <w:lang w:val="en-US"/>
        </w:rPr>
        <w:t>parents living in the geographical vicinity</w:t>
      </w:r>
      <w:r w:rsidR="00933708" w:rsidRPr="00510B23">
        <w:rPr>
          <w:rFonts w:ascii="Times New Roman" w:hAnsi="Times New Roman" w:cs="Times New Roman"/>
          <w:sz w:val="24"/>
          <w:lang w:val="en-US"/>
        </w:rPr>
        <w:t xml:space="preserve"> of Ferguson</w:t>
      </w:r>
      <w:r w:rsidR="007E7299" w:rsidRPr="00510B23">
        <w:rPr>
          <w:rFonts w:ascii="Times New Roman" w:hAnsi="Times New Roman" w:cs="Times New Roman"/>
          <w:sz w:val="24"/>
          <w:lang w:val="en-US"/>
        </w:rPr>
        <w:t xml:space="preserve"> in the weeks immediately following the </w:t>
      </w:r>
      <w:r w:rsidR="00463814" w:rsidRPr="00510B23">
        <w:rPr>
          <w:rFonts w:ascii="Times New Roman" w:hAnsi="Times New Roman" w:cs="Times New Roman"/>
          <w:sz w:val="24"/>
          <w:lang w:val="en-US"/>
        </w:rPr>
        <w:t>death of Michael Brown and subsequent</w:t>
      </w:r>
      <w:r w:rsidR="00933708" w:rsidRPr="00510B23">
        <w:rPr>
          <w:rFonts w:ascii="Times New Roman" w:hAnsi="Times New Roman" w:cs="Times New Roman"/>
          <w:sz w:val="24"/>
          <w:lang w:val="en-US"/>
        </w:rPr>
        <w:t xml:space="preserve"> and protests</w:t>
      </w:r>
      <w:r w:rsidR="007E7299" w:rsidRPr="00510B23">
        <w:rPr>
          <w:rFonts w:ascii="Times New Roman" w:hAnsi="Times New Roman" w:cs="Times New Roman"/>
          <w:sz w:val="24"/>
          <w:lang w:val="en-US"/>
        </w:rPr>
        <w:t>.</w:t>
      </w:r>
      <w:r w:rsidR="00AE182B" w:rsidRPr="00510B23">
        <w:rPr>
          <w:rFonts w:ascii="Times New Roman" w:hAnsi="Times New Roman" w:cs="Times New Roman"/>
          <w:sz w:val="24"/>
          <w:lang w:val="en-US"/>
        </w:rPr>
        <w:t xml:space="preserve"> </w:t>
      </w:r>
      <w:r w:rsidR="00C715E6" w:rsidRPr="00510B23">
        <w:rPr>
          <w:rFonts w:ascii="Times New Roman" w:hAnsi="Times New Roman" w:cs="Times New Roman"/>
          <w:sz w:val="24"/>
          <w:lang w:val="en-US"/>
        </w:rPr>
        <w:t xml:space="preserve">Specifically, the study addresses the research question: What racial socialization </w:t>
      </w:r>
      <w:r w:rsidR="000A2141" w:rsidRPr="00510B23">
        <w:rPr>
          <w:rFonts w:ascii="Times New Roman" w:hAnsi="Times New Roman" w:cs="Times New Roman"/>
          <w:sz w:val="24"/>
          <w:lang w:val="en-US"/>
        </w:rPr>
        <w:t>messages</w:t>
      </w:r>
      <w:r w:rsidR="00C715E6" w:rsidRPr="00510B23">
        <w:rPr>
          <w:rFonts w:ascii="Times New Roman" w:hAnsi="Times New Roman" w:cs="Times New Roman"/>
          <w:sz w:val="24"/>
          <w:lang w:val="en-US"/>
        </w:rPr>
        <w:t xml:space="preserve"> do parents a</w:t>
      </w:r>
      <w:r w:rsidR="000A2141" w:rsidRPr="00510B23">
        <w:rPr>
          <w:rFonts w:ascii="Times New Roman" w:hAnsi="Times New Roman" w:cs="Times New Roman"/>
          <w:sz w:val="24"/>
          <w:lang w:val="en-US"/>
        </w:rPr>
        <w:t>nd adolescents report being taught</w:t>
      </w:r>
      <w:r w:rsidR="00C715E6" w:rsidRPr="00510B23">
        <w:rPr>
          <w:rFonts w:ascii="Times New Roman" w:hAnsi="Times New Roman" w:cs="Times New Roman"/>
          <w:sz w:val="24"/>
          <w:lang w:val="en-US"/>
        </w:rPr>
        <w:t xml:space="preserve"> in their families in response to the events in Ferguson?</w:t>
      </w:r>
    </w:p>
    <w:p w14:paraId="0AA050B3" w14:textId="77777777" w:rsidR="00071BDF" w:rsidRPr="00510B23" w:rsidRDefault="00071BDF" w:rsidP="009963DD">
      <w:pPr>
        <w:spacing w:after="0" w:line="480" w:lineRule="auto"/>
        <w:ind w:firstLine="720"/>
        <w:rPr>
          <w:rFonts w:ascii="Times New Roman" w:hAnsi="Times New Roman" w:cs="Times New Roman"/>
          <w:sz w:val="24"/>
          <w:lang w:val="en-US"/>
        </w:rPr>
      </w:pPr>
    </w:p>
    <w:p w14:paraId="43449694" w14:textId="77777777" w:rsidR="00B54187" w:rsidRPr="00510B23" w:rsidRDefault="00B54187" w:rsidP="009963DD">
      <w:pPr>
        <w:spacing w:after="0" w:line="480" w:lineRule="auto"/>
        <w:jc w:val="center"/>
        <w:rPr>
          <w:rFonts w:ascii="Times New Roman" w:hAnsi="Times New Roman" w:cs="Times New Roman"/>
          <w:b/>
          <w:sz w:val="24"/>
          <w:szCs w:val="24"/>
          <w:lang w:val="en-US"/>
        </w:rPr>
      </w:pPr>
      <w:r w:rsidRPr="00510B23">
        <w:rPr>
          <w:rFonts w:ascii="Times New Roman" w:hAnsi="Times New Roman" w:cs="Times New Roman"/>
          <w:b/>
          <w:sz w:val="24"/>
          <w:szCs w:val="24"/>
          <w:lang w:val="en-US"/>
        </w:rPr>
        <w:lastRenderedPageBreak/>
        <w:t>Methods</w:t>
      </w:r>
    </w:p>
    <w:p w14:paraId="672AB80C" w14:textId="62837A25" w:rsidR="00763F9B" w:rsidRPr="00510B23" w:rsidRDefault="00B54187" w:rsidP="00763F9B">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 xml:space="preserve">The data analyzed in the current study are gleaned from a larger project concerned with parent involvement in education for </w:t>
      </w:r>
      <w:r w:rsidR="0095171A" w:rsidRPr="00510B23">
        <w:rPr>
          <w:rFonts w:ascii="Times New Roman" w:hAnsi="Times New Roman" w:cs="Times New Roman"/>
          <w:sz w:val="24"/>
          <w:szCs w:val="24"/>
          <w:lang w:val="en-US"/>
        </w:rPr>
        <w:t>Black</w:t>
      </w:r>
      <w:r w:rsidRPr="00510B23">
        <w:rPr>
          <w:rFonts w:ascii="Times New Roman" w:hAnsi="Times New Roman" w:cs="Times New Roman"/>
          <w:sz w:val="24"/>
          <w:szCs w:val="24"/>
          <w:lang w:val="en-US"/>
        </w:rPr>
        <w:t xml:space="preserve"> high school students living in low-income urban neighborhoods. Study participants all lived in the city of St. Louis or in the inner-ring suburbs that include Ferguson. Data collection began in June 2014 and concluded at the beginning of November 2014. </w:t>
      </w:r>
      <w:r w:rsidR="002E42E5" w:rsidRPr="00510B23">
        <w:rPr>
          <w:rFonts w:ascii="Times New Roman" w:hAnsi="Times New Roman" w:cs="Times New Roman"/>
          <w:sz w:val="24"/>
          <w:szCs w:val="24"/>
          <w:lang w:val="en-US"/>
        </w:rPr>
        <w:t xml:space="preserve">The current analysis focuses on the 18 interviews that were conducted after August 9, 2014 when Michael Brown was killed. </w:t>
      </w:r>
      <w:r w:rsidRPr="00510B23">
        <w:rPr>
          <w:rFonts w:ascii="Times New Roman" w:hAnsi="Times New Roman" w:cs="Times New Roman"/>
          <w:sz w:val="24"/>
          <w:szCs w:val="24"/>
          <w:lang w:val="en-US"/>
        </w:rPr>
        <w:t xml:space="preserve">On October 8, 2014, another </w:t>
      </w:r>
      <w:r w:rsidR="0095171A" w:rsidRPr="00510B23">
        <w:rPr>
          <w:rFonts w:ascii="Times New Roman" w:hAnsi="Times New Roman" w:cs="Times New Roman"/>
          <w:sz w:val="24"/>
          <w:szCs w:val="24"/>
          <w:lang w:val="en-US"/>
        </w:rPr>
        <w:t>Black</w:t>
      </w:r>
      <w:r w:rsidRPr="00510B23">
        <w:rPr>
          <w:rFonts w:ascii="Times New Roman" w:hAnsi="Times New Roman" w:cs="Times New Roman"/>
          <w:sz w:val="24"/>
          <w:szCs w:val="24"/>
          <w:lang w:val="en-US"/>
        </w:rPr>
        <w:t xml:space="preserve"> teenager, </w:t>
      </w:r>
      <w:proofErr w:type="spellStart"/>
      <w:r w:rsidRPr="00510B23">
        <w:rPr>
          <w:rFonts w:ascii="Times New Roman" w:hAnsi="Times New Roman" w:cs="Times New Roman"/>
          <w:sz w:val="24"/>
          <w:szCs w:val="24"/>
          <w:lang w:val="en-US"/>
        </w:rPr>
        <w:t>Vonderrit</w:t>
      </w:r>
      <w:proofErr w:type="spellEnd"/>
      <w:r w:rsidRPr="00510B23">
        <w:rPr>
          <w:rFonts w:ascii="Times New Roman" w:hAnsi="Times New Roman" w:cs="Times New Roman"/>
          <w:sz w:val="24"/>
          <w:szCs w:val="24"/>
          <w:lang w:val="en-US"/>
        </w:rPr>
        <w:t xml:space="preserve"> Myers, was killed in</w:t>
      </w:r>
      <w:r w:rsidR="005E249B" w:rsidRPr="00510B23">
        <w:rPr>
          <w:rFonts w:ascii="Times New Roman" w:hAnsi="Times New Roman" w:cs="Times New Roman"/>
          <w:sz w:val="24"/>
          <w:szCs w:val="24"/>
          <w:lang w:val="en-US"/>
        </w:rPr>
        <w:t xml:space="preserve"> St. Louis city by an off-duty W</w:t>
      </w:r>
      <w:r w:rsidRPr="00510B23">
        <w:rPr>
          <w:rFonts w:ascii="Times New Roman" w:hAnsi="Times New Roman" w:cs="Times New Roman"/>
          <w:sz w:val="24"/>
          <w:szCs w:val="24"/>
          <w:lang w:val="en-US"/>
        </w:rPr>
        <w:t>hite police officer, reigniting city-wide protests</w:t>
      </w:r>
      <w:r w:rsidR="001C3572" w:rsidRPr="00510B23">
        <w:rPr>
          <w:rFonts w:ascii="Times New Roman" w:hAnsi="Times New Roman" w:cs="Times New Roman"/>
          <w:sz w:val="24"/>
          <w:szCs w:val="24"/>
          <w:lang w:val="en-US"/>
        </w:rPr>
        <w:t>. Ten of the 18</w:t>
      </w:r>
      <w:r w:rsidRPr="00510B23">
        <w:rPr>
          <w:rFonts w:ascii="Times New Roman" w:hAnsi="Times New Roman" w:cs="Times New Roman"/>
          <w:sz w:val="24"/>
          <w:szCs w:val="24"/>
          <w:lang w:val="en-US"/>
        </w:rPr>
        <w:t xml:space="preserve"> interviews </w:t>
      </w:r>
      <w:r w:rsidR="005229F8" w:rsidRPr="00510B23">
        <w:rPr>
          <w:rFonts w:ascii="Times New Roman" w:hAnsi="Times New Roman" w:cs="Times New Roman"/>
          <w:sz w:val="24"/>
          <w:szCs w:val="24"/>
          <w:lang w:val="en-US"/>
        </w:rPr>
        <w:t xml:space="preserve">discussed here </w:t>
      </w:r>
      <w:r w:rsidRPr="00510B23">
        <w:rPr>
          <w:rFonts w:ascii="Times New Roman" w:hAnsi="Times New Roman" w:cs="Times New Roman"/>
          <w:sz w:val="24"/>
          <w:szCs w:val="24"/>
          <w:lang w:val="en-US"/>
        </w:rPr>
        <w:t xml:space="preserve">were conducted after the death of </w:t>
      </w:r>
      <w:proofErr w:type="spellStart"/>
      <w:r w:rsidRPr="00510B23">
        <w:rPr>
          <w:rFonts w:ascii="Times New Roman" w:hAnsi="Times New Roman" w:cs="Times New Roman"/>
          <w:sz w:val="24"/>
          <w:szCs w:val="24"/>
          <w:lang w:val="en-US"/>
        </w:rPr>
        <w:t>Vonderrit</w:t>
      </w:r>
      <w:proofErr w:type="spellEnd"/>
      <w:r w:rsidRPr="00510B23">
        <w:rPr>
          <w:rFonts w:ascii="Times New Roman" w:hAnsi="Times New Roman" w:cs="Times New Roman"/>
          <w:sz w:val="24"/>
          <w:szCs w:val="24"/>
          <w:lang w:val="en-US"/>
        </w:rPr>
        <w:t xml:space="preserve"> Myers. </w:t>
      </w:r>
    </w:p>
    <w:p w14:paraId="07515F0E" w14:textId="6CE38AA2" w:rsidR="00B54187" w:rsidRPr="00510B23" w:rsidRDefault="00B54187" w:rsidP="00763F9B">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 xml:space="preserve">Although the events in Ferguson and St. Louis city were unexpected, a focus of the larger study was to examine racial socialization practices in school and community contexts. Discussions about the shooting and subsequent civil unrest naturally arose. The city wide racial tension formed a visual and sometimes audible backdrop to the data collection. Some interviews took place in locations only a block or two from buildings that had been burned out during the rioting. One took place within earshot of protests. </w:t>
      </w:r>
    </w:p>
    <w:p w14:paraId="5321EC62" w14:textId="77777777" w:rsidR="00B54187" w:rsidRPr="00510B23" w:rsidRDefault="00B54187" w:rsidP="009963DD">
      <w:pPr>
        <w:spacing w:after="0" w:line="480" w:lineRule="auto"/>
        <w:rPr>
          <w:rFonts w:ascii="Times New Roman" w:hAnsi="Times New Roman" w:cs="Times New Roman"/>
          <w:b/>
          <w:sz w:val="24"/>
          <w:szCs w:val="24"/>
          <w:lang w:val="en-US"/>
        </w:rPr>
      </w:pPr>
      <w:r w:rsidRPr="00510B23">
        <w:rPr>
          <w:rFonts w:ascii="Times New Roman" w:hAnsi="Times New Roman" w:cs="Times New Roman"/>
          <w:b/>
          <w:sz w:val="24"/>
          <w:szCs w:val="24"/>
          <w:lang w:val="en-US"/>
        </w:rPr>
        <w:t>Recruitment</w:t>
      </w:r>
    </w:p>
    <w:p w14:paraId="57764956" w14:textId="5DBD32A1" w:rsidR="00252ABA" w:rsidRPr="00510B23" w:rsidRDefault="008B0655" w:rsidP="009963DD">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Following IRB approval, p</w:t>
      </w:r>
      <w:r w:rsidR="00B54187" w:rsidRPr="00510B23">
        <w:rPr>
          <w:rFonts w:ascii="Times New Roman" w:hAnsi="Times New Roman" w:cs="Times New Roman"/>
          <w:sz w:val="24"/>
          <w:szCs w:val="24"/>
          <w:lang w:val="en-US"/>
        </w:rPr>
        <w:t xml:space="preserve">arent and adolescent dyads were recruited </w:t>
      </w:r>
      <w:r w:rsidR="001C3572" w:rsidRPr="00510B23">
        <w:rPr>
          <w:rFonts w:ascii="Times New Roman" w:hAnsi="Times New Roman" w:cs="Times New Roman"/>
          <w:sz w:val="24"/>
          <w:szCs w:val="24"/>
          <w:lang w:val="en-US"/>
        </w:rPr>
        <w:t xml:space="preserve">for the larger study </w:t>
      </w:r>
      <w:r w:rsidR="00B54187" w:rsidRPr="00510B23">
        <w:rPr>
          <w:rFonts w:ascii="Times New Roman" w:hAnsi="Times New Roman" w:cs="Times New Roman"/>
          <w:sz w:val="24"/>
          <w:szCs w:val="24"/>
          <w:lang w:val="en-US"/>
        </w:rPr>
        <w:t xml:space="preserve">through a college access program serving low-income high school students. In order to participate in the program, students had to demonstrate an interest in attending college and minimum academic ability (GPA above 2.0). Participants were selected using a maximum variation sampling technique that sought diversity in the type of primary caregiver, gender of the </w:t>
      </w:r>
      <w:r w:rsidR="00B54187" w:rsidRPr="00510B23">
        <w:rPr>
          <w:rFonts w:ascii="Times New Roman" w:hAnsi="Times New Roman" w:cs="Times New Roman"/>
          <w:sz w:val="24"/>
          <w:szCs w:val="24"/>
          <w:lang w:val="en-US"/>
        </w:rPr>
        <w:lastRenderedPageBreak/>
        <w:t>student, and high school attended</w:t>
      </w:r>
      <w:r w:rsidR="00844C3E" w:rsidRPr="00510B23">
        <w:rPr>
          <w:rFonts w:ascii="Times New Roman" w:hAnsi="Times New Roman" w:cs="Times New Roman"/>
          <w:noProof/>
          <w:sz w:val="24"/>
          <w:szCs w:val="24"/>
          <w:lang w:val="en-US"/>
        </w:rPr>
        <w:t xml:space="preserve"> </w:t>
      </w:r>
      <w:r w:rsidR="00844C3E" w:rsidRPr="00510B23">
        <w:rPr>
          <w:rFonts w:ascii="Times New Roman" w:hAnsi="Times New Roman" w:cs="Times New Roman"/>
          <w:noProof/>
          <w:sz w:val="24"/>
          <w:szCs w:val="24"/>
          <w:lang w:val="en-US"/>
        </w:rPr>
        <w:fldChar w:fldCharType="begin" w:fldLock="1"/>
      </w:r>
      <w:r w:rsidR="00844C3E" w:rsidRPr="00510B23">
        <w:rPr>
          <w:rFonts w:ascii="Times New Roman" w:hAnsi="Times New Roman" w:cs="Times New Roman"/>
          <w:noProof/>
          <w:sz w:val="24"/>
          <w:szCs w:val="24"/>
          <w:lang w:val="en-US"/>
        </w:rPr>
        <w:instrText>ADDIN CSL_CITATION { "citationItems" : [ { "id" : "ITEM-1", "itemData" : { "author" : [ { "dropping-particle" : "", "family" : "Patton", "given" : "Michael Quinn", "non-dropping-particle" : "", "parse-names" : false, "suffix" : "" } ], "edition" : "5th", "id" : "ITEM-1", "issued" : { "date-parts" : [ [ "2015" ] ] }, "publisher" : "Sage", "publisher-place" : "Thousand Oaks, CA", "title" : "Qualitative Research and Evaluation Methods", "type" : "book" }, "uris" : [ "http://www.mendeley.com/documents/?uuid=e03a300b-b3a8-45e9-946a-73d11c6e1546" ] } ], "mendeley" : { "formattedCitation" : "(Patton, 2015)", "plainTextFormattedCitation" : "(Patton, 2015)", "previouslyFormattedCitation" : "(Patton, 2015)" }, "properties" : { "noteIndex" : 0 }, "schema" : "https://github.com/citation-style-language/schema/raw/master/csl-citation.json" }</w:instrText>
      </w:r>
      <w:r w:rsidR="00844C3E" w:rsidRPr="00510B23">
        <w:rPr>
          <w:rFonts w:ascii="Times New Roman" w:hAnsi="Times New Roman" w:cs="Times New Roman"/>
          <w:noProof/>
          <w:sz w:val="24"/>
          <w:szCs w:val="24"/>
          <w:lang w:val="en-US"/>
        </w:rPr>
        <w:fldChar w:fldCharType="separate"/>
      </w:r>
      <w:r w:rsidR="00844C3E" w:rsidRPr="00510B23">
        <w:rPr>
          <w:rFonts w:ascii="Times New Roman" w:hAnsi="Times New Roman" w:cs="Times New Roman"/>
          <w:noProof/>
          <w:sz w:val="24"/>
          <w:szCs w:val="24"/>
          <w:lang w:val="en-US"/>
        </w:rPr>
        <w:t>(Patton, 2015)</w:t>
      </w:r>
      <w:r w:rsidR="00844C3E" w:rsidRPr="00510B23">
        <w:rPr>
          <w:rFonts w:ascii="Times New Roman" w:hAnsi="Times New Roman" w:cs="Times New Roman"/>
          <w:noProof/>
          <w:sz w:val="24"/>
          <w:szCs w:val="24"/>
          <w:lang w:val="en-US"/>
        </w:rPr>
        <w:fldChar w:fldCharType="end"/>
      </w:r>
      <w:r w:rsidR="00B54187" w:rsidRPr="00510B23">
        <w:rPr>
          <w:rFonts w:ascii="Times New Roman" w:hAnsi="Times New Roman" w:cs="Times New Roman"/>
          <w:sz w:val="24"/>
          <w:szCs w:val="24"/>
          <w:lang w:val="en-US"/>
        </w:rPr>
        <w:t xml:space="preserve">. Potential families were identified through agency </w:t>
      </w:r>
      <w:r w:rsidR="00004F42" w:rsidRPr="00510B23">
        <w:rPr>
          <w:rFonts w:ascii="Times New Roman" w:hAnsi="Times New Roman" w:cs="Times New Roman"/>
          <w:sz w:val="24"/>
          <w:szCs w:val="24"/>
          <w:lang w:val="en-US"/>
        </w:rPr>
        <w:t>records and sent letters</w:t>
      </w:r>
      <w:r w:rsidR="00B54187" w:rsidRPr="00510B23">
        <w:rPr>
          <w:rFonts w:ascii="Times New Roman" w:hAnsi="Times New Roman" w:cs="Times New Roman"/>
          <w:sz w:val="24"/>
          <w:szCs w:val="24"/>
          <w:lang w:val="en-US"/>
        </w:rPr>
        <w:t xml:space="preserve"> inviting them to contact the researcher. </w:t>
      </w:r>
    </w:p>
    <w:p w14:paraId="6FE84AFF" w14:textId="2EFA83E3" w:rsidR="00B54187" w:rsidRPr="00510B23" w:rsidRDefault="00F01CFF" w:rsidP="009963DD">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The current analysis includes interviews with e</w:t>
      </w:r>
      <w:r w:rsidR="00B54187" w:rsidRPr="00510B23">
        <w:rPr>
          <w:rFonts w:ascii="Times New Roman" w:hAnsi="Times New Roman" w:cs="Times New Roman"/>
          <w:sz w:val="24"/>
          <w:szCs w:val="24"/>
          <w:lang w:val="en-US"/>
        </w:rPr>
        <w:t>ight mothers and one father</w:t>
      </w:r>
      <w:r w:rsidRPr="00510B23">
        <w:rPr>
          <w:rFonts w:ascii="Times New Roman" w:hAnsi="Times New Roman" w:cs="Times New Roman"/>
          <w:sz w:val="24"/>
          <w:szCs w:val="24"/>
          <w:lang w:val="en-US"/>
        </w:rPr>
        <w:t>. The</w:t>
      </w:r>
      <w:r w:rsidR="00B54187" w:rsidRPr="00510B23">
        <w:rPr>
          <w:rFonts w:ascii="Times New Roman" w:hAnsi="Times New Roman" w:cs="Times New Roman"/>
          <w:sz w:val="24"/>
          <w:szCs w:val="24"/>
          <w:lang w:val="en-US"/>
        </w:rPr>
        <w:t xml:space="preserve"> mean age of </w:t>
      </w:r>
      <w:r w:rsidRPr="00510B23">
        <w:rPr>
          <w:rFonts w:ascii="Times New Roman" w:hAnsi="Times New Roman" w:cs="Times New Roman"/>
          <w:sz w:val="24"/>
          <w:szCs w:val="24"/>
          <w:lang w:val="en-US"/>
        </w:rPr>
        <w:t xml:space="preserve">the parents was </w:t>
      </w:r>
      <w:r w:rsidR="00B54187" w:rsidRPr="00510B23">
        <w:rPr>
          <w:rFonts w:ascii="Times New Roman" w:hAnsi="Times New Roman" w:cs="Times New Roman"/>
          <w:sz w:val="24"/>
          <w:szCs w:val="24"/>
          <w:lang w:val="en-US"/>
        </w:rPr>
        <w:t>40 (range 33-57). Four were ma</w:t>
      </w:r>
      <w:r w:rsidR="001C3572" w:rsidRPr="00510B23">
        <w:rPr>
          <w:rFonts w:ascii="Times New Roman" w:hAnsi="Times New Roman" w:cs="Times New Roman"/>
          <w:sz w:val="24"/>
          <w:szCs w:val="24"/>
          <w:lang w:val="en-US"/>
        </w:rPr>
        <w:t>rried or living with a partner and f</w:t>
      </w:r>
      <w:r w:rsidR="00472063">
        <w:rPr>
          <w:rFonts w:ascii="Times New Roman" w:hAnsi="Times New Roman" w:cs="Times New Roman"/>
          <w:sz w:val="24"/>
          <w:szCs w:val="24"/>
          <w:lang w:val="en-US"/>
        </w:rPr>
        <w:t>ive</w:t>
      </w:r>
      <w:r w:rsidR="001C3572" w:rsidRPr="00510B23">
        <w:rPr>
          <w:rFonts w:ascii="Times New Roman" w:hAnsi="Times New Roman" w:cs="Times New Roman"/>
          <w:sz w:val="24"/>
          <w:szCs w:val="24"/>
          <w:lang w:val="en-US"/>
        </w:rPr>
        <w:t xml:space="preserve"> were single</w:t>
      </w:r>
      <w:r w:rsidR="00B54187" w:rsidRPr="00510B23">
        <w:rPr>
          <w:rFonts w:ascii="Times New Roman" w:hAnsi="Times New Roman" w:cs="Times New Roman"/>
          <w:sz w:val="24"/>
          <w:szCs w:val="24"/>
          <w:lang w:val="en-US"/>
        </w:rPr>
        <w:t>. Parents mostly had some college education (n=5); the others had either graduated college (n=3) or had less than high school (n=1). One parent was a full time student, the remainder worked in service industries (n=3), clerical positions (n=4), or paraprofessional positions (n=1). The majority of adolescents were female (n=7). T</w:t>
      </w:r>
      <w:r w:rsidR="00472063">
        <w:rPr>
          <w:rFonts w:ascii="Times New Roman" w:hAnsi="Times New Roman" w:cs="Times New Roman"/>
          <w:sz w:val="24"/>
          <w:szCs w:val="24"/>
          <w:lang w:val="en-US"/>
        </w:rPr>
        <w:t>wo</w:t>
      </w:r>
      <w:r w:rsidR="00B54187" w:rsidRPr="00510B23">
        <w:rPr>
          <w:rFonts w:ascii="Times New Roman" w:hAnsi="Times New Roman" w:cs="Times New Roman"/>
          <w:sz w:val="24"/>
          <w:szCs w:val="24"/>
          <w:lang w:val="en-US"/>
        </w:rPr>
        <w:t xml:space="preserve"> were 18 years old, four were 17, and three were 16. </w:t>
      </w:r>
    </w:p>
    <w:p w14:paraId="2560296E" w14:textId="77777777" w:rsidR="00B54187" w:rsidRPr="00510B23" w:rsidRDefault="00B54187" w:rsidP="009963DD">
      <w:pPr>
        <w:spacing w:after="0" w:line="480" w:lineRule="auto"/>
        <w:rPr>
          <w:rFonts w:ascii="Times New Roman" w:hAnsi="Times New Roman" w:cs="Times New Roman"/>
          <w:b/>
          <w:sz w:val="24"/>
          <w:szCs w:val="24"/>
          <w:lang w:val="en-US"/>
        </w:rPr>
      </w:pPr>
      <w:r w:rsidRPr="00510B23">
        <w:rPr>
          <w:rFonts w:ascii="Times New Roman" w:hAnsi="Times New Roman" w:cs="Times New Roman"/>
          <w:b/>
          <w:sz w:val="24"/>
          <w:szCs w:val="24"/>
          <w:lang w:val="en-US"/>
        </w:rPr>
        <w:t>Procedure</w:t>
      </w:r>
    </w:p>
    <w:p w14:paraId="75221602" w14:textId="5BA33282" w:rsidR="00B54187" w:rsidRPr="00510B23" w:rsidRDefault="00B54187" w:rsidP="009963DD">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sz w:val="24"/>
          <w:szCs w:val="24"/>
          <w:lang w:val="en-US"/>
        </w:rPr>
        <w:t xml:space="preserve">Parents and adolescents were </w:t>
      </w:r>
      <w:r w:rsidR="001C3572" w:rsidRPr="00510B23">
        <w:rPr>
          <w:rFonts w:ascii="Times New Roman" w:hAnsi="Times New Roman" w:cs="Times New Roman"/>
          <w:sz w:val="24"/>
          <w:szCs w:val="24"/>
          <w:lang w:val="en-US"/>
        </w:rPr>
        <w:t>interviewed</w:t>
      </w:r>
      <w:r w:rsidRPr="00510B23">
        <w:rPr>
          <w:rFonts w:ascii="Times New Roman" w:hAnsi="Times New Roman" w:cs="Times New Roman"/>
          <w:sz w:val="24"/>
          <w:szCs w:val="24"/>
          <w:lang w:val="en-US"/>
        </w:rPr>
        <w:t xml:space="preserve"> separately from each other</w:t>
      </w:r>
      <w:r w:rsidR="001C3572" w:rsidRPr="00510B23">
        <w:rPr>
          <w:rFonts w:ascii="Times New Roman" w:hAnsi="Times New Roman" w:cs="Times New Roman"/>
          <w:sz w:val="24"/>
          <w:szCs w:val="24"/>
          <w:lang w:val="en-US"/>
        </w:rPr>
        <w:t xml:space="preserve"> in their homes or local restaurants</w:t>
      </w:r>
      <w:r w:rsidRPr="00510B23">
        <w:rPr>
          <w:rFonts w:ascii="Times New Roman" w:hAnsi="Times New Roman" w:cs="Times New Roman"/>
          <w:sz w:val="24"/>
          <w:szCs w:val="24"/>
          <w:lang w:val="en-US"/>
        </w:rPr>
        <w:t xml:space="preserve">. </w:t>
      </w:r>
      <w:r w:rsidR="00071BDF" w:rsidRPr="00510B23">
        <w:rPr>
          <w:rFonts w:ascii="Times New Roman" w:hAnsi="Times New Roman" w:cs="Times New Roman"/>
          <w:sz w:val="24"/>
          <w:szCs w:val="24"/>
          <w:lang w:val="en-US"/>
        </w:rPr>
        <w:t xml:space="preserve">Each was given a $20 gift card to compensate them for their time. </w:t>
      </w:r>
      <w:r w:rsidRPr="00510B23">
        <w:rPr>
          <w:rFonts w:ascii="Times New Roman" w:hAnsi="Times New Roman" w:cs="Times New Roman"/>
          <w:sz w:val="24"/>
          <w:szCs w:val="24"/>
          <w:lang w:val="en-US"/>
        </w:rPr>
        <w:t xml:space="preserve">Separate semi-structured interview guides were used for parents and adolescents, although both covered the same topics relevant to the larger study. The data analyzed </w:t>
      </w:r>
      <w:r w:rsidR="001C3572" w:rsidRPr="00510B23">
        <w:rPr>
          <w:rFonts w:ascii="Times New Roman" w:hAnsi="Times New Roman" w:cs="Times New Roman"/>
          <w:sz w:val="24"/>
          <w:szCs w:val="24"/>
          <w:lang w:val="en-US"/>
        </w:rPr>
        <w:t>here</w:t>
      </w:r>
      <w:r w:rsidRPr="00510B23">
        <w:rPr>
          <w:rFonts w:ascii="Times New Roman" w:hAnsi="Times New Roman" w:cs="Times New Roman"/>
          <w:sz w:val="24"/>
          <w:szCs w:val="24"/>
          <w:lang w:val="en-US"/>
        </w:rPr>
        <w:t xml:space="preserve"> chiefly, though not exclusively, arose from a question expressed in the caregiver guide as “What messages would you like [child] to understand about him/herself as a y</w:t>
      </w:r>
      <w:r w:rsidR="00C842A5" w:rsidRPr="00510B23">
        <w:rPr>
          <w:rFonts w:ascii="Times New Roman" w:hAnsi="Times New Roman" w:cs="Times New Roman"/>
          <w:sz w:val="24"/>
          <w:szCs w:val="24"/>
          <w:lang w:val="en-US"/>
        </w:rPr>
        <w:t>oung B</w:t>
      </w:r>
      <w:r w:rsidRPr="00510B23">
        <w:rPr>
          <w:rFonts w:ascii="Times New Roman" w:hAnsi="Times New Roman" w:cs="Times New Roman"/>
          <w:sz w:val="24"/>
          <w:szCs w:val="24"/>
          <w:lang w:val="en-US"/>
        </w:rPr>
        <w:t xml:space="preserve">lack man/ woman?” </w:t>
      </w:r>
      <w:r w:rsidR="00D068B9" w:rsidRPr="00510B23">
        <w:rPr>
          <w:rFonts w:ascii="Times New Roman" w:hAnsi="Times New Roman" w:cs="Times New Roman"/>
          <w:sz w:val="24"/>
          <w:szCs w:val="24"/>
          <w:lang w:val="en-US"/>
        </w:rPr>
        <w:t xml:space="preserve">Follow up probes included “What do they need to do to get ahead in school/ after school?” and “How do you get this across to them?” </w:t>
      </w:r>
      <w:r w:rsidRPr="00510B23">
        <w:rPr>
          <w:rFonts w:ascii="Times New Roman" w:hAnsi="Times New Roman" w:cs="Times New Roman"/>
          <w:sz w:val="24"/>
          <w:szCs w:val="24"/>
          <w:lang w:val="en-US"/>
        </w:rPr>
        <w:t xml:space="preserve">The adolescent guide used similarly worded questions designed to elicit their perspective on their parents’ practices. Each individual interview lasted about an hour and was audio recorded and subsequently transcribed. </w:t>
      </w:r>
    </w:p>
    <w:p w14:paraId="7203F896" w14:textId="77777777" w:rsidR="00B54187" w:rsidRPr="00510B23" w:rsidRDefault="00B54187" w:rsidP="009963DD">
      <w:pPr>
        <w:spacing w:after="0" w:line="480" w:lineRule="auto"/>
        <w:rPr>
          <w:rFonts w:ascii="Times New Roman" w:hAnsi="Times New Roman" w:cs="Times New Roman"/>
          <w:b/>
          <w:sz w:val="24"/>
          <w:szCs w:val="24"/>
          <w:lang w:val="en-US"/>
        </w:rPr>
      </w:pPr>
      <w:r w:rsidRPr="00510B23">
        <w:rPr>
          <w:rFonts w:ascii="Times New Roman" w:hAnsi="Times New Roman" w:cs="Times New Roman"/>
          <w:b/>
          <w:sz w:val="24"/>
          <w:szCs w:val="24"/>
          <w:lang w:val="en-US"/>
        </w:rPr>
        <w:t>Data Analysis</w:t>
      </w:r>
    </w:p>
    <w:p w14:paraId="1D6495EB" w14:textId="11538CA7" w:rsidR="00C774A6" w:rsidRPr="00510B23" w:rsidRDefault="00B54187" w:rsidP="00C774A6">
      <w:pPr>
        <w:spacing w:after="0" w:line="480" w:lineRule="auto"/>
        <w:ind w:firstLine="720"/>
        <w:rPr>
          <w:rFonts w:ascii="Times New Roman" w:hAnsi="Times New Roman" w:cs="Times New Roman"/>
          <w:sz w:val="24"/>
        </w:rPr>
      </w:pPr>
      <w:r w:rsidRPr="00510B23">
        <w:rPr>
          <w:rFonts w:ascii="Times New Roman" w:hAnsi="Times New Roman" w:cs="Times New Roman"/>
          <w:sz w:val="24"/>
          <w:szCs w:val="24"/>
          <w:lang w:val="en-US"/>
        </w:rPr>
        <w:t>Data were analyzed using a grounded theory approach</w:t>
      </w:r>
      <w:r w:rsidR="00844C3E" w:rsidRPr="00510B23">
        <w:rPr>
          <w:rFonts w:ascii="Times New Roman" w:hAnsi="Times New Roman" w:cs="Times New Roman"/>
          <w:noProof/>
          <w:sz w:val="24"/>
          <w:szCs w:val="24"/>
          <w:lang w:val="en-US"/>
        </w:rPr>
        <w:t xml:space="preserve"> </w:t>
      </w:r>
      <w:r w:rsidR="00844C3E" w:rsidRPr="00510B23">
        <w:rPr>
          <w:rFonts w:ascii="Times New Roman" w:hAnsi="Times New Roman" w:cs="Times New Roman"/>
          <w:noProof/>
          <w:sz w:val="24"/>
          <w:szCs w:val="24"/>
          <w:lang w:val="en-US"/>
        </w:rPr>
        <w:fldChar w:fldCharType="begin" w:fldLock="1"/>
      </w:r>
      <w:r w:rsidR="00844C3E" w:rsidRPr="00510B23">
        <w:rPr>
          <w:rFonts w:ascii="Times New Roman" w:hAnsi="Times New Roman" w:cs="Times New Roman"/>
          <w:noProof/>
          <w:sz w:val="24"/>
          <w:szCs w:val="24"/>
          <w:lang w:val="en-US"/>
        </w:rPr>
        <w:instrText>ADDIN CSL_CITATION { "citationItems" : [ { "id" : "ITEM-1", "itemData" : { "author" : [ { "dropping-particle" : "", "family" : "Charmaz", "given" : "Kathy", "non-dropping-particle" : "", "parse-names" : false, "suffix" : "" } ], "id" : "ITEM-1", "issued" : { "date-parts" : [ [ "2006" ] ] }, "publisher" : "Sage", "publisher-place" : "Thousand Oaks, CA", "title" : "Constructing Grounded Theory: A Practical Guide through Qualitative Analysis", "type" : "book" }, "uris" : [ "http://www.mendeley.com/documents/?uuid=723d91e3-3451-40b7-9a98-541adb3a95ad" ] }, { "id" : "ITEM-2", "itemData" : { "author" : [ { "dropping-particle" : "", "family" : "Glaser", "given" : "Barney G.", "non-dropping-particle" : "", "parse-names" : false, "suffix" : "" }, { "dropping-particle" : "", "family" : "Strauss", "given" : "Anselm L.", "non-dropping-particle" : "", "parse-names" : false, "suffix" : "" } ], "id" : "ITEM-2", "issued" : { "date-parts" : [ [ "1967" ] ] }, "publisher" : "Aldine", "publisher-place" : "Chicago, IL", "title" : "The Discovery of Grounded Theory: Strategies for Qualitative Research", "type" : "book" }, "uris" : [ "http://www.mendeley.com/documents/?uuid=5f97d4a2-4e08-41d1-a30a-75400fcf20d6" ] } ], "mendeley" : { "formattedCitation" : "(Charmaz, 2006; Glaser &amp; Strauss, 1967)", "plainTextFormattedCitation" : "(Charmaz, 2006; Glaser &amp; Strauss, 1967)", "previouslyFormattedCitation" : "(Charmaz, 2006; Glaser &amp; Strauss, 1967)" }, "properties" : { "noteIndex" : 0 }, "schema" : "https://github.com/citation-style-language/schema/raw/master/csl-citation.json" }</w:instrText>
      </w:r>
      <w:r w:rsidR="00844C3E" w:rsidRPr="00510B23">
        <w:rPr>
          <w:rFonts w:ascii="Times New Roman" w:hAnsi="Times New Roman" w:cs="Times New Roman"/>
          <w:noProof/>
          <w:sz w:val="24"/>
          <w:szCs w:val="24"/>
          <w:lang w:val="en-US"/>
        </w:rPr>
        <w:fldChar w:fldCharType="separate"/>
      </w:r>
      <w:r w:rsidR="00844C3E" w:rsidRPr="00510B23">
        <w:rPr>
          <w:rFonts w:ascii="Times New Roman" w:hAnsi="Times New Roman" w:cs="Times New Roman"/>
          <w:noProof/>
          <w:sz w:val="24"/>
          <w:szCs w:val="24"/>
          <w:lang w:val="en-US"/>
        </w:rPr>
        <w:t>(Charmaz, 2006; Glaser &amp; Strauss, 1967)</w:t>
      </w:r>
      <w:r w:rsidR="00844C3E" w:rsidRPr="00510B23">
        <w:rPr>
          <w:rFonts w:ascii="Times New Roman" w:hAnsi="Times New Roman" w:cs="Times New Roman"/>
          <w:noProof/>
          <w:sz w:val="24"/>
          <w:szCs w:val="24"/>
          <w:lang w:val="en-US"/>
        </w:rPr>
        <w:fldChar w:fldCharType="end"/>
      </w:r>
      <w:r w:rsidRPr="00510B23">
        <w:rPr>
          <w:rFonts w:ascii="Times New Roman" w:hAnsi="Times New Roman" w:cs="Times New Roman"/>
          <w:sz w:val="24"/>
          <w:szCs w:val="24"/>
          <w:lang w:val="en-US"/>
        </w:rPr>
        <w:t>.</w:t>
      </w:r>
      <w:r w:rsidR="009963DD" w:rsidRPr="00510B23">
        <w:rPr>
          <w:rFonts w:ascii="Times New Roman" w:hAnsi="Times New Roman" w:cs="Times New Roman"/>
          <w:sz w:val="24"/>
          <w:szCs w:val="24"/>
          <w:lang w:val="en-US"/>
        </w:rPr>
        <w:t xml:space="preserve"> </w:t>
      </w:r>
      <w:r w:rsidR="001C3572" w:rsidRPr="00510B23">
        <w:rPr>
          <w:rFonts w:ascii="Times New Roman" w:hAnsi="Times New Roman" w:cs="Times New Roman"/>
          <w:sz w:val="24"/>
        </w:rPr>
        <w:t>First,</w:t>
      </w:r>
      <w:r w:rsidRPr="00510B23">
        <w:rPr>
          <w:rFonts w:ascii="Times New Roman" w:hAnsi="Times New Roman" w:cs="Times New Roman"/>
          <w:sz w:val="24"/>
        </w:rPr>
        <w:t xml:space="preserve"> provisional open codes </w:t>
      </w:r>
      <w:r w:rsidR="001C3572" w:rsidRPr="00510B23">
        <w:rPr>
          <w:rFonts w:ascii="Times New Roman" w:hAnsi="Times New Roman" w:cs="Times New Roman"/>
          <w:sz w:val="24"/>
        </w:rPr>
        <w:t xml:space="preserve">were ascribed </w:t>
      </w:r>
      <w:r w:rsidRPr="00510B23">
        <w:rPr>
          <w:rFonts w:ascii="Times New Roman" w:hAnsi="Times New Roman" w:cs="Times New Roman"/>
          <w:sz w:val="24"/>
        </w:rPr>
        <w:t>to short segments of the data</w:t>
      </w:r>
      <w:r w:rsidRPr="00510B23">
        <w:rPr>
          <w:rFonts w:ascii="Times New Roman" w:hAnsi="Times New Roman" w:cs="Times New Roman"/>
          <w:i/>
          <w:sz w:val="24"/>
        </w:rPr>
        <w:t>.</w:t>
      </w:r>
      <w:r w:rsidRPr="00510B23">
        <w:rPr>
          <w:rFonts w:ascii="Times New Roman" w:hAnsi="Times New Roman" w:cs="Times New Roman"/>
          <w:sz w:val="24"/>
        </w:rPr>
        <w:t xml:space="preserve"> </w:t>
      </w:r>
      <w:r w:rsidR="001C3572" w:rsidRPr="00510B23">
        <w:rPr>
          <w:rFonts w:ascii="Times New Roman" w:hAnsi="Times New Roman" w:cs="Times New Roman"/>
          <w:sz w:val="24"/>
        </w:rPr>
        <w:t xml:space="preserve">Next, the most </w:t>
      </w:r>
      <w:r w:rsidR="001C3572" w:rsidRPr="00510B23">
        <w:rPr>
          <w:rFonts w:ascii="Times New Roman" w:hAnsi="Times New Roman" w:cs="Times New Roman"/>
          <w:sz w:val="24"/>
        </w:rPr>
        <w:lastRenderedPageBreak/>
        <w:t xml:space="preserve">frequently used and significant open codes were combined to form more conceptual focused codes. Of relevance here, open codes that related to parents’ messages to their children about being Black were combined to form the focused code </w:t>
      </w:r>
      <w:r w:rsidR="001C3572" w:rsidRPr="00510B23">
        <w:rPr>
          <w:rFonts w:ascii="Times New Roman" w:hAnsi="Times New Roman" w:cs="Times New Roman"/>
          <w:i/>
          <w:sz w:val="24"/>
        </w:rPr>
        <w:t>racial socialization</w:t>
      </w:r>
      <w:r w:rsidR="00F01CFF" w:rsidRPr="00510B23">
        <w:rPr>
          <w:rFonts w:ascii="Times New Roman" w:hAnsi="Times New Roman" w:cs="Times New Roman"/>
          <w:i/>
          <w:sz w:val="24"/>
        </w:rPr>
        <w:t xml:space="preserve">, </w:t>
      </w:r>
      <w:r w:rsidR="00F01CFF" w:rsidRPr="00510B23">
        <w:rPr>
          <w:rFonts w:ascii="Times New Roman" w:hAnsi="Times New Roman" w:cs="Times New Roman"/>
          <w:sz w:val="24"/>
        </w:rPr>
        <w:t>so named because the practices closely resembled those described in the literature outlined above</w:t>
      </w:r>
      <w:r w:rsidR="00682364" w:rsidRPr="00510B23">
        <w:rPr>
          <w:rFonts w:ascii="Times New Roman" w:hAnsi="Times New Roman" w:cs="Times New Roman"/>
          <w:sz w:val="24"/>
        </w:rPr>
        <w:t>.</w:t>
      </w:r>
      <w:r w:rsidR="001C3572" w:rsidRPr="00510B23">
        <w:rPr>
          <w:rFonts w:ascii="Times New Roman" w:hAnsi="Times New Roman" w:cs="Times New Roman"/>
          <w:sz w:val="24"/>
        </w:rPr>
        <w:t xml:space="preserve"> </w:t>
      </w:r>
      <w:r w:rsidRPr="00510B23">
        <w:rPr>
          <w:rFonts w:ascii="Times New Roman" w:hAnsi="Times New Roman" w:cs="Times New Roman"/>
          <w:sz w:val="24"/>
        </w:rPr>
        <w:t xml:space="preserve">The constant comparison technique was used throughout the analysis whereby each interviewee’s </w:t>
      </w:r>
      <w:r w:rsidR="00F01CFF" w:rsidRPr="00510B23">
        <w:rPr>
          <w:rFonts w:ascii="Times New Roman" w:hAnsi="Times New Roman" w:cs="Times New Roman"/>
          <w:sz w:val="24"/>
        </w:rPr>
        <w:t>words</w:t>
      </w:r>
      <w:r w:rsidRPr="00510B23">
        <w:rPr>
          <w:rFonts w:ascii="Times New Roman" w:hAnsi="Times New Roman" w:cs="Times New Roman"/>
          <w:sz w:val="24"/>
        </w:rPr>
        <w:t xml:space="preserve"> included within a particular code were juxtaposed against each other to see if they were describing the same </w:t>
      </w:r>
      <w:r w:rsidR="005E1D55" w:rsidRPr="00510B23">
        <w:rPr>
          <w:rFonts w:ascii="Times New Roman" w:hAnsi="Times New Roman" w:cs="Times New Roman"/>
          <w:sz w:val="24"/>
        </w:rPr>
        <w:t>concept</w:t>
      </w:r>
      <w:r w:rsidRPr="00510B23">
        <w:rPr>
          <w:rFonts w:ascii="Times New Roman" w:hAnsi="Times New Roman" w:cs="Times New Roman"/>
          <w:sz w:val="24"/>
        </w:rPr>
        <w:t>. This practice ensures that all the evidence is considered and that codes are not overly influenced by themes emerging from the first interviews</w:t>
      </w:r>
      <w:r w:rsidR="00844C3E" w:rsidRPr="00510B23">
        <w:rPr>
          <w:rFonts w:ascii="Times New Roman" w:hAnsi="Times New Roman" w:cs="Times New Roman"/>
          <w:noProof/>
          <w:sz w:val="24"/>
        </w:rPr>
        <w:t xml:space="preserve"> </w:t>
      </w:r>
      <w:r w:rsidR="00844C3E" w:rsidRPr="00510B23">
        <w:rPr>
          <w:rFonts w:ascii="Times New Roman" w:hAnsi="Times New Roman" w:cs="Times New Roman"/>
          <w:noProof/>
          <w:sz w:val="24"/>
        </w:rPr>
        <w:fldChar w:fldCharType="begin" w:fldLock="1"/>
      </w:r>
      <w:r w:rsidR="00FE7251" w:rsidRPr="00510B23">
        <w:rPr>
          <w:rFonts w:ascii="Times New Roman" w:hAnsi="Times New Roman" w:cs="Times New Roman"/>
          <w:noProof/>
          <w:sz w:val="24"/>
        </w:rPr>
        <w:instrText>ADDIN CSL_CITATION { "citationItems" : [ { "id" : "ITEM-1", "itemData" : { "author" : [ { "dropping-particle" : "", "family" : "Charmaz", "given" : "Kathy", "non-dropping-particle" : "", "parse-names" : false, "suffix" : "" } ], "id" : "ITEM-1", "issued" : { "date-parts" : [ [ "2006" ] ] }, "publisher" : "Sage", "publisher-place" : "Thousand Oaks, CA", "title" : "Constructing Grounded Theory: A Practical Guide through Qualitative Analysis", "type" : "book" }, "uris" : [ "http://www.mendeley.com/documents/?uuid=723d91e3-3451-40b7-9a98-541adb3a95ad" ] }, { "id" : "ITEM-2", "itemData" : { "author" : [ { "dropping-particle" : "", "family" : "Dey", "given" : "Ian", "non-dropping-particle" : "", "parse-names" : false, "suffix" : "" } ], "chapter-number" : "8", "container-title" : "The Sage Handbook of Grounded Theory", "editor" : [ { "dropping-particle" : "", "family" : "Bryant", "given" : "Antony", "non-dropping-particle" : "", "parse-names" : false, "suffix" : "" }, { "dropping-particle" : "", "family" : "Charmaz", "given" : "Kathy", "non-dropping-particle" : "", "parse-names" : false, "suffix" : "" } ], "id" : "ITEM-2", "issued" : { "date-parts" : [ [ "2007" ] ] }, "page" : "167-190", "publisher" : "Sage", "publisher-place" : "Thousand Oaks, CA", "title" : "Grounding Categories", "type" : "chapter" }, "uris" : [ "http://www.mendeley.com/documents/?uuid=c5fa173a-dae6-43fd-bb68-1e46da0d71a8" ] } ], "mendeley" : { "formattedCitation" : "(Charmaz, 2006; Dey, 2007)", "plainTextFormattedCitation" : "(Charmaz, 2006; Dey, 2007)", "previouslyFormattedCitation" : "(Charmaz, 2006; Dey, 2007)" }, "properties" : { "noteIndex" : 0 }, "schema" : "https://github.com/citation-style-language/schema/raw/master/csl-citation.json" }</w:instrText>
      </w:r>
      <w:r w:rsidR="00844C3E" w:rsidRPr="00510B23">
        <w:rPr>
          <w:rFonts w:ascii="Times New Roman" w:hAnsi="Times New Roman" w:cs="Times New Roman"/>
          <w:noProof/>
          <w:sz w:val="24"/>
        </w:rPr>
        <w:fldChar w:fldCharType="separate"/>
      </w:r>
      <w:r w:rsidR="00844C3E" w:rsidRPr="00510B23">
        <w:rPr>
          <w:rFonts w:ascii="Times New Roman" w:hAnsi="Times New Roman" w:cs="Times New Roman"/>
          <w:noProof/>
          <w:sz w:val="24"/>
        </w:rPr>
        <w:t>(Charmaz, 2006; Dey, 2007)</w:t>
      </w:r>
      <w:r w:rsidR="00844C3E" w:rsidRPr="00510B23">
        <w:rPr>
          <w:rFonts w:ascii="Times New Roman" w:hAnsi="Times New Roman" w:cs="Times New Roman"/>
          <w:noProof/>
          <w:sz w:val="24"/>
        </w:rPr>
        <w:fldChar w:fldCharType="end"/>
      </w:r>
      <w:r w:rsidRPr="00510B23">
        <w:rPr>
          <w:rFonts w:ascii="Times New Roman" w:hAnsi="Times New Roman" w:cs="Times New Roman"/>
          <w:sz w:val="24"/>
        </w:rPr>
        <w:t xml:space="preserve">. </w:t>
      </w:r>
    </w:p>
    <w:p w14:paraId="36D822ED" w14:textId="544BB0BD" w:rsidR="00B54187" w:rsidRPr="00510B23" w:rsidRDefault="00B54187" w:rsidP="00C774A6">
      <w:pPr>
        <w:spacing w:after="0" w:line="480" w:lineRule="auto"/>
        <w:ind w:firstLine="720"/>
        <w:rPr>
          <w:rFonts w:ascii="Times New Roman" w:hAnsi="Times New Roman" w:cs="Times New Roman"/>
          <w:sz w:val="24"/>
        </w:rPr>
      </w:pPr>
      <w:r w:rsidRPr="00510B23">
        <w:rPr>
          <w:rFonts w:ascii="Times New Roman" w:hAnsi="Times New Roman" w:cs="Times New Roman"/>
          <w:sz w:val="24"/>
        </w:rPr>
        <w:t xml:space="preserve">A provisional codebook was developed from the focused codes. Each interview was </w:t>
      </w:r>
      <w:r w:rsidR="005E1D55" w:rsidRPr="00510B23">
        <w:rPr>
          <w:rFonts w:ascii="Times New Roman" w:hAnsi="Times New Roman" w:cs="Times New Roman"/>
          <w:sz w:val="24"/>
        </w:rPr>
        <w:t xml:space="preserve">then </w:t>
      </w:r>
      <w:r w:rsidRPr="00510B23">
        <w:rPr>
          <w:rFonts w:ascii="Times New Roman" w:hAnsi="Times New Roman" w:cs="Times New Roman"/>
          <w:sz w:val="24"/>
        </w:rPr>
        <w:t xml:space="preserve">coded by two </w:t>
      </w:r>
      <w:r w:rsidR="005E1D55" w:rsidRPr="00510B23">
        <w:rPr>
          <w:rFonts w:ascii="Times New Roman" w:hAnsi="Times New Roman" w:cs="Times New Roman"/>
          <w:sz w:val="24"/>
        </w:rPr>
        <w:t xml:space="preserve">research </w:t>
      </w:r>
      <w:r w:rsidRPr="00510B23">
        <w:rPr>
          <w:rFonts w:ascii="Times New Roman" w:hAnsi="Times New Roman" w:cs="Times New Roman"/>
          <w:sz w:val="24"/>
        </w:rPr>
        <w:t xml:space="preserve">team members </w:t>
      </w:r>
      <w:r w:rsidR="005E1D55" w:rsidRPr="00510B23">
        <w:rPr>
          <w:rFonts w:ascii="Times New Roman" w:hAnsi="Times New Roman" w:cs="Times New Roman"/>
          <w:sz w:val="24"/>
        </w:rPr>
        <w:t xml:space="preserve">using the qualitative analysis software, </w:t>
      </w:r>
      <w:proofErr w:type="spellStart"/>
      <w:r w:rsidR="005E1D55" w:rsidRPr="00510B23">
        <w:rPr>
          <w:rFonts w:ascii="Times New Roman" w:hAnsi="Times New Roman" w:cs="Times New Roman"/>
          <w:sz w:val="24"/>
        </w:rPr>
        <w:t>Dedoose</w:t>
      </w:r>
      <w:proofErr w:type="spellEnd"/>
      <w:r w:rsidR="005E1D55" w:rsidRPr="00510B23">
        <w:rPr>
          <w:rFonts w:ascii="Times New Roman" w:hAnsi="Times New Roman" w:cs="Times New Roman"/>
          <w:noProof/>
          <w:sz w:val="24"/>
        </w:rPr>
        <w:t xml:space="preserve"> </w:t>
      </w:r>
      <w:r w:rsidR="005E1D55" w:rsidRPr="00510B23">
        <w:rPr>
          <w:rFonts w:ascii="Times New Roman" w:hAnsi="Times New Roman" w:cs="Times New Roman"/>
          <w:noProof/>
          <w:sz w:val="24"/>
        </w:rPr>
        <w:fldChar w:fldCharType="begin" w:fldLock="1"/>
      </w:r>
      <w:r w:rsidR="005E1D55" w:rsidRPr="00510B23">
        <w:rPr>
          <w:rFonts w:ascii="Times New Roman" w:hAnsi="Times New Roman" w:cs="Times New Roman"/>
          <w:noProof/>
          <w:sz w:val="24"/>
        </w:rPr>
        <w:instrText>ADDIN CSL_CITATION { "citationItems" : [ { "id" : "ITEM-1", "itemData" : { "author" : [ { "dropping-particle" : "", "family" : "5.3.22", "given" : "Dedoose Version", "non-dropping-particle" : "", "parse-names" : false, "suffix" : "" } ], "id" : "ITEM-1", "issued" : { "date-parts" : [ [ "2015" ] ] }, "publisher" : "SocioCultural Research Consultants, LLC", "publisher-place" : "Los Angeles, CA", "title" : "Dedoose Version 5.3.22, web application for managing, analyzing, and presenting qualitative and mixed method research data", "type" : "article" }, "uris" : [ "http://www.mendeley.com/documents/?uuid=d4b73131-41f4-49f5-a921-2a76bb6275d4" ] } ], "mendeley" : { "formattedCitation" : "(5.3.22, 2015)", "manualFormatting" : "(Version 5.3.22; Dedoose, 2015)", "plainTextFormattedCitation" : "(5.3.22, 2015)", "previouslyFormattedCitation" : "(5.3.22, 2015)" }, "properties" : { "noteIndex" : 0 }, "schema" : "https://github.com/citation-style-language/schema/raw/master/csl-citation.json" }</w:instrText>
      </w:r>
      <w:r w:rsidR="005E1D55" w:rsidRPr="00510B23">
        <w:rPr>
          <w:rFonts w:ascii="Times New Roman" w:hAnsi="Times New Roman" w:cs="Times New Roman"/>
          <w:noProof/>
          <w:sz w:val="24"/>
        </w:rPr>
        <w:fldChar w:fldCharType="separate"/>
      </w:r>
      <w:r w:rsidR="005E1D55" w:rsidRPr="00510B23">
        <w:rPr>
          <w:rFonts w:ascii="Times New Roman" w:hAnsi="Times New Roman" w:cs="Times New Roman"/>
          <w:noProof/>
          <w:sz w:val="24"/>
        </w:rPr>
        <w:t>(Version 5.3.22; Dedoose, 2015)</w:t>
      </w:r>
      <w:r w:rsidR="005E1D55" w:rsidRPr="00510B23">
        <w:rPr>
          <w:rFonts w:ascii="Times New Roman" w:hAnsi="Times New Roman" w:cs="Times New Roman"/>
          <w:noProof/>
          <w:sz w:val="24"/>
        </w:rPr>
        <w:fldChar w:fldCharType="end"/>
      </w:r>
      <w:r w:rsidR="005E1D55" w:rsidRPr="00510B23">
        <w:rPr>
          <w:rFonts w:ascii="Times New Roman" w:hAnsi="Times New Roman" w:cs="Times New Roman"/>
          <w:sz w:val="24"/>
        </w:rPr>
        <w:t>. D</w:t>
      </w:r>
      <w:r w:rsidRPr="00510B23">
        <w:rPr>
          <w:rFonts w:ascii="Times New Roman" w:hAnsi="Times New Roman" w:cs="Times New Roman"/>
          <w:sz w:val="24"/>
        </w:rPr>
        <w:t xml:space="preserve">isagreements about code applications were resolved through discussion. </w:t>
      </w:r>
      <w:r w:rsidR="005466F6" w:rsidRPr="00510B23">
        <w:rPr>
          <w:rFonts w:ascii="Times New Roman" w:hAnsi="Times New Roman" w:cs="Times New Roman"/>
          <w:sz w:val="24"/>
        </w:rPr>
        <w:t>In order to establish the credibility of the analysis</w:t>
      </w:r>
      <w:r w:rsidRPr="00510B23">
        <w:rPr>
          <w:rFonts w:ascii="Times New Roman" w:hAnsi="Times New Roman" w:cs="Times New Roman"/>
          <w:sz w:val="24"/>
        </w:rPr>
        <w:t xml:space="preserve">, key </w:t>
      </w:r>
      <w:r w:rsidR="005466F6" w:rsidRPr="00510B23">
        <w:rPr>
          <w:rFonts w:ascii="Times New Roman" w:hAnsi="Times New Roman" w:cs="Times New Roman"/>
          <w:sz w:val="24"/>
        </w:rPr>
        <w:t>themes were discussed</w:t>
      </w:r>
      <w:r w:rsidRPr="00510B23">
        <w:rPr>
          <w:rFonts w:ascii="Times New Roman" w:hAnsi="Times New Roman" w:cs="Times New Roman"/>
          <w:sz w:val="24"/>
        </w:rPr>
        <w:t xml:space="preserve"> with </w:t>
      </w:r>
      <w:r w:rsidR="004F6FFC" w:rsidRPr="00510B23">
        <w:rPr>
          <w:rFonts w:ascii="Times New Roman" w:hAnsi="Times New Roman" w:cs="Times New Roman"/>
          <w:sz w:val="24"/>
        </w:rPr>
        <w:t xml:space="preserve">stakeholders at the partnering agency, including </w:t>
      </w:r>
      <w:r w:rsidR="005466F6" w:rsidRPr="00510B23">
        <w:rPr>
          <w:rFonts w:ascii="Times New Roman" w:hAnsi="Times New Roman" w:cs="Times New Roman"/>
          <w:sz w:val="24"/>
        </w:rPr>
        <w:t>staff members and former program participants</w:t>
      </w:r>
      <w:r w:rsidR="00FE7251" w:rsidRPr="00510B23">
        <w:rPr>
          <w:rFonts w:ascii="Times New Roman" w:hAnsi="Times New Roman" w:cs="Times New Roman"/>
          <w:noProof/>
          <w:sz w:val="24"/>
        </w:rPr>
        <w:t xml:space="preserve"> </w:t>
      </w:r>
      <w:r w:rsidR="00FE7251" w:rsidRPr="00510B23">
        <w:rPr>
          <w:rFonts w:ascii="Times New Roman" w:hAnsi="Times New Roman" w:cs="Times New Roman"/>
          <w:noProof/>
          <w:sz w:val="24"/>
        </w:rPr>
        <w:fldChar w:fldCharType="begin" w:fldLock="1"/>
      </w:r>
      <w:r w:rsidR="00FE7251" w:rsidRPr="00510B23">
        <w:rPr>
          <w:rFonts w:ascii="Times New Roman" w:hAnsi="Times New Roman" w:cs="Times New Roman"/>
          <w:noProof/>
          <w:sz w:val="24"/>
        </w:rPr>
        <w:instrText>ADDIN CSL_CITATION { "citationItems" : [ { "id" : "ITEM-1", "itemData" : { "author" : [ { "dropping-particle" : "", "family" : "Lincoln", "given" : "Yvonna S.", "non-dropping-particle" : "", "parse-names" : false, "suffix" : "" }, { "dropping-particle" : "", "family" : "Guba", "given" : "Egon G.", "non-dropping-particle" : "", "parse-names" : false, "suffix" : "" } ], "id" : "ITEM-1", "issued" : { "date-parts" : [ [ "1985" ] ] }, "publisher" : "Sage", "publisher-place" : "Thousand Oaks, CA", "title" : "Naturalistic Inquiry", "type" : "book" }, "uris" : [ "http://www.mendeley.com/documents/?uuid=afb2cda9-b4cd-4e9e-bc69-03750ecc4ba2" ] } ], "mendeley" : { "formattedCitation" : "(Lincoln &amp; Guba, 1985)", "plainTextFormattedCitation" : "(Lincoln &amp; Guba, 1985)", "previouslyFormattedCitation" : "(Lincoln &amp; Guba, 1985)" }, "properties" : { "noteIndex" : 0 }, "schema" : "https://github.com/citation-style-language/schema/raw/master/csl-citation.json" }</w:instrText>
      </w:r>
      <w:r w:rsidR="00FE7251" w:rsidRPr="00510B23">
        <w:rPr>
          <w:rFonts w:ascii="Times New Roman" w:hAnsi="Times New Roman" w:cs="Times New Roman"/>
          <w:noProof/>
          <w:sz w:val="24"/>
        </w:rPr>
        <w:fldChar w:fldCharType="separate"/>
      </w:r>
      <w:r w:rsidR="00FE7251" w:rsidRPr="00510B23">
        <w:rPr>
          <w:rFonts w:ascii="Times New Roman" w:hAnsi="Times New Roman" w:cs="Times New Roman"/>
          <w:noProof/>
          <w:sz w:val="24"/>
        </w:rPr>
        <w:t>(Lincoln &amp; Guba, 1985)</w:t>
      </w:r>
      <w:r w:rsidR="00FE7251" w:rsidRPr="00510B23">
        <w:rPr>
          <w:rFonts w:ascii="Times New Roman" w:hAnsi="Times New Roman" w:cs="Times New Roman"/>
          <w:noProof/>
          <w:sz w:val="24"/>
        </w:rPr>
        <w:fldChar w:fldCharType="end"/>
      </w:r>
      <w:r w:rsidRPr="00510B23">
        <w:rPr>
          <w:rFonts w:ascii="Times New Roman" w:hAnsi="Times New Roman" w:cs="Times New Roman"/>
          <w:sz w:val="24"/>
        </w:rPr>
        <w:t>.</w:t>
      </w:r>
      <w:r w:rsidR="00226E8C" w:rsidRPr="00510B23">
        <w:rPr>
          <w:rFonts w:ascii="Times New Roman" w:hAnsi="Times New Roman" w:cs="Times New Roman"/>
          <w:sz w:val="24"/>
        </w:rPr>
        <w:t xml:space="preserve"> </w:t>
      </w:r>
      <w:r w:rsidRPr="00510B23">
        <w:rPr>
          <w:rFonts w:ascii="Times New Roman" w:hAnsi="Times New Roman" w:cs="Times New Roman"/>
          <w:sz w:val="24"/>
        </w:rPr>
        <w:t xml:space="preserve">The current study examines parental actions and messages assigned to the </w:t>
      </w:r>
      <w:r w:rsidRPr="00510B23">
        <w:rPr>
          <w:rFonts w:ascii="Times New Roman" w:hAnsi="Times New Roman" w:cs="Times New Roman"/>
          <w:i/>
          <w:sz w:val="24"/>
        </w:rPr>
        <w:t xml:space="preserve">racial socialization </w:t>
      </w:r>
      <w:r w:rsidRPr="00510B23">
        <w:rPr>
          <w:rFonts w:ascii="Times New Roman" w:hAnsi="Times New Roman" w:cs="Times New Roman"/>
          <w:sz w:val="24"/>
        </w:rPr>
        <w:t xml:space="preserve">code, focusing on examples relating to the events in Ferguson. </w:t>
      </w:r>
    </w:p>
    <w:p w14:paraId="1CC0ADAD" w14:textId="77777777" w:rsidR="00B54187" w:rsidRPr="00510B23" w:rsidRDefault="00B54187" w:rsidP="009963DD">
      <w:pPr>
        <w:spacing w:after="0" w:line="480" w:lineRule="auto"/>
        <w:rPr>
          <w:rFonts w:ascii="Times New Roman" w:hAnsi="Times New Roman" w:cs="Times New Roman"/>
          <w:i/>
          <w:sz w:val="24"/>
        </w:rPr>
      </w:pPr>
    </w:p>
    <w:p w14:paraId="26D37594" w14:textId="77777777" w:rsidR="00B54187" w:rsidRPr="00510B23" w:rsidRDefault="00B54187" w:rsidP="009963DD">
      <w:pPr>
        <w:spacing w:after="0" w:line="480" w:lineRule="auto"/>
        <w:jc w:val="center"/>
        <w:rPr>
          <w:rFonts w:ascii="Times New Roman" w:hAnsi="Times New Roman" w:cs="Times New Roman"/>
          <w:b/>
          <w:sz w:val="24"/>
        </w:rPr>
      </w:pPr>
      <w:r w:rsidRPr="00510B23">
        <w:rPr>
          <w:rFonts w:ascii="Times New Roman" w:hAnsi="Times New Roman" w:cs="Times New Roman"/>
          <w:b/>
          <w:sz w:val="24"/>
        </w:rPr>
        <w:t>Findings</w:t>
      </w:r>
    </w:p>
    <w:p w14:paraId="19527D4B" w14:textId="0203628A" w:rsidR="00B54187" w:rsidRPr="00510B23" w:rsidRDefault="00226E8C" w:rsidP="009963DD">
      <w:pPr>
        <w:spacing w:after="0" w:line="480" w:lineRule="auto"/>
        <w:ind w:firstLine="720"/>
        <w:rPr>
          <w:rFonts w:ascii="Times New Roman" w:hAnsi="Times New Roman" w:cs="Times New Roman"/>
          <w:sz w:val="24"/>
        </w:rPr>
      </w:pPr>
      <w:r w:rsidRPr="00510B23">
        <w:rPr>
          <w:rFonts w:ascii="Times New Roman" w:hAnsi="Times New Roman" w:cs="Times New Roman"/>
          <w:sz w:val="24"/>
        </w:rPr>
        <w:t>Four subthemes were identified</w:t>
      </w:r>
      <w:r w:rsidR="00497153" w:rsidRPr="00510B23">
        <w:rPr>
          <w:rFonts w:ascii="Times New Roman" w:hAnsi="Times New Roman" w:cs="Times New Roman"/>
          <w:sz w:val="24"/>
        </w:rPr>
        <w:t xml:space="preserve"> in the analysis</w:t>
      </w:r>
      <w:r w:rsidRPr="00510B23">
        <w:rPr>
          <w:rFonts w:ascii="Times New Roman" w:hAnsi="Times New Roman" w:cs="Times New Roman"/>
          <w:sz w:val="24"/>
        </w:rPr>
        <w:t xml:space="preserve">: </w:t>
      </w:r>
      <w:r w:rsidRPr="00510B23">
        <w:rPr>
          <w:rFonts w:ascii="Times New Roman" w:hAnsi="Times New Roman" w:cs="Times New Roman"/>
          <w:i/>
          <w:sz w:val="24"/>
        </w:rPr>
        <w:t xml:space="preserve">teaching the context, </w:t>
      </w:r>
      <w:r w:rsidR="005E6A3E" w:rsidRPr="00510B23">
        <w:rPr>
          <w:rFonts w:ascii="Times New Roman" w:hAnsi="Times New Roman" w:cs="Times New Roman"/>
          <w:i/>
          <w:sz w:val="24"/>
        </w:rPr>
        <w:t xml:space="preserve">fear for sons, </w:t>
      </w:r>
      <w:r w:rsidR="0002054F" w:rsidRPr="00510B23">
        <w:rPr>
          <w:rFonts w:ascii="Times New Roman" w:hAnsi="Times New Roman" w:cs="Times New Roman"/>
          <w:i/>
          <w:sz w:val="24"/>
        </w:rPr>
        <w:t>we are not the same,</w:t>
      </w:r>
      <w:r w:rsidR="0002054F" w:rsidRPr="00510B23">
        <w:rPr>
          <w:rFonts w:ascii="Times New Roman" w:hAnsi="Times New Roman" w:cs="Times New Roman"/>
          <w:sz w:val="24"/>
        </w:rPr>
        <w:t xml:space="preserve"> and</w:t>
      </w:r>
      <w:r w:rsidR="0002054F" w:rsidRPr="00510B23">
        <w:rPr>
          <w:rFonts w:ascii="Times New Roman" w:hAnsi="Times New Roman" w:cs="Times New Roman"/>
          <w:i/>
          <w:sz w:val="24"/>
        </w:rPr>
        <w:t xml:space="preserve"> rise above</w:t>
      </w:r>
      <w:r w:rsidRPr="00510B23">
        <w:rPr>
          <w:rFonts w:ascii="Times New Roman" w:hAnsi="Times New Roman" w:cs="Times New Roman"/>
          <w:i/>
          <w:sz w:val="24"/>
        </w:rPr>
        <w:t xml:space="preserve">. </w:t>
      </w:r>
      <w:r w:rsidR="00ED5508" w:rsidRPr="00510B23">
        <w:rPr>
          <w:rFonts w:ascii="Times New Roman" w:hAnsi="Times New Roman" w:cs="Times New Roman"/>
          <w:sz w:val="24"/>
        </w:rPr>
        <w:t xml:space="preserve">Due to space limits, each theme is illustrated through </w:t>
      </w:r>
      <w:r w:rsidR="003C002A" w:rsidRPr="00510B23">
        <w:rPr>
          <w:rFonts w:ascii="Times New Roman" w:hAnsi="Times New Roman" w:cs="Times New Roman"/>
          <w:sz w:val="24"/>
        </w:rPr>
        <w:t xml:space="preserve">one or two </w:t>
      </w:r>
      <w:r w:rsidR="00ED5508" w:rsidRPr="00510B23">
        <w:rPr>
          <w:rFonts w:ascii="Times New Roman" w:hAnsi="Times New Roman" w:cs="Times New Roman"/>
          <w:sz w:val="24"/>
        </w:rPr>
        <w:t xml:space="preserve">exemplary parent-adolescent conversations that </w:t>
      </w:r>
      <w:r w:rsidR="00252ABA" w:rsidRPr="00510B23">
        <w:rPr>
          <w:rFonts w:ascii="Times New Roman" w:hAnsi="Times New Roman" w:cs="Times New Roman"/>
          <w:sz w:val="24"/>
        </w:rPr>
        <w:t>describe</w:t>
      </w:r>
      <w:r w:rsidR="00ED5508" w:rsidRPr="00510B23">
        <w:rPr>
          <w:rFonts w:ascii="Times New Roman" w:hAnsi="Times New Roman" w:cs="Times New Roman"/>
          <w:sz w:val="24"/>
        </w:rPr>
        <w:t xml:space="preserve"> practices</w:t>
      </w:r>
      <w:r w:rsidR="00ED5508" w:rsidRPr="00510B23">
        <w:rPr>
          <w:rFonts w:ascii="Times New Roman" w:hAnsi="Times New Roman" w:cs="Times New Roman"/>
          <w:i/>
          <w:sz w:val="24"/>
        </w:rPr>
        <w:t xml:space="preserve"> </w:t>
      </w:r>
      <w:r w:rsidR="00ED5508" w:rsidRPr="00510B23">
        <w:rPr>
          <w:rFonts w:ascii="Times New Roman" w:hAnsi="Times New Roman" w:cs="Times New Roman"/>
          <w:sz w:val="24"/>
        </w:rPr>
        <w:t xml:space="preserve">commonly discussed throughout the interviews. </w:t>
      </w:r>
      <w:r w:rsidR="0002054F" w:rsidRPr="00510B23">
        <w:rPr>
          <w:rFonts w:ascii="Times New Roman" w:hAnsi="Times New Roman" w:cs="Times New Roman"/>
          <w:sz w:val="24"/>
        </w:rPr>
        <w:t>P</w:t>
      </w:r>
      <w:r w:rsidRPr="00510B23">
        <w:rPr>
          <w:rFonts w:ascii="Times New Roman" w:hAnsi="Times New Roman" w:cs="Times New Roman"/>
          <w:sz w:val="24"/>
        </w:rPr>
        <w:t>seudonyms have been assigned to protect the confidentiality of the participants</w:t>
      </w:r>
      <w:r w:rsidR="006A1787" w:rsidRPr="00510B23">
        <w:rPr>
          <w:rFonts w:ascii="Times New Roman" w:hAnsi="Times New Roman" w:cs="Times New Roman"/>
          <w:sz w:val="24"/>
        </w:rPr>
        <w:t>.</w:t>
      </w:r>
    </w:p>
    <w:p w14:paraId="0D98C816" w14:textId="77777777" w:rsidR="00B54187" w:rsidRPr="00510B23" w:rsidRDefault="00A77F45" w:rsidP="009963DD">
      <w:pPr>
        <w:spacing w:after="0" w:line="480" w:lineRule="auto"/>
        <w:rPr>
          <w:rFonts w:ascii="Times New Roman" w:hAnsi="Times New Roman" w:cs="Times New Roman"/>
          <w:b/>
          <w:sz w:val="24"/>
          <w:lang w:val="en-US"/>
        </w:rPr>
      </w:pPr>
      <w:r w:rsidRPr="00510B23">
        <w:rPr>
          <w:rFonts w:ascii="Times New Roman" w:hAnsi="Times New Roman" w:cs="Times New Roman"/>
          <w:b/>
          <w:sz w:val="24"/>
          <w:lang w:val="en-US"/>
        </w:rPr>
        <w:lastRenderedPageBreak/>
        <w:t>Teaching the C</w:t>
      </w:r>
      <w:r w:rsidR="00B54187" w:rsidRPr="00510B23">
        <w:rPr>
          <w:rFonts w:ascii="Times New Roman" w:hAnsi="Times New Roman" w:cs="Times New Roman"/>
          <w:b/>
          <w:sz w:val="24"/>
          <w:lang w:val="en-US"/>
        </w:rPr>
        <w:t>ontext</w:t>
      </w:r>
    </w:p>
    <w:p w14:paraId="3940B003" w14:textId="23231EF0" w:rsidR="00B54187" w:rsidRPr="00510B23" w:rsidRDefault="005E6A3E"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Parents and adolescents reported engaging in</w:t>
      </w:r>
      <w:r w:rsidR="00B54187" w:rsidRPr="00510B23">
        <w:rPr>
          <w:rFonts w:ascii="Times New Roman" w:hAnsi="Times New Roman" w:cs="Times New Roman"/>
          <w:sz w:val="24"/>
          <w:lang w:val="en-US"/>
        </w:rPr>
        <w:t xml:space="preserve"> conversations </w:t>
      </w:r>
      <w:r w:rsidRPr="00510B23">
        <w:rPr>
          <w:rFonts w:ascii="Times New Roman" w:hAnsi="Times New Roman" w:cs="Times New Roman"/>
          <w:sz w:val="24"/>
          <w:lang w:val="en-US"/>
        </w:rPr>
        <w:t>about</w:t>
      </w:r>
      <w:r w:rsidR="00B54187" w:rsidRPr="00510B23">
        <w:rPr>
          <w:rFonts w:ascii="Times New Roman" w:hAnsi="Times New Roman" w:cs="Times New Roman"/>
          <w:sz w:val="24"/>
          <w:lang w:val="en-US"/>
        </w:rPr>
        <w:t xml:space="preserve"> the wider context in which the events in Ferguson took place. Parents taught their children that they live in a </w:t>
      </w:r>
      <w:r w:rsidR="00F818EF" w:rsidRPr="00510B23">
        <w:rPr>
          <w:rFonts w:ascii="Times New Roman" w:hAnsi="Times New Roman" w:cs="Times New Roman"/>
          <w:sz w:val="24"/>
          <w:lang w:val="en-US"/>
        </w:rPr>
        <w:t>fundamentally racist society</w:t>
      </w:r>
      <w:r w:rsidR="008B0655" w:rsidRPr="00510B23">
        <w:rPr>
          <w:rFonts w:ascii="Times New Roman" w:hAnsi="Times New Roman" w:cs="Times New Roman"/>
          <w:sz w:val="24"/>
          <w:lang w:val="en-US"/>
        </w:rPr>
        <w:t xml:space="preserve">. The shooting of a Black </w:t>
      </w:r>
      <w:r w:rsidR="00497153" w:rsidRPr="00510B23">
        <w:rPr>
          <w:rFonts w:ascii="Times New Roman" w:hAnsi="Times New Roman" w:cs="Times New Roman"/>
          <w:sz w:val="24"/>
          <w:lang w:val="en-US"/>
        </w:rPr>
        <w:t>teenager</w:t>
      </w:r>
      <w:r w:rsidR="008B0655" w:rsidRPr="00510B23">
        <w:rPr>
          <w:rFonts w:ascii="Times New Roman" w:hAnsi="Times New Roman" w:cs="Times New Roman"/>
          <w:sz w:val="24"/>
          <w:lang w:val="en-US"/>
        </w:rPr>
        <w:t xml:space="preserve"> by a W</w:t>
      </w:r>
      <w:r w:rsidR="00B54187" w:rsidRPr="00510B23">
        <w:rPr>
          <w:rFonts w:ascii="Times New Roman" w:hAnsi="Times New Roman" w:cs="Times New Roman"/>
          <w:sz w:val="24"/>
          <w:lang w:val="en-US"/>
        </w:rPr>
        <w:t xml:space="preserve">hite police officer should be understood as part of the fabric of everyday life in urban communities. This interpretation of events was exemplified through a </w:t>
      </w:r>
      <w:r w:rsidR="00663730" w:rsidRPr="00510B23">
        <w:rPr>
          <w:rFonts w:ascii="Times New Roman" w:hAnsi="Times New Roman" w:cs="Times New Roman"/>
          <w:sz w:val="24"/>
          <w:lang w:val="en-US"/>
        </w:rPr>
        <w:t>conversation Alexis, a 17</w:t>
      </w:r>
      <w:r w:rsidR="00D039E9" w:rsidRPr="00510B23">
        <w:rPr>
          <w:rFonts w:ascii="Times New Roman" w:hAnsi="Times New Roman" w:cs="Times New Roman"/>
          <w:sz w:val="24"/>
          <w:lang w:val="en-US"/>
        </w:rPr>
        <w:t>-year-</w:t>
      </w:r>
      <w:r w:rsidR="00B54187" w:rsidRPr="00510B23">
        <w:rPr>
          <w:rFonts w:ascii="Times New Roman" w:hAnsi="Times New Roman" w:cs="Times New Roman"/>
          <w:sz w:val="24"/>
          <w:lang w:val="en-US"/>
        </w:rPr>
        <w:t xml:space="preserve">old girl living in a majority Black neighborhood, reported having with her mother, Janis. The interview took place 10 weeks after </w:t>
      </w:r>
      <w:r w:rsidR="008B0655" w:rsidRPr="00510B23">
        <w:rPr>
          <w:rFonts w:ascii="Times New Roman" w:hAnsi="Times New Roman" w:cs="Times New Roman"/>
          <w:sz w:val="24"/>
          <w:lang w:val="en-US"/>
        </w:rPr>
        <w:t xml:space="preserve">the events in </w:t>
      </w:r>
      <w:r w:rsidR="00B54187" w:rsidRPr="00510B23">
        <w:rPr>
          <w:rFonts w:ascii="Times New Roman" w:hAnsi="Times New Roman" w:cs="Times New Roman"/>
          <w:sz w:val="24"/>
          <w:lang w:val="en-US"/>
        </w:rPr>
        <w:t xml:space="preserve">Ferguson, and about a week after the further unrest sparked by the death of </w:t>
      </w:r>
      <w:proofErr w:type="spellStart"/>
      <w:r w:rsidR="00B54187" w:rsidRPr="00510B23">
        <w:rPr>
          <w:rFonts w:ascii="Times New Roman" w:hAnsi="Times New Roman" w:cs="Times New Roman"/>
          <w:sz w:val="24"/>
          <w:lang w:val="en-US"/>
        </w:rPr>
        <w:t>VonDerrit</w:t>
      </w:r>
      <w:proofErr w:type="spellEnd"/>
      <w:r w:rsidR="00B54187" w:rsidRPr="00510B23">
        <w:rPr>
          <w:rFonts w:ascii="Times New Roman" w:hAnsi="Times New Roman" w:cs="Times New Roman"/>
          <w:sz w:val="24"/>
          <w:lang w:val="en-US"/>
        </w:rPr>
        <w:t xml:space="preserve"> Myers. </w:t>
      </w:r>
    </w:p>
    <w:p w14:paraId="01AD2987" w14:textId="77777777" w:rsidR="00B54187" w:rsidRPr="00510B23" w:rsidRDefault="00B5418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Alexis began by explaining that her mother wanted her to be aware of “what was going on in the world” and of the role of racism in shaping their community. She continued: </w:t>
      </w:r>
    </w:p>
    <w:p w14:paraId="6B1EC9A0" w14:textId="7086FE5C" w:rsidR="00B54187" w:rsidRPr="00510B23" w:rsidRDefault="00B54187" w:rsidP="009963DD">
      <w:pPr>
        <w:spacing w:after="0" w:line="480" w:lineRule="auto"/>
        <w:ind w:left="720"/>
        <w:rPr>
          <w:rFonts w:ascii="Times New Roman" w:hAnsi="Times New Roman" w:cs="Times New Roman"/>
          <w:sz w:val="24"/>
          <w:lang w:val="en-US"/>
        </w:rPr>
      </w:pPr>
      <w:r w:rsidRPr="00510B23">
        <w:rPr>
          <w:rFonts w:ascii="Times New Roman" w:hAnsi="Times New Roman" w:cs="Times New Roman"/>
          <w:sz w:val="24"/>
          <w:lang w:val="en-US"/>
        </w:rPr>
        <w:t xml:space="preserve">Did you hear about that Ferguson thing going on? So, she [my mom] was telling me the reality of things. Because I have my opinions about it, and of course, a thousand other people have their opinions about it, but mine was, well, “Why are they making a big deal out </w:t>
      </w:r>
      <w:r w:rsidR="00F818EF" w:rsidRPr="00510B23">
        <w:rPr>
          <w:rFonts w:ascii="Times New Roman" w:hAnsi="Times New Roman" w:cs="Times New Roman"/>
          <w:sz w:val="24"/>
          <w:lang w:val="en-US"/>
        </w:rPr>
        <w:t>of, you know, just this one boy</w:t>
      </w:r>
      <w:r w:rsidRPr="00510B23">
        <w:rPr>
          <w:rFonts w:ascii="Times New Roman" w:hAnsi="Times New Roman" w:cs="Times New Roman"/>
          <w:sz w:val="24"/>
          <w:lang w:val="en-US"/>
        </w:rPr>
        <w:t>, just th</w:t>
      </w:r>
      <w:r w:rsidR="00F818EF" w:rsidRPr="00510B23">
        <w:rPr>
          <w:rFonts w:ascii="Times New Roman" w:hAnsi="Times New Roman" w:cs="Times New Roman"/>
          <w:sz w:val="24"/>
          <w:lang w:val="en-US"/>
        </w:rPr>
        <w:t>is one kid, just this one story?”</w:t>
      </w:r>
      <w:r w:rsidRPr="00510B23">
        <w:rPr>
          <w:rFonts w:ascii="Times New Roman" w:hAnsi="Times New Roman" w:cs="Times New Roman"/>
          <w:sz w:val="24"/>
          <w:lang w:val="en-US"/>
        </w:rPr>
        <w:t xml:space="preserve"> </w:t>
      </w:r>
      <w:r w:rsidR="00497153" w:rsidRPr="00510B23">
        <w:rPr>
          <w:rFonts w:ascii="Times New Roman" w:hAnsi="Times New Roman" w:cs="Times New Roman"/>
          <w:sz w:val="24"/>
          <w:lang w:val="en-US"/>
        </w:rPr>
        <w:t>…</w:t>
      </w:r>
      <w:r w:rsidRPr="00510B23">
        <w:rPr>
          <w:rFonts w:ascii="Times New Roman" w:hAnsi="Times New Roman" w:cs="Times New Roman"/>
          <w:sz w:val="24"/>
          <w:lang w:val="en-US"/>
        </w:rPr>
        <w:t xml:space="preserve"> It was just, well, in every case there was a cop that was racist and killed an African American man, why not make a big deal out of that, those cases instead </w:t>
      </w:r>
      <w:r w:rsidR="003570B6" w:rsidRPr="00510B23">
        <w:rPr>
          <w:rFonts w:ascii="Times New Roman" w:hAnsi="Times New Roman" w:cs="Times New Roman"/>
          <w:sz w:val="24"/>
          <w:lang w:val="en-US"/>
        </w:rPr>
        <w:t>of this one? And she was like, “</w:t>
      </w:r>
      <w:r w:rsidRPr="00510B23">
        <w:rPr>
          <w:rFonts w:ascii="Times New Roman" w:hAnsi="Times New Roman" w:cs="Times New Roman"/>
          <w:sz w:val="24"/>
          <w:lang w:val="en-US"/>
        </w:rPr>
        <w:t xml:space="preserve">You know, it was </w:t>
      </w:r>
      <w:proofErr w:type="gramStart"/>
      <w:r w:rsidRPr="00510B23">
        <w:rPr>
          <w:rFonts w:ascii="Times New Roman" w:hAnsi="Times New Roman" w:cs="Times New Roman"/>
          <w:sz w:val="24"/>
          <w:lang w:val="en-US"/>
        </w:rPr>
        <w:t>a calm</w:t>
      </w:r>
      <w:proofErr w:type="gramEnd"/>
      <w:r w:rsidRPr="00510B23">
        <w:rPr>
          <w:rFonts w:ascii="Times New Roman" w:hAnsi="Times New Roman" w:cs="Times New Roman"/>
          <w:sz w:val="24"/>
          <w:lang w:val="en-US"/>
        </w:rPr>
        <w:t xml:space="preserve"> before the storm kind of thing.” I totally get that. And she was just like, “Well, people are tired out here. They feel like now is the time to take a stand.”</w:t>
      </w:r>
    </w:p>
    <w:p w14:paraId="1729F810" w14:textId="649ED1C9" w:rsidR="00B54187" w:rsidRPr="00510B23" w:rsidRDefault="00B54187" w:rsidP="003570B6">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Janis responded to Alexis’ questions about what made the death of Michael Brown different by suggesting th</w:t>
      </w:r>
      <w:r w:rsidR="00252ABA" w:rsidRPr="00510B23">
        <w:rPr>
          <w:rFonts w:ascii="Times New Roman" w:hAnsi="Times New Roman" w:cs="Times New Roman"/>
          <w:sz w:val="24"/>
          <w:lang w:val="en-US"/>
        </w:rPr>
        <w:t>at</w:t>
      </w:r>
      <w:r w:rsidRPr="00510B23">
        <w:rPr>
          <w:rFonts w:ascii="Times New Roman" w:hAnsi="Times New Roman" w:cs="Times New Roman"/>
          <w:sz w:val="24"/>
          <w:lang w:val="en-US"/>
        </w:rPr>
        <w:t xml:space="preserve"> </w:t>
      </w:r>
      <w:r w:rsidR="00252ABA" w:rsidRPr="00510B23">
        <w:rPr>
          <w:rFonts w:ascii="Times New Roman" w:hAnsi="Times New Roman" w:cs="Times New Roman"/>
          <w:sz w:val="24"/>
          <w:lang w:val="en-US"/>
        </w:rPr>
        <w:t xml:space="preserve">it </w:t>
      </w:r>
      <w:r w:rsidRPr="00510B23">
        <w:rPr>
          <w:rFonts w:ascii="Times New Roman" w:hAnsi="Times New Roman" w:cs="Times New Roman"/>
          <w:sz w:val="24"/>
          <w:lang w:val="en-US"/>
        </w:rPr>
        <w:t xml:space="preserve">was a tipping point. From her perspective, the incident had brought to the surface feelings of resentment and injustice that had been building in local </w:t>
      </w:r>
      <w:r w:rsidR="0095171A"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w:t>
      </w:r>
      <w:r w:rsidRPr="00510B23">
        <w:rPr>
          <w:rFonts w:ascii="Times New Roman" w:hAnsi="Times New Roman" w:cs="Times New Roman"/>
          <w:sz w:val="24"/>
          <w:lang w:val="en-US"/>
        </w:rPr>
        <w:lastRenderedPageBreak/>
        <w:t xml:space="preserve">communities for a long time. In this way, the subsequent unrest, although precipitated by the events in Ferguson, was a product of longstanding and ingrained racism. </w:t>
      </w:r>
    </w:p>
    <w:p w14:paraId="36F58171" w14:textId="2B4DE90B" w:rsidR="00DC6D6C" w:rsidRPr="00510B23" w:rsidRDefault="005970B9" w:rsidP="003570B6">
      <w:pPr>
        <w:spacing w:after="0" w:line="480" w:lineRule="auto"/>
        <w:ind w:firstLine="720"/>
        <w:rPr>
          <w:rFonts w:ascii="Times New Roman" w:hAnsi="Times New Roman" w:cs="Times New Roman"/>
          <w:color w:val="FF0000"/>
          <w:sz w:val="24"/>
          <w:lang w:val="en-US"/>
        </w:rPr>
      </w:pPr>
      <w:r w:rsidRPr="00510B23">
        <w:rPr>
          <w:rFonts w:ascii="Times New Roman" w:hAnsi="Times New Roman" w:cs="Times New Roman"/>
          <w:sz w:val="24"/>
          <w:lang w:val="en-US"/>
        </w:rPr>
        <w:t xml:space="preserve">Other parents set the recent events within a wider context by linking them with </w:t>
      </w:r>
      <w:r w:rsidR="007E7CF5" w:rsidRPr="00510B23">
        <w:rPr>
          <w:rFonts w:ascii="Times New Roman" w:hAnsi="Times New Roman" w:cs="Times New Roman"/>
          <w:sz w:val="24"/>
          <w:lang w:val="en-US"/>
        </w:rPr>
        <w:t xml:space="preserve">specific </w:t>
      </w:r>
      <w:r w:rsidRPr="00510B23">
        <w:rPr>
          <w:rFonts w:ascii="Times New Roman" w:hAnsi="Times New Roman" w:cs="Times New Roman"/>
          <w:sz w:val="24"/>
          <w:lang w:val="en-US"/>
        </w:rPr>
        <w:t>personal experiences of discrimination</w:t>
      </w:r>
      <w:r w:rsidR="000E446F" w:rsidRPr="00510B23">
        <w:rPr>
          <w:rFonts w:ascii="Times New Roman" w:hAnsi="Times New Roman" w:cs="Times New Roman"/>
          <w:sz w:val="24"/>
          <w:lang w:val="en-US"/>
        </w:rPr>
        <w:t>. They fit the death of Michael Brown into a pattern of negative interactions with White authority figures</w:t>
      </w:r>
      <w:r w:rsidR="0046457C" w:rsidRPr="00510B23">
        <w:rPr>
          <w:rFonts w:ascii="Times New Roman" w:hAnsi="Times New Roman" w:cs="Times New Roman"/>
          <w:sz w:val="24"/>
          <w:lang w:val="en-US"/>
        </w:rPr>
        <w:t xml:space="preserve">, such as teachers or </w:t>
      </w:r>
      <w:proofErr w:type="gramStart"/>
      <w:r w:rsidR="0046457C" w:rsidRPr="00510B23">
        <w:rPr>
          <w:rFonts w:ascii="Times New Roman" w:hAnsi="Times New Roman" w:cs="Times New Roman"/>
          <w:sz w:val="24"/>
          <w:lang w:val="en-US"/>
        </w:rPr>
        <w:t>police, that</w:t>
      </w:r>
      <w:proofErr w:type="gramEnd"/>
      <w:r w:rsidR="000E446F" w:rsidRPr="00510B23">
        <w:rPr>
          <w:rFonts w:ascii="Times New Roman" w:hAnsi="Times New Roman" w:cs="Times New Roman"/>
          <w:sz w:val="24"/>
          <w:lang w:val="en-US"/>
        </w:rPr>
        <w:t xml:space="preserve"> were part of their </w:t>
      </w:r>
      <w:r w:rsidR="0046457C" w:rsidRPr="00510B23">
        <w:rPr>
          <w:rFonts w:ascii="Times New Roman" w:hAnsi="Times New Roman" w:cs="Times New Roman"/>
          <w:sz w:val="24"/>
          <w:lang w:val="en-US"/>
        </w:rPr>
        <w:t>own or</w:t>
      </w:r>
      <w:r w:rsidR="000E446F" w:rsidRPr="00510B23">
        <w:rPr>
          <w:rFonts w:ascii="Times New Roman" w:hAnsi="Times New Roman" w:cs="Times New Roman"/>
          <w:sz w:val="24"/>
          <w:lang w:val="en-US"/>
        </w:rPr>
        <w:t xml:space="preserve"> their children’s experience. </w:t>
      </w:r>
      <w:r w:rsidR="0046457C" w:rsidRPr="00510B23">
        <w:rPr>
          <w:rFonts w:ascii="Times New Roman" w:hAnsi="Times New Roman" w:cs="Times New Roman"/>
          <w:sz w:val="24"/>
          <w:lang w:val="en-US"/>
        </w:rPr>
        <w:t>Their purpose, similar to Janis, was to warn their children that they lived in a fundamentally racist society and to prepare them for further racist experiences</w:t>
      </w:r>
      <w:r w:rsidR="002170F1" w:rsidRPr="00510B23">
        <w:rPr>
          <w:rFonts w:ascii="Times New Roman" w:hAnsi="Times New Roman" w:cs="Times New Roman"/>
          <w:sz w:val="24"/>
          <w:lang w:val="en-US"/>
        </w:rPr>
        <w:t xml:space="preserve">. </w:t>
      </w:r>
      <w:r w:rsidR="0023033F" w:rsidRPr="00510B23">
        <w:rPr>
          <w:rFonts w:ascii="Times New Roman" w:hAnsi="Times New Roman" w:cs="Times New Roman"/>
          <w:sz w:val="24"/>
          <w:lang w:val="en-US"/>
        </w:rPr>
        <w:t>Th</w:t>
      </w:r>
      <w:r w:rsidR="002170F1" w:rsidRPr="00510B23">
        <w:rPr>
          <w:rFonts w:ascii="Times New Roman" w:hAnsi="Times New Roman" w:cs="Times New Roman"/>
          <w:sz w:val="24"/>
          <w:lang w:val="en-US"/>
        </w:rPr>
        <w:t>ese</w:t>
      </w:r>
      <w:r w:rsidR="0023033F" w:rsidRPr="00510B23">
        <w:rPr>
          <w:rFonts w:ascii="Times New Roman" w:hAnsi="Times New Roman" w:cs="Times New Roman"/>
          <w:sz w:val="24"/>
          <w:lang w:val="en-US"/>
        </w:rPr>
        <w:t xml:space="preserve"> message</w:t>
      </w:r>
      <w:r w:rsidR="002170F1" w:rsidRPr="00510B23">
        <w:rPr>
          <w:rFonts w:ascii="Times New Roman" w:hAnsi="Times New Roman" w:cs="Times New Roman"/>
          <w:sz w:val="24"/>
          <w:lang w:val="en-US"/>
        </w:rPr>
        <w:t>s</w:t>
      </w:r>
      <w:r w:rsidR="0023033F" w:rsidRPr="00510B23">
        <w:rPr>
          <w:rFonts w:ascii="Times New Roman" w:hAnsi="Times New Roman" w:cs="Times New Roman"/>
          <w:sz w:val="24"/>
          <w:lang w:val="en-US"/>
        </w:rPr>
        <w:t xml:space="preserve"> </w:t>
      </w:r>
      <w:r w:rsidR="002170F1" w:rsidRPr="00510B23">
        <w:rPr>
          <w:rFonts w:ascii="Times New Roman" w:hAnsi="Times New Roman" w:cs="Times New Roman"/>
          <w:sz w:val="24"/>
          <w:lang w:val="en-US"/>
        </w:rPr>
        <w:t>are</w:t>
      </w:r>
      <w:r w:rsidR="0023033F" w:rsidRPr="00510B23">
        <w:rPr>
          <w:rFonts w:ascii="Times New Roman" w:hAnsi="Times New Roman" w:cs="Times New Roman"/>
          <w:sz w:val="24"/>
          <w:lang w:val="en-US"/>
        </w:rPr>
        <w:t xml:space="preserve"> example</w:t>
      </w:r>
      <w:r w:rsidR="002170F1" w:rsidRPr="00510B23">
        <w:rPr>
          <w:rFonts w:ascii="Times New Roman" w:hAnsi="Times New Roman" w:cs="Times New Roman"/>
          <w:sz w:val="24"/>
          <w:lang w:val="en-US"/>
        </w:rPr>
        <w:t>s</w:t>
      </w:r>
      <w:r w:rsidR="0023033F" w:rsidRPr="00510B23">
        <w:rPr>
          <w:rFonts w:ascii="Times New Roman" w:hAnsi="Times New Roman" w:cs="Times New Roman"/>
          <w:sz w:val="24"/>
          <w:lang w:val="en-US"/>
        </w:rPr>
        <w:t xml:space="preserve"> of th</w:t>
      </w:r>
      <w:r w:rsidR="00121CEF" w:rsidRPr="00510B23">
        <w:rPr>
          <w:rFonts w:ascii="Times New Roman" w:hAnsi="Times New Roman" w:cs="Times New Roman"/>
          <w:sz w:val="24"/>
          <w:lang w:val="en-US"/>
        </w:rPr>
        <w:t>e racial socialization practice described in the literature as</w:t>
      </w:r>
      <w:r w:rsidR="0023033F" w:rsidRPr="00510B23">
        <w:rPr>
          <w:rFonts w:ascii="Times New Roman" w:hAnsi="Times New Roman" w:cs="Times New Roman"/>
          <w:sz w:val="24"/>
          <w:lang w:val="en-US"/>
        </w:rPr>
        <w:t xml:space="preserve"> preparation for bias, </w:t>
      </w:r>
      <w:r w:rsidR="00121CEF" w:rsidRPr="00510B23">
        <w:rPr>
          <w:rFonts w:ascii="Times New Roman" w:hAnsi="Times New Roman" w:cs="Times New Roman"/>
          <w:sz w:val="24"/>
          <w:lang w:val="en-US"/>
        </w:rPr>
        <w:t>and</w:t>
      </w:r>
      <w:r w:rsidR="0023033F" w:rsidRPr="00510B23">
        <w:rPr>
          <w:rFonts w:ascii="Times New Roman" w:hAnsi="Times New Roman" w:cs="Times New Roman"/>
          <w:sz w:val="24"/>
          <w:lang w:val="en-US"/>
        </w:rPr>
        <w:t xml:space="preserve"> w</w:t>
      </w:r>
      <w:r w:rsidR="002170F1" w:rsidRPr="00510B23">
        <w:rPr>
          <w:rFonts w:ascii="Times New Roman" w:hAnsi="Times New Roman" w:cs="Times New Roman"/>
          <w:sz w:val="24"/>
          <w:lang w:val="en-US"/>
        </w:rPr>
        <w:t>ere</w:t>
      </w:r>
      <w:r w:rsidR="0023033F" w:rsidRPr="00510B23">
        <w:rPr>
          <w:rFonts w:ascii="Times New Roman" w:hAnsi="Times New Roman" w:cs="Times New Roman"/>
          <w:sz w:val="24"/>
          <w:lang w:val="en-US"/>
        </w:rPr>
        <w:t xml:space="preserve"> similarly favored by caregivers</w:t>
      </w:r>
      <w:r w:rsidR="0046457C" w:rsidRPr="00510B23">
        <w:rPr>
          <w:rFonts w:ascii="Times New Roman" w:hAnsi="Times New Roman" w:cs="Times New Roman"/>
          <w:sz w:val="24"/>
          <w:lang w:val="en-US"/>
        </w:rPr>
        <w:t xml:space="preserve"> in the previously mentioned study about the shooting of Trayvon Martin </w:t>
      </w:r>
      <w:r w:rsidR="0046457C" w:rsidRPr="00510B23">
        <w:rPr>
          <w:rFonts w:ascii="Times New Roman" w:hAnsi="Times New Roman" w:cs="Times New Roman"/>
          <w:noProof/>
          <w:sz w:val="24"/>
          <w:lang w:val="en-US"/>
        </w:rPr>
        <w:t>(</w:t>
      </w:r>
      <w:r w:rsidR="00121CEF" w:rsidRPr="00510B23">
        <w:rPr>
          <w:rFonts w:ascii="Times New Roman" w:hAnsi="Times New Roman" w:cs="Times New Roman"/>
          <w:noProof/>
          <w:sz w:val="24"/>
          <w:lang w:val="en-US"/>
        </w:rPr>
        <w:t xml:space="preserve">Hughes et al., 2006; </w:t>
      </w:r>
      <w:r w:rsidR="0046457C" w:rsidRPr="00510B23">
        <w:rPr>
          <w:rFonts w:ascii="Times New Roman" w:hAnsi="Times New Roman" w:cs="Times New Roman"/>
          <w:noProof/>
          <w:sz w:val="24"/>
          <w:lang w:val="en-US"/>
        </w:rPr>
        <w:t>Thomas &amp; Blackmon, 2015)</w:t>
      </w:r>
      <w:r w:rsidR="0046457C" w:rsidRPr="00510B23">
        <w:rPr>
          <w:rFonts w:ascii="Times New Roman" w:hAnsi="Times New Roman" w:cs="Times New Roman"/>
          <w:sz w:val="24"/>
          <w:lang w:val="en-US"/>
        </w:rPr>
        <w:t xml:space="preserve">. </w:t>
      </w:r>
      <w:r w:rsidR="00121CEF" w:rsidRPr="00510B23">
        <w:rPr>
          <w:rFonts w:ascii="Times New Roman" w:hAnsi="Times New Roman" w:cs="Times New Roman"/>
          <w:sz w:val="24"/>
          <w:lang w:val="en-US"/>
        </w:rPr>
        <w:t>Caregivers used the</w:t>
      </w:r>
      <w:r w:rsidR="0023033F" w:rsidRPr="00510B23">
        <w:rPr>
          <w:rFonts w:ascii="Times New Roman" w:hAnsi="Times New Roman" w:cs="Times New Roman"/>
          <w:sz w:val="24"/>
          <w:lang w:val="en-US"/>
        </w:rPr>
        <w:t xml:space="preserve"> deaths of </w:t>
      </w:r>
      <w:r w:rsidR="00121CEF" w:rsidRPr="00510B23">
        <w:rPr>
          <w:rFonts w:ascii="Times New Roman" w:hAnsi="Times New Roman" w:cs="Times New Roman"/>
          <w:sz w:val="24"/>
          <w:lang w:val="en-US"/>
        </w:rPr>
        <w:t xml:space="preserve">both </w:t>
      </w:r>
      <w:r w:rsidR="0023033F" w:rsidRPr="00510B23">
        <w:rPr>
          <w:rFonts w:ascii="Times New Roman" w:hAnsi="Times New Roman" w:cs="Times New Roman"/>
          <w:sz w:val="24"/>
          <w:lang w:val="en-US"/>
        </w:rPr>
        <w:t xml:space="preserve">unarmed Black teenagers </w:t>
      </w:r>
      <w:r w:rsidR="00121CEF" w:rsidRPr="00510B23">
        <w:rPr>
          <w:rFonts w:ascii="Times New Roman" w:hAnsi="Times New Roman" w:cs="Times New Roman"/>
          <w:sz w:val="24"/>
          <w:lang w:val="en-US"/>
        </w:rPr>
        <w:t>to reinforce existing messages about the longstanding pattern of oppression experienced by the Black community.</w:t>
      </w:r>
      <w:r w:rsidR="001E6DE5" w:rsidRPr="00510B23">
        <w:rPr>
          <w:rFonts w:ascii="Times New Roman" w:hAnsi="Times New Roman" w:cs="Times New Roman"/>
          <w:color w:val="FF0000"/>
          <w:sz w:val="24"/>
          <w:lang w:val="en-US"/>
        </w:rPr>
        <w:t xml:space="preserve"> </w:t>
      </w:r>
    </w:p>
    <w:p w14:paraId="65C24299" w14:textId="108B65E5" w:rsidR="00766735" w:rsidRPr="00510B23" w:rsidRDefault="00B54187" w:rsidP="00766735">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It is worth noting that Alexis remained unconvinced by her mother’s explanations</w:t>
      </w:r>
      <w:r w:rsidR="0089483D" w:rsidRPr="00510B23">
        <w:rPr>
          <w:rFonts w:ascii="Times New Roman" w:hAnsi="Times New Roman" w:cs="Times New Roman"/>
          <w:sz w:val="24"/>
          <w:lang w:val="en-US"/>
        </w:rPr>
        <w:t xml:space="preserve"> of the scale of protest that followed the shooting of Michael Brown</w:t>
      </w:r>
      <w:r w:rsidRPr="00510B23">
        <w:rPr>
          <w:rFonts w:ascii="Times New Roman" w:hAnsi="Times New Roman" w:cs="Times New Roman"/>
          <w:sz w:val="24"/>
          <w:lang w:val="en-US"/>
        </w:rPr>
        <w:t xml:space="preserve">. </w:t>
      </w:r>
      <w:r w:rsidR="00766735" w:rsidRPr="00510B23">
        <w:rPr>
          <w:rFonts w:ascii="Times New Roman" w:hAnsi="Times New Roman" w:cs="Times New Roman"/>
          <w:sz w:val="24"/>
          <w:lang w:val="en-US"/>
        </w:rPr>
        <w:t>She still did not understand why all deaths did not precipitate</w:t>
      </w:r>
      <w:r w:rsidR="00D20B84" w:rsidRPr="00510B23">
        <w:rPr>
          <w:rFonts w:ascii="Times New Roman" w:hAnsi="Times New Roman" w:cs="Times New Roman"/>
          <w:sz w:val="24"/>
          <w:lang w:val="en-US"/>
        </w:rPr>
        <w:t xml:space="preserve"> such visible and vocal outrage:</w:t>
      </w:r>
      <w:r w:rsidR="00766735" w:rsidRPr="00510B23">
        <w:rPr>
          <w:rFonts w:ascii="Times New Roman" w:hAnsi="Times New Roman" w:cs="Times New Roman"/>
          <w:sz w:val="24"/>
          <w:lang w:val="en-US"/>
        </w:rPr>
        <w:t xml:space="preserve"> </w:t>
      </w:r>
    </w:p>
    <w:p w14:paraId="6881DAE5" w14:textId="09DD3D2A" w:rsidR="00766735" w:rsidRPr="00510B23" w:rsidRDefault="00766735" w:rsidP="00766735">
      <w:pPr>
        <w:spacing w:after="0" w:line="480" w:lineRule="auto"/>
        <w:ind w:left="720"/>
        <w:rPr>
          <w:rFonts w:ascii="Times New Roman" w:hAnsi="Times New Roman" w:cs="Times New Roman"/>
          <w:sz w:val="24"/>
          <w:lang w:val="en-US"/>
        </w:rPr>
      </w:pPr>
      <w:r w:rsidRPr="00510B23">
        <w:rPr>
          <w:rFonts w:ascii="Times New Roman" w:hAnsi="Times New Roman" w:cs="Times New Roman"/>
          <w:sz w:val="24"/>
          <w:lang w:val="en-US"/>
        </w:rPr>
        <w:t>I was like, “Oh, well, why not all the other times, why now and not the other times?” Because, if like that happened to my future son, like God forbid, I would have done something too, you know, right when it happened</w:t>
      </w:r>
      <w:r w:rsidR="00BF79EF" w:rsidRPr="00510B23">
        <w:rPr>
          <w:rFonts w:ascii="Times New Roman" w:hAnsi="Times New Roman" w:cs="Times New Roman"/>
          <w:sz w:val="24"/>
          <w:lang w:val="en-US"/>
        </w:rPr>
        <w:t>.</w:t>
      </w:r>
      <w:r w:rsidRPr="00510B23">
        <w:rPr>
          <w:rFonts w:ascii="Times New Roman" w:hAnsi="Times New Roman" w:cs="Times New Roman"/>
          <w:sz w:val="24"/>
          <w:lang w:val="en-US"/>
        </w:rPr>
        <w:t xml:space="preserve"> </w:t>
      </w:r>
    </w:p>
    <w:p w14:paraId="58B771EF" w14:textId="7876583D" w:rsidR="00875992" w:rsidRPr="00510B23" w:rsidRDefault="00766735" w:rsidP="000C6884">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t xml:space="preserve">Alexis, identifying with an imagined visceral reaction of a mother, </w:t>
      </w:r>
      <w:r w:rsidR="00ED2E1B" w:rsidRPr="00510B23">
        <w:rPr>
          <w:rFonts w:ascii="Times New Roman" w:hAnsi="Times New Roman" w:cs="Times New Roman"/>
          <w:sz w:val="24"/>
          <w:lang w:val="en-US"/>
        </w:rPr>
        <w:t xml:space="preserve">believed that each incident demanded an immediate reaction of a </w:t>
      </w:r>
      <w:r w:rsidR="00BF79EF" w:rsidRPr="00510B23">
        <w:rPr>
          <w:rFonts w:ascii="Times New Roman" w:hAnsi="Times New Roman" w:cs="Times New Roman"/>
          <w:sz w:val="24"/>
          <w:lang w:val="en-US"/>
        </w:rPr>
        <w:t>comparable</w:t>
      </w:r>
      <w:r w:rsidR="00ED2E1B" w:rsidRPr="00510B23">
        <w:rPr>
          <w:rFonts w:ascii="Times New Roman" w:hAnsi="Times New Roman" w:cs="Times New Roman"/>
          <w:sz w:val="24"/>
          <w:lang w:val="en-US"/>
        </w:rPr>
        <w:t xml:space="preserve"> scale. </w:t>
      </w:r>
      <w:r w:rsidR="000C6884" w:rsidRPr="00510B23">
        <w:rPr>
          <w:rFonts w:ascii="Times New Roman" w:hAnsi="Times New Roman" w:cs="Times New Roman"/>
          <w:sz w:val="24"/>
          <w:lang w:val="en-US"/>
        </w:rPr>
        <w:t>A similar</w:t>
      </w:r>
      <w:r w:rsidR="00716ECC" w:rsidRPr="00510B23">
        <w:rPr>
          <w:rFonts w:ascii="Times New Roman" w:hAnsi="Times New Roman" w:cs="Times New Roman"/>
          <w:sz w:val="24"/>
          <w:lang w:val="en-US"/>
        </w:rPr>
        <w:t xml:space="preserve"> attitude was reflected in</w:t>
      </w:r>
      <w:r w:rsidR="000243D8" w:rsidRPr="00510B23">
        <w:rPr>
          <w:rFonts w:ascii="Times New Roman" w:hAnsi="Times New Roman" w:cs="Times New Roman"/>
          <w:sz w:val="24"/>
          <w:lang w:val="en-US"/>
        </w:rPr>
        <w:t xml:space="preserve"> other adolescents in the study </w:t>
      </w:r>
      <w:r w:rsidR="00716ECC" w:rsidRPr="00510B23">
        <w:rPr>
          <w:rFonts w:ascii="Times New Roman" w:hAnsi="Times New Roman" w:cs="Times New Roman"/>
          <w:sz w:val="24"/>
          <w:lang w:val="en-US"/>
        </w:rPr>
        <w:t xml:space="preserve">who </w:t>
      </w:r>
      <w:r w:rsidR="000243D8" w:rsidRPr="00510B23">
        <w:rPr>
          <w:rFonts w:ascii="Times New Roman" w:hAnsi="Times New Roman" w:cs="Times New Roman"/>
          <w:sz w:val="24"/>
          <w:lang w:val="en-US"/>
        </w:rPr>
        <w:t>expressed a greater inclination than their parents to identify and challenge racism</w:t>
      </w:r>
      <w:r w:rsidR="00716ECC" w:rsidRPr="00510B23">
        <w:rPr>
          <w:rFonts w:ascii="Times New Roman" w:hAnsi="Times New Roman" w:cs="Times New Roman"/>
          <w:sz w:val="24"/>
          <w:lang w:val="en-US"/>
        </w:rPr>
        <w:t xml:space="preserve">. </w:t>
      </w:r>
      <w:r w:rsidR="000C6884" w:rsidRPr="00510B23">
        <w:rPr>
          <w:rFonts w:ascii="Times New Roman" w:hAnsi="Times New Roman" w:cs="Times New Roman"/>
          <w:sz w:val="24"/>
          <w:lang w:val="en-US"/>
        </w:rPr>
        <w:t xml:space="preserve">These youth were not content to understand their experiences within the </w:t>
      </w:r>
      <w:r w:rsidR="000C6884" w:rsidRPr="00510B23">
        <w:rPr>
          <w:rFonts w:ascii="Times New Roman" w:hAnsi="Times New Roman" w:cs="Times New Roman"/>
          <w:sz w:val="24"/>
          <w:lang w:val="en-US"/>
        </w:rPr>
        <w:lastRenderedPageBreak/>
        <w:t>context of a racist society; they wanted to change that society. Some parents, however, cautioned their children against impulsive responses to racist incidents. They believed that their children, especially boys, must learn to behave in a manner th</w:t>
      </w:r>
      <w:r w:rsidR="00D039E9" w:rsidRPr="00510B23">
        <w:rPr>
          <w:rFonts w:ascii="Times New Roman" w:hAnsi="Times New Roman" w:cs="Times New Roman"/>
          <w:sz w:val="24"/>
          <w:lang w:val="en-US"/>
        </w:rPr>
        <w:t>at avoided unnecessary conflict</w:t>
      </w:r>
      <w:r w:rsidR="000C6884" w:rsidRPr="00510B23">
        <w:rPr>
          <w:rFonts w:ascii="Times New Roman" w:hAnsi="Times New Roman" w:cs="Times New Roman"/>
          <w:sz w:val="24"/>
          <w:lang w:val="en-US"/>
        </w:rPr>
        <w:t>.</w:t>
      </w:r>
    </w:p>
    <w:p w14:paraId="109AC980" w14:textId="10455574" w:rsidR="005E6A3E" w:rsidRPr="00510B23" w:rsidRDefault="00D039E9" w:rsidP="009963DD">
      <w:pPr>
        <w:spacing w:after="0" w:line="480" w:lineRule="auto"/>
        <w:rPr>
          <w:rFonts w:ascii="Times New Roman" w:hAnsi="Times New Roman" w:cs="Times New Roman"/>
          <w:b/>
          <w:sz w:val="24"/>
          <w:lang w:val="en-US"/>
        </w:rPr>
      </w:pPr>
      <w:r w:rsidRPr="00510B23">
        <w:rPr>
          <w:rFonts w:ascii="Times New Roman" w:hAnsi="Times New Roman" w:cs="Times New Roman"/>
          <w:sz w:val="24"/>
          <w:lang w:val="en-US"/>
        </w:rPr>
        <w:t xml:space="preserve"> </w:t>
      </w:r>
      <w:r w:rsidR="005E6A3E" w:rsidRPr="00510B23">
        <w:rPr>
          <w:rFonts w:ascii="Times New Roman" w:hAnsi="Times New Roman" w:cs="Times New Roman"/>
          <w:b/>
          <w:sz w:val="24"/>
        </w:rPr>
        <w:t>Fear for Sons</w:t>
      </w:r>
    </w:p>
    <w:p w14:paraId="1D30E7A7" w14:textId="511E1201" w:rsidR="005E6A3E" w:rsidRPr="00510B23" w:rsidRDefault="005E6A3E"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Parents reported that their concern for the physical and mental well-being of their sons had been reaffirmed following the death of Michael Brown. Because of their gender and their race, Black boys would be vulnerable to physical victimization as well as racial discrimination. Single mother, Joy, and her </w:t>
      </w:r>
      <w:r w:rsidR="00D039E9" w:rsidRPr="00510B23">
        <w:rPr>
          <w:rFonts w:ascii="Times New Roman" w:hAnsi="Times New Roman" w:cs="Times New Roman"/>
          <w:sz w:val="24"/>
          <w:lang w:val="en-US"/>
        </w:rPr>
        <w:t>16-year-old</w:t>
      </w:r>
      <w:r w:rsidRPr="00510B23">
        <w:rPr>
          <w:rFonts w:ascii="Times New Roman" w:hAnsi="Times New Roman" w:cs="Times New Roman"/>
          <w:sz w:val="24"/>
          <w:lang w:val="en-US"/>
        </w:rPr>
        <w:t xml:space="preserve"> son, Terence, were interviewed just days after the death of </w:t>
      </w:r>
      <w:proofErr w:type="spellStart"/>
      <w:r w:rsidRPr="00510B23">
        <w:rPr>
          <w:rFonts w:ascii="Times New Roman" w:hAnsi="Times New Roman" w:cs="Times New Roman"/>
          <w:sz w:val="24"/>
          <w:lang w:val="en-US"/>
        </w:rPr>
        <w:t>Vonderrit</w:t>
      </w:r>
      <w:proofErr w:type="spellEnd"/>
      <w:r w:rsidRPr="00510B23">
        <w:rPr>
          <w:rFonts w:ascii="Times New Roman" w:hAnsi="Times New Roman" w:cs="Times New Roman"/>
          <w:sz w:val="24"/>
          <w:lang w:val="en-US"/>
        </w:rPr>
        <w:t xml:space="preserve"> Myers had reignited racial tensions in the city. Joy described how she was teaching Terence to be aware of potenti</w:t>
      </w:r>
      <w:r w:rsidR="00C842A5" w:rsidRPr="00510B23">
        <w:rPr>
          <w:rFonts w:ascii="Times New Roman" w:hAnsi="Times New Roman" w:cs="Times New Roman"/>
          <w:sz w:val="24"/>
          <w:lang w:val="en-US"/>
        </w:rPr>
        <w:t>al physical dangers as a young B</w:t>
      </w:r>
      <w:r w:rsidRPr="00510B23">
        <w:rPr>
          <w:rFonts w:ascii="Times New Roman" w:hAnsi="Times New Roman" w:cs="Times New Roman"/>
          <w:sz w:val="24"/>
          <w:lang w:val="en-US"/>
        </w:rPr>
        <w:t>lack man living in an urban community:</w:t>
      </w:r>
    </w:p>
    <w:p w14:paraId="7833B553" w14:textId="232DEA58" w:rsidR="005E6A3E" w:rsidRPr="00510B23" w:rsidRDefault="005E6A3E" w:rsidP="009963DD">
      <w:pPr>
        <w:spacing w:after="0" w:line="480" w:lineRule="auto"/>
        <w:ind w:left="720"/>
        <w:rPr>
          <w:rFonts w:ascii="Times New Roman" w:hAnsi="Times New Roman" w:cs="Times New Roman"/>
          <w:sz w:val="24"/>
          <w:lang w:val="en-US"/>
        </w:rPr>
      </w:pPr>
      <w:r w:rsidRPr="00510B23">
        <w:rPr>
          <w:rFonts w:ascii="Times New Roman" w:hAnsi="Times New Roman" w:cs="Times New Roman"/>
          <w:sz w:val="24"/>
          <w:lang w:val="en-US"/>
        </w:rPr>
        <w:t>He needs to be aware of what’s around him at all times, [to] have a spirit of discernment. Like, if you’re out on the streets walking around, be more aware of your surroundings. Is there somebody walking behind you? Is there somebody following you? Just be aware, because, you know, we’ve seen over the last several months that things happen. Don’t know why they happen, don’t know the truth of what’s happened, but it</w:t>
      </w:r>
      <w:r w:rsidR="008B0655" w:rsidRPr="00510B23">
        <w:rPr>
          <w:rFonts w:ascii="Times New Roman" w:hAnsi="Times New Roman" w:cs="Times New Roman"/>
          <w:sz w:val="24"/>
          <w:lang w:val="en-US"/>
        </w:rPr>
        <w:t>’s still scary to have a young B</w:t>
      </w:r>
      <w:r w:rsidRPr="00510B23">
        <w:rPr>
          <w:rFonts w:ascii="Times New Roman" w:hAnsi="Times New Roman" w:cs="Times New Roman"/>
          <w:sz w:val="24"/>
          <w:lang w:val="en-US"/>
        </w:rPr>
        <w:t>lack man as a son.</w:t>
      </w:r>
    </w:p>
    <w:p w14:paraId="72C0322D" w14:textId="6A81047C" w:rsidR="005E6A3E" w:rsidRPr="00510B23" w:rsidRDefault="005E6A3E"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t>Although Joy was reluctant to put a particular interpretation on the events in Ferguson, the death of Michael Brown</w:t>
      </w:r>
      <w:r w:rsidR="00682364" w:rsidRPr="00510B23">
        <w:rPr>
          <w:rFonts w:ascii="Times New Roman" w:hAnsi="Times New Roman" w:cs="Times New Roman"/>
          <w:sz w:val="24"/>
          <w:lang w:val="en-US"/>
        </w:rPr>
        <w:t xml:space="preserve"> </w:t>
      </w:r>
      <w:r w:rsidRPr="00510B23">
        <w:rPr>
          <w:rFonts w:ascii="Times New Roman" w:hAnsi="Times New Roman" w:cs="Times New Roman"/>
          <w:sz w:val="24"/>
          <w:lang w:val="en-US"/>
        </w:rPr>
        <w:t xml:space="preserve">was enough to reignite her worry for her </w:t>
      </w:r>
      <w:r w:rsidR="00C842A5" w:rsidRPr="00510B23">
        <w:rPr>
          <w:rFonts w:ascii="Times New Roman" w:hAnsi="Times New Roman" w:cs="Times New Roman"/>
          <w:sz w:val="24"/>
          <w:lang w:val="en-US"/>
        </w:rPr>
        <w:t>son. The threat faced by young B</w:t>
      </w:r>
      <w:r w:rsidRPr="00510B23">
        <w:rPr>
          <w:rFonts w:ascii="Times New Roman" w:hAnsi="Times New Roman" w:cs="Times New Roman"/>
          <w:sz w:val="24"/>
          <w:lang w:val="en-US"/>
        </w:rPr>
        <w:t xml:space="preserve">lack men in their neighborhoods was unpredictable and continuous. Adolescents could become victims of violence even if they were not themselves engaging in threatening behavior. Terence should therefore maintain a state of constant vigilance when out in public. </w:t>
      </w:r>
    </w:p>
    <w:p w14:paraId="5251E075" w14:textId="4B185E18" w:rsidR="005E6A3E" w:rsidRPr="00510B23" w:rsidRDefault="005E6A3E"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lastRenderedPageBreak/>
        <w:t xml:space="preserve"> </w:t>
      </w:r>
      <w:r w:rsidRPr="00510B23">
        <w:rPr>
          <w:rFonts w:ascii="Times New Roman" w:hAnsi="Times New Roman" w:cs="Times New Roman"/>
          <w:sz w:val="24"/>
          <w:lang w:val="en-US"/>
        </w:rPr>
        <w:tab/>
        <w:t>Parents also worried about the psychological impact that growing up in a society where Black male lives were devalued could have on their sons. Joy continued the above nar</w:t>
      </w:r>
      <w:r w:rsidR="00682364" w:rsidRPr="00510B23">
        <w:rPr>
          <w:rFonts w:ascii="Times New Roman" w:hAnsi="Times New Roman" w:cs="Times New Roman"/>
          <w:sz w:val="24"/>
          <w:lang w:val="en-US"/>
        </w:rPr>
        <w:t>rative by stating that she wanted</w:t>
      </w:r>
      <w:r w:rsidRPr="00510B23">
        <w:rPr>
          <w:rFonts w:ascii="Times New Roman" w:hAnsi="Times New Roman" w:cs="Times New Roman"/>
          <w:sz w:val="24"/>
          <w:lang w:val="en-US"/>
        </w:rPr>
        <w:t xml:space="preserve"> Terence to know “that he’s valued, that his life matters.” She </w:t>
      </w:r>
      <w:r w:rsidR="004227D7" w:rsidRPr="00510B23">
        <w:rPr>
          <w:rFonts w:ascii="Times New Roman" w:hAnsi="Times New Roman" w:cs="Times New Roman"/>
          <w:sz w:val="24"/>
          <w:lang w:val="en-US"/>
        </w:rPr>
        <w:t>warned him</w:t>
      </w:r>
      <w:r w:rsidR="008B0655" w:rsidRPr="00510B23">
        <w:rPr>
          <w:rFonts w:ascii="Times New Roman" w:hAnsi="Times New Roman" w:cs="Times New Roman"/>
          <w:sz w:val="24"/>
          <w:lang w:val="en-US"/>
        </w:rPr>
        <w:t xml:space="preserve"> that as a B</w:t>
      </w:r>
      <w:r w:rsidRPr="00510B23">
        <w:rPr>
          <w:rFonts w:ascii="Times New Roman" w:hAnsi="Times New Roman" w:cs="Times New Roman"/>
          <w:sz w:val="24"/>
          <w:lang w:val="en-US"/>
        </w:rPr>
        <w:t xml:space="preserve">lack man he would not receive affirmation from many people. Terence reported </w:t>
      </w:r>
      <w:r w:rsidR="00D039E9" w:rsidRPr="00510B23">
        <w:rPr>
          <w:rFonts w:ascii="Times New Roman" w:hAnsi="Times New Roman" w:cs="Times New Roman"/>
          <w:sz w:val="24"/>
          <w:lang w:val="en-US"/>
        </w:rPr>
        <w:t>his mother</w:t>
      </w:r>
      <w:r w:rsidRPr="00510B23">
        <w:rPr>
          <w:rFonts w:ascii="Times New Roman" w:hAnsi="Times New Roman" w:cs="Times New Roman"/>
          <w:sz w:val="24"/>
          <w:lang w:val="en-US"/>
        </w:rPr>
        <w:t xml:space="preserve"> teaching him that “expectations are always going to be low … people won’t see you as just Terence; they’ll see you as Terence the Black guy.” </w:t>
      </w:r>
      <w:r w:rsidR="009C100E" w:rsidRPr="00510B23">
        <w:rPr>
          <w:rFonts w:ascii="Times New Roman" w:hAnsi="Times New Roman" w:cs="Times New Roman"/>
          <w:sz w:val="24"/>
          <w:lang w:val="en-US"/>
        </w:rPr>
        <w:t>She</w:t>
      </w:r>
      <w:r w:rsidRPr="00510B23">
        <w:rPr>
          <w:rFonts w:ascii="Times New Roman" w:hAnsi="Times New Roman" w:cs="Times New Roman"/>
          <w:sz w:val="24"/>
          <w:lang w:val="en-US"/>
        </w:rPr>
        <w:t xml:space="preserve"> wanted him to understand that despite the low expectations of his achievement and behavior, despite the violence experienced by others like him in their c</w:t>
      </w:r>
      <w:r w:rsidR="008B0655" w:rsidRPr="00510B23">
        <w:rPr>
          <w:rFonts w:ascii="Times New Roman" w:hAnsi="Times New Roman" w:cs="Times New Roman"/>
          <w:sz w:val="24"/>
          <w:lang w:val="en-US"/>
        </w:rPr>
        <w:t>ommunities, the lives of young B</w:t>
      </w:r>
      <w:r w:rsidRPr="00510B23">
        <w:rPr>
          <w:rFonts w:ascii="Times New Roman" w:hAnsi="Times New Roman" w:cs="Times New Roman"/>
          <w:sz w:val="24"/>
          <w:lang w:val="en-US"/>
        </w:rPr>
        <w:t xml:space="preserve">lack men matter. </w:t>
      </w:r>
    </w:p>
    <w:p w14:paraId="71986D83" w14:textId="2EC8584B" w:rsidR="00BF79EF" w:rsidRPr="00510B23" w:rsidRDefault="00F869F6" w:rsidP="00BF79EF">
      <w:pPr>
        <w:spacing w:after="0" w:line="480" w:lineRule="auto"/>
        <w:ind w:firstLine="720"/>
        <w:rPr>
          <w:rFonts w:ascii="Times New Roman" w:hAnsi="Times New Roman" w:cs="Times New Roman"/>
          <w:sz w:val="24"/>
          <w:szCs w:val="24"/>
          <w:lang w:val="en-US"/>
        </w:rPr>
      </w:pPr>
      <w:r w:rsidRPr="00510B23">
        <w:rPr>
          <w:rFonts w:ascii="Times New Roman" w:hAnsi="Times New Roman" w:cs="Times New Roman"/>
          <w:noProof/>
          <w:sz w:val="24"/>
          <w:lang w:val="en-US"/>
        </w:rPr>
        <w:t xml:space="preserve">Joy had taught </w:t>
      </w:r>
      <w:r w:rsidR="00472063">
        <w:rPr>
          <w:rFonts w:ascii="Times New Roman" w:hAnsi="Times New Roman" w:cs="Times New Roman"/>
          <w:noProof/>
          <w:sz w:val="24"/>
          <w:lang w:val="en-US"/>
        </w:rPr>
        <w:t>Terence</w:t>
      </w:r>
      <w:r w:rsidRPr="00510B23">
        <w:rPr>
          <w:rFonts w:ascii="Times New Roman" w:hAnsi="Times New Roman" w:cs="Times New Roman"/>
          <w:noProof/>
          <w:sz w:val="24"/>
          <w:lang w:val="en-US"/>
        </w:rPr>
        <w:t xml:space="preserve"> about the special burden of being Black and male for many years, as had most of the caregivers of </w:t>
      </w:r>
      <w:r w:rsidR="009C100E" w:rsidRPr="00510B23">
        <w:rPr>
          <w:rFonts w:ascii="Times New Roman" w:hAnsi="Times New Roman" w:cs="Times New Roman"/>
          <w:noProof/>
          <w:sz w:val="24"/>
          <w:lang w:val="en-US"/>
        </w:rPr>
        <w:t>boy</w:t>
      </w:r>
      <w:r w:rsidRPr="00510B23">
        <w:rPr>
          <w:rFonts w:ascii="Times New Roman" w:hAnsi="Times New Roman" w:cs="Times New Roman"/>
          <w:noProof/>
          <w:sz w:val="24"/>
          <w:lang w:val="en-US"/>
        </w:rPr>
        <w:t>s interviewed throughout the larger study. Ind</w:t>
      </w:r>
      <w:r w:rsidR="00502AA4" w:rsidRPr="00510B23">
        <w:rPr>
          <w:rFonts w:ascii="Times New Roman" w:hAnsi="Times New Roman" w:cs="Times New Roman"/>
          <w:noProof/>
          <w:sz w:val="24"/>
          <w:lang w:val="en-US"/>
        </w:rPr>
        <w:t>e</w:t>
      </w:r>
      <w:r w:rsidRPr="00510B23">
        <w:rPr>
          <w:rFonts w:ascii="Times New Roman" w:hAnsi="Times New Roman" w:cs="Times New Roman"/>
          <w:noProof/>
          <w:sz w:val="24"/>
          <w:lang w:val="en-US"/>
        </w:rPr>
        <w:t>ed, t</w:t>
      </w:r>
      <w:r w:rsidR="003263B2" w:rsidRPr="00510B23">
        <w:rPr>
          <w:rFonts w:ascii="Times New Roman" w:hAnsi="Times New Roman" w:cs="Times New Roman"/>
          <w:sz w:val="24"/>
          <w:lang w:val="en-US"/>
        </w:rPr>
        <w:t>he</w:t>
      </w:r>
      <w:r w:rsidR="005E6A3E" w:rsidRPr="00510B23">
        <w:rPr>
          <w:rFonts w:ascii="Times New Roman" w:hAnsi="Times New Roman" w:cs="Times New Roman"/>
          <w:sz w:val="24"/>
          <w:lang w:val="en-US"/>
        </w:rPr>
        <w:t xml:space="preserve"> need to teach sons how to act in a manner that promotes their own safety and affirms their value </w:t>
      </w:r>
      <w:r w:rsidR="00E1492A" w:rsidRPr="00510B23">
        <w:rPr>
          <w:rFonts w:ascii="Times New Roman" w:hAnsi="Times New Roman" w:cs="Times New Roman"/>
          <w:sz w:val="24"/>
          <w:lang w:val="en-US"/>
        </w:rPr>
        <w:t>has long been recognized in the</w:t>
      </w:r>
      <w:r w:rsidR="00726BFE" w:rsidRPr="00510B23">
        <w:rPr>
          <w:rFonts w:ascii="Times New Roman" w:hAnsi="Times New Roman" w:cs="Times New Roman"/>
          <w:sz w:val="24"/>
          <w:lang w:val="en-US"/>
        </w:rPr>
        <w:t xml:space="preserve"> racial socialization </w:t>
      </w:r>
      <w:r w:rsidR="00E1492A" w:rsidRPr="00510B23">
        <w:rPr>
          <w:rFonts w:ascii="Times New Roman" w:hAnsi="Times New Roman" w:cs="Times New Roman"/>
          <w:sz w:val="24"/>
          <w:lang w:val="en-US"/>
        </w:rPr>
        <w:t>literature</w:t>
      </w:r>
      <w:r w:rsidR="00FE7251" w:rsidRPr="00510B23">
        <w:rPr>
          <w:rFonts w:ascii="Times New Roman" w:hAnsi="Times New Roman" w:cs="Times New Roman"/>
          <w:noProof/>
          <w:sz w:val="24"/>
          <w:lang w:val="en-US"/>
        </w:rPr>
        <w:t xml:space="preserve"> </w:t>
      </w:r>
      <w:r w:rsidR="00FE7251" w:rsidRPr="00510B23">
        <w:rPr>
          <w:rFonts w:ascii="Times New Roman" w:hAnsi="Times New Roman" w:cs="Times New Roman"/>
          <w:noProof/>
          <w:sz w:val="24"/>
          <w:lang w:val="en-US"/>
        </w:rPr>
        <w:fldChar w:fldCharType="begin" w:fldLock="1"/>
      </w:r>
      <w:r w:rsidR="00371015" w:rsidRPr="00510B23">
        <w:rPr>
          <w:rFonts w:ascii="Times New Roman" w:hAnsi="Times New Roman" w:cs="Times New Roman"/>
          <w:noProof/>
          <w:sz w:val="24"/>
          <w:lang w:val="en-US"/>
        </w:rPr>
        <w:instrText>ADDIN CSL_CITATION { "citationItems" : [ { "id" : "ITEM-1", "itemData" : { "ISSN" : "ISSN-0012-1649", "author" : [ { "dropping-particle" : "", "family" : "Hughes", "given" : "Diane", "non-dropping-particle" : "", "parse-names" : false, "suffix" : "" }, { "dropping-particle" : "", "family" : "Rodriguez", "given" : "James", "non-dropping-particle" : "", "parse-names" : false, "suffix" : "" }, { "dropping-particle" : "", "family" : "Smith", "given" : "Emilie P.", "non-dropping-particle" : "", "parse-names" : false, "suffix" : "" }, { "dropping-particle" : "", "family" : "Johnson", "given" : "Deborah J.", "non-dropping-particle" : "", "parse-names" : false, "suffix" : "" }, { "dropping-particle" : "", "family" : "Stevenson", "given" : "Howard C.", "non-dropping-particle" : "", "parse-names" : false, "suffix" : "" }, { "dropping-particle" : "", "family" : "Spicer", "given" : "Paul", "non-dropping-particle" : "", "parse-names" : false, "suffix" : "" } ], "container-title" : "Developmental Psychology", "id" : "ITEM-1", "issue" : "5", "issued" : { "date-parts" : [ [ "2006", "8", "31" ] ] }, "language" : "en", "page" : "747-770", "publisher" : "American Psychological Association. Journals Department, 750 First Street NE, Washington, DC 20002-4242. Tel: 800-374-2721; Tel: 202-336-5510; Fax: 202-336-5502; e-mail: order@apa.org; Web site: http://www.apa.org/publications.", "title" : "Parents' Ethnic-Racial Socialization Practices: A Review of Research and Directions for  Future Study.", "type" : "article-journal", "volume" : "42" }, "uris" : [ "http://www.mendeley.com/documents/?uuid=b6cf5a71-26e0-4c25-94c4-bcbbe674098f" ] }, { "id" : "ITEM-2", "itemData" : { "DOI" : "10.1111/cdev.12021", "ISSN" : "1467-8624", "PMID" : "23199216", "abstract" : "Discrimination concerns and parental expectations were examined as mediators of the relations between gender and parenting practices among 796 African American mothers of 11- to 14-year-olds from the Maryland Adolescent Development in Context Study. Mothers of sons had more concerns about racial discrimination impacting their adolescents' future, whereas mothers of daughters had more gender discrimination concerns. Racial discrimination concerns, but not gender discrimination concerns, were related to lower maternal academic and behavioral expectations. Maternal expectations were related to mothers' responsiveness, rule enforcement, monitoring, and parent-adolescent conflict. The relations between gender and parenting practices were partially explained through mothers' racial discrimination concerns and expectations. These findings demonstrate the importance of contextual factors on African American family processes.", "author" : [ { "dropping-particle" : "", "family" : "Varner", "given" : "Fatima", "non-dropping-particle" : "", "parse-names" : false, "suffix" : "" }, { "dropping-particle" : "", "family" : "Mandara", "given" : "Jelani", "non-dropping-particle" : "", "parse-names" : false, "suffix" : "" } ], "container-title" : "Child development", "id" : "ITEM-2", "issue" : "3", "issued" : { "date-parts" : [ [ "2013", "1", "30" ] ] }, "page" : "875-90", "title" : "Discrimination concerns and expectations as explanations for gendered socialization in African American families.", "type" : "article-journal", "volume" : "84" }, "uris" : [ "http://www.mendeley.com/documents/?uuid=8ac1718c-d2a5-4338-b587-c1cb716944a2" ] } ], "mendeley" : { "formattedCitation" : "(Hughes et al., 2006; Varner &amp; Mandara, 2013)", "plainTextFormattedCitation" : "(Hughes et al., 2006; Varner &amp; Mandara, 2013)", "previouslyFormattedCitation" : "(Hughes et al., 2006; Varner &amp; Mandara, 2013)" }, "properties" : { "noteIndex" : 0 }, "schema" : "https://github.com/citation-style-language/schema/raw/master/csl-citation.json" }</w:instrText>
      </w:r>
      <w:r w:rsidR="00FE7251" w:rsidRPr="00510B23">
        <w:rPr>
          <w:rFonts w:ascii="Times New Roman" w:hAnsi="Times New Roman" w:cs="Times New Roman"/>
          <w:noProof/>
          <w:sz w:val="24"/>
          <w:lang w:val="en-US"/>
        </w:rPr>
        <w:fldChar w:fldCharType="separate"/>
      </w:r>
      <w:r w:rsidR="00FE7251" w:rsidRPr="00510B23">
        <w:rPr>
          <w:rFonts w:ascii="Times New Roman" w:hAnsi="Times New Roman" w:cs="Times New Roman"/>
          <w:noProof/>
          <w:sz w:val="24"/>
          <w:lang w:val="en-US"/>
        </w:rPr>
        <w:t>(Hughes et al., 2006; Varner &amp; Mandara, 2013)</w:t>
      </w:r>
      <w:r w:rsidR="00FE7251" w:rsidRPr="00510B23">
        <w:rPr>
          <w:rFonts w:ascii="Times New Roman" w:hAnsi="Times New Roman" w:cs="Times New Roman"/>
          <w:noProof/>
          <w:sz w:val="24"/>
          <w:lang w:val="en-US"/>
        </w:rPr>
        <w:fldChar w:fldCharType="end"/>
      </w:r>
      <w:r w:rsidR="00726BFE" w:rsidRPr="00510B23">
        <w:rPr>
          <w:rFonts w:ascii="Times New Roman" w:hAnsi="Times New Roman" w:cs="Times New Roman"/>
          <w:noProof/>
          <w:sz w:val="24"/>
          <w:lang w:val="en-US"/>
        </w:rPr>
        <w:t>, and has received increasing attention in the national discourse about race. For example,</w:t>
      </w:r>
      <w:r w:rsidR="003263B2" w:rsidRPr="00510B23">
        <w:rPr>
          <w:rFonts w:ascii="Times New Roman" w:hAnsi="Times New Roman" w:cs="Times New Roman"/>
          <w:noProof/>
          <w:sz w:val="24"/>
          <w:lang w:val="en-US"/>
        </w:rPr>
        <w:t xml:space="preserve"> </w:t>
      </w:r>
      <w:r w:rsidR="00502AA4" w:rsidRPr="00510B23">
        <w:rPr>
          <w:rFonts w:ascii="Times New Roman" w:hAnsi="Times New Roman" w:cs="Times New Roman"/>
          <w:noProof/>
          <w:sz w:val="24"/>
          <w:lang w:val="en-US"/>
        </w:rPr>
        <w:t xml:space="preserve">Joy’s instructions to </w:t>
      </w:r>
      <w:r w:rsidR="00472063">
        <w:rPr>
          <w:rFonts w:ascii="Times New Roman" w:hAnsi="Times New Roman" w:cs="Times New Roman"/>
          <w:noProof/>
          <w:sz w:val="24"/>
          <w:lang w:val="en-US"/>
        </w:rPr>
        <w:t>Terence</w:t>
      </w:r>
      <w:r w:rsidR="00502AA4" w:rsidRPr="00510B23">
        <w:rPr>
          <w:rFonts w:ascii="Times New Roman" w:hAnsi="Times New Roman" w:cs="Times New Roman"/>
          <w:noProof/>
          <w:sz w:val="24"/>
          <w:lang w:val="en-US"/>
        </w:rPr>
        <w:t xml:space="preserve"> are reflected </w:t>
      </w:r>
      <w:r w:rsidR="00BF79EF" w:rsidRPr="00510B23">
        <w:rPr>
          <w:rFonts w:ascii="Times New Roman" w:hAnsi="Times New Roman" w:cs="Times New Roman"/>
          <w:noProof/>
          <w:sz w:val="24"/>
          <w:lang w:val="en-US"/>
        </w:rPr>
        <w:t xml:space="preserve">in </w:t>
      </w:r>
      <w:r w:rsidR="007576CE" w:rsidRPr="00510B23">
        <w:rPr>
          <w:rFonts w:ascii="Times New Roman" w:hAnsi="Times New Roman" w:cs="Times New Roman"/>
          <w:noProof/>
          <w:sz w:val="24"/>
          <w:lang w:val="en-US"/>
        </w:rPr>
        <w:t xml:space="preserve">the writing of </w:t>
      </w:r>
      <w:r w:rsidR="00726BFE" w:rsidRPr="00510B23">
        <w:rPr>
          <w:rFonts w:ascii="Times New Roman" w:hAnsi="Times New Roman" w:cs="Times New Roman"/>
          <w:noProof/>
          <w:sz w:val="24"/>
          <w:lang w:val="en-US"/>
        </w:rPr>
        <w:t xml:space="preserve">journalist, </w:t>
      </w:r>
      <w:r w:rsidR="00CC6B66" w:rsidRPr="00510B23">
        <w:rPr>
          <w:rFonts w:ascii="Times New Roman" w:hAnsi="Times New Roman" w:cs="Times New Roman"/>
          <w:noProof/>
          <w:sz w:val="24"/>
          <w:lang w:val="en-US"/>
        </w:rPr>
        <w:t xml:space="preserve">Ta-Nehisi Coates in </w:t>
      </w:r>
      <w:r w:rsidR="009C100E" w:rsidRPr="00510B23">
        <w:rPr>
          <w:rFonts w:ascii="Times New Roman" w:hAnsi="Times New Roman" w:cs="Times New Roman"/>
          <w:noProof/>
          <w:sz w:val="24"/>
          <w:lang w:val="en-US"/>
        </w:rPr>
        <w:t>a letter to his 15-year-</w:t>
      </w:r>
      <w:r w:rsidR="00CC6B66" w:rsidRPr="00510B23">
        <w:rPr>
          <w:rFonts w:ascii="Times New Roman" w:hAnsi="Times New Roman" w:cs="Times New Roman"/>
          <w:noProof/>
          <w:sz w:val="24"/>
          <w:lang w:val="en-US"/>
        </w:rPr>
        <w:t>old son</w:t>
      </w:r>
      <w:r w:rsidR="00371015" w:rsidRPr="00510B23">
        <w:rPr>
          <w:rFonts w:ascii="Times New Roman" w:hAnsi="Times New Roman" w:cs="Times New Roman"/>
          <w:noProof/>
          <w:sz w:val="24"/>
          <w:lang w:val="en-US"/>
        </w:rPr>
        <w:t xml:space="preserve"> </w:t>
      </w:r>
      <w:r w:rsidR="00371015" w:rsidRPr="00510B23">
        <w:rPr>
          <w:rFonts w:ascii="Times New Roman" w:hAnsi="Times New Roman" w:cs="Times New Roman"/>
          <w:noProof/>
          <w:sz w:val="24"/>
          <w:lang w:val="en-US"/>
        </w:rPr>
        <w:fldChar w:fldCharType="begin" w:fldLock="1"/>
      </w:r>
      <w:r w:rsidR="00371015" w:rsidRPr="00510B23">
        <w:rPr>
          <w:rFonts w:ascii="Times New Roman" w:hAnsi="Times New Roman" w:cs="Times New Roman"/>
          <w:noProof/>
          <w:sz w:val="24"/>
          <w:lang w:val="en-US"/>
        </w:rPr>
        <w:instrText>ADDIN CSL_CITATION { "citationItems" : [ { "id" : "ITEM-1", "itemData" : { "author" : [ { "dropping-particle" : "", "family" : "Coates", "given" : "Ta-Nehisi", "non-dropping-particle" : "", "parse-names" : false, "suffix" : "" } ], "container-title" : "The Atlantic", "id" : "ITEM-1", "issued" : { "date-parts" : [ [ "2015", "7" ] ] }, "title" : "Letter to my son", "type" : "article-magazine" }, "uris" : [ "http://www.mendeley.com/documents/?uuid=af72408a-539e-4611-ae74-e70da8341654" ] } ], "mendeley" : { "formattedCitation" : "(Coates, 2015)", "plainTextFormattedCitation" : "(Coates, 2015)", "previouslyFormattedCitation" : "(Coates, 2015)" }, "properties" : { "noteIndex" : 0 }, "schema" : "https://github.com/citation-style-language/schema/raw/master/csl-citation.json" }</w:instrText>
      </w:r>
      <w:r w:rsidR="00371015" w:rsidRPr="00510B23">
        <w:rPr>
          <w:rFonts w:ascii="Times New Roman" w:hAnsi="Times New Roman" w:cs="Times New Roman"/>
          <w:noProof/>
          <w:sz w:val="24"/>
          <w:lang w:val="en-US"/>
        </w:rPr>
        <w:fldChar w:fldCharType="separate"/>
      </w:r>
      <w:r w:rsidR="00371015" w:rsidRPr="00510B23">
        <w:rPr>
          <w:rFonts w:ascii="Times New Roman" w:hAnsi="Times New Roman" w:cs="Times New Roman"/>
          <w:noProof/>
          <w:sz w:val="24"/>
          <w:lang w:val="en-US"/>
        </w:rPr>
        <w:t>(Coates, 2015)</w:t>
      </w:r>
      <w:r w:rsidR="00371015" w:rsidRPr="00510B23">
        <w:rPr>
          <w:rFonts w:ascii="Times New Roman" w:hAnsi="Times New Roman" w:cs="Times New Roman"/>
          <w:noProof/>
          <w:sz w:val="24"/>
          <w:lang w:val="en-US"/>
        </w:rPr>
        <w:fldChar w:fldCharType="end"/>
      </w:r>
      <w:r w:rsidR="00CC6B66" w:rsidRPr="00510B23">
        <w:rPr>
          <w:rFonts w:ascii="Times New Roman" w:hAnsi="Times New Roman" w:cs="Times New Roman"/>
          <w:noProof/>
          <w:sz w:val="24"/>
          <w:lang w:val="en-US"/>
        </w:rPr>
        <w:t>.</w:t>
      </w:r>
      <w:r w:rsidR="004C0895" w:rsidRPr="00510B23">
        <w:rPr>
          <w:rFonts w:ascii="Times New Roman" w:hAnsi="Times New Roman" w:cs="Times New Roman"/>
          <w:noProof/>
          <w:sz w:val="24"/>
          <w:lang w:val="en-US"/>
        </w:rPr>
        <w:t xml:space="preserve"> Coates recounts th</w:t>
      </w:r>
      <w:r w:rsidR="00D169D7" w:rsidRPr="00510B23">
        <w:rPr>
          <w:rFonts w:ascii="Times New Roman" w:hAnsi="Times New Roman" w:cs="Times New Roman"/>
          <w:noProof/>
          <w:sz w:val="24"/>
          <w:lang w:val="en-US"/>
        </w:rPr>
        <w:t xml:space="preserve">e recent deaths of </w:t>
      </w:r>
      <w:r w:rsidR="00BF79EF" w:rsidRPr="00510B23">
        <w:rPr>
          <w:rFonts w:ascii="Times New Roman" w:hAnsi="Times New Roman" w:cs="Times New Roman"/>
          <w:noProof/>
          <w:sz w:val="24"/>
          <w:lang w:val="en-US"/>
        </w:rPr>
        <w:t>B</w:t>
      </w:r>
      <w:r w:rsidR="00D169D7" w:rsidRPr="00510B23">
        <w:rPr>
          <w:rFonts w:ascii="Times New Roman" w:hAnsi="Times New Roman" w:cs="Times New Roman"/>
          <w:noProof/>
          <w:sz w:val="24"/>
          <w:lang w:val="en-US"/>
        </w:rPr>
        <w:t xml:space="preserve">lack men at the hands of police as a warning to his son that he must, because of his race, bear responsibility for guarding his body in a way that other boys do not. </w:t>
      </w:r>
      <w:r w:rsidR="0057427F" w:rsidRPr="00510B23">
        <w:rPr>
          <w:rFonts w:ascii="Times New Roman" w:hAnsi="Times New Roman" w:cs="Times New Roman"/>
          <w:noProof/>
          <w:sz w:val="24"/>
          <w:lang w:val="en-US"/>
        </w:rPr>
        <w:t xml:space="preserve">He also cautions his son </w:t>
      </w:r>
      <w:proofErr w:type="gramStart"/>
      <w:r w:rsidR="0057427F" w:rsidRPr="00510B23">
        <w:rPr>
          <w:rFonts w:ascii="Times New Roman" w:hAnsi="Times New Roman" w:cs="Times New Roman"/>
          <w:noProof/>
          <w:sz w:val="24"/>
          <w:lang w:val="en-US"/>
        </w:rPr>
        <w:t xml:space="preserve">to </w:t>
      </w:r>
      <w:r w:rsidR="00D169D7" w:rsidRPr="00510B23">
        <w:rPr>
          <w:rFonts w:ascii="Times New Roman" w:hAnsi="Times New Roman" w:cs="Times New Roman"/>
          <w:noProof/>
          <w:sz w:val="24"/>
          <w:lang w:val="en-US"/>
        </w:rPr>
        <w:t xml:space="preserve"> </w:t>
      </w:r>
      <w:r w:rsidR="0057427F" w:rsidRPr="00510B23">
        <w:rPr>
          <w:rFonts w:ascii="Times New Roman" w:hAnsi="Times New Roman" w:cs="Times New Roman"/>
          <w:sz w:val="24"/>
          <w:lang w:val="en-US"/>
        </w:rPr>
        <w:t>“</w:t>
      </w:r>
      <w:proofErr w:type="gramEnd"/>
      <w:r w:rsidR="0057427F" w:rsidRPr="00510B23">
        <w:rPr>
          <w:rFonts w:ascii="Times New Roman" w:hAnsi="Times New Roman" w:cs="Times New Roman"/>
          <w:sz w:val="24"/>
          <w:lang w:val="en-US"/>
        </w:rPr>
        <w:t xml:space="preserve">Always remember that Trayvon Martin was a boy, that </w:t>
      </w:r>
      <w:proofErr w:type="spellStart"/>
      <w:r w:rsidR="0057427F" w:rsidRPr="00510B23">
        <w:rPr>
          <w:rFonts w:ascii="Times New Roman" w:hAnsi="Times New Roman" w:cs="Times New Roman"/>
          <w:sz w:val="24"/>
          <w:lang w:val="en-US"/>
        </w:rPr>
        <w:t>Tamir</w:t>
      </w:r>
      <w:proofErr w:type="spellEnd"/>
      <w:r w:rsidR="0057427F" w:rsidRPr="00510B23">
        <w:rPr>
          <w:rFonts w:ascii="Times New Roman" w:hAnsi="Times New Roman" w:cs="Times New Roman"/>
          <w:sz w:val="24"/>
          <w:lang w:val="en-US"/>
        </w:rPr>
        <w:t xml:space="preserve"> Rice was a particular boy, that Jordan Davis was a boy, just like you.” Here Coates </w:t>
      </w:r>
      <w:r w:rsidR="00A5492D" w:rsidRPr="00510B23">
        <w:rPr>
          <w:rFonts w:ascii="Times New Roman" w:hAnsi="Times New Roman" w:cs="Times New Roman"/>
          <w:noProof/>
          <w:sz w:val="24"/>
          <w:lang w:val="en-US"/>
        </w:rPr>
        <w:t xml:space="preserve">echoes Joy’s concern that </w:t>
      </w:r>
      <w:r w:rsidR="00A5492D" w:rsidRPr="00510B23">
        <w:rPr>
          <w:rFonts w:ascii="Times New Roman" w:hAnsi="Times New Roman" w:cs="Times New Roman"/>
          <w:sz w:val="24"/>
          <w:lang w:val="en-US"/>
        </w:rPr>
        <w:t>her son would be seen only as his race and gender rather than as “</w:t>
      </w:r>
      <w:r w:rsidR="00472063">
        <w:rPr>
          <w:rFonts w:ascii="Times New Roman" w:hAnsi="Times New Roman" w:cs="Times New Roman"/>
          <w:sz w:val="24"/>
          <w:lang w:val="en-US"/>
        </w:rPr>
        <w:t>Terence</w:t>
      </w:r>
      <w:r w:rsidR="0057427F" w:rsidRPr="00510B23">
        <w:rPr>
          <w:rFonts w:ascii="Times New Roman" w:hAnsi="Times New Roman" w:cs="Times New Roman"/>
          <w:sz w:val="24"/>
          <w:lang w:val="en-US"/>
        </w:rPr>
        <w:t>.</w:t>
      </w:r>
      <w:r w:rsidR="00A5492D" w:rsidRPr="00510B23">
        <w:rPr>
          <w:rFonts w:ascii="Times New Roman" w:hAnsi="Times New Roman" w:cs="Times New Roman"/>
          <w:sz w:val="24"/>
          <w:lang w:val="en-US"/>
        </w:rPr>
        <w:t xml:space="preserve">” </w:t>
      </w:r>
      <w:r w:rsidR="0057427F" w:rsidRPr="00510B23">
        <w:rPr>
          <w:rFonts w:ascii="Times New Roman" w:hAnsi="Times New Roman" w:cs="Times New Roman"/>
          <w:sz w:val="24"/>
          <w:lang w:val="en-US"/>
        </w:rPr>
        <w:t xml:space="preserve">In identifying with Michael Brown and others like him, their children should not forget that each was a unique person and that every individual life should be valued. </w:t>
      </w:r>
    </w:p>
    <w:p w14:paraId="1155592A" w14:textId="7FAE40DC" w:rsidR="00B54187" w:rsidRPr="00510B23" w:rsidRDefault="00B54187" w:rsidP="00BF79EF">
      <w:pPr>
        <w:spacing w:after="0" w:line="480" w:lineRule="auto"/>
        <w:rPr>
          <w:rFonts w:ascii="Times New Roman" w:hAnsi="Times New Roman" w:cs="Times New Roman"/>
          <w:sz w:val="24"/>
          <w:szCs w:val="24"/>
          <w:lang w:val="en-US"/>
        </w:rPr>
      </w:pPr>
      <w:r w:rsidRPr="00510B23">
        <w:rPr>
          <w:rFonts w:ascii="Times New Roman" w:hAnsi="Times New Roman" w:cs="Times New Roman"/>
          <w:b/>
          <w:sz w:val="24"/>
          <w:lang w:val="en-US"/>
        </w:rPr>
        <w:t>We are not like them</w:t>
      </w:r>
    </w:p>
    <w:p w14:paraId="124A6904" w14:textId="407EFE6A" w:rsidR="00B54187" w:rsidRPr="00510B23" w:rsidRDefault="00B5418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lastRenderedPageBreak/>
        <w:t xml:space="preserve">Other </w:t>
      </w:r>
      <w:r w:rsidR="000F4BBC" w:rsidRPr="00510B23">
        <w:rPr>
          <w:rFonts w:ascii="Times New Roman" w:hAnsi="Times New Roman" w:cs="Times New Roman"/>
          <w:sz w:val="24"/>
          <w:lang w:val="en-US"/>
        </w:rPr>
        <w:t>parent</w:t>
      </w:r>
      <w:r w:rsidRPr="00510B23">
        <w:rPr>
          <w:rFonts w:ascii="Times New Roman" w:hAnsi="Times New Roman" w:cs="Times New Roman"/>
          <w:sz w:val="24"/>
          <w:lang w:val="en-US"/>
        </w:rPr>
        <w:t xml:space="preserve">s used conversations with their children to separate themselves, both in terms of behavior and of identity, from the people engaging in violent protests. They explicitly condemned the rioting that was taking place in several areas of the city. </w:t>
      </w:r>
      <w:r w:rsidR="000F4BBC" w:rsidRPr="00510B23">
        <w:rPr>
          <w:rFonts w:ascii="Times New Roman" w:hAnsi="Times New Roman" w:cs="Times New Roman"/>
          <w:sz w:val="24"/>
          <w:lang w:val="en-US"/>
        </w:rPr>
        <w:t>Parent</w:t>
      </w:r>
      <w:r w:rsidRPr="00510B23">
        <w:rPr>
          <w:rFonts w:ascii="Times New Roman" w:hAnsi="Times New Roman" w:cs="Times New Roman"/>
          <w:sz w:val="24"/>
          <w:lang w:val="en-US"/>
        </w:rPr>
        <w:t>s were concerned on tw</w:t>
      </w:r>
      <w:r w:rsidR="00610F5C" w:rsidRPr="00510B23">
        <w:rPr>
          <w:rFonts w:ascii="Times New Roman" w:hAnsi="Times New Roman" w:cs="Times New Roman"/>
          <w:sz w:val="24"/>
          <w:lang w:val="en-US"/>
        </w:rPr>
        <w:t>o counts:</w:t>
      </w:r>
      <w:r w:rsidRPr="00510B23">
        <w:rPr>
          <w:rFonts w:ascii="Times New Roman" w:hAnsi="Times New Roman" w:cs="Times New Roman"/>
          <w:sz w:val="24"/>
          <w:lang w:val="en-US"/>
        </w:rPr>
        <w:t xml:space="preserve"> </w:t>
      </w:r>
      <w:proofErr w:type="gramStart"/>
      <w:r w:rsidR="00610F5C" w:rsidRPr="00510B23">
        <w:rPr>
          <w:rFonts w:ascii="Times New Roman" w:hAnsi="Times New Roman" w:cs="Times New Roman"/>
          <w:sz w:val="24"/>
          <w:lang w:val="en-US"/>
        </w:rPr>
        <w:t>f</w:t>
      </w:r>
      <w:r w:rsidRPr="00510B23">
        <w:rPr>
          <w:rFonts w:ascii="Times New Roman" w:hAnsi="Times New Roman" w:cs="Times New Roman"/>
          <w:sz w:val="24"/>
          <w:lang w:val="en-US"/>
        </w:rPr>
        <w:t>irst, that</w:t>
      </w:r>
      <w:proofErr w:type="gramEnd"/>
      <w:r w:rsidRPr="00510B23">
        <w:rPr>
          <w:rFonts w:ascii="Times New Roman" w:hAnsi="Times New Roman" w:cs="Times New Roman"/>
          <w:sz w:val="24"/>
          <w:lang w:val="en-US"/>
        </w:rPr>
        <w:t xml:space="preserve"> their children would see the violence as a legitimate expression of shared </w:t>
      </w:r>
      <w:r w:rsidR="0095171A" w:rsidRPr="00510B23">
        <w:rPr>
          <w:rFonts w:ascii="Times New Roman" w:hAnsi="Times New Roman" w:cs="Times New Roman"/>
          <w:sz w:val="24"/>
          <w:lang w:val="en-US"/>
        </w:rPr>
        <w:t>Black</w:t>
      </w:r>
      <w:r w:rsidR="00610F5C" w:rsidRPr="00510B23">
        <w:rPr>
          <w:rFonts w:ascii="Times New Roman" w:hAnsi="Times New Roman" w:cs="Times New Roman"/>
          <w:sz w:val="24"/>
          <w:lang w:val="en-US"/>
        </w:rPr>
        <w:t xml:space="preserve"> identity;</w:t>
      </w:r>
      <w:r w:rsidRPr="00510B23">
        <w:rPr>
          <w:rFonts w:ascii="Times New Roman" w:hAnsi="Times New Roman" w:cs="Times New Roman"/>
          <w:sz w:val="24"/>
          <w:lang w:val="en-US"/>
        </w:rPr>
        <w:t xml:space="preserve"> and second, that negative stereotypes of </w:t>
      </w:r>
      <w:r w:rsidR="0095171A"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teenagers being portrayed by the media would adversely affect their own children. </w:t>
      </w:r>
    </w:p>
    <w:p w14:paraId="3FA8B7DC" w14:textId="2868FCBC" w:rsidR="00B54187" w:rsidRPr="00510B23" w:rsidRDefault="00B54187" w:rsidP="00F94240">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Antoinette lived with her husband and two sons in a diverse</w:t>
      </w:r>
      <w:r w:rsidR="00F94240" w:rsidRPr="00510B23">
        <w:rPr>
          <w:rFonts w:ascii="Times New Roman" w:hAnsi="Times New Roman" w:cs="Times New Roman"/>
          <w:sz w:val="24"/>
          <w:lang w:val="en-US"/>
        </w:rPr>
        <w:t xml:space="preserve"> </w:t>
      </w:r>
      <w:r w:rsidRPr="00510B23">
        <w:rPr>
          <w:rFonts w:ascii="Times New Roman" w:hAnsi="Times New Roman" w:cs="Times New Roman"/>
          <w:sz w:val="24"/>
          <w:lang w:val="en-US"/>
        </w:rPr>
        <w:t>suburban neighborhood. Throughout her interview she emphasize</w:t>
      </w:r>
      <w:r w:rsidR="00663730" w:rsidRPr="00510B23">
        <w:rPr>
          <w:rFonts w:ascii="Times New Roman" w:hAnsi="Times New Roman" w:cs="Times New Roman"/>
          <w:sz w:val="24"/>
          <w:lang w:val="en-US"/>
        </w:rPr>
        <w:t>d</w:t>
      </w:r>
      <w:r w:rsidRPr="00510B23">
        <w:rPr>
          <w:rFonts w:ascii="Times New Roman" w:hAnsi="Times New Roman" w:cs="Times New Roman"/>
          <w:sz w:val="24"/>
          <w:lang w:val="en-US"/>
        </w:rPr>
        <w:t xml:space="preserve"> that her children had been “sheltered” from many of the realities of urban life. In describing conversations she had with </w:t>
      </w:r>
      <w:r w:rsidR="00663730" w:rsidRPr="00510B23">
        <w:rPr>
          <w:rFonts w:ascii="Times New Roman" w:hAnsi="Times New Roman" w:cs="Times New Roman"/>
          <w:sz w:val="24"/>
          <w:lang w:val="en-US"/>
        </w:rPr>
        <w:t xml:space="preserve">16-year-old </w:t>
      </w:r>
      <w:r w:rsidRPr="00510B23">
        <w:rPr>
          <w:rFonts w:ascii="Times New Roman" w:hAnsi="Times New Roman" w:cs="Times New Roman"/>
          <w:sz w:val="24"/>
          <w:lang w:val="en-US"/>
        </w:rPr>
        <w:t>Marcus following the events in nearby Ferguson, Antoinette stres</w:t>
      </w:r>
      <w:r w:rsidR="00762F59" w:rsidRPr="00510B23">
        <w:rPr>
          <w:rFonts w:ascii="Times New Roman" w:hAnsi="Times New Roman" w:cs="Times New Roman"/>
          <w:sz w:val="24"/>
          <w:lang w:val="en-US"/>
        </w:rPr>
        <w:t xml:space="preserve">sed that </w:t>
      </w:r>
      <w:r w:rsidR="00F94240" w:rsidRPr="00510B23">
        <w:rPr>
          <w:rFonts w:ascii="Times New Roman" w:hAnsi="Times New Roman" w:cs="Times New Roman"/>
          <w:sz w:val="24"/>
          <w:lang w:val="en-US"/>
        </w:rPr>
        <w:t>his</w:t>
      </w:r>
      <w:r w:rsidR="00762F59" w:rsidRPr="00510B23">
        <w:rPr>
          <w:rFonts w:ascii="Times New Roman" w:hAnsi="Times New Roman" w:cs="Times New Roman"/>
          <w:sz w:val="24"/>
          <w:lang w:val="en-US"/>
        </w:rPr>
        <w:t xml:space="preserve"> identity as a B</w:t>
      </w:r>
      <w:r w:rsidRPr="00510B23">
        <w:rPr>
          <w:rFonts w:ascii="Times New Roman" w:hAnsi="Times New Roman" w:cs="Times New Roman"/>
          <w:sz w:val="24"/>
          <w:lang w:val="en-US"/>
        </w:rPr>
        <w:t>lack male did not mean that he had anything in common with the people engaging in violent protest. She described her own perceptions of the civil unrest and they ways in which she relayed her opinions to her sons in the following manner:</w:t>
      </w:r>
    </w:p>
    <w:p w14:paraId="46A23BFA" w14:textId="1B14D7A7" w:rsidR="00B54187" w:rsidRPr="00510B23" w:rsidRDefault="00B54187" w:rsidP="009963DD">
      <w:pPr>
        <w:spacing w:after="0" w:line="480" w:lineRule="auto"/>
        <w:ind w:left="720"/>
        <w:rPr>
          <w:rFonts w:ascii="Times New Roman" w:hAnsi="Times New Roman" w:cs="Times New Roman"/>
          <w:sz w:val="24"/>
          <w:lang w:val="en-US"/>
        </w:rPr>
      </w:pPr>
      <w:r w:rsidRPr="00510B23">
        <w:rPr>
          <w:rFonts w:ascii="Times New Roman" w:hAnsi="Times New Roman" w:cs="Times New Roman"/>
          <w:sz w:val="24"/>
          <w:lang w:val="en-US"/>
        </w:rPr>
        <w:t>Looking at this whole situation that’s going on now</w:t>
      </w:r>
      <w:r w:rsidR="00F94240" w:rsidRPr="00510B23">
        <w:rPr>
          <w:rFonts w:ascii="Times New Roman" w:hAnsi="Times New Roman" w:cs="Times New Roman"/>
          <w:sz w:val="24"/>
          <w:lang w:val="en-US"/>
        </w:rPr>
        <w:t>, it’s just kind of like, wow,</w:t>
      </w:r>
      <w:r w:rsidRPr="00510B23">
        <w:rPr>
          <w:rFonts w:ascii="Times New Roman" w:hAnsi="Times New Roman" w:cs="Times New Roman"/>
          <w:sz w:val="24"/>
          <w:lang w:val="en-US"/>
        </w:rPr>
        <w:t xml:space="preserve"> look at the male population, they see the news and what other kids a</w:t>
      </w:r>
      <w:r w:rsidR="00F94240" w:rsidRPr="00510B23">
        <w:rPr>
          <w:rFonts w:ascii="Times New Roman" w:hAnsi="Times New Roman" w:cs="Times New Roman"/>
          <w:sz w:val="24"/>
          <w:lang w:val="en-US"/>
        </w:rPr>
        <w:t>re doing, and I’m like</w:t>
      </w:r>
      <w:r w:rsidRPr="00510B23">
        <w:rPr>
          <w:rFonts w:ascii="Times New Roman" w:hAnsi="Times New Roman" w:cs="Times New Roman"/>
          <w:sz w:val="24"/>
          <w:lang w:val="en-US"/>
        </w:rPr>
        <w:t>, I’ve told them on several occasions, “If I take you and drop you off, if I put you down there with these, for lack of better words, you know, thugs, you all wouldn’t have a clue what to do.” I let them know, “No, you don’t have to be that stereotypical male.”</w:t>
      </w:r>
    </w:p>
    <w:p w14:paraId="35D32530" w14:textId="5AFB24F1" w:rsidR="00941D7F" w:rsidRPr="00510B23" w:rsidRDefault="00B54187"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t xml:space="preserve">Antoinette chose to emphasize the dissimilarities between her sons and the “thugs” (principally social class) over dwelling on their commonalities (race and gender). This appeared to be consistent with an overall </w:t>
      </w:r>
      <w:r w:rsidR="00BF79EF" w:rsidRPr="00510B23">
        <w:rPr>
          <w:rFonts w:ascii="Times New Roman" w:hAnsi="Times New Roman" w:cs="Times New Roman"/>
          <w:sz w:val="24"/>
          <w:lang w:val="en-US"/>
        </w:rPr>
        <w:t xml:space="preserve">egalitarian </w:t>
      </w:r>
      <w:r w:rsidRPr="00510B23">
        <w:rPr>
          <w:rFonts w:ascii="Times New Roman" w:hAnsi="Times New Roman" w:cs="Times New Roman"/>
          <w:sz w:val="24"/>
          <w:lang w:val="en-US"/>
        </w:rPr>
        <w:t xml:space="preserve">racial socialization strategy that de-emphasized the importance of race. </w:t>
      </w:r>
    </w:p>
    <w:p w14:paraId="58E3C37B" w14:textId="004673D0" w:rsidR="00B54187" w:rsidRPr="00510B23" w:rsidRDefault="00B54187" w:rsidP="00941D7F">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lastRenderedPageBreak/>
        <w:t xml:space="preserve">In </w:t>
      </w:r>
      <w:r w:rsidR="00941D7F" w:rsidRPr="00510B23">
        <w:rPr>
          <w:rFonts w:ascii="Times New Roman" w:hAnsi="Times New Roman" w:cs="Times New Roman"/>
          <w:sz w:val="24"/>
          <w:lang w:val="en-US"/>
        </w:rPr>
        <w:t xml:space="preserve">his own interview, Marcus </w:t>
      </w:r>
      <w:r w:rsidRPr="00510B23">
        <w:rPr>
          <w:rFonts w:ascii="Times New Roman" w:hAnsi="Times New Roman" w:cs="Times New Roman"/>
          <w:sz w:val="24"/>
          <w:lang w:val="en-US"/>
        </w:rPr>
        <w:t>described how his parents generally approached similar conversations not as “this is what other Black men are doing,” but rather “this is what men are doing; this is what o</w:t>
      </w:r>
      <w:r w:rsidR="00C842A5" w:rsidRPr="00510B23">
        <w:rPr>
          <w:rFonts w:ascii="Times New Roman" w:hAnsi="Times New Roman" w:cs="Times New Roman"/>
          <w:sz w:val="24"/>
          <w:lang w:val="en-US"/>
        </w:rPr>
        <w:t xml:space="preserve">ther kids, not </w:t>
      </w:r>
      <w:r w:rsidR="005E249B" w:rsidRPr="00510B23">
        <w:rPr>
          <w:rFonts w:ascii="Times New Roman" w:hAnsi="Times New Roman" w:cs="Times New Roman"/>
          <w:sz w:val="24"/>
          <w:lang w:val="en-US"/>
        </w:rPr>
        <w:t>W</w:t>
      </w:r>
      <w:r w:rsidR="00C842A5" w:rsidRPr="00510B23">
        <w:rPr>
          <w:rFonts w:ascii="Times New Roman" w:hAnsi="Times New Roman" w:cs="Times New Roman"/>
          <w:sz w:val="24"/>
          <w:lang w:val="en-US"/>
        </w:rPr>
        <w:t>hite kids, not B</w:t>
      </w:r>
      <w:r w:rsidRPr="00510B23">
        <w:rPr>
          <w:rFonts w:ascii="Times New Roman" w:hAnsi="Times New Roman" w:cs="Times New Roman"/>
          <w:sz w:val="24"/>
          <w:lang w:val="en-US"/>
        </w:rPr>
        <w:t>lack kids, this is what kids are doing.” In this way, Antoinette extended her egalitarian racial socialization messages to the conversation about Ferguson. Marcus and his brother should avoid any association with the protestors, not because of any statement it would make about their race, but rather because of the statement it would make about their social class and general behavior.</w:t>
      </w:r>
    </w:p>
    <w:p w14:paraId="34CF2179" w14:textId="38759257" w:rsidR="00B54187" w:rsidRPr="00510B23" w:rsidRDefault="00B54187"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tab/>
        <w:t xml:space="preserve">In contrast, other </w:t>
      </w:r>
      <w:r w:rsidR="000F4BBC" w:rsidRPr="00510B23">
        <w:rPr>
          <w:rFonts w:ascii="Times New Roman" w:hAnsi="Times New Roman" w:cs="Times New Roman"/>
          <w:sz w:val="24"/>
          <w:lang w:val="en-US"/>
        </w:rPr>
        <w:t>parent</w:t>
      </w:r>
      <w:r w:rsidR="00762F59" w:rsidRPr="00510B23">
        <w:rPr>
          <w:rFonts w:ascii="Times New Roman" w:hAnsi="Times New Roman" w:cs="Times New Roman"/>
          <w:sz w:val="24"/>
          <w:lang w:val="en-US"/>
        </w:rPr>
        <w:t>s, although</w:t>
      </w:r>
      <w:r w:rsidRPr="00510B23">
        <w:rPr>
          <w:rFonts w:ascii="Times New Roman" w:hAnsi="Times New Roman" w:cs="Times New Roman"/>
          <w:sz w:val="24"/>
          <w:lang w:val="en-US"/>
        </w:rPr>
        <w:t xml:space="preserve"> still condemning violent behavior, chose to focus on the centrality of race to their children’s lives. </w:t>
      </w:r>
      <w:r w:rsidR="00F94240" w:rsidRPr="00510B23">
        <w:rPr>
          <w:rFonts w:ascii="Times New Roman" w:hAnsi="Times New Roman" w:cs="Times New Roman"/>
          <w:sz w:val="24"/>
          <w:lang w:val="en-US"/>
        </w:rPr>
        <w:t>Sixteen-year-old</w:t>
      </w:r>
      <w:r w:rsidRPr="00510B23">
        <w:rPr>
          <w:rFonts w:ascii="Times New Roman" w:hAnsi="Times New Roman" w:cs="Times New Roman"/>
          <w:sz w:val="24"/>
          <w:lang w:val="en-US"/>
        </w:rPr>
        <w:t xml:space="preserve"> Kelly lived in a predominantly </w:t>
      </w:r>
      <w:r w:rsidR="0095171A"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working class neighborhood with her mom and younger sister and brother. Her dad, Charles, lived in a similar neighborhood a few </w:t>
      </w:r>
      <w:proofErr w:type="spellStart"/>
      <w:r w:rsidRPr="00510B23">
        <w:rPr>
          <w:rFonts w:ascii="Times New Roman" w:hAnsi="Times New Roman" w:cs="Times New Roman"/>
          <w:sz w:val="24"/>
          <w:lang w:val="en-US"/>
        </w:rPr>
        <w:t>minutes drive</w:t>
      </w:r>
      <w:proofErr w:type="spellEnd"/>
      <w:r w:rsidRPr="00510B23">
        <w:rPr>
          <w:rFonts w:ascii="Times New Roman" w:hAnsi="Times New Roman" w:cs="Times New Roman"/>
          <w:sz w:val="24"/>
          <w:lang w:val="en-US"/>
        </w:rPr>
        <w:t xml:space="preserve"> away. Kelly was interviewed less than a week after the death of Michael Brown and described extensive conversations that she had had with her dad in </w:t>
      </w:r>
      <w:r w:rsidR="0089483D" w:rsidRPr="00510B23">
        <w:rPr>
          <w:rFonts w:ascii="Times New Roman" w:hAnsi="Times New Roman" w:cs="Times New Roman"/>
          <w:sz w:val="24"/>
          <w:lang w:val="en-US"/>
        </w:rPr>
        <w:t>the last few days. She explained</w:t>
      </w:r>
      <w:r w:rsidRPr="00510B23">
        <w:rPr>
          <w:rFonts w:ascii="Times New Roman" w:hAnsi="Times New Roman" w:cs="Times New Roman"/>
          <w:sz w:val="24"/>
          <w:lang w:val="en-US"/>
        </w:rPr>
        <w:t xml:space="preserve"> how he, while acknowledging the reality of racial stereotypes, had encouraged her to take pride in her heritage and to live her life in a way that would benefit other </w:t>
      </w:r>
      <w:r w:rsidR="0095171A"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people. Kelly went on to describe the ways in which the conversations had influenced her thinking:</w:t>
      </w:r>
    </w:p>
    <w:p w14:paraId="0943E5FE" w14:textId="3420D50F" w:rsidR="00B54187" w:rsidRPr="00510B23" w:rsidRDefault="00B54187" w:rsidP="009963DD">
      <w:pPr>
        <w:spacing w:after="0" w:line="480" w:lineRule="auto"/>
        <w:ind w:left="720"/>
        <w:rPr>
          <w:rFonts w:ascii="Times New Roman" w:hAnsi="Times New Roman" w:cs="Times New Roman"/>
          <w:sz w:val="24"/>
          <w:lang w:val="en-US"/>
        </w:rPr>
      </w:pPr>
      <w:r w:rsidRPr="00510B23">
        <w:rPr>
          <w:rFonts w:ascii="Times New Roman" w:hAnsi="Times New Roman" w:cs="Times New Roman"/>
          <w:sz w:val="24"/>
          <w:lang w:val="en-US"/>
        </w:rPr>
        <w:t xml:space="preserve">Like, this week, he was talking to us about different stuff and our culture and stuff. So, I think like, that gets in my mind, like I can do more for my people … But with society, and what’s going on currently, it’s hard, you know. It’s already a statistic on us, but some people, what’s they’re doing now, it doesn’t represent African Americans. </w:t>
      </w:r>
      <w:r w:rsidR="00C476FB" w:rsidRPr="00510B23">
        <w:rPr>
          <w:rFonts w:ascii="Times New Roman" w:hAnsi="Times New Roman" w:cs="Times New Roman"/>
          <w:sz w:val="24"/>
          <w:lang w:val="en-US"/>
        </w:rPr>
        <w:t>So with people who are actually trying to get something done with their lives, they make it hard on us, because it’s like, “This is African American teenagers.”</w:t>
      </w:r>
    </w:p>
    <w:p w14:paraId="0CDAFC3F" w14:textId="367AC876" w:rsidR="00B54187" w:rsidRPr="00510B23" w:rsidRDefault="00B54187"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lastRenderedPageBreak/>
        <w:t xml:space="preserve">Kelly’s father encouraged her to embrace her identity as </w:t>
      </w:r>
      <w:r w:rsidR="0095171A"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while rejecting the negative stereotypes associated with poor urban </w:t>
      </w:r>
      <w:r w:rsidR="0095171A" w:rsidRPr="00510B23">
        <w:rPr>
          <w:rFonts w:ascii="Times New Roman" w:hAnsi="Times New Roman" w:cs="Times New Roman"/>
          <w:sz w:val="24"/>
          <w:lang w:val="en-US"/>
        </w:rPr>
        <w:t>Black communities</w:t>
      </w:r>
      <w:r w:rsidRPr="00510B23">
        <w:rPr>
          <w:rFonts w:ascii="Times New Roman" w:hAnsi="Times New Roman" w:cs="Times New Roman"/>
          <w:sz w:val="24"/>
          <w:lang w:val="en-US"/>
        </w:rPr>
        <w:t xml:space="preserve">. Charles used cultural socialization practices at the same time as preparing Kelly for bias that she might experience, especially in light of the portrayals of </w:t>
      </w:r>
      <w:r w:rsidR="0095171A"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teenagers flooding the media. </w:t>
      </w:r>
    </w:p>
    <w:p w14:paraId="480BAE7D" w14:textId="30D94ABC" w:rsidR="00B54187" w:rsidRPr="00510B23" w:rsidRDefault="00B5418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It is notable that although Antoinette and Charles had different opinions about the role that race should play in their children’s lives, both </w:t>
      </w:r>
      <w:r w:rsidR="002170F1" w:rsidRPr="00510B23">
        <w:rPr>
          <w:rFonts w:ascii="Times New Roman" w:hAnsi="Times New Roman" w:cs="Times New Roman"/>
          <w:sz w:val="24"/>
          <w:lang w:val="en-US"/>
        </w:rPr>
        <w:t>wanted</w:t>
      </w:r>
      <w:r w:rsidRPr="00510B23">
        <w:rPr>
          <w:rFonts w:ascii="Times New Roman" w:hAnsi="Times New Roman" w:cs="Times New Roman"/>
          <w:sz w:val="24"/>
          <w:lang w:val="en-US"/>
        </w:rPr>
        <w:t xml:space="preserve"> to separate their children from certain sections of the </w:t>
      </w:r>
      <w:r w:rsidR="00792AFB"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community. In a study of Black college students, </w:t>
      </w:r>
      <w:r w:rsidRPr="00510B23">
        <w:rPr>
          <w:rFonts w:ascii="Times New Roman" w:hAnsi="Times New Roman" w:cs="Times New Roman"/>
          <w:noProof/>
          <w:sz w:val="24"/>
          <w:lang w:val="en-US"/>
        </w:rPr>
        <w:t xml:space="preserve">Bentley-Edwards and Stevenson </w:t>
      </w:r>
      <w:r w:rsidR="00DE210C" w:rsidRPr="00510B23">
        <w:rPr>
          <w:rFonts w:ascii="Times New Roman" w:hAnsi="Times New Roman" w:cs="Times New Roman"/>
          <w:noProof/>
          <w:sz w:val="24"/>
          <w:lang w:val="en-US"/>
        </w:rPr>
        <w:fldChar w:fldCharType="begin" w:fldLock="1"/>
      </w:r>
      <w:r w:rsidR="00DE210C" w:rsidRPr="00510B23">
        <w:rPr>
          <w:rFonts w:ascii="Times New Roman" w:hAnsi="Times New Roman" w:cs="Times New Roman"/>
          <w:noProof/>
          <w:sz w:val="24"/>
          <w:lang w:val="en-US"/>
        </w:rPr>
        <w:instrText>ADDIN CSL_CITATION { "citationItems" : [ { "id" : "ITEM-1", "itemData" : { "DOI" : "10.1007/s10826-015-0214-7", "ISSN" : "1062-1024", "author" : [ { "dropping-particle" : "", "family" : "Bentley-Edwards", "given" : "Keisha L.", "non-dropping-particle" : "", "parse-names" : false, "suffix" : "" }, { "dropping-particle" : "", "family" : "Stevenson", "given" : "Howard C.", "non-dropping-particle" : "", "parse-names" : false, "suffix" : "" } ], "container-title" : "Journal of Child and Family Studies", "id" : "ITEM-1", "issue" : "1", "issued" : { "date-parts" : [ [ "2016", "1", "21" ] ] }, "page" : "96-108", "publisher" : "Springer US", "title" : "The Multidimensionality of Racial/Ethnic Socialization: Scale Construction for the Cultural and Racial Experiences of Socialization (CARES)", "type" : "article-journal", "volume" : "25" }, "uris" : [ "http://www.mendeley.com/documents/?uuid=035d2830-2986-39c2-8e85-66b1c515f699" ] } ], "mendeley" : { "formattedCitation" : "(Bentley-Edwards &amp; Stevenson, 2016)", "plainTextFormattedCitation" : "(Bentley-Edwards &amp; Stevenson, 2016)" }, "properties" : { "noteIndex" : 0 }, "schema" : "https://github.com/citation-style-language/schema/raw/master/csl-citation.json" }</w:instrText>
      </w:r>
      <w:r w:rsidR="00DE210C" w:rsidRPr="00510B23">
        <w:rPr>
          <w:rFonts w:ascii="Times New Roman" w:hAnsi="Times New Roman" w:cs="Times New Roman"/>
          <w:noProof/>
          <w:sz w:val="24"/>
          <w:lang w:val="en-US"/>
        </w:rPr>
        <w:fldChar w:fldCharType="separate"/>
      </w:r>
      <w:r w:rsidR="00DE210C" w:rsidRPr="00510B23">
        <w:rPr>
          <w:rFonts w:ascii="Times New Roman" w:hAnsi="Times New Roman" w:cs="Times New Roman"/>
          <w:noProof/>
          <w:sz w:val="24"/>
          <w:lang w:val="en-US"/>
        </w:rPr>
        <w:t>(2016)</w:t>
      </w:r>
      <w:r w:rsidR="00DE210C" w:rsidRPr="00510B23">
        <w:rPr>
          <w:rFonts w:ascii="Times New Roman" w:hAnsi="Times New Roman" w:cs="Times New Roman"/>
          <w:noProof/>
          <w:sz w:val="24"/>
          <w:lang w:val="en-US"/>
        </w:rPr>
        <w:fldChar w:fldCharType="end"/>
      </w:r>
      <w:r w:rsidRPr="00510B23">
        <w:rPr>
          <w:rFonts w:ascii="Times New Roman" w:hAnsi="Times New Roman" w:cs="Times New Roman"/>
          <w:sz w:val="24"/>
          <w:lang w:val="en-US"/>
        </w:rPr>
        <w:t xml:space="preserve"> note that parents may convey negative stereotypes of other Black people in order to propel their children to overcome low expectations, and to avoid being limited by disparaging views of their community. In the current study, Antoinette conveyed negative messages about urban “thugs” to suggest to her sons that race should not be the most prominent part of their identity. In contrast, Charles encouraged Kelly to see race as central to her identity, but to reject violent actions as a legitimate expression of Black identity. </w:t>
      </w:r>
    </w:p>
    <w:p w14:paraId="29B957A1" w14:textId="42AE61ED" w:rsidR="00B54187" w:rsidRPr="00510B23" w:rsidRDefault="00E57BE9" w:rsidP="00C476FB">
      <w:pPr>
        <w:spacing w:after="0" w:line="480" w:lineRule="auto"/>
        <w:rPr>
          <w:rFonts w:ascii="Times New Roman" w:hAnsi="Times New Roman" w:cs="Times New Roman"/>
          <w:b/>
          <w:sz w:val="24"/>
          <w:lang w:val="en-US"/>
        </w:rPr>
      </w:pPr>
      <w:r w:rsidRPr="00510B23">
        <w:rPr>
          <w:rFonts w:ascii="Times New Roman" w:hAnsi="Times New Roman" w:cs="Times New Roman"/>
          <w:b/>
          <w:sz w:val="24"/>
          <w:lang w:val="en-US"/>
        </w:rPr>
        <w:t xml:space="preserve">Rise Above </w:t>
      </w:r>
    </w:p>
    <w:p w14:paraId="4663805A" w14:textId="5ACD1E6A" w:rsidR="00B54187" w:rsidRPr="00510B23" w:rsidRDefault="000F4BBC"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Parent</w:t>
      </w:r>
      <w:r w:rsidR="00B54187" w:rsidRPr="00510B23">
        <w:rPr>
          <w:rFonts w:ascii="Times New Roman" w:hAnsi="Times New Roman" w:cs="Times New Roman"/>
          <w:sz w:val="24"/>
          <w:lang w:val="en-US"/>
        </w:rPr>
        <w:t xml:space="preserve">s may have seen events in Ferguson as symptomatic of the historic structural racism experienced by the </w:t>
      </w:r>
      <w:r w:rsidR="00792AFB" w:rsidRPr="00510B23">
        <w:rPr>
          <w:rFonts w:ascii="Times New Roman" w:hAnsi="Times New Roman" w:cs="Times New Roman"/>
          <w:sz w:val="24"/>
          <w:lang w:val="en-US"/>
        </w:rPr>
        <w:t>Black</w:t>
      </w:r>
      <w:r w:rsidR="00B54187" w:rsidRPr="00510B23">
        <w:rPr>
          <w:rFonts w:ascii="Times New Roman" w:hAnsi="Times New Roman" w:cs="Times New Roman"/>
          <w:sz w:val="24"/>
          <w:lang w:val="en-US"/>
        </w:rPr>
        <w:t xml:space="preserve"> community, but the most common response they recommended for their children was resistance through individual achievement. </w:t>
      </w:r>
      <w:r w:rsidR="006820CE" w:rsidRPr="00510B23">
        <w:rPr>
          <w:rFonts w:ascii="Times New Roman" w:hAnsi="Times New Roman" w:cs="Times New Roman"/>
          <w:sz w:val="24"/>
          <w:lang w:val="en-US"/>
        </w:rPr>
        <w:t>Seventeen-year-old</w:t>
      </w:r>
      <w:r w:rsidR="00B54187" w:rsidRPr="00510B23">
        <w:rPr>
          <w:rFonts w:ascii="Times New Roman" w:hAnsi="Times New Roman" w:cs="Times New Roman"/>
          <w:sz w:val="24"/>
          <w:lang w:val="en-US"/>
        </w:rPr>
        <w:t xml:space="preserve"> Kiara and her mother, Brianna, were interviewed the day after the death of </w:t>
      </w:r>
      <w:proofErr w:type="spellStart"/>
      <w:r w:rsidR="00B54187" w:rsidRPr="00510B23">
        <w:rPr>
          <w:rFonts w:ascii="Times New Roman" w:hAnsi="Times New Roman" w:cs="Times New Roman"/>
          <w:sz w:val="24"/>
          <w:lang w:val="en-US"/>
        </w:rPr>
        <w:t>Vonderrit</w:t>
      </w:r>
      <w:proofErr w:type="spellEnd"/>
      <w:r w:rsidR="00B54187" w:rsidRPr="00510B23">
        <w:rPr>
          <w:rFonts w:ascii="Times New Roman" w:hAnsi="Times New Roman" w:cs="Times New Roman"/>
          <w:sz w:val="24"/>
          <w:lang w:val="en-US"/>
        </w:rPr>
        <w:t xml:space="preserve"> Myers. The conversation took place in a restaurant within </w:t>
      </w:r>
      <w:r w:rsidR="006820CE" w:rsidRPr="00510B23">
        <w:rPr>
          <w:rFonts w:ascii="Times New Roman" w:hAnsi="Times New Roman" w:cs="Times New Roman"/>
          <w:sz w:val="24"/>
          <w:lang w:val="en-US"/>
        </w:rPr>
        <w:t>earshot</w:t>
      </w:r>
      <w:r w:rsidR="00B54187" w:rsidRPr="00510B23">
        <w:rPr>
          <w:rFonts w:ascii="Times New Roman" w:hAnsi="Times New Roman" w:cs="Times New Roman"/>
          <w:sz w:val="24"/>
          <w:lang w:val="en-US"/>
        </w:rPr>
        <w:t xml:space="preserve"> of protests that erupted once again across the St. Louis region. Like other adolescent participants, Kiara spoke about how her parents had always emphasized the reality of racism, saying, “they have always taught me that this is a world where race matters … they’ve definitely always taught me that discrimination is real.” Their </w:t>
      </w:r>
      <w:r w:rsidR="00B54187" w:rsidRPr="00510B23">
        <w:rPr>
          <w:rFonts w:ascii="Times New Roman" w:hAnsi="Times New Roman" w:cs="Times New Roman"/>
          <w:sz w:val="24"/>
          <w:lang w:val="en-US"/>
        </w:rPr>
        <w:lastRenderedPageBreak/>
        <w:t>messag</w:t>
      </w:r>
      <w:r w:rsidR="00762F59" w:rsidRPr="00510B23">
        <w:rPr>
          <w:rFonts w:ascii="Times New Roman" w:hAnsi="Times New Roman" w:cs="Times New Roman"/>
          <w:sz w:val="24"/>
          <w:lang w:val="en-US"/>
        </w:rPr>
        <w:t>es about race, however, stresse</w:t>
      </w:r>
      <w:r w:rsidR="00B54187" w:rsidRPr="00510B23">
        <w:rPr>
          <w:rFonts w:ascii="Times New Roman" w:hAnsi="Times New Roman" w:cs="Times New Roman"/>
          <w:sz w:val="24"/>
          <w:lang w:val="en-US"/>
        </w:rPr>
        <w:t>d that Kiara didn’t have to absorb the stereotypes as part of her own identity:</w:t>
      </w:r>
    </w:p>
    <w:p w14:paraId="723FC466" w14:textId="77777777" w:rsidR="00B54187" w:rsidRPr="00510B23" w:rsidRDefault="00B54187" w:rsidP="009963DD">
      <w:pPr>
        <w:spacing w:after="0" w:line="480" w:lineRule="auto"/>
        <w:ind w:left="720"/>
        <w:rPr>
          <w:rFonts w:ascii="Times New Roman" w:hAnsi="Times New Roman" w:cs="Times New Roman"/>
          <w:sz w:val="24"/>
          <w:lang w:val="en-US"/>
        </w:rPr>
      </w:pPr>
      <w:r w:rsidRPr="00510B23">
        <w:rPr>
          <w:rFonts w:ascii="Times New Roman" w:hAnsi="Times New Roman" w:cs="Times New Roman"/>
          <w:sz w:val="24"/>
          <w:lang w:val="en-US"/>
        </w:rPr>
        <w:t xml:space="preserve">My mom told me to be strong. To show, </w:t>
      </w:r>
      <w:proofErr w:type="gramStart"/>
      <w:r w:rsidRPr="00510B23">
        <w:rPr>
          <w:rFonts w:ascii="Times New Roman" w:hAnsi="Times New Roman" w:cs="Times New Roman"/>
          <w:sz w:val="24"/>
          <w:lang w:val="en-US"/>
        </w:rPr>
        <w:t>like,</w:t>
      </w:r>
      <w:proofErr w:type="gramEnd"/>
      <w:r w:rsidRPr="00510B23">
        <w:rPr>
          <w:rFonts w:ascii="Times New Roman" w:hAnsi="Times New Roman" w:cs="Times New Roman"/>
          <w:sz w:val="24"/>
          <w:lang w:val="en-US"/>
        </w:rPr>
        <w:t xml:space="preserve"> rep myself in a certain way. ‘Cos there are people out there that they, they carry around this stereotype because they feel like they have to, but to know that that’s not how you have to act. If you want people to think of you differently, then you have to act differently.</w:t>
      </w:r>
    </w:p>
    <w:p w14:paraId="135E76BE" w14:textId="18147005" w:rsidR="00B54187" w:rsidRPr="00510B23" w:rsidRDefault="00B54187"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t>Although the events of the previous months had served to intensify the conversatio</w:t>
      </w:r>
      <w:r w:rsidR="00C842A5" w:rsidRPr="00510B23">
        <w:rPr>
          <w:rFonts w:ascii="Times New Roman" w:hAnsi="Times New Roman" w:cs="Times New Roman"/>
          <w:sz w:val="24"/>
          <w:lang w:val="en-US"/>
        </w:rPr>
        <w:t>n about the ‘problem’ of urban B</w:t>
      </w:r>
      <w:r w:rsidRPr="00510B23">
        <w:rPr>
          <w:rFonts w:ascii="Times New Roman" w:hAnsi="Times New Roman" w:cs="Times New Roman"/>
          <w:sz w:val="24"/>
          <w:lang w:val="en-US"/>
        </w:rPr>
        <w:t xml:space="preserve">lack teens, and to underscore the </w:t>
      </w:r>
      <w:r w:rsidR="006820CE" w:rsidRPr="00510B23">
        <w:rPr>
          <w:rFonts w:ascii="Times New Roman" w:hAnsi="Times New Roman" w:cs="Times New Roman"/>
          <w:sz w:val="24"/>
          <w:lang w:val="en-US"/>
        </w:rPr>
        <w:t>reality of racism</w:t>
      </w:r>
      <w:r w:rsidRPr="00510B23">
        <w:rPr>
          <w:rFonts w:ascii="Times New Roman" w:hAnsi="Times New Roman" w:cs="Times New Roman"/>
          <w:sz w:val="24"/>
          <w:lang w:val="en-US"/>
        </w:rPr>
        <w:t xml:space="preserve">, </w:t>
      </w:r>
      <w:r w:rsidR="007B5AD1" w:rsidRPr="00510B23">
        <w:rPr>
          <w:rFonts w:ascii="Times New Roman" w:hAnsi="Times New Roman" w:cs="Times New Roman"/>
          <w:sz w:val="24"/>
          <w:lang w:val="en-US"/>
        </w:rPr>
        <w:t xml:space="preserve">parents like </w:t>
      </w:r>
      <w:r w:rsidR="006820CE" w:rsidRPr="00510B23">
        <w:rPr>
          <w:rFonts w:ascii="Times New Roman" w:hAnsi="Times New Roman" w:cs="Times New Roman"/>
          <w:sz w:val="24"/>
          <w:lang w:val="en-US"/>
        </w:rPr>
        <w:t>Brianna</w:t>
      </w:r>
      <w:r w:rsidRPr="00510B23">
        <w:rPr>
          <w:rFonts w:ascii="Times New Roman" w:hAnsi="Times New Roman" w:cs="Times New Roman"/>
          <w:sz w:val="24"/>
          <w:lang w:val="en-US"/>
        </w:rPr>
        <w:t xml:space="preserve"> suggested that their academically gifted children need not be limited by outside perceptions of their peers. </w:t>
      </w:r>
    </w:p>
    <w:p w14:paraId="29FE09E7" w14:textId="089189E0" w:rsidR="00B54187" w:rsidRPr="00510B23" w:rsidRDefault="00B5418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The majority of </w:t>
      </w:r>
      <w:r w:rsidR="000F4BBC" w:rsidRPr="00510B23">
        <w:rPr>
          <w:rFonts w:ascii="Times New Roman" w:hAnsi="Times New Roman" w:cs="Times New Roman"/>
          <w:sz w:val="24"/>
          <w:lang w:val="en-US"/>
        </w:rPr>
        <w:t>parent</w:t>
      </w:r>
      <w:r w:rsidRPr="00510B23">
        <w:rPr>
          <w:rFonts w:ascii="Times New Roman" w:hAnsi="Times New Roman" w:cs="Times New Roman"/>
          <w:sz w:val="24"/>
          <w:lang w:val="en-US"/>
        </w:rPr>
        <w:t>s who emphasized individual achievement as a response to the fraught racial atmosphere of their hometown did not speak of it in terms of a wider cultural resistance. Some deliberately</w:t>
      </w:r>
      <w:r w:rsidR="00792AFB" w:rsidRPr="00510B23">
        <w:rPr>
          <w:rFonts w:ascii="Times New Roman" w:hAnsi="Times New Roman" w:cs="Times New Roman"/>
          <w:sz w:val="24"/>
          <w:lang w:val="en-US"/>
        </w:rPr>
        <w:t xml:space="preserve"> downplayed the importance of a</w:t>
      </w:r>
      <w:r w:rsidRPr="00510B23">
        <w:rPr>
          <w:rFonts w:ascii="Times New Roman" w:hAnsi="Times New Roman" w:cs="Times New Roman"/>
          <w:sz w:val="24"/>
          <w:lang w:val="en-US"/>
        </w:rPr>
        <w:t xml:space="preserve"> </w:t>
      </w:r>
      <w:r w:rsidR="00792AFB"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corporate identity, in favor of a unique ind</w:t>
      </w:r>
      <w:r w:rsidR="00212049" w:rsidRPr="00510B23">
        <w:rPr>
          <w:rFonts w:ascii="Times New Roman" w:hAnsi="Times New Roman" w:cs="Times New Roman"/>
          <w:sz w:val="24"/>
          <w:lang w:val="en-US"/>
        </w:rPr>
        <w:t>ividual identity. A</w:t>
      </w:r>
      <w:r w:rsidRPr="00510B23">
        <w:rPr>
          <w:rFonts w:ascii="Times New Roman" w:hAnsi="Times New Roman" w:cs="Times New Roman"/>
          <w:sz w:val="24"/>
          <w:lang w:val="en-US"/>
        </w:rPr>
        <w:t>lthough Janis had explained the events in Ferguson to her daughter, Alexis, as a response to continuing oppression, she did not advocate participation in a communal response, explaining, “In our house we don’t focus on race.” She continued:</w:t>
      </w:r>
    </w:p>
    <w:p w14:paraId="11CEA336" w14:textId="3238BCA0" w:rsidR="00B54187" w:rsidRPr="00510B23" w:rsidRDefault="00212049" w:rsidP="00212049">
      <w:pPr>
        <w:spacing w:after="0" w:line="480" w:lineRule="auto"/>
        <w:ind w:left="720"/>
        <w:rPr>
          <w:rFonts w:ascii="Times New Roman" w:hAnsi="Times New Roman" w:cs="Times New Roman"/>
          <w:sz w:val="24"/>
          <w:lang w:val="en-US"/>
        </w:rPr>
      </w:pPr>
      <w:r w:rsidRPr="00510B23">
        <w:rPr>
          <w:rFonts w:ascii="Times New Roman" w:hAnsi="Times New Roman" w:cs="Times New Roman"/>
          <w:sz w:val="24"/>
          <w:lang w:val="en-US"/>
        </w:rPr>
        <w:t>I want to let her know, “Y</w:t>
      </w:r>
      <w:r w:rsidR="00B54187" w:rsidRPr="00510B23">
        <w:rPr>
          <w:rFonts w:ascii="Times New Roman" w:hAnsi="Times New Roman" w:cs="Times New Roman"/>
          <w:sz w:val="24"/>
          <w:lang w:val="en-US"/>
        </w:rPr>
        <w:t xml:space="preserve">ou’re not bounded by your race, [although] people will try to put you there.” It’s like you have to take full advantage of being you. Not being in that group of people and that. You never know what happen tomorrow, what’s going to happen the next day. Live your life, but live it in a way where it’s so positive that you will shine through no matter what situation you’re in. </w:t>
      </w:r>
    </w:p>
    <w:p w14:paraId="45A906F0" w14:textId="77777777" w:rsidR="00197F57" w:rsidRPr="00510B23" w:rsidRDefault="00B54187" w:rsidP="009963DD">
      <w:pPr>
        <w:spacing w:after="0" w:line="480" w:lineRule="auto"/>
        <w:rPr>
          <w:rFonts w:ascii="Times New Roman" w:hAnsi="Times New Roman" w:cs="Times New Roman"/>
          <w:sz w:val="24"/>
          <w:lang w:val="en-US"/>
        </w:rPr>
      </w:pPr>
      <w:r w:rsidRPr="00510B23">
        <w:rPr>
          <w:rFonts w:ascii="Times New Roman" w:hAnsi="Times New Roman" w:cs="Times New Roman"/>
          <w:sz w:val="24"/>
          <w:lang w:val="en-US"/>
        </w:rPr>
        <w:lastRenderedPageBreak/>
        <w:t xml:space="preserve">For Janis, life in her urban neighborhood would always be precarious. Her daughter should therefore do everything she could to throw off limiting racial stereotypes by purposefully asserting her own individual value.  </w:t>
      </w:r>
    </w:p>
    <w:p w14:paraId="3F57FC40" w14:textId="5C7BFE5B" w:rsidR="00B54187" w:rsidRPr="00510B23" w:rsidRDefault="00B54187" w:rsidP="00197F57">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It is perhaps surprising that parents should maintain such egalitarian racial socialization practices when surrounded by visible and audible reminders of the fraught racial relations in their city. However, previous studies have suggested that egalitarianism is predictive of positive academic outcomes</w:t>
      </w:r>
      <w:r w:rsidR="00371015" w:rsidRPr="00510B23">
        <w:rPr>
          <w:rFonts w:ascii="Times New Roman" w:hAnsi="Times New Roman" w:cs="Times New Roman"/>
          <w:noProof/>
          <w:sz w:val="24"/>
          <w:lang w:val="en-US"/>
        </w:rPr>
        <w:t xml:space="preserve"> </w:t>
      </w:r>
      <w:r w:rsidR="00371015" w:rsidRPr="00510B23">
        <w:rPr>
          <w:rFonts w:ascii="Times New Roman" w:hAnsi="Times New Roman" w:cs="Times New Roman"/>
          <w:noProof/>
          <w:sz w:val="24"/>
          <w:lang w:val="en-US"/>
        </w:rPr>
        <w:fldChar w:fldCharType="begin" w:fldLock="1"/>
      </w:r>
      <w:r w:rsidR="00371015" w:rsidRPr="00510B23">
        <w:rPr>
          <w:rFonts w:ascii="Times New Roman" w:hAnsi="Times New Roman" w:cs="Times New Roman"/>
          <w:noProof/>
          <w:sz w:val="24"/>
          <w:lang w:val="en-US"/>
        </w:rPr>
        <w:instrText>ADDIN CSL_CITATION { "citationItems" : [ { "id" : "ITEM-1", "itemData" : { "DOI" : "10.1007/s10964-010-9559-9", "ISSN" : "1573-6601", "PMID" : "20582622", "abstract" : "Racial/ethnic socialization has not been studied in the context of other parenting behaviors such as parental involvement in education and its relationship to children's cognitive outcomes. The present study tested the impact of racial/ethnic socialization and parental involvement in education on cognitive ability and achievement in a sample of African American youth. Two dimensions of racial/ethnic socialization, cultural exposure (i.e., exposure to diverse cultures) and cultural socialization (i.e., in-group pride), were examined in a sample of 92 African American mother-child dyads, of which 50% were female. Maternal reports of involvement during their child's 5th grade year were examined as a moderator in the relationship between racial/ethnic socialization and cognitive ability and achievement. Hierarchical regression analyses revealed that mothers' reports of cultural exposure messages measured in 4th grade predicted children's scores on 5th grade assessments of passage comprehension. There was also a significant interaction indicating that greater cultural exposure and more parental involvement in education predicted better reading passage comprehension scores over time. The implications for assessing dimensions relevant to cognitive ability and achievement in African American children are discussed.", "author" : [ { "dropping-particle" : "", "family" : "Banerjee", "given" : "Meeta", "non-dropping-particle" : "", "parse-names" : false, "suffix" : "" }, { "dropping-particle" : "", "family" : "Harrell", "given" : "Zaje A T", "non-dropping-particle" : "", "parse-names" : false, "suffix" : "" }, { "dropping-particle" : "", "family" : "Johnson", "given" : "Deborah J", "non-dropping-particle" : "", "parse-names" : false, "suffix" : "" } ], "container-title" : "Journal of youth and adolescence", "id" : "ITEM-1", "issue" : "5", "issued" : { "date-parts" : [ [ "2011", "5" ] ] }, "page" : "595-605", "title" : "Racial/ethnic socialization and parental involvement in education as predictors of cognitive ability and achievement in African American children.", "type" : "article-journal", "volume" : "40" }, "uris" : [ "http://www.mendeley.com/documents/?uuid=16d1e00c-7ce3-468e-800e-080df66b6c0a" ] } ], "mendeley" : { "formattedCitation" : "(Banerjee, Harrell, &amp; Johnson, 2011)", "plainTextFormattedCitation" : "(Banerjee, Harrell, &amp; Johnson, 2011)", "previouslyFormattedCitation" : "(Banerjee, Harrell, &amp; Johnson, 2011)" }, "properties" : { "noteIndex" : 0 }, "schema" : "https://github.com/citation-style-language/schema/raw/master/csl-citation.json" }</w:instrText>
      </w:r>
      <w:r w:rsidR="00371015" w:rsidRPr="00510B23">
        <w:rPr>
          <w:rFonts w:ascii="Times New Roman" w:hAnsi="Times New Roman" w:cs="Times New Roman"/>
          <w:noProof/>
          <w:sz w:val="24"/>
          <w:lang w:val="en-US"/>
        </w:rPr>
        <w:fldChar w:fldCharType="separate"/>
      </w:r>
      <w:r w:rsidR="00371015" w:rsidRPr="00510B23">
        <w:rPr>
          <w:rFonts w:ascii="Times New Roman" w:hAnsi="Times New Roman" w:cs="Times New Roman"/>
          <w:noProof/>
          <w:sz w:val="24"/>
          <w:lang w:val="en-US"/>
        </w:rPr>
        <w:t>(Banerjee, Harrell, &amp; Johnson, 2011)</w:t>
      </w:r>
      <w:r w:rsidR="00371015" w:rsidRPr="00510B23">
        <w:rPr>
          <w:rFonts w:ascii="Times New Roman" w:hAnsi="Times New Roman" w:cs="Times New Roman"/>
          <w:noProof/>
          <w:sz w:val="24"/>
          <w:lang w:val="en-US"/>
        </w:rPr>
        <w:fldChar w:fldCharType="end"/>
      </w:r>
      <w:r w:rsidRPr="00510B23">
        <w:rPr>
          <w:rFonts w:ascii="Times New Roman" w:hAnsi="Times New Roman" w:cs="Times New Roman"/>
          <w:sz w:val="24"/>
          <w:lang w:val="en-US"/>
        </w:rPr>
        <w:t xml:space="preserve">. It is possible that in the current study, evidence of academic ability also led to more egalitarian racial socialization messages. </w:t>
      </w:r>
      <w:r w:rsidR="000F4BBC" w:rsidRPr="00510B23">
        <w:rPr>
          <w:rFonts w:ascii="Times New Roman" w:hAnsi="Times New Roman" w:cs="Times New Roman"/>
          <w:sz w:val="24"/>
          <w:lang w:val="en-US"/>
        </w:rPr>
        <w:t>Parent</w:t>
      </w:r>
      <w:r w:rsidRPr="00510B23">
        <w:rPr>
          <w:rFonts w:ascii="Times New Roman" w:hAnsi="Times New Roman" w:cs="Times New Roman"/>
          <w:sz w:val="24"/>
          <w:lang w:val="en-US"/>
        </w:rPr>
        <w:t xml:space="preserve">s </w:t>
      </w:r>
      <w:r w:rsidR="00197F57" w:rsidRPr="00510B23">
        <w:rPr>
          <w:rFonts w:ascii="Times New Roman" w:hAnsi="Times New Roman" w:cs="Times New Roman"/>
          <w:sz w:val="24"/>
          <w:lang w:val="en-US"/>
        </w:rPr>
        <w:t xml:space="preserve">may have emphasized individual ability over racial solidarity because they </w:t>
      </w:r>
      <w:r w:rsidRPr="00510B23">
        <w:rPr>
          <w:rFonts w:ascii="Times New Roman" w:hAnsi="Times New Roman" w:cs="Times New Roman"/>
          <w:sz w:val="24"/>
          <w:lang w:val="en-US"/>
        </w:rPr>
        <w:t xml:space="preserve">believed their children had the potential to </w:t>
      </w:r>
      <w:r w:rsidR="00197F57" w:rsidRPr="00510B23">
        <w:rPr>
          <w:rFonts w:ascii="Times New Roman" w:hAnsi="Times New Roman" w:cs="Times New Roman"/>
          <w:sz w:val="24"/>
          <w:lang w:val="en-US"/>
        </w:rPr>
        <w:t>go to college</w:t>
      </w:r>
      <w:r w:rsidRPr="00510B23">
        <w:rPr>
          <w:rFonts w:ascii="Times New Roman" w:hAnsi="Times New Roman" w:cs="Times New Roman"/>
          <w:sz w:val="24"/>
          <w:lang w:val="en-US"/>
        </w:rPr>
        <w:t xml:space="preserve">. Educational success could enable their children to escape the urban neighborhoods of St. Louis as well as to defy the stereotypes of delinquent </w:t>
      </w:r>
      <w:r w:rsidR="00792AFB" w:rsidRPr="00510B23">
        <w:rPr>
          <w:rFonts w:ascii="Times New Roman" w:hAnsi="Times New Roman" w:cs="Times New Roman"/>
          <w:sz w:val="24"/>
          <w:lang w:val="en-US"/>
        </w:rPr>
        <w:t>Black</w:t>
      </w:r>
      <w:r w:rsidRPr="00510B23">
        <w:rPr>
          <w:rFonts w:ascii="Times New Roman" w:hAnsi="Times New Roman" w:cs="Times New Roman"/>
          <w:sz w:val="24"/>
          <w:lang w:val="en-US"/>
        </w:rPr>
        <w:t xml:space="preserve"> teens portrayed across the media. </w:t>
      </w:r>
    </w:p>
    <w:p w14:paraId="2D74EE7B" w14:textId="77777777" w:rsidR="00B54187" w:rsidRPr="00510B23" w:rsidRDefault="00B54187" w:rsidP="009963DD">
      <w:pPr>
        <w:spacing w:after="0" w:line="480" w:lineRule="auto"/>
        <w:rPr>
          <w:rFonts w:ascii="Times New Roman" w:hAnsi="Times New Roman" w:cs="Times New Roman"/>
          <w:sz w:val="24"/>
        </w:rPr>
      </w:pPr>
    </w:p>
    <w:p w14:paraId="79EDA63E" w14:textId="77777777" w:rsidR="00B54187" w:rsidRPr="00510B23" w:rsidRDefault="00B54187" w:rsidP="009963DD">
      <w:pPr>
        <w:spacing w:after="0" w:line="480" w:lineRule="auto"/>
        <w:jc w:val="center"/>
        <w:rPr>
          <w:rFonts w:ascii="Times New Roman" w:hAnsi="Times New Roman" w:cs="Times New Roman"/>
          <w:b/>
          <w:sz w:val="24"/>
        </w:rPr>
      </w:pPr>
      <w:r w:rsidRPr="00510B23">
        <w:rPr>
          <w:rFonts w:ascii="Times New Roman" w:hAnsi="Times New Roman" w:cs="Times New Roman"/>
          <w:b/>
          <w:sz w:val="24"/>
        </w:rPr>
        <w:t>Discussion</w:t>
      </w:r>
    </w:p>
    <w:p w14:paraId="496999DD" w14:textId="1917294D" w:rsidR="000F765C" w:rsidRPr="00510B23" w:rsidRDefault="000F4BBC" w:rsidP="00CF05C4">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Parent</w:t>
      </w:r>
      <w:r w:rsidR="00B54187" w:rsidRPr="00510B23">
        <w:rPr>
          <w:rFonts w:ascii="Times New Roman" w:hAnsi="Times New Roman" w:cs="Times New Roman"/>
          <w:sz w:val="24"/>
          <w:lang w:val="en-US"/>
        </w:rPr>
        <w:t>s reported usi</w:t>
      </w:r>
      <w:r w:rsidR="009C1C0B" w:rsidRPr="00510B23">
        <w:rPr>
          <w:rFonts w:ascii="Times New Roman" w:hAnsi="Times New Roman" w:cs="Times New Roman"/>
          <w:sz w:val="24"/>
          <w:lang w:val="en-US"/>
        </w:rPr>
        <w:t xml:space="preserve">ng a variety of </w:t>
      </w:r>
      <w:r w:rsidR="00B54187" w:rsidRPr="00510B23">
        <w:rPr>
          <w:rFonts w:ascii="Times New Roman" w:hAnsi="Times New Roman" w:cs="Times New Roman"/>
          <w:sz w:val="24"/>
          <w:lang w:val="en-US"/>
        </w:rPr>
        <w:t>racial socialization techniques in the weeks following the death of Michael Brown and subsequent civil unrest. They prepared their children for bias by reminding them of the pervasive presence of racism and its reach beyond the one incident in Ferguson. Boys were also warned of the dangers that faced them in their neighborhoods and reminded of their intrinsic worth, despite the prevalence of n</w:t>
      </w:r>
      <w:r w:rsidR="00C842A5" w:rsidRPr="00510B23">
        <w:rPr>
          <w:rFonts w:ascii="Times New Roman" w:hAnsi="Times New Roman" w:cs="Times New Roman"/>
          <w:sz w:val="24"/>
          <w:lang w:val="en-US"/>
        </w:rPr>
        <w:t>egative narratives about young B</w:t>
      </w:r>
      <w:r w:rsidR="00B54187" w:rsidRPr="00510B23">
        <w:rPr>
          <w:rFonts w:ascii="Times New Roman" w:hAnsi="Times New Roman" w:cs="Times New Roman"/>
          <w:sz w:val="24"/>
          <w:lang w:val="en-US"/>
        </w:rPr>
        <w:t xml:space="preserve">lack men. One family talked about the importance of remembering Black culture while the majority provided more egalitarian messages that emphasized individual achievement over racial progress. </w:t>
      </w:r>
      <w:r w:rsidR="00CF05C4" w:rsidRPr="00510B23">
        <w:rPr>
          <w:rFonts w:ascii="Times New Roman" w:hAnsi="Times New Roman" w:cs="Times New Roman"/>
          <w:sz w:val="24"/>
          <w:lang w:val="en-US"/>
        </w:rPr>
        <w:t>In this way, parents used strategies commonly identified in the literature and applied them to a specific situation (Hughes et al.,</w:t>
      </w:r>
      <w:r w:rsidR="000F765C" w:rsidRPr="00510B23">
        <w:rPr>
          <w:rFonts w:ascii="Times New Roman" w:hAnsi="Times New Roman" w:cs="Times New Roman"/>
          <w:sz w:val="24"/>
          <w:lang w:val="en-US"/>
        </w:rPr>
        <w:t xml:space="preserve"> 2006; Thomas &amp; Blackmon, 2015).</w:t>
      </w:r>
      <w:r w:rsidR="00CF05C4" w:rsidRPr="00510B23">
        <w:rPr>
          <w:rFonts w:ascii="Times New Roman" w:hAnsi="Times New Roman" w:cs="Times New Roman"/>
          <w:sz w:val="24"/>
          <w:lang w:val="en-US"/>
        </w:rPr>
        <w:t xml:space="preserve"> </w:t>
      </w:r>
    </w:p>
    <w:p w14:paraId="188CE244" w14:textId="0CDB8ADD" w:rsidR="007E64C7" w:rsidRPr="00510B23" w:rsidRDefault="00B54187" w:rsidP="00D75AC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lastRenderedPageBreak/>
        <w:t xml:space="preserve">The death of Michael Brown was fit into </w:t>
      </w:r>
      <w:r w:rsidR="000F765C" w:rsidRPr="00510B23">
        <w:rPr>
          <w:rFonts w:ascii="Times New Roman" w:hAnsi="Times New Roman" w:cs="Times New Roman"/>
          <w:sz w:val="24"/>
          <w:lang w:val="en-US"/>
        </w:rPr>
        <w:t>parents’ continuing conversations with their children</w:t>
      </w:r>
      <w:r w:rsidR="00CF05C4" w:rsidRPr="00510B23">
        <w:rPr>
          <w:rFonts w:ascii="Times New Roman" w:hAnsi="Times New Roman" w:cs="Times New Roman"/>
          <w:sz w:val="24"/>
          <w:lang w:val="en-US"/>
        </w:rPr>
        <w:t xml:space="preserve"> </w:t>
      </w:r>
      <w:r w:rsidR="000F765C" w:rsidRPr="00510B23">
        <w:rPr>
          <w:rFonts w:ascii="Times New Roman" w:hAnsi="Times New Roman" w:cs="Times New Roman"/>
          <w:sz w:val="24"/>
          <w:lang w:val="en-US"/>
        </w:rPr>
        <w:t xml:space="preserve">about what it means to be Black in St. Louis and the nation as a whole. </w:t>
      </w:r>
      <w:r w:rsidR="00C25EB9" w:rsidRPr="00510B23">
        <w:rPr>
          <w:rFonts w:ascii="Times New Roman" w:hAnsi="Times New Roman" w:cs="Times New Roman"/>
          <w:sz w:val="24"/>
          <w:lang w:val="en-US"/>
        </w:rPr>
        <w:t xml:space="preserve">Some parents used the </w:t>
      </w:r>
      <w:r w:rsidR="000F765C" w:rsidRPr="00510B23">
        <w:rPr>
          <w:rFonts w:ascii="Times New Roman" w:hAnsi="Times New Roman" w:cs="Times New Roman"/>
          <w:sz w:val="24"/>
          <w:lang w:val="en-US"/>
        </w:rPr>
        <w:t>events</w:t>
      </w:r>
      <w:r w:rsidR="00C25EB9" w:rsidRPr="00510B23">
        <w:rPr>
          <w:rFonts w:ascii="Times New Roman" w:hAnsi="Times New Roman" w:cs="Times New Roman"/>
          <w:sz w:val="24"/>
          <w:lang w:val="en-US"/>
        </w:rPr>
        <w:t xml:space="preserve"> to reiterate the message to their sons that Black males, living in a segregated city such as St. Louis, could expect to be victimized. Membership of their racial and gender group </w:t>
      </w:r>
      <w:r w:rsidR="0072538A" w:rsidRPr="00510B23">
        <w:rPr>
          <w:rFonts w:ascii="Times New Roman" w:hAnsi="Times New Roman" w:cs="Times New Roman"/>
          <w:sz w:val="24"/>
          <w:lang w:val="en-US"/>
        </w:rPr>
        <w:t xml:space="preserve">and physical location </w:t>
      </w:r>
      <w:r w:rsidR="00C25EB9" w:rsidRPr="00510B23">
        <w:rPr>
          <w:rFonts w:ascii="Times New Roman" w:hAnsi="Times New Roman" w:cs="Times New Roman"/>
          <w:sz w:val="24"/>
          <w:lang w:val="en-US"/>
        </w:rPr>
        <w:t>made them vulnerable to violence; they should therefore adjust their behavior to seem less threatening and to avoid po</w:t>
      </w:r>
      <w:r w:rsidR="00D75ACD" w:rsidRPr="00510B23">
        <w:rPr>
          <w:rFonts w:ascii="Times New Roman" w:hAnsi="Times New Roman" w:cs="Times New Roman"/>
          <w:sz w:val="24"/>
          <w:lang w:val="en-US"/>
        </w:rPr>
        <w:t xml:space="preserve">tentially dangerous situations. </w:t>
      </w:r>
      <w:r w:rsidR="0082443D" w:rsidRPr="00510B23">
        <w:rPr>
          <w:rFonts w:ascii="Times New Roman" w:hAnsi="Times New Roman" w:cs="Times New Roman"/>
          <w:sz w:val="24"/>
          <w:lang w:val="en-US"/>
        </w:rPr>
        <w:t>A</w:t>
      </w:r>
      <w:r w:rsidR="00D75ACD" w:rsidRPr="00510B23">
        <w:rPr>
          <w:rFonts w:ascii="Times New Roman" w:hAnsi="Times New Roman" w:cs="Times New Roman"/>
          <w:sz w:val="24"/>
          <w:lang w:val="en-US"/>
        </w:rPr>
        <w:t>lthough the focus here, and in the national conversation, has been on Black men, Black women are also vulnerable</w:t>
      </w:r>
      <w:r w:rsidR="00EF21BB" w:rsidRPr="00510B23">
        <w:rPr>
          <w:rFonts w:ascii="Times New Roman" w:hAnsi="Times New Roman" w:cs="Times New Roman"/>
          <w:sz w:val="24"/>
          <w:lang w:val="en-US"/>
        </w:rPr>
        <w:t xml:space="preserve"> to victimization</w:t>
      </w:r>
      <w:r w:rsidR="0082443D" w:rsidRPr="00510B23">
        <w:rPr>
          <w:rFonts w:ascii="Times New Roman" w:hAnsi="Times New Roman" w:cs="Times New Roman"/>
          <w:sz w:val="24"/>
          <w:lang w:val="en-US"/>
        </w:rPr>
        <w:t>.</w:t>
      </w:r>
      <w:r w:rsidR="00D75ACD" w:rsidRPr="00510B23">
        <w:rPr>
          <w:rFonts w:ascii="Times New Roman" w:hAnsi="Times New Roman" w:cs="Times New Roman"/>
          <w:sz w:val="24"/>
          <w:lang w:val="en-US"/>
        </w:rPr>
        <w:t xml:space="preserve"> </w:t>
      </w:r>
      <w:r w:rsidRPr="00510B23">
        <w:rPr>
          <w:rFonts w:ascii="Times New Roman" w:hAnsi="Times New Roman" w:cs="Times New Roman"/>
          <w:sz w:val="24"/>
          <w:lang w:val="en-US"/>
        </w:rPr>
        <w:t xml:space="preserve">Other </w:t>
      </w:r>
      <w:r w:rsidR="000F4BBC" w:rsidRPr="00510B23">
        <w:rPr>
          <w:rFonts w:ascii="Times New Roman" w:hAnsi="Times New Roman" w:cs="Times New Roman"/>
          <w:sz w:val="24"/>
          <w:lang w:val="en-US"/>
        </w:rPr>
        <w:t>parents</w:t>
      </w:r>
      <w:r w:rsidRPr="00510B23">
        <w:rPr>
          <w:rFonts w:ascii="Times New Roman" w:hAnsi="Times New Roman" w:cs="Times New Roman"/>
          <w:sz w:val="24"/>
          <w:lang w:val="en-US"/>
        </w:rPr>
        <w:t xml:space="preserve">, although not explicitly identifying their children with Michael Brown, recognized that </w:t>
      </w:r>
      <w:r w:rsidR="00EF21BB" w:rsidRPr="00510B23">
        <w:rPr>
          <w:rFonts w:ascii="Times New Roman" w:hAnsi="Times New Roman" w:cs="Times New Roman"/>
          <w:sz w:val="24"/>
          <w:lang w:val="en-US"/>
        </w:rPr>
        <w:t xml:space="preserve">both </w:t>
      </w:r>
      <w:r w:rsidRPr="00510B23">
        <w:rPr>
          <w:rFonts w:ascii="Times New Roman" w:hAnsi="Times New Roman" w:cs="Times New Roman"/>
          <w:sz w:val="24"/>
          <w:lang w:val="en-US"/>
        </w:rPr>
        <w:t xml:space="preserve">their </w:t>
      </w:r>
      <w:r w:rsidR="0082443D" w:rsidRPr="00510B23">
        <w:rPr>
          <w:rFonts w:ascii="Times New Roman" w:hAnsi="Times New Roman" w:cs="Times New Roman"/>
          <w:sz w:val="24"/>
          <w:lang w:val="en-US"/>
        </w:rPr>
        <w:t>sons and daughters</w:t>
      </w:r>
      <w:r w:rsidRPr="00510B23">
        <w:rPr>
          <w:rFonts w:ascii="Times New Roman" w:hAnsi="Times New Roman" w:cs="Times New Roman"/>
          <w:sz w:val="24"/>
          <w:lang w:val="en-US"/>
        </w:rPr>
        <w:t xml:space="preserve"> were subject to the same forces of </w:t>
      </w:r>
      <w:r w:rsidR="00BD2D53" w:rsidRPr="00510B23">
        <w:rPr>
          <w:rFonts w:ascii="Times New Roman" w:hAnsi="Times New Roman" w:cs="Times New Roman"/>
          <w:sz w:val="24"/>
          <w:lang w:val="en-US"/>
        </w:rPr>
        <w:t>discrimination</w:t>
      </w:r>
      <w:r w:rsidRPr="00510B23">
        <w:rPr>
          <w:rFonts w:ascii="Times New Roman" w:hAnsi="Times New Roman" w:cs="Times New Roman"/>
          <w:sz w:val="24"/>
          <w:lang w:val="en-US"/>
        </w:rPr>
        <w:t xml:space="preserve"> as he was because of their shared race. They saw his death as further evidence of longstanding </w:t>
      </w:r>
      <w:r w:rsidR="00BD2D53" w:rsidRPr="00510B23">
        <w:rPr>
          <w:rFonts w:ascii="Times New Roman" w:hAnsi="Times New Roman" w:cs="Times New Roman"/>
          <w:sz w:val="24"/>
          <w:lang w:val="en-US"/>
        </w:rPr>
        <w:t>racism</w:t>
      </w:r>
      <w:r w:rsidRPr="00510B23">
        <w:rPr>
          <w:rFonts w:ascii="Times New Roman" w:hAnsi="Times New Roman" w:cs="Times New Roman"/>
          <w:sz w:val="24"/>
          <w:lang w:val="en-US"/>
        </w:rPr>
        <w:t xml:space="preserve"> in the St. Louis region and </w:t>
      </w:r>
      <w:r w:rsidR="00D75ACD" w:rsidRPr="00510B23">
        <w:rPr>
          <w:rFonts w:ascii="Times New Roman" w:hAnsi="Times New Roman" w:cs="Times New Roman"/>
          <w:sz w:val="24"/>
          <w:lang w:val="en-US"/>
        </w:rPr>
        <w:t>nation</w:t>
      </w:r>
      <w:r w:rsidRPr="00510B23">
        <w:rPr>
          <w:rFonts w:ascii="Times New Roman" w:hAnsi="Times New Roman" w:cs="Times New Roman"/>
          <w:sz w:val="24"/>
          <w:lang w:val="en-US"/>
        </w:rPr>
        <w:t>.</w:t>
      </w:r>
      <w:r w:rsidR="00D75ACD" w:rsidRPr="00510B23">
        <w:rPr>
          <w:rFonts w:ascii="Times New Roman" w:hAnsi="Times New Roman" w:cs="Times New Roman"/>
          <w:sz w:val="24"/>
          <w:lang w:val="en-US"/>
        </w:rPr>
        <w:t xml:space="preserve"> </w:t>
      </w:r>
      <w:r w:rsidRPr="00510B23">
        <w:rPr>
          <w:rFonts w:ascii="Times New Roman" w:hAnsi="Times New Roman" w:cs="Times New Roman"/>
          <w:sz w:val="24"/>
          <w:lang w:val="en-US"/>
        </w:rPr>
        <w:t xml:space="preserve"> </w:t>
      </w:r>
    </w:p>
    <w:p w14:paraId="6FD10452" w14:textId="091236F8" w:rsidR="00B54187" w:rsidRPr="00510B23" w:rsidRDefault="007E64C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In choosing to emphasize commonality with Michael Brown as the victim of a racialized event, participants in the current study echoed the experiences of other communities whose members have been victims of hate crimes. </w:t>
      </w:r>
      <w:r w:rsidR="00E57BE9" w:rsidRPr="00510B23">
        <w:rPr>
          <w:rFonts w:ascii="Times New Roman" w:hAnsi="Times New Roman" w:cs="Times New Roman"/>
          <w:sz w:val="24"/>
          <w:lang w:val="en-US"/>
        </w:rPr>
        <w:t>F</w:t>
      </w:r>
      <w:r w:rsidR="00B54187" w:rsidRPr="00510B23">
        <w:rPr>
          <w:rFonts w:ascii="Times New Roman" w:hAnsi="Times New Roman" w:cs="Times New Roman"/>
          <w:sz w:val="24"/>
          <w:lang w:val="en-US"/>
        </w:rPr>
        <w:t xml:space="preserve">or example, </w:t>
      </w:r>
      <w:r w:rsidRPr="00510B23">
        <w:rPr>
          <w:rFonts w:ascii="Times New Roman" w:hAnsi="Times New Roman" w:cs="Times New Roman"/>
          <w:sz w:val="24"/>
          <w:lang w:val="en-US"/>
        </w:rPr>
        <w:t xml:space="preserve">a </w:t>
      </w:r>
      <w:r w:rsidR="006C54AE" w:rsidRPr="00510B23">
        <w:rPr>
          <w:rFonts w:ascii="Times New Roman" w:hAnsi="Times New Roman" w:cs="Times New Roman"/>
          <w:sz w:val="24"/>
          <w:lang w:val="en-US"/>
        </w:rPr>
        <w:t xml:space="preserve">Canadian </w:t>
      </w:r>
      <w:r w:rsidR="00E57BE9" w:rsidRPr="00510B23">
        <w:rPr>
          <w:rFonts w:ascii="Times New Roman" w:hAnsi="Times New Roman" w:cs="Times New Roman"/>
          <w:sz w:val="24"/>
          <w:lang w:val="en-US"/>
        </w:rPr>
        <w:t xml:space="preserve">study </w:t>
      </w:r>
      <w:r w:rsidRPr="00510B23">
        <w:rPr>
          <w:rFonts w:ascii="Times New Roman" w:hAnsi="Times New Roman" w:cs="Times New Roman"/>
          <w:sz w:val="24"/>
          <w:lang w:val="en-US"/>
        </w:rPr>
        <w:t xml:space="preserve">reported </w:t>
      </w:r>
      <w:r w:rsidR="006E4858" w:rsidRPr="00510B23">
        <w:rPr>
          <w:rFonts w:ascii="Times New Roman" w:hAnsi="Times New Roman" w:cs="Times New Roman"/>
          <w:sz w:val="24"/>
          <w:lang w:val="en-US"/>
        </w:rPr>
        <w:t>how members of various identity groups</w:t>
      </w:r>
      <w:r w:rsidR="006C54AE" w:rsidRPr="00510B23">
        <w:rPr>
          <w:rFonts w:ascii="Times New Roman" w:hAnsi="Times New Roman" w:cs="Times New Roman"/>
          <w:sz w:val="24"/>
          <w:lang w:val="en-US"/>
        </w:rPr>
        <w:t xml:space="preserve"> experience</w:t>
      </w:r>
      <w:r w:rsidR="000F765C" w:rsidRPr="00510B23">
        <w:rPr>
          <w:rFonts w:ascii="Times New Roman" w:hAnsi="Times New Roman" w:cs="Times New Roman"/>
          <w:sz w:val="24"/>
          <w:lang w:val="en-US"/>
        </w:rPr>
        <w:t>d</w:t>
      </w:r>
      <w:r w:rsidR="006C54AE" w:rsidRPr="00510B23">
        <w:rPr>
          <w:rFonts w:ascii="Times New Roman" w:hAnsi="Times New Roman" w:cs="Times New Roman"/>
          <w:sz w:val="24"/>
          <w:lang w:val="en-US"/>
        </w:rPr>
        <w:t xml:space="preserve"> vicarious victimization when another member of their group was </w:t>
      </w:r>
      <w:r w:rsidR="00DA382B" w:rsidRPr="00510B23">
        <w:rPr>
          <w:rFonts w:ascii="Times New Roman" w:hAnsi="Times New Roman" w:cs="Times New Roman"/>
          <w:sz w:val="24"/>
          <w:lang w:val="en-US"/>
        </w:rPr>
        <w:t>subjected to</w:t>
      </w:r>
      <w:r w:rsidR="006C54AE" w:rsidRPr="00510B23">
        <w:rPr>
          <w:rFonts w:ascii="Times New Roman" w:hAnsi="Times New Roman" w:cs="Times New Roman"/>
          <w:sz w:val="24"/>
          <w:lang w:val="en-US"/>
        </w:rPr>
        <w:t xml:space="preserve"> a hate crime </w:t>
      </w:r>
      <w:r w:rsidR="00371015" w:rsidRPr="00510B23">
        <w:rPr>
          <w:rFonts w:ascii="Times New Roman" w:hAnsi="Times New Roman" w:cs="Times New Roman"/>
          <w:noProof/>
          <w:sz w:val="24"/>
          <w:lang w:val="en-US"/>
        </w:rPr>
        <w:fldChar w:fldCharType="begin" w:fldLock="1"/>
      </w:r>
      <w:r w:rsidR="00371015" w:rsidRPr="00510B23">
        <w:rPr>
          <w:rFonts w:ascii="Times New Roman" w:hAnsi="Times New Roman" w:cs="Times New Roman"/>
          <w:noProof/>
          <w:sz w:val="24"/>
          <w:lang w:val="en-US"/>
        </w:rPr>
        <w:instrText>ADDIN CSL_CITATION { "citationItems" : [ { "id" : "ITEM-1", "itemData" : { "DOI" : "10.1177/0269758011422475", "ISSN" : "0269-7580", "abstract" : "Ironically, while scholars and policy-makers have long referred to hate crime as a  message crime', the assumption that those beyond the immediate victim are likewise intimidated by the violence has gone untested. Grounded in a recent study of the community impacts of hate crime, we offer some insights into these in terrorem effects of hate crime. We present here some of our qualitative findings. Interestingly, our findings suggest that, in many ways, awareness of violence directed toward another within an identifiable target group yields strikingly similar patterns of emotional and behavioural responses among vicarious victims. They, too, note a complex syndrome of reactions, including shock, anger, fear/vulnerability, inferiority, and a sense of the normativity of violence. And, like the proximal victim, the distal victims often engage in subsequent behavioural shifts, such as changing patterns of social interaction. On a positive note, there is also some evidence that these reactions can culminate not in withdrawal, but in the potential for community mobilization.", "author" : [ { "dropping-particle" : "", "family" : "Perry", "given" : "B.", "non-dropping-particle" : "", "parse-names" : false, "suffix" : "" }, { "dropping-particle" : "", "family" : "Alvi", "given" : "S.", "non-dropping-particle" : "", "parse-names" : false, "suffix" : "" } ], "container-title" : "International Review of Victimology", "id" : "ITEM-1", "issue" : "1", "issued" : { "date-parts" : [ [ "2012", "1", "6" ] ] }, "page" : "57-71", "title" : "'We are all vulnerable': The in terrorem effects of hate crimes", "type" : "article-journal", "volume" : "18" }, "uris" : [ "http://www.mendeley.com/documents/?uuid=2b47d6eb-676e-46e6-8466-d38fda28ab62" ] } ], "mendeley" : { "formattedCitation" : "(Perry &amp; Alvi, 2012)", "plainTextFormattedCitation" : "(Perry &amp; Alvi, 2012)", "previouslyFormattedCitation" : "(Perry &amp; Alvi, 2012)" }, "properties" : { "noteIndex" : 0 }, "schema" : "https://github.com/citation-style-language/schema/raw/master/csl-citation.json" }</w:instrText>
      </w:r>
      <w:r w:rsidR="00371015" w:rsidRPr="00510B23">
        <w:rPr>
          <w:rFonts w:ascii="Times New Roman" w:hAnsi="Times New Roman" w:cs="Times New Roman"/>
          <w:noProof/>
          <w:sz w:val="24"/>
          <w:lang w:val="en-US"/>
        </w:rPr>
        <w:fldChar w:fldCharType="separate"/>
      </w:r>
      <w:r w:rsidR="00371015" w:rsidRPr="00510B23">
        <w:rPr>
          <w:rFonts w:ascii="Times New Roman" w:hAnsi="Times New Roman" w:cs="Times New Roman"/>
          <w:noProof/>
          <w:sz w:val="24"/>
          <w:lang w:val="en-US"/>
        </w:rPr>
        <w:t>(Perry &amp; Alvi, 2012)</w:t>
      </w:r>
      <w:r w:rsidR="00371015" w:rsidRPr="00510B23">
        <w:rPr>
          <w:rFonts w:ascii="Times New Roman" w:hAnsi="Times New Roman" w:cs="Times New Roman"/>
          <w:noProof/>
          <w:sz w:val="24"/>
          <w:lang w:val="en-US"/>
        </w:rPr>
        <w:fldChar w:fldCharType="end"/>
      </w:r>
      <w:r w:rsidR="00B54187" w:rsidRPr="00510B23">
        <w:rPr>
          <w:rFonts w:ascii="Times New Roman" w:hAnsi="Times New Roman" w:cs="Times New Roman"/>
          <w:sz w:val="24"/>
          <w:lang w:val="en-US"/>
        </w:rPr>
        <w:t xml:space="preserve">. Participants reported experiencing similar emotions, such as fear and vulnerability, and making behavioral changes analogous to those who were personally victimized. </w:t>
      </w:r>
      <w:r w:rsidR="00DA382B" w:rsidRPr="00510B23">
        <w:rPr>
          <w:rFonts w:ascii="Times New Roman" w:hAnsi="Times New Roman" w:cs="Times New Roman"/>
          <w:sz w:val="24"/>
          <w:lang w:val="en-US"/>
        </w:rPr>
        <w:t xml:space="preserve">Similarly, </w:t>
      </w:r>
      <w:r w:rsidR="006465FC" w:rsidRPr="00510B23">
        <w:rPr>
          <w:rFonts w:ascii="Times New Roman" w:hAnsi="Times New Roman" w:cs="Times New Roman"/>
          <w:sz w:val="24"/>
          <w:lang w:val="en-US"/>
        </w:rPr>
        <w:t xml:space="preserve">the fears that </w:t>
      </w:r>
      <w:r w:rsidR="00DA382B" w:rsidRPr="00510B23">
        <w:rPr>
          <w:rFonts w:ascii="Times New Roman" w:hAnsi="Times New Roman" w:cs="Times New Roman"/>
          <w:sz w:val="24"/>
          <w:lang w:val="en-US"/>
        </w:rPr>
        <w:t>par</w:t>
      </w:r>
      <w:r w:rsidR="006465FC" w:rsidRPr="00510B23">
        <w:rPr>
          <w:rFonts w:ascii="Times New Roman" w:hAnsi="Times New Roman" w:cs="Times New Roman"/>
          <w:sz w:val="24"/>
          <w:lang w:val="en-US"/>
        </w:rPr>
        <w:t>ents</w:t>
      </w:r>
      <w:r w:rsidR="00DA382B" w:rsidRPr="00510B23">
        <w:rPr>
          <w:rFonts w:ascii="Times New Roman" w:hAnsi="Times New Roman" w:cs="Times New Roman"/>
          <w:sz w:val="24"/>
          <w:lang w:val="en-US"/>
        </w:rPr>
        <w:t xml:space="preserve"> in the current study </w:t>
      </w:r>
      <w:r w:rsidR="006465FC" w:rsidRPr="00510B23">
        <w:rPr>
          <w:rFonts w:ascii="Times New Roman" w:hAnsi="Times New Roman" w:cs="Times New Roman"/>
          <w:sz w:val="24"/>
          <w:lang w:val="en-US"/>
        </w:rPr>
        <w:t>already had for their children were reinforced by the death</w:t>
      </w:r>
      <w:r w:rsidR="00273599" w:rsidRPr="00510B23">
        <w:rPr>
          <w:rFonts w:ascii="Times New Roman" w:hAnsi="Times New Roman" w:cs="Times New Roman"/>
          <w:sz w:val="24"/>
          <w:lang w:val="en-US"/>
        </w:rPr>
        <w:t xml:space="preserve"> of Michael Brown, leading</w:t>
      </w:r>
      <w:r w:rsidR="006465FC" w:rsidRPr="00510B23">
        <w:rPr>
          <w:rFonts w:ascii="Times New Roman" w:hAnsi="Times New Roman" w:cs="Times New Roman"/>
          <w:sz w:val="24"/>
          <w:lang w:val="en-US"/>
        </w:rPr>
        <w:t xml:space="preserve"> them to warn their children </w:t>
      </w:r>
      <w:r w:rsidR="00273599" w:rsidRPr="00510B23">
        <w:rPr>
          <w:rFonts w:ascii="Times New Roman" w:hAnsi="Times New Roman" w:cs="Times New Roman"/>
          <w:sz w:val="24"/>
          <w:lang w:val="en-US"/>
        </w:rPr>
        <w:t xml:space="preserve">again </w:t>
      </w:r>
      <w:r w:rsidR="006465FC" w:rsidRPr="00510B23">
        <w:rPr>
          <w:rFonts w:ascii="Times New Roman" w:hAnsi="Times New Roman" w:cs="Times New Roman"/>
          <w:sz w:val="24"/>
          <w:lang w:val="en-US"/>
        </w:rPr>
        <w:t xml:space="preserve">about the precarious position of Black teenagers. As Joy expressed, “It’s a scary thing to have a young Black man as a son.” </w:t>
      </w:r>
    </w:p>
    <w:p w14:paraId="409FB1C7" w14:textId="5D6AF27C" w:rsidR="00750CF3" w:rsidRPr="00510B23" w:rsidRDefault="002D48C5"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The discussions that parents held with their children about the meaning of being identified as a member of the Black community were, however, more nuanced than a simple </w:t>
      </w:r>
      <w:r w:rsidRPr="00510B23">
        <w:rPr>
          <w:rFonts w:ascii="Times New Roman" w:hAnsi="Times New Roman" w:cs="Times New Roman"/>
          <w:sz w:val="24"/>
          <w:lang w:val="en-US"/>
        </w:rPr>
        <w:lastRenderedPageBreak/>
        <w:t>shared victimization. Neither parents nor adolescents closely identified</w:t>
      </w:r>
      <w:r w:rsidR="00B54187" w:rsidRPr="00510B23">
        <w:rPr>
          <w:rFonts w:ascii="Times New Roman" w:hAnsi="Times New Roman" w:cs="Times New Roman"/>
          <w:sz w:val="24"/>
          <w:lang w:val="en-US"/>
        </w:rPr>
        <w:t xml:space="preserve"> with those engaging in violent protest, even if they understood their motives. Participants felt that all Black people would be judged negatively because of the actions of the few. The response was either to de-emphasize the centrality of race in the identity of the protesters (“they don’t represent us”) or to de-emphasize race in their own identity (“we don’t focus on race”). Both stances were ultimately incorporated into a racial socialization perspective that emphasized individual achievement as the most viable way of winning acceptance in mainstream society. In this time of crisis</w:t>
      </w:r>
      <w:r w:rsidR="00EF21BB" w:rsidRPr="00510B23">
        <w:rPr>
          <w:rFonts w:ascii="Times New Roman" w:hAnsi="Times New Roman" w:cs="Times New Roman"/>
          <w:sz w:val="24"/>
          <w:lang w:val="en-US"/>
        </w:rPr>
        <w:t>,</w:t>
      </w:r>
      <w:r w:rsidR="00B54187" w:rsidRPr="00510B23">
        <w:rPr>
          <w:rFonts w:ascii="Times New Roman" w:hAnsi="Times New Roman" w:cs="Times New Roman"/>
          <w:sz w:val="24"/>
          <w:lang w:val="en-US"/>
        </w:rPr>
        <w:t xml:space="preserve"> parents saw the need to reinforce their previous messages about legitimate expressions of racial identity, and to concurrently dismiss violence as a viable tool for change. In doing so they reflected an ideology of assimilation into mainstream society more traditionally associated with higher status members of the Black community</w:t>
      </w:r>
      <w:r w:rsidR="00371015" w:rsidRPr="00510B23">
        <w:rPr>
          <w:rFonts w:ascii="Times New Roman" w:hAnsi="Times New Roman" w:cs="Times New Roman"/>
          <w:noProof/>
          <w:sz w:val="24"/>
          <w:lang w:val="en-US"/>
        </w:rPr>
        <w:t xml:space="preserve"> </w:t>
      </w:r>
      <w:r w:rsidR="00371015" w:rsidRPr="00510B23">
        <w:rPr>
          <w:rFonts w:ascii="Times New Roman" w:hAnsi="Times New Roman" w:cs="Times New Roman"/>
          <w:noProof/>
          <w:sz w:val="24"/>
          <w:lang w:val="en-US"/>
        </w:rPr>
        <w:fldChar w:fldCharType="begin" w:fldLock="1"/>
      </w:r>
      <w:r w:rsidR="00371015" w:rsidRPr="00510B23">
        <w:rPr>
          <w:rFonts w:ascii="Times New Roman" w:hAnsi="Times New Roman" w:cs="Times New Roman"/>
          <w:noProof/>
          <w:sz w:val="24"/>
          <w:lang w:val="en-US"/>
        </w:rPr>
        <w:instrText>ADDIN CSL_CITATION { "citationItems" : [ { "id" : "ITEM-1", "itemData" : { "DOI" : "10.1007/s12111-009-9112-7", "ISSN" : "1559-1646", "author" : [ { "dropping-particle" : "", "family" : "Shelton", "given" : "Jason E.", "non-dropping-particle" : "", "parse-names" : false, "suffix" : "" }, { "dropping-particle" : "", "family" : "Emerson", "given" : "Michael O.", "non-dropping-particle" : "", "parse-names" : false, "suffix" : "" } ], "container-title" : "Journal of African American Studies", "id" : "ITEM-1", "issue" : "3", "issued" : { "date-parts" : [ [ "2009", "12", "11" ] ] }, "page" : "312-336", "title" : "Extending the Debate over Nationalism Versus Integration: How Cultural Commitments and Assimilation Trajectories Influence Beliefs About Black Power", "type" : "article-journal", "volume" : "14" }, "uris" : [ "http://www.mendeley.com/documents/?uuid=87b7ee0d-c370-4051-98ec-1a8ec6452fde" ] } ], "mendeley" : { "formattedCitation" : "(Shelton &amp; Emerson, 2009)", "plainTextFormattedCitation" : "(Shelton &amp; Emerson, 2009)", "previouslyFormattedCitation" : "(Shelton &amp; Emerson, 2009)" }, "properties" : { "noteIndex" : 0 }, "schema" : "https://github.com/citation-style-language/schema/raw/master/csl-citation.json" }</w:instrText>
      </w:r>
      <w:r w:rsidR="00371015" w:rsidRPr="00510B23">
        <w:rPr>
          <w:rFonts w:ascii="Times New Roman" w:hAnsi="Times New Roman" w:cs="Times New Roman"/>
          <w:noProof/>
          <w:sz w:val="24"/>
          <w:lang w:val="en-US"/>
        </w:rPr>
        <w:fldChar w:fldCharType="separate"/>
      </w:r>
      <w:r w:rsidR="00371015" w:rsidRPr="00510B23">
        <w:rPr>
          <w:rFonts w:ascii="Times New Roman" w:hAnsi="Times New Roman" w:cs="Times New Roman"/>
          <w:noProof/>
          <w:sz w:val="24"/>
          <w:lang w:val="en-US"/>
        </w:rPr>
        <w:t>(Shelton &amp; Emerson, 2009)</w:t>
      </w:r>
      <w:r w:rsidR="00371015" w:rsidRPr="00510B23">
        <w:rPr>
          <w:rFonts w:ascii="Times New Roman" w:hAnsi="Times New Roman" w:cs="Times New Roman"/>
          <w:noProof/>
          <w:sz w:val="24"/>
          <w:lang w:val="en-US"/>
        </w:rPr>
        <w:fldChar w:fldCharType="end"/>
      </w:r>
      <w:r w:rsidR="00B54187" w:rsidRPr="00510B23">
        <w:rPr>
          <w:rFonts w:ascii="Times New Roman" w:hAnsi="Times New Roman" w:cs="Times New Roman"/>
          <w:sz w:val="24"/>
          <w:lang w:val="en-US"/>
        </w:rPr>
        <w:t>.</w:t>
      </w:r>
    </w:p>
    <w:p w14:paraId="0231D321" w14:textId="77777777" w:rsidR="00B54187" w:rsidRPr="00510B23" w:rsidRDefault="00B54187" w:rsidP="009963DD">
      <w:pPr>
        <w:spacing w:after="0" w:line="480" w:lineRule="auto"/>
        <w:rPr>
          <w:rFonts w:ascii="Times New Roman" w:hAnsi="Times New Roman" w:cs="Times New Roman"/>
          <w:b/>
          <w:sz w:val="24"/>
          <w:lang w:val="en-US"/>
        </w:rPr>
      </w:pPr>
      <w:r w:rsidRPr="00510B23">
        <w:rPr>
          <w:rFonts w:ascii="Times New Roman" w:hAnsi="Times New Roman" w:cs="Times New Roman"/>
          <w:b/>
          <w:sz w:val="24"/>
          <w:lang w:val="en-US"/>
        </w:rPr>
        <w:t>Limitations</w:t>
      </w:r>
    </w:p>
    <w:p w14:paraId="4C7D5082" w14:textId="44FBFE3D" w:rsidR="00B54187" w:rsidRPr="00510B23" w:rsidRDefault="00B5418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Several limitations should be borne in mind when interpreting the findings of the study. First, as with all qualitative studies, the sample cannot be presumed to be representative of </w:t>
      </w:r>
      <w:r w:rsidR="00F24A02" w:rsidRPr="00510B23">
        <w:rPr>
          <w:rFonts w:ascii="Times New Roman" w:hAnsi="Times New Roman" w:cs="Times New Roman"/>
          <w:sz w:val="24"/>
          <w:lang w:val="en-US"/>
        </w:rPr>
        <w:t xml:space="preserve">all Black </w:t>
      </w:r>
      <w:r w:rsidRPr="00510B23">
        <w:rPr>
          <w:rFonts w:ascii="Times New Roman" w:hAnsi="Times New Roman" w:cs="Times New Roman"/>
          <w:sz w:val="24"/>
          <w:lang w:val="en-US"/>
        </w:rPr>
        <w:t>families. In particular, all the adolescents in the study were considered to be college-able and the findings may not be relevant for adolescents for whom higher education is not a viable path. Second, the recruitment method may have resulted in a sample that included only those most willing to talk about the parent-child relationship, including issues of race. Their perspectives may be different from other families. Third, both sampling and interview design were driven by the original research questions</w:t>
      </w:r>
      <w:r w:rsidR="0097715E" w:rsidRPr="00510B23">
        <w:rPr>
          <w:rFonts w:ascii="Times New Roman" w:hAnsi="Times New Roman" w:cs="Times New Roman"/>
          <w:sz w:val="24"/>
          <w:lang w:val="en-US"/>
        </w:rPr>
        <w:t xml:space="preserve"> of the larger study</w:t>
      </w:r>
      <w:r w:rsidRPr="00510B23">
        <w:rPr>
          <w:rFonts w:ascii="Times New Roman" w:hAnsi="Times New Roman" w:cs="Times New Roman"/>
          <w:sz w:val="24"/>
          <w:lang w:val="en-US"/>
        </w:rPr>
        <w:t xml:space="preserve">. The participants interviewed after the events </w:t>
      </w:r>
      <w:r w:rsidR="0097715E" w:rsidRPr="00510B23">
        <w:rPr>
          <w:rFonts w:ascii="Times New Roman" w:hAnsi="Times New Roman" w:cs="Times New Roman"/>
          <w:sz w:val="24"/>
          <w:lang w:val="en-US"/>
        </w:rPr>
        <w:t xml:space="preserve">in Ferguson </w:t>
      </w:r>
      <w:r w:rsidRPr="00510B23">
        <w:rPr>
          <w:rFonts w:ascii="Times New Roman" w:hAnsi="Times New Roman" w:cs="Times New Roman"/>
          <w:sz w:val="24"/>
          <w:lang w:val="en-US"/>
        </w:rPr>
        <w:t xml:space="preserve">do not represent the diversity that was sought for the larger study (the majority of caregivers are mothers and the majority of students are female). Additionally, because participants were not directly asked about Ferguson, it is not possible to speculate about </w:t>
      </w:r>
      <w:r w:rsidRPr="00510B23">
        <w:rPr>
          <w:rFonts w:ascii="Times New Roman" w:hAnsi="Times New Roman" w:cs="Times New Roman"/>
          <w:sz w:val="24"/>
          <w:lang w:val="en-US"/>
        </w:rPr>
        <w:lastRenderedPageBreak/>
        <w:t>possible contexts where the events were not considered to be relevant. However, the frequency with which participants referred to the death of Michael Brown and the subsequent civil unrest suggests their saliency for racial socialization practices, and the importance of further research in this area.</w:t>
      </w:r>
    </w:p>
    <w:p w14:paraId="084CDE69" w14:textId="77777777" w:rsidR="00B54187" w:rsidRPr="00510B23" w:rsidRDefault="00B54187" w:rsidP="009963DD">
      <w:pPr>
        <w:spacing w:after="0" w:line="480" w:lineRule="auto"/>
        <w:rPr>
          <w:rFonts w:ascii="Times New Roman" w:hAnsi="Times New Roman" w:cs="Times New Roman"/>
          <w:b/>
          <w:sz w:val="24"/>
          <w:lang w:val="en-US"/>
        </w:rPr>
      </w:pPr>
      <w:r w:rsidRPr="00510B23">
        <w:rPr>
          <w:rFonts w:ascii="Times New Roman" w:hAnsi="Times New Roman" w:cs="Times New Roman"/>
          <w:b/>
          <w:sz w:val="24"/>
          <w:lang w:val="en-US"/>
        </w:rPr>
        <w:t>Implications</w:t>
      </w:r>
      <w:r w:rsidR="00E57BE9" w:rsidRPr="00510B23">
        <w:rPr>
          <w:rFonts w:ascii="Times New Roman" w:hAnsi="Times New Roman" w:cs="Times New Roman"/>
          <w:b/>
          <w:sz w:val="24"/>
          <w:lang w:val="en-US"/>
        </w:rPr>
        <w:t xml:space="preserve"> and Conclusion</w:t>
      </w:r>
    </w:p>
    <w:p w14:paraId="07FD1553" w14:textId="3947D777" w:rsidR="00B54187" w:rsidRPr="00510B23" w:rsidRDefault="00B54187" w:rsidP="009963DD">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The findings </w:t>
      </w:r>
      <w:r w:rsidR="000665C6" w:rsidRPr="00510B23">
        <w:rPr>
          <w:rFonts w:ascii="Times New Roman" w:hAnsi="Times New Roman" w:cs="Times New Roman"/>
          <w:sz w:val="24"/>
          <w:lang w:val="en-US"/>
        </w:rPr>
        <w:t xml:space="preserve">presented here </w:t>
      </w:r>
      <w:r w:rsidR="0066248C" w:rsidRPr="00510B23">
        <w:rPr>
          <w:rFonts w:ascii="Times New Roman" w:hAnsi="Times New Roman" w:cs="Times New Roman"/>
          <w:sz w:val="24"/>
          <w:lang w:val="en-US"/>
        </w:rPr>
        <w:t xml:space="preserve">have </w:t>
      </w:r>
      <w:r w:rsidR="000665C6" w:rsidRPr="00510B23">
        <w:rPr>
          <w:rFonts w:ascii="Times New Roman" w:hAnsi="Times New Roman" w:cs="Times New Roman"/>
          <w:sz w:val="24"/>
          <w:lang w:val="en-US"/>
        </w:rPr>
        <w:t xml:space="preserve">several implications for </w:t>
      </w:r>
      <w:r w:rsidR="001B019B" w:rsidRPr="00510B23">
        <w:rPr>
          <w:rFonts w:ascii="Times New Roman" w:hAnsi="Times New Roman" w:cs="Times New Roman"/>
          <w:sz w:val="24"/>
          <w:lang w:val="en-US"/>
        </w:rPr>
        <w:t>future research</w:t>
      </w:r>
      <w:r w:rsidRPr="00510B23">
        <w:rPr>
          <w:rFonts w:ascii="Times New Roman" w:hAnsi="Times New Roman" w:cs="Times New Roman"/>
          <w:sz w:val="24"/>
          <w:lang w:val="en-US"/>
        </w:rPr>
        <w:t xml:space="preserve">. </w:t>
      </w:r>
      <w:r w:rsidR="001B019B" w:rsidRPr="00510B23">
        <w:rPr>
          <w:rFonts w:ascii="Times New Roman" w:hAnsi="Times New Roman" w:cs="Times New Roman"/>
          <w:sz w:val="24"/>
          <w:lang w:val="en-US"/>
        </w:rPr>
        <w:t xml:space="preserve">For example, the analysis suggested a possible link between parents’ understanding of what it means to be Black in a time of racial turmoil and their racial socialization practices. Future studies might examine how racial identity affects perceptions of (or is impacted by) such racialized events and the consequences for racial socialization practices. </w:t>
      </w:r>
      <w:r w:rsidRPr="00510B23">
        <w:rPr>
          <w:rFonts w:ascii="Times New Roman" w:hAnsi="Times New Roman" w:cs="Times New Roman"/>
          <w:sz w:val="24"/>
          <w:lang w:val="en-US"/>
        </w:rPr>
        <w:t xml:space="preserve">Future research </w:t>
      </w:r>
      <w:r w:rsidR="00C348C8" w:rsidRPr="00510B23">
        <w:rPr>
          <w:rFonts w:ascii="Times New Roman" w:hAnsi="Times New Roman" w:cs="Times New Roman"/>
          <w:sz w:val="24"/>
          <w:lang w:val="en-US"/>
        </w:rPr>
        <w:t xml:space="preserve">might </w:t>
      </w:r>
      <w:r w:rsidR="001B019B" w:rsidRPr="00510B23">
        <w:rPr>
          <w:rFonts w:ascii="Times New Roman" w:hAnsi="Times New Roman" w:cs="Times New Roman"/>
          <w:sz w:val="24"/>
          <w:lang w:val="en-US"/>
        </w:rPr>
        <w:t xml:space="preserve">also </w:t>
      </w:r>
      <w:r w:rsidR="00C348C8" w:rsidRPr="00510B23">
        <w:rPr>
          <w:rFonts w:ascii="Times New Roman" w:hAnsi="Times New Roman" w:cs="Times New Roman"/>
          <w:sz w:val="24"/>
          <w:lang w:val="en-US"/>
        </w:rPr>
        <w:t>explore</w:t>
      </w:r>
      <w:r w:rsidR="001B019B" w:rsidRPr="00510B23">
        <w:rPr>
          <w:rFonts w:ascii="Times New Roman" w:hAnsi="Times New Roman" w:cs="Times New Roman"/>
          <w:sz w:val="24"/>
          <w:lang w:val="en-US"/>
        </w:rPr>
        <w:t xml:space="preserve"> racial socialization </w:t>
      </w:r>
      <w:r w:rsidR="00942791" w:rsidRPr="00510B23">
        <w:rPr>
          <w:rFonts w:ascii="Times New Roman" w:hAnsi="Times New Roman" w:cs="Times New Roman"/>
          <w:sz w:val="24"/>
          <w:lang w:val="en-US"/>
        </w:rPr>
        <w:t>following racialized events among other populations such</w:t>
      </w:r>
      <w:r w:rsidR="00E47F93" w:rsidRPr="00510B23">
        <w:rPr>
          <w:rFonts w:ascii="Times New Roman" w:hAnsi="Times New Roman" w:cs="Times New Roman"/>
          <w:sz w:val="24"/>
          <w:lang w:val="en-US"/>
        </w:rPr>
        <w:t xml:space="preserve"> as middle class Black families or </w:t>
      </w:r>
      <w:r w:rsidR="00942791" w:rsidRPr="00510B23">
        <w:rPr>
          <w:rFonts w:ascii="Times New Roman" w:hAnsi="Times New Roman" w:cs="Times New Roman"/>
          <w:sz w:val="24"/>
          <w:lang w:val="en-US"/>
        </w:rPr>
        <w:t>fam</w:t>
      </w:r>
      <w:r w:rsidR="0093590D" w:rsidRPr="00510B23">
        <w:rPr>
          <w:rFonts w:ascii="Times New Roman" w:hAnsi="Times New Roman" w:cs="Times New Roman"/>
          <w:sz w:val="24"/>
          <w:lang w:val="en-US"/>
        </w:rPr>
        <w:t xml:space="preserve">ilies of other ethnicities. </w:t>
      </w:r>
    </w:p>
    <w:p w14:paraId="0B13E8DE" w14:textId="406BEC0D" w:rsidR="001E50FD" w:rsidRPr="00510B23" w:rsidRDefault="0066248C" w:rsidP="00FF0A66">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The</w:t>
      </w:r>
      <w:r w:rsidR="00252ABA" w:rsidRPr="00510B23">
        <w:rPr>
          <w:rFonts w:ascii="Times New Roman" w:hAnsi="Times New Roman" w:cs="Times New Roman"/>
          <w:sz w:val="24"/>
          <w:lang w:val="en-US"/>
        </w:rPr>
        <w:t xml:space="preserve"> findings </w:t>
      </w:r>
      <w:r w:rsidRPr="00510B23">
        <w:rPr>
          <w:rFonts w:ascii="Times New Roman" w:hAnsi="Times New Roman" w:cs="Times New Roman"/>
          <w:sz w:val="24"/>
          <w:lang w:val="en-US"/>
        </w:rPr>
        <w:t xml:space="preserve">also </w:t>
      </w:r>
      <w:r w:rsidR="00252ABA" w:rsidRPr="00510B23">
        <w:rPr>
          <w:rFonts w:ascii="Times New Roman" w:hAnsi="Times New Roman" w:cs="Times New Roman"/>
          <w:sz w:val="24"/>
          <w:lang w:val="en-US"/>
        </w:rPr>
        <w:t>have implications for teachers, therapists, social workers, and other professionals who work with Black adolescents and their parents. First, professionals should be aware that</w:t>
      </w:r>
      <w:r w:rsidR="00C348C8" w:rsidRPr="00510B23">
        <w:rPr>
          <w:rFonts w:ascii="Times New Roman" w:hAnsi="Times New Roman" w:cs="Times New Roman"/>
          <w:sz w:val="24"/>
          <w:lang w:val="en-US"/>
        </w:rPr>
        <w:t>,</w:t>
      </w:r>
      <w:r w:rsidR="00252ABA" w:rsidRPr="00510B23">
        <w:rPr>
          <w:rFonts w:ascii="Times New Roman" w:hAnsi="Times New Roman" w:cs="Times New Roman"/>
          <w:sz w:val="24"/>
          <w:lang w:val="en-US"/>
        </w:rPr>
        <w:t xml:space="preserve"> </w:t>
      </w:r>
      <w:r w:rsidRPr="00510B23">
        <w:rPr>
          <w:rFonts w:ascii="Times New Roman" w:hAnsi="Times New Roman" w:cs="Times New Roman"/>
          <w:sz w:val="24"/>
          <w:lang w:val="en-US"/>
        </w:rPr>
        <w:t xml:space="preserve">even in adolescence, </w:t>
      </w:r>
      <w:r w:rsidR="00252ABA" w:rsidRPr="00510B23">
        <w:rPr>
          <w:rFonts w:ascii="Times New Roman" w:hAnsi="Times New Roman" w:cs="Times New Roman"/>
          <w:sz w:val="24"/>
          <w:lang w:val="en-US"/>
        </w:rPr>
        <w:t xml:space="preserve">parents play an important role in </w:t>
      </w:r>
      <w:r w:rsidRPr="00510B23">
        <w:rPr>
          <w:rFonts w:ascii="Times New Roman" w:hAnsi="Times New Roman" w:cs="Times New Roman"/>
          <w:sz w:val="24"/>
          <w:lang w:val="en-US"/>
        </w:rPr>
        <w:t>their children’s</w:t>
      </w:r>
      <w:r w:rsidR="00252ABA" w:rsidRPr="00510B23">
        <w:rPr>
          <w:rFonts w:ascii="Times New Roman" w:hAnsi="Times New Roman" w:cs="Times New Roman"/>
          <w:sz w:val="24"/>
          <w:lang w:val="en-US"/>
        </w:rPr>
        <w:t xml:space="preserve"> processing of what it means to be Black in the aftermath of racialized events. Furthermore, </w:t>
      </w:r>
      <w:r w:rsidR="00C95470" w:rsidRPr="00510B23">
        <w:rPr>
          <w:rFonts w:ascii="Times New Roman" w:hAnsi="Times New Roman" w:cs="Times New Roman"/>
          <w:sz w:val="24"/>
          <w:lang w:val="en-US"/>
        </w:rPr>
        <w:t xml:space="preserve">they </w:t>
      </w:r>
      <w:r w:rsidR="00252ABA" w:rsidRPr="00510B23">
        <w:rPr>
          <w:rFonts w:ascii="Times New Roman" w:hAnsi="Times New Roman" w:cs="Times New Roman"/>
          <w:sz w:val="24"/>
          <w:lang w:val="en-US"/>
        </w:rPr>
        <w:t>should not assume that all Black parents interpret racist events in the same way or socialize their children in the same manner. For example, parents differed in the extent to which they encouraged their children to identify with the wider Black community. Accordingly, professionals should take time to explore parents’ messages with adolescents as part of their own role in helping youth make meaning of racialized events.</w:t>
      </w:r>
    </w:p>
    <w:p w14:paraId="2BD3822D" w14:textId="7FAA1A8D" w:rsidR="00FF0A66" w:rsidRPr="00510B23" w:rsidRDefault="00FF0A66" w:rsidP="00252ABA">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It should also be recognized that Black parents face additional stresses in their parenting because of the violence experienced by members of their own communities. The death of </w:t>
      </w:r>
      <w:r w:rsidRPr="00510B23">
        <w:rPr>
          <w:rFonts w:ascii="Times New Roman" w:hAnsi="Times New Roman" w:cs="Times New Roman"/>
          <w:sz w:val="24"/>
          <w:lang w:val="en-US"/>
        </w:rPr>
        <w:lastRenderedPageBreak/>
        <w:t xml:space="preserve">Michael Brown appeared to intensify fears of victimization, especially for Black boys. Professionals should consider the possibility that adolescents – and their parents - have been traumatized by </w:t>
      </w:r>
      <w:r w:rsidR="004968BD" w:rsidRPr="00510B23">
        <w:rPr>
          <w:rFonts w:ascii="Times New Roman" w:hAnsi="Times New Roman" w:cs="Times New Roman"/>
          <w:sz w:val="24"/>
          <w:lang w:val="en-US"/>
        </w:rPr>
        <w:t xml:space="preserve">their vicarious experiences They should therefore </w:t>
      </w:r>
      <w:r w:rsidRPr="00510B23">
        <w:rPr>
          <w:rFonts w:ascii="Times New Roman" w:hAnsi="Times New Roman" w:cs="Times New Roman"/>
          <w:sz w:val="24"/>
          <w:lang w:val="en-US"/>
        </w:rPr>
        <w:t xml:space="preserve">be alert to </w:t>
      </w:r>
      <w:r w:rsidR="004968BD" w:rsidRPr="00510B23">
        <w:rPr>
          <w:rFonts w:ascii="Times New Roman" w:hAnsi="Times New Roman" w:cs="Times New Roman"/>
          <w:sz w:val="24"/>
          <w:lang w:val="en-US"/>
        </w:rPr>
        <w:t>families’</w:t>
      </w:r>
      <w:r w:rsidRPr="00510B23">
        <w:rPr>
          <w:rFonts w:ascii="Times New Roman" w:hAnsi="Times New Roman" w:cs="Times New Roman"/>
          <w:sz w:val="24"/>
          <w:lang w:val="en-US"/>
        </w:rPr>
        <w:t xml:space="preserve"> mental health needs and </w:t>
      </w:r>
      <w:r w:rsidR="004968BD" w:rsidRPr="00510B23">
        <w:rPr>
          <w:rFonts w:ascii="Times New Roman" w:hAnsi="Times New Roman" w:cs="Times New Roman"/>
          <w:sz w:val="24"/>
          <w:lang w:val="en-US"/>
        </w:rPr>
        <w:t xml:space="preserve">informed about </w:t>
      </w:r>
      <w:r w:rsidRPr="00510B23">
        <w:rPr>
          <w:rFonts w:ascii="Times New Roman" w:hAnsi="Times New Roman" w:cs="Times New Roman"/>
          <w:sz w:val="24"/>
          <w:lang w:val="en-US"/>
        </w:rPr>
        <w:t>appropriate interventions.</w:t>
      </w:r>
    </w:p>
    <w:p w14:paraId="78084226" w14:textId="10D654D9" w:rsidR="00252ABA" w:rsidRPr="00510B23" w:rsidRDefault="004968BD" w:rsidP="00252ABA">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Lastly, the unique strengths of Black families should be recognized. P</w:t>
      </w:r>
      <w:r w:rsidR="00252ABA" w:rsidRPr="00510B23">
        <w:rPr>
          <w:rFonts w:ascii="Times New Roman" w:hAnsi="Times New Roman" w:cs="Times New Roman"/>
          <w:sz w:val="24"/>
          <w:lang w:val="en-US"/>
        </w:rPr>
        <w:t>arents’ racial socialization strategies following the events in Ferguson were part of an ongoing dialogue about what it means to be Black in a fundamentally racist society. Professionals should recognize the wealth of expertise in the Black community about navigating discriminatory systems and resisting oppression</w:t>
      </w:r>
      <w:r w:rsidR="00371015" w:rsidRPr="00510B23">
        <w:rPr>
          <w:rFonts w:ascii="Times New Roman" w:hAnsi="Times New Roman" w:cs="Times New Roman"/>
          <w:sz w:val="24"/>
          <w:lang w:val="en-US"/>
        </w:rPr>
        <w:t xml:space="preserve"> </w:t>
      </w:r>
      <w:r w:rsidR="00371015" w:rsidRPr="00510B23">
        <w:rPr>
          <w:rFonts w:ascii="Times New Roman" w:hAnsi="Times New Roman" w:cs="Times New Roman"/>
          <w:sz w:val="24"/>
          <w:lang w:val="en-US"/>
        </w:rPr>
        <w:fldChar w:fldCharType="begin" w:fldLock="1"/>
      </w:r>
      <w:r w:rsidR="00945327" w:rsidRPr="00510B23">
        <w:rPr>
          <w:rFonts w:ascii="Times New Roman" w:hAnsi="Times New Roman" w:cs="Times New Roman"/>
          <w:sz w:val="24"/>
          <w:lang w:val="en-US"/>
        </w:rPr>
        <w:instrText>ADDIN CSL_CITATION { "citationItems" : [ { "id" : "ITEM-1", "itemData" : { "DOI" : "10.1080/1361332052000341006", "ISSN" : "1361-3324", "abstract" : "This article conceptualizes community cultural wealth as a critical race theory (CRT) challenge to traditional interpretations of cultural capital. CRT shifts the research lens away from a deficit view of Communities of Color as places full of cultural poverty disadvantages, and instead focuses on and learns from the array of cultural knowledge, skills, abilities and contacts possessed by socially marginalized groups that often go unrecognized and unacknowledged. Various forms of capital nurtured through cultural wealth include aspirational, navigational, social, linguistic, familial and resistant capital. These forms of capital draw on the knowledges Students of Color bring with them from their homes and communities into the classroom. This CRT approach to education involves a commitment to develop schools that acknowledge the multiple strengths of Communities of Color in order to serve a larger purpose of struggle toward social and racial justice.", "author" : [ { "dropping-particle" : "", "family" : "Yosso", "given" : "Tara J.", "non-dropping-particle" : "", "parse-names" : false, "suffix" : "" } ], "container-title" : "Race Ethnicity and Education", "id" : "ITEM-1", "issue" : "1", "issued" : { "date-parts" : [ [ "2005", "3", "23" ] ] }, "language" : "en", "page" : "69-91", "publisher" : "Taylor and Francis Ltd", "title" : "Whose culture has capital? A critical race theory discussion of community cultural wealth", "type" : "article-journal", "volume" : "8" }, "uris" : [ "http://www.mendeley.com/documents/?uuid=0da46e52-4037-43c4-a7eb-81cdd10198a1" ] } ], "mendeley" : { "formattedCitation" : "(Yosso, 2005)", "plainTextFormattedCitation" : "(Yosso, 2005)", "previouslyFormattedCitation" : "(Yosso, 2005)" }, "properties" : { "noteIndex" : 0 }, "schema" : "https://github.com/citation-style-language/schema/raw/master/csl-citation.json" }</w:instrText>
      </w:r>
      <w:r w:rsidR="00371015" w:rsidRPr="00510B23">
        <w:rPr>
          <w:rFonts w:ascii="Times New Roman" w:hAnsi="Times New Roman" w:cs="Times New Roman"/>
          <w:sz w:val="24"/>
          <w:lang w:val="en-US"/>
        </w:rPr>
        <w:fldChar w:fldCharType="separate"/>
      </w:r>
      <w:r w:rsidR="00371015" w:rsidRPr="00510B23">
        <w:rPr>
          <w:rFonts w:ascii="Times New Roman" w:hAnsi="Times New Roman" w:cs="Times New Roman"/>
          <w:noProof/>
          <w:sz w:val="24"/>
          <w:lang w:val="en-US"/>
        </w:rPr>
        <w:t>(Yosso, 2005)</w:t>
      </w:r>
      <w:r w:rsidR="00371015" w:rsidRPr="00510B23">
        <w:rPr>
          <w:rFonts w:ascii="Times New Roman" w:hAnsi="Times New Roman" w:cs="Times New Roman"/>
          <w:sz w:val="24"/>
          <w:lang w:val="en-US"/>
        </w:rPr>
        <w:fldChar w:fldCharType="end"/>
      </w:r>
      <w:r w:rsidR="00CF02FB" w:rsidRPr="00510B23">
        <w:rPr>
          <w:rFonts w:ascii="Times New Roman" w:hAnsi="Times New Roman" w:cs="Times New Roman"/>
          <w:sz w:val="24"/>
          <w:lang w:val="en-US"/>
        </w:rPr>
        <w:t xml:space="preserve">, and consider </w:t>
      </w:r>
      <w:r w:rsidRPr="00510B23">
        <w:rPr>
          <w:rFonts w:ascii="Times New Roman" w:hAnsi="Times New Roman" w:cs="Times New Roman"/>
          <w:sz w:val="24"/>
          <w:lang w:val="en-US"/>
        </w:rPr>
        <w:t xml:space="preserve">ways in which they can </w:t>
      </w:r>
      <w:r w:rsidR="00CF02FB" w:rsidRPr="00510B23">
        <w:rPr>
          <w:rFonts w:ascii="Times New Roman" w:hAnsi="Times New Roman" w:cs="Times New Roman"/>
          <w:sz w:val="24"/>
          <w:lang w:val="en-US"/>
        </w:rPr>
        <w:t>i</w:t>
      </w:r>
      <w:r w:rsidR="0097715E" w:rsidRPr="00510B23">
        <w:rPr>
          <w:rFonts w:ascii="Times New Roman" w:hAnsi="Times New Roman" w:cs="Times New Roman"/>
          <w:sz w:val="24"/>
          <w:lang w:val="en-US"/>
        </w:rPr>
        <w:t>nvolv</w:t>
      </w:r>
      <w:r w:rsidRPr="00510B23">
        <w:rPr>
          <w:rFonts w:ascii="Times New Roman" w:hAnsi="Times New Roman" w:cs="Times New Roman"/>
          <w:sz w:val="24"/>
          <w:lang w:val="en-US"/>
        </w:rPr>
        <w:t>e</w:t>
      </w:r>
      <w:r w:rsidR="0097715E" w:rsidRPr="00510B23">
        <w:rPr>
          <w:rFonts w:ascii="Times New Roman" w:hAnsi="Times New Roman" w:cs="Times New Roman"/>
          <w:sz w:val="24"/>
          <w:lang w:val="en-US"/>
        </w:rPr>
        <w:t xml:space="preserve"> parent</w:t>
      </w:r>
      <w:r w:rsidR="00E47F93" w:rsidRPr="00510B23">
        <w:rPr>
          <w:rFonts w:ascii="Times New Roman" w:hAnsi="Times New Roman" w:cs="Times New Roman"/>
          <w:sz w:val="24"/>
          <w:lang w:val="en-US"/>
        </w:rPr>
        <w:t>s in formulating responses to</w:t>
      </w:r>
      <w:r w:rsidR="00CF02FB" w:rsidRPr="00510B23">
        <w:rPr>
          <w:rFonts w:ascii="Times New Roman" w:hAnsi="Times New Roman" w:cs="Times New Roman"/>
          <w:sz w:val="24"/>
          <w:lang w:val="en-US"/>
        </w:rPr>
        <w:t xml:space="preserve"> racialized events. </w:t>
      </w:r>
    </w:p>
    <w:p w14:paraId="23E6BAA6" w14:textId="3F5713A4" w:rsidR="00B54187" w:rsidRPr="00510B23" w:rsidRDefault="00252ABA" w:rsidP="008752E3">
      <w:pPr>
        <w:spacing w:after="0" w:line="480" w:lineRule="auto"/>
        <w:ind w:firstLine="720"/>
        <w:rPr>
          <w:rFonts w:ascii="Times New Roman" w:hAnsi="Times New Roman" w:cs="Times New Roman"/>
          <w:sz w:val="24"/>
          <w:lang w:val="en-US"/>
        </w:rPr>
      </w:pPr>
      <w:r w:rsidRPr="00510B23">
        <w:rPr>
          <w:rFonts w:ascii="Times New Roman" w:hAnsi="Times New Roman" w:cs="Times New Roman"/>
          <w:sz w:val="24"/>
          <w:lang w:val="en-US"/>
        </w:rPr>
        <w:t xml:space="preserve">The current study is unique in offering a glimpse into racial socialization practices in the immediate aftermath of a nationally examined racialized event. Although Ferguson was notable for the attention it garnered, the violent death of Black men and women in encounters with law enforcement are all too common occurrences. Since Michael Brown’s death, the names of </w:t>
      </w:r>
      <w:proofErr w:type="spellStart"/>
      <w:r w:rsidRPr="00510B23">
        <w:rPr>
          <w:rFonts w:ascii="Times New Roman" w:hAnsi="Times New Roman" w:cs="Times New Roman"/>
          <w:sz w:val="24"/>
          <w:lang w:val="en-US"/>
        </w:rPr>
        <w:t>Tamir</w:t>
      </w:r>
      <w:proofErr w:type="spellEnd"/>
      <w:r w:rsidRPr="00510B23">
        <w:rPr>
          <w:rFonts w:ascii="Times New Roman" w:hAnsi="Times New Roman" w:cs="Times New Roman"/>
          <w:sz w:val="24"/>
          <w:lang w:val="en-US"/>
        </w:rPr>
        <w:t xml:space="preserve"> Rice, Eric Garner, Freddie Gray, Sandra Bland, Alton Sterling, and </w:t>
      </w:r>
      <w:proofErr w:type="spellStart"/>
      <w:r w:rsidRPr="00510B23">
        <w:rPr>
          <w:rFonts w:ascii="Times New Roman" w:hAnsi="Times New Roman" w:cs="Times New Roman"/>
          <w:sz w:val="24"/>
          <w:lang w:val="en-US"/>
        </w:rPr>
        <w:t>Philando</w:t>
      </w:r>
      <w:proofErr w:type="spellEnd"/>
      <w:r w:rsidRPr="00510B23">
        <w:rPr>
          <w:rFonts w:ascii="Times New Roman" w:hAnsi="Times New Roman" w:cs="Times New Roman"/>
          <w:sz w:val="24"/>
          <w:lang w:val="en-US"/>
        </w:rPr>
        <w:t xml:space="preserve"> Castile among many others have become nationally known. </w:t>
      </w:r>
      <w:r w:rsidR="00C95470" w:rsidRPr="00510B23">
        <w:rPr>
          <w:rFonts w:ascii="Times New Roman" w:hAnsi="Times New Roman" w:cs="Times New Roman"/>
          <w:sz w:val="24"/>
          <w:lang w:val="en-US"/>
        </w:rPr>
        <w:t xml:space="preserve">Parents </w:t>
      </w:r>
      <w:r w:rsidRPr="00510B23">
        <w:rPr>
          <w:rFonts w:ascii="Times New Roman" w:hAnsi="Times New Roman" w:cs="Times New Roman"/>
          <w:sz w:val="24"/>
          <w:lang w:val="en-US"/>
        </w:rPr>
        <w:t xml:space="preserve">must </w:t>
      </w:r>
      <w:r w:rsidR="004968BD" w:rsidRPr="00510B23">
        <w:rPr>
          <w:rFonts w:ascii="Times New Roman" w:hAnsi="Times New Roman" w:cs="Times New Roman"/>
          <w:sz w:val="24"/>
          <w:lang w:val="en-US"/>
        </w:rPr>
        <w:t xml:space="preserve">continue to </w:t>
      </w:r>
      <w:r w:rsidRPr="00510B23">
        <w:rPr>
          <w:rFonts w:ascii="Times New Roman" w:hAnsi="Times New Roman" w:cs="Times New Roman"/>
          <w:sz w:val="24"/>
          <w:lang w:val="en-US"/>
        </w:rPr>
        <w:t xml:space="preserve">incorporate these and other racialized events into their everyday discussion of what it means to be a Black young man or woman living in a fundamentally discriminatory environment. </w:t>
      </w:r>
    </w:p>
    <w:p w14:paraId="5A65B8F2" w14:textId="77777777" w:rsidR="00945327" w:rsidRPr="00510B23" w:rsidRDefault="00945327" w:rsidP="008752E3">
      <w:pPr>
        <w:spacing w:after="0" w:line="480" w:lineRule="auto"/>
        <w:ind w:firstLine="720"/>
        <w:rPr>
          <w:rFonts w:ascii="Times New Roman" w:hAnsi="Times New Roman" w:cs="Times New Roman"/>
          <w:sz w:val="24"/>
          <w:lang w:val="en-US"/>
        </w:rPr>
      </w:pPr>
    </w:p>
    <w:p w14:paraId="0698EED9" w14:textId="0D6D7D48" w:rsidR="00776CC8" w:rsidRPr="00510B23" w:rsidRDefault="00776CC8">
      <w:pPr>
        <w:rPr>
          <w:rFonts w:ascii="Times New Roman" w:hAnsi="Times New Roman" w:cs="Times New Roman"/>
          <w:sz w:val="24"/>
          <w:lang w:val="en-US"/>
        </w:rPr>
      </w:pPr>
      <w:r w:rsidRPr="00510B23">
        <w:rPr>
          <w:rFonts w:ascii="Times New Roman" w:hAnsi="Times New Roman" w:cs="Times New Roman"/>
          <w:sz w:val="24"/>
          <w:lang w:val="en-US"/>
        </w:rPr>
        <w:br w:type="page"/>
      </w:r>
    </w:p>
    <w:p w14:paraId="158C6338" w14:textId="77777777" w:rsidR="00776CC8" w:rsidRPr="00510B23" w:rsidRDefault="00776CC8" w:rsidP="00776CC8">
      <w:pPr>
        <w:widowControl w:val="0"/>
        <w:autoSpaceDE w:val="0"/>
        <w:autoSpaceDN w:val="0"/>
        <w:adjustRightInd w:val="0"/>
        <w:spacing w:after="0" w:line="480" w:lineRule="auto"/>
        <w:ind w:left="480" w:hanging="480"/>
        <w:jc w:val="center"/>
        <w:rPr>
          <w:rFonts w:ascii="Times New Roman" w:hAnsi="Times New Roman" w:cs="Times New Roman"/>
          <w:b/>
          <w:sz w:val="24"/>
          <w:lang w:val="en-US"/>
        </w:rPr>
      </w:pPr>
      <w:r w:rsidRPr="00510B23">
        <w:rPr>
          <w:rFonts w:ascii="Times New Roman" w:hAnsi="Times New Roman" w:cs="Times New Roman"/>
          <w:b/>
          <w:sz w:val="24"/>
          <w:lang w:val="en-US"/>
        </w:rPr>
        <w:lastRenderedPageBreak/>
        <w:t>References</w:t>
      </w:r>
    </w:p>
    <w:p w14:paraId="45C72838"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sz w:val="24"/>
          <w:lang w:val="en-US"/>
        </w:rPr>
        <w:fldChar w:fldCharType="begin" w:fldLock="1"/>
      </w:r>
      <w:r w:rsidRPr="00510B23">
        <w:rPr>
          <w:rFonts w:ascii="Times New Roman" w:hAnsi="Times New Roman" w:cs="Times New Roman"/>
          <w:sz w:val="24"/>
          <w:lang w:val="en-US"/>
        </w:rPr>
        <w:instrText xml:space="preserve">ADDIN Mendeley Bibliography CSL_BIBLIOGRAPHY </w:instrText>
      </w:r>
      <w:r w:rsidRPr="00510B23">
        <w:rPr>
          <w:rFonts w:ascii="Times New Roman" w:hAnsi="Times New Roman" w:cs="Times New Roman"/>
          <w:sz w:val="24"/>
          <w:lang w:val="en-US"/>
        </w:rPr>
        <w:fldChar w:fldCharType="separate"/>
      </w:r>
      <w:r w:rsidRPr="00510B23">
        <w:rPr>
          <w:rFonts w:ascii="Times New Roman" w:hAnsi="Times New Roman" w:cs="Times New Roman"/>
          <w:noProof/>
          <w:sz w:val="24"/>
          <w:szCs w:val="24"/>
          <w:lang w:val="en-US"/>
        </w:rPr>
        <w:t xml:space="preserve">Banerjee, M., Harrell, Z. A. T., &amp; Johnson, D. J. (2011). Racial/ethnic socialization and parental involvement in education as predictors of cognitive ability and achievement in African American children. </w:t>
      </w:r>
      <w:r w:rsidRPr="00510B23">
        <w:rPr>
          <w:rFonts w:ascii="Times New Roman" w:hAnsi="Times New Roman" w:cs="Times New Roman"/>
          <w:i/>
          <w:iCs/>
          <w:noProof/>
          <w:sz w:val="24"/>
          <w:szCs w:val="24"/>
          <w:lang w:val="en-US"/>
        </w:rPr>
        <w:t>Journal of Youth and Adolescence</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40</w:t>
      </w:r>
      <w:r w:rsidRPr="00510B23">
        <w:rPr>
          <w:rFonts w:ascii="Times New Roman" w:hAnsi="Times New Roman" w:cs="Times New Roman"/>
          <w:noProof/>
          <w:sz w:val="24"/>
          <w:szCs w:val="24"/>
          <w:lang w:val="en-US"/>
        </w:rPr>
        <w:t xml:space="preserve">(5), 595–605. </w:t>
      </w:r>
    </w:p>
    <w:p w14:paraId="045ED420"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Bentley-Edwards, K. L., &amp; Stevenson Jr, H. C. (2016). The multidimensionality of racial/ethnic socialization: Scale construction for the cultural and racial experiences of socialization (CARES). Journal of Child and Family Studies, 25(1), 96-108.</w:t>
      </w:r>
    </w:p>
    <w:p w14:paraId="44FC72B1"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Caughy, M. O., Nettles, S. M., O’Campo, P. J., &amp; Lohrfink, K. F. (2006). Neighborhood matters: racial socialization of African American children. </w:t>
      </w:r>
      <w:r w:rsidRPr="00510B23">
        <w:rPr>
          <w:rFonts w:ascii="Times New Roman" w:hAnsi="Times New Roman" w:cs="Times New Roman"/>
          <w:i/>
          <w:iCs/>
          <w:noProof/>
          <w:sz w:val="24"/>
          <w:szCs w:val="24"/>
          <w:lang w:val="en-US"/>
        </w:rPr>
        <w:t>Child Development</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77</w:t>
      </w:r>
      <w:r w:rsidRPr="00510B23">
        <w:rPr>
          <w:rFonts w:ascii="Times New Roman" w:hAnsi="Times New Roman" w:cs="Times New Roman"/>
          <w:noProof/>
          <w:sz w:val="24"/>
          <w:szCs w:val="24"/>
          <w:lang w:val="en-US"/>
        </w:rPr>
        <w:t xml:space="preserve">(5), 1220–36. </w:t>
      </w:r>
    </w:p>
    <w:p w14:paraId="23C8CA71"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Charmaz, K. (2006). </w:t>
      </w:r>
      <w:r w:rsidRPr="00510B23">
        <w:rPr>
          <w:rFonts w:ascii="Times New Roman" w:hAnsi="Times New Roman" w:cs="Times New Roman"/>
          <w:i/>
          <w:iCs/>
          <w:noProof/>
          <w:sz w:val="24"/>
          <w:szCs w:val="24"/>
          <w:lang w:val="en-US"/>
        </w:rPr>
        <w:t>Constructing Grounded Theory: A Practical Guide through Qualitative Analysis</w:t>
      </w:r>
      <w:r w:rsidRPr="00510B23">
        <w:rPr>
          <w:rFonts w:ascii="Times New Roman" w:hAnsi="Times New Roman" w:cs="Times New Roman"/>
          <w:noProof/>
          <w:sz w:val="24"/>
          <w:szCs w:val="24"/>
          <w:lang w:val="en-US"/>
        </w:rPr>
        <w:t>. Thousand Oaks, CA: Sage.</w:t>
      </w:r>
    </w:p>
    <w:p w14:paraId="690B183B"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Coard, S. I., &amp; Sellers, R. M. (2005). African American families as a context for racial socialization. In V. C. McLoyd, N. E. Hill, &amp; K. A. Dodge (Eds.), </w:t>
      </w:r>
      <w:r w:rsidRPr="00510B23">
        <w:rPr>
          <w:rFonts w:ascii="Times New Roman" w:hAnsi="Times New Roman" w:cs="Times New Roman"/>
          <w:i/>
          <w:iCs/>
          <w:noProof/>
          <w:sz w:val="24"/>
          <w:szCs w:val="24"/>
          <w:lang w:val="en-US"/>
        </w:rPr>
        <w:t>African American Family Life: Ecological and Cultural Diversity</w:t>
      </w:r>
      <w:r w:rsidRPr="00510B23">
        <w:rPr>
          <w:rFonts w:ascii="Times New Roman" w:hAnsi="Times New Roman" w:cs="Times New Roman"/>
          <w:noProof/>
          <w:sz w:val="24"/>
          <w:szCs w:val="24"/>
          <w:lang w:val="en-US"/>
        </w:rPr>
        <w:t xml:space="preserve"> (p. 348). New York, NY: Guilford Press.</w:t>
      </w:r>
    </w:p>
    <w:p w14:paraId="69AD7EB3"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Coates, T.-N. (2015, July). Letter to my son. </w:t>
      </w:r>
      <w:r w:rsidRPr="00510B23">
        <w:rPr>
          <w:rFonts w:ascii="Times New Roman" w:hAnsi="Times New Roman" w:cs="Times New Roman"/>
          <w:i/>
          <w:iCs/>
          <w:noProof/>
          <w:sz w:val="24"/>
          <w:szCs w:val="24"/>
          <w:lang w:val="en-US"/>
        </w:rPr>
        <w:t>The Atlantic</w:t>
      </w:r>
      <w:r w:rsidRPr="00510B23">
        <w:rPr>
          <w:rFonts w:ascii="Times New Roman" w:hAnsi="Times New Roman" w:cs="Times New Roman"/>
          <w:noProof/>
          <w:sz w:val="24"/>
          <w:szCs w:val="24"/>
          <w:lang w:val="en-US"/>
        </w:rPr>
        <w:t>. Retrieved from http://www.theatlantic.com/politics/archive/2015/07/tanehisi-coates-between-the-world-and-me/397619/</w:t>
      </w:r>
    </w:p>
    <w:p w14:paraId="3FE28F1D"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Constantine, M. G., &amp; Blackmon, S. M. (2002). Black adolescents’ racial socialization experiences: Their relations to home, school, and peer self-esteem. </w:t>
      </w:r>
      <w:r w:rsidRPr="00510B23">
        <w:rPr>
          <w:rFonts w:ascii="Times New Roman" w:hAnsi="Times New Roman" w:cs="Times New Roman"/>
          <w:i/>
          <w:iCs/>
          <w:noProof/>
          <w:sz w:val="24"/>
          <w:szCs w:val="24"/>
          <w:lang w:val="en-US"/>
        </w:rPr>
        <w:t>Journal of Black Studies</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32</w:t>
      </w:r>
      <w:r w:rsidRPr="00510B23">
        <w:rPr>
          <w:rFonts w:ascii="Times New Roman" w:hAnsi="Times New Roman" w:cs="Times New Roman"/>
          <w:noProof/>
          <w:sz w:val="24"/>
          <w:szCs w:val="24"/>
          <w:lang w:val="en-US"/>
        </w:rPr>
        <w:t xml:space="preserve">(3), 322–335. </w:t>
      </w:r>
    </w:p>
    <w:p w14:paraId="71992F90"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Cooper, H. L. F., &amp; Fullilove, M. (2016). Editorial: Excessive police violence as a public health issue. </w:t>
      </w:r>
      <w:r w:rsidRPr="00510B23">
        <w:rPr>
          <w:rFonts w:ascii="Times New Roman" w:hAnsi="Times New Roman" w:cs="Times New Roman"/>
          <w:i/>
          <w:iCs/>
          <w:noProof/>
          <w:sz w:val="24"/>
          <w:szCs w:val="24"/>
          <w:lang w:val="en-US"/>
        </w:rPr>
        <w:t>Journal of Urban Health</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93</w:t>
      </w:r>
      <w:r w:rsidRPr="00510B23">
        <w:rPr>
          <w:rFonts w:ascii="Times New Roman" w:hAnsi="Times New Roman" w:cs="Times New Roman"/>
          <w:noProof/>
          <w:sz w:val="24"/>
          <w:szCs w:val="24"/>
          <w:lang w:val="en-US"/>
        </w:rPr>
        <w:t xml:space="preserve">(S1), 1–7. </w:t>
      </w:r>
    </w:p>
    <w:p w14:paraId="1CC293F6"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Davis, G. Y., &amp; Stevenson, H. C. (2006). Racial socialization experiences and symptoms of </w:t>
      </w:r>
      <w:r w:rsidRPr="00510B23">
        <w:rPr>
          <w:rFonts w:ascii="Times New Roman" w:hAnsi="Times New Roman" w:cs="Times New Roman"/>
          <w:noProof/>
          <w:sz w:val="24"/>
          <w:szCs w:val="24"/>
          <w:lang w:val="en-US"/>
        </w:rPr>
        <w:lastRenderedPageBreak/>
        <w:t xml:space="preserve">depression among Black youth. </w:t>
      </w:r>
      <w:r w:rsidRPr="00510B23">
        <w:rPr>
          <w:rFonts w:ascii="Times New Roman" w:hAnsi="Times New Roman" w:cs="Times New Roman"/>
          <w:i/>
          <w:iCs/>
          <w:noProof/>
          <w:sz w:val="24"/>
          <w:szCs w:val="24"/>
          <w:lang w:val="en-US"/>
        </w:rPr>
        <w:t>Journal of Child and Family Studies</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15</w:t>
      </w:r>
      <w:r w:rsidRPr="00510B23">
        <w:rPr>
          <w:rFonts w:ascii="Times New Roman" w:hAnsi="Times New Roman" w:cs="Times New Roman"/>
          <w:noProof/>
          <w:sz w:val="24"/>
          <w:szCs w:val="24"/>
          <w:lang w:val="en-US"/>
        </w:rPr>
        <w:t xml:space="preserve">(3), 293–307. </w:t>
      </w:r>
    </w:p>
    <w:p w14:paraId="6FB30660"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Dedoose (2015). Dedoose Version 5.3.22, Web application for managing, analyzing, and presenting qualitative and mixed method research data. Los Angeles, CA: SocioCultural Research Consultants, LLC.</w:t>
      </w:r>
    </w:p>
    <w:p w14:paraId="4208920D"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Dey, I. (2007). Grounding Categories. In A. Bryant &amp; K. Charmaz (Eds.), </w:t>
      </w:r>
      <w:r w:rsidRPr="00510B23">
        <w:rPr>
          <w:rFonts w:ascii="Times New Roman" w:hAnsi="Times New Roman" w:cs="Times New Roman"/>
          <w:i/>
          <w:iCs/>
          <w:noProof/>
          <w:sz w:val="24"/>
          <w:szCs w:val="24"/>
          <w:lang w:val="en-US"/>
        </w:rPr>
        <w:t>The Sage Handbook of Grounded Theory</w:t>
      </w:r>
      <w:r w:rsidRPr="00510B23">
        <w:rPr>
          <w:rFonts w:ascii="Times New Roman" w:hAnsi="Times New Roman" w:cs="Times New Roman"/>
          <w:noProof/>
          <w:sz w:val="24"/>
          <w:szCs w:val="24"/>
          <w:lang w:val="en-US"/>
        </w:rPr>
        <w:t xml:space="preserve"> (pp. 167–190). Thousand Oaks, CA: Sage.</w:t>
      </w:r>
    </w:p>
    <w:p w14:paraId="5DD7DC41"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Eckholm, E. (2014, November 24). Witnesses told grand jury that teenager charged at Darren Wilson, prosecutor says. </w:t>
      </w:r>
      <w:r w:rsidRPr="00510B23">
        <w:rPr>
          <w:rFonts w:ascii="Times New Roman" w:hAnsi="Times New Roman" w:cs="Times New Roman"/>
          <w:i/>
          <w:iCs/>
          <w:noProof/>
          <w:sz w:val="24"/>
          <w:szCs w:val="24"/>
          <w:lang w:val="en-US"/>
        </w:rPr>
        <w:t>New York Times</w:t>
      </w:r>
      <w:r w:rsidRPr="00510B23">
        <w:rPr>
          <w:rFonts w:ascii="Times New Roman" w:hAnsi="Times New Roman" w:cs="Times New Roman"/>
          <w:noProof/>
          <w:sz w:val="24"/>
          <w:szCs w:val="24"/>
          <w:lang w:val="en-US"/>
        </w:rPr>
        <w:t>, p. A18. New York.</w:t>
      </w:r>
    </w:p>
    <w:p w14:paraId="3D299A28"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Evans, A. B., Banerjee, M., Meyer, R., Aldana, A., Foust, M., &amp; Rowley, S. (2012). Racial socialization as a mechanism for positive development among African American youth. </w:t>
      </w:r>
      <w:r w:rsidRPr="00510B23">
        <w:rPr>
          <w:rFonts w:ascii="Times New Roman" w:hAnsi="Times New Roman" w:cs="Times New Roman"/>
          <w:i/>
          <w:iCs/>
          <w:noProof/>
          <w:sz w:val="24"/>
          <w:szCs w:val="24"/>
          <w:lang w:val="en-US"/>
        </w:rPr>
        <w:t>Child Development Perspectives</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6</w:t>
      </w:r>
      <w:r w:rsidRPr="00510B23">
        <w:rPr>
          <w:rFonts w:ascii="Times New Roman" w:hAnsi="Times New Roman" w:cs="Times New Roman"/>
          <w:noProof/>
          <w:sz w:val="24"/>
          <w:szCs w:val="24"/>
          <w:lang w:val="en-US"/>
        </w:rPr>
        <w:t xml:space="preserve">(3), 251–257. </w:t>
      </w:r>
    </w:p>
    <w:p w14:paraId="000BC3A2"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Glaser, B. G., &amp; Strauss, A. L. (1967). </w:t>
      </w:r>
      <w:r w:rsidRPr="00510B23">
        <w:rPr>
          <w:rFonts w:ascii="Times New Roman" w:hAnsi="Times New Roman" w:cs="Times New Roman"/>
          <w:i/>
          <w:iCs/>
          <w:noProof/>
          <w:sz w:val="24"/>
          <w:szCs w:val="24"/>
          <w:lang w:val="en-US"/>
        </w:rPr>
        <w:t>The Discovery of Grounded Theory: Strategies for Qualitative Research</w:t>
      </w:r>
      <w:r w:rsidRPr="00510B23">
        <w:rPr>
          <w:rFonts w:ascii="Times New Roman" w:hAnsi="Times New Roman" w:cs="Times New Roman"/>
          <w:noProof/>
          <w:sz w:val="24"/>
          <w:szCs w:val="24"/>
          <w:lang w:val="en-US"/>
        </w:rPr>
        <w:t>. Chicago, IL: Aldine.</w:t>
      </w:r>
    </w:p>
    <w:p w14:paraId="5E5CBBD2"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Hughes, D. (2003). Correlates of African American and Latino parents’ messages to children about ethnicity and race: A comparative study of racial socialization. </w:t>
      </w:r>
      <w:r w:rsidRPr="00510B23">
        <w:rPr>
          <w:rFonts w:ascii="Times New Roman" w:hAnsi="Times New Roman" w:cs="Times New Roman"/>
          <w:i/>
          <w:iCs/>
          <w:noProof/>
          <w:sz w:val="24"/>
          <w:szCs w:val="24"/>
          <w:lang w:val="en-US"/>
        </w:rPr>
        <w:t>American Journal of Community Psychology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31</w:t>
      </w:r>
      <w:r w:rsidRPr="00510B23">
        <w:rPr>
          <w:rFonts w:ascii="Times New Roman" w:hAnsi="Times New Roman" w:cs="Times New Roman"/>
          <w:noProof/>
          <w:sz w:val="24"/>
          <w:szCs w:val="24"/>
          <w:lang w:val="en-US"/>
        </w:rPr>
        <w:t xml:space="preserve">(1-2), 15–33. </w:t>
      </w:r>
    </w:p>
    <w:p w14:paraId="269E5A4F"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Hughes, D., &amp; Johnson, D. (2001). Correlates in children’s experiences of parents' racial socialization behaviors. </w:t>
      </w:r>
      <w:r w:rsidRPr="00510B23">
        <w:rPr>
          <w:rFonts w:ascii="Times New Roman" w:hAnsi="Times New Roman" w:cs="Times New Roman"/>
          <w:i/>
          <w:iCs/>
          <w:noProof/>
          <w:sz w:val="24"/>
          <w:szCs w:val="24"/>
          <w:lang w:val="en-US"/>
        </w:rPr>
        <w:t>Journal of Marriage and Family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63</w:t>
      </w:r>
      <w:r w:rsidRPr="00510B23">
        <w:rPr>
          <w:rFonts w:ascii="Times New Roman" w:hAnsi="Times New Roman" w:cs="Times New Roman"/>
          <w:noProof/>
          <w:sz w:val="24"/>
          <w:szCs w:val="24"/>
          <w:lang w:val="en-US"/>
        </w:rPr>
        <w:t xml:space="preserve">(4), 981–995. </w:t>
      </w:r>
    </w:p>
    <w:p w14:paraId="23FB42D8"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Hughes, D., Rodriguez, J., Smith, E. P., Johnson, D. J., Stevenson, H. C., &amp; Spicer, P. (2006). Parents’ ethnic-racial socialization practices: A review of research and directions for  future study. </w:t>
      </w:r>
      <w:r w:rsidRPr="00510B23">
        <w:rPr>
          <w:rFonts w:ascii="Times New Roman" w:hAnsi="Times New Roman" w:cs="Times New Roman"/>
          <w:i/>
          <w:iCs/>
          <w:noProof/>
          <w:sz w:val="24"/>
          <w:szCs w:val="24"/>
          <w:lang w:val="en-US"/>
        </w:rPr>
        <w:t>Developmental Psychology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42</w:t>
      </w:r>
      <w:r w:rsidRPr="00510B23">
        <w:rPr>
          <w:rFonts w:ascii="Times New Roman" w:hAnsi="Times New Roman" w:cs="Times New Roman"/>
          <w:noProof/>
          <w:sz w:val="24"/>
          <w:szCs w:val="24"/>
          <w:lang w:val="en-US"/>
        </w:rPr>
        <w:t xml:space="preserve">(5), 747–770. </w:t>
      </w:r>
    </w:p>
    <w:p w14:paraId="79403082"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Klinger, D., Rosenfeld, R., Isom, D., &amp; Deckard, M. (2016). Race, crime, and the micro-ecology of deadly force. </w:t>
      </w:r>
      <w:r w:rsidRPr="00510B23">
        <w:rPr>
          <w:rFonts w:ascii="Times New Roman" w:hAnsi="Times New Roman" w:cs="Times New Roman"/>
          <w:i/>
          <w:iCs/>
          <w:noProof/>
          <w:sz w:val="24"/>
          <w:szCs w:val="24"/>
          <w:lang w:val="en-US"/>
        </w:rPr>
        <w:t>Criminology &amp; Public Policy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15</w:t>
      </w:r>
      <w:r w:rsidRPr="00510B23">
        <w:rPr>
          <w:rFonts w:ascii="Times New Roman" w:hAnsi="Times New Roman" w:cs="Times New Roman"/>
          <w:noProof/>
          <w:sz w:val="24"/>
          <w:szCs w:val="24"/>
          <w:lang w:val="en-US"/>
        </w:rPr>
        <w:t xml:space="preserve">(1), 193–222. </w:t>
      </w:r>
    </w:p>
    <w:p w14:paraId="2E91D57A"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lastRenderedPageBreak/>
        <w:t xml:space="preserve">Lesane-Brown, C. L. (2006). A review of race socialization within Black families. </w:t>
      </w:r>
      <w:r w:rsidRPr="00510B23">
        <w:rPr>
          <w:rFonts w:ascii="Times New Roman" w:hAnsi="Times New Roman" w:cs="Times New Roman"/>
          <w:i/>
          <w:iCs/>
          <w:noProof/>
          <w:sz w:val="24"/>
          <w:szCs w:val="24"/>
          <w:lang w:val="en-US"/>
        </w:rPr>
        <w:t>Developmental Review</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26</w:t>
      </w:r>
      <w:r w:rsidRPr="00510B23">
        <w:rPr>
          <w:rFonts w:ascii="Times New Roman" w:hAnsi="Times New Roman" w:cs="Times New Roman"/>
          <w:noProof/>
          <w:sz w:val="24"/>
          <w:szCs w:val="24"/>
          <w:lang w:val="en-US"/>
        </w:rPr>
        <w:t xml:space="preserve">(4), 400–426. </w:t>
      </w:r>
    </w:p>
    <w:p w14:paraId="2BB77287"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Lincoln, Y. S., &amp; Guba, E. G. (1985). </w:t>
      </w:r>
      <w:r w:rsidRPr="00510B23">
        <w:rPr>
          <w:rFonts w:ascii="Times New Roman" w:hAnsi="Times New Roman" w:cs="Times New Roman"/>
          <w:i/>
          <w:iCs/>
          <w:noProof/>
          <w:sz w:val="24"/>
          <w:szCs w:val="24"/>
          <w:lang w:val="en-US"/>
        </w:rPr>
        <w:t>Naturalistic Inquiry</w:t>
      </w:r>
      <w:r w:rsidRPr="00510B23">
        <w:rPr>
          <w:rFonts w:ascii="Times New Roman" w:hAnsi="Times New Roman" w:cs="Times New Roman"/>
          <w:noProof/>
          <w:sz w:val="24"/>
          <w:szCs w:val="24"/>
          <w:lang w:val="en-US"/>
        </w:rPr>
        <w:t>. Thousand Oaks, CA: Sage.</w:t>
      </w:r>
    </w:p>
    <w:p w14:paraId="37B16A47"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Logan, J. R., &amp; Stults, Brian, J. (2011). </w:t>
      </w:r>
      <w:r w:rsidRPr="00510B23">
        <w:rPr>
          <w:rFonts w:ascii="Times New Roman" w:hAnsi="Times New Roman" w:cs="Times New Roman"/>
          <w:i/>
          <w:iCs/>
          <w:noProof/>
          <w:sz w:val="24"/>
          <w:szCs w:val="24"/>
          <w:lang w:val="en-US"/>
        </w:rPr>
        <w:t>The persistence of segregation in the metropolis: New findings from the 2010 Census. Census Brief prepared for Project US2010.</w:t>
      </w:r>
      <w:r w:rsidRPr="00510B23">
        <w:rPr>
          <w:rFonts w:ascii="Times New Roman" w:hAnsi="Times New Roman" w:cs="Times New Roman"/>
          <w:noProof/>
          <w:sz w:val="24"/>
          <w:szCs w:val="24"/>
          <w:lang w:val="en-US"/>
        </w:rPr>
        <w:t xml:space="preserve"> Retrieved from http://www.s4.brown.edu/us2010/Data/Report/report2.pdf</w:t>
      </w:r>
    </w:p>
    <w:p w14:paraId="2C46F957"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McHale, S. M., Crouter, A. C., Kim, J.-Y., Burton, L. M., Davis, K. D., Dotterer, A. M., &amp; Swanson, D. P. (2006). Mothers’ and fathers' racial socialization in African American families: Implications for youth. </w:t>
      </w:r>
      <w:r w:rsidRPr="00510B23">
        <w:rPr>
          <w:rFonts w:ascii="Times New Roman" w:hAnsi="Times New Roman" w:cs="Times New Roman"/>
          <w:i/>
          <w:iCs/>
          <w:noProof/>
          <w:sz w:val="24"/>
          <w:szCs w:val="24"/>
          <w:lang w:val="en-US"/>
        </w:rPr>
        <w:t>Child Development</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77</w:t>
      </w:r>
      <w:r w:rsidRPr="00510B23">
        <w:rPr>
          <w:rFonts w:ascii="Times New Roman" w:hAnsi="Times New Roman" w:cs="Times New Roman"/>
          <w:noProof/>
          <w:sz w:val="24"/>
          <w:szCs w:val="24"/>
          <w:lang w:val="en-US"/>
        </w:rPr>
        <w:t xml:space="preserve">(5), 1387–402. </w:t>
      </w:r>
    </w:p>
    <w:p w14:paraId="39D84663"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McNeil Smith, S., Reynolds, J. E., Fincham, F. D., &amp; Beach, S. R. H. (2016). Parental experiences of racial discrimination and youth racial socialization in two-parent African American families. </w:t>
      </w:r>
      <w:r w:rsidRPr="00510B23">
        <w:rPr>
          <w:rFonts w:ascii="Times New Roman" w:hAnsi="Times New Roman" w:cs="Times New Roman"/>
          <w:i/>
          <w:iCs/>
          <w:noProof/>
          <w:sz w:val="24"/>
          <w:szCs w:val="24"/>
          <w:lang w:val="en-US"/>
        </w:rPr>
        <w:t>Cultural Diversity and Ethnic Minority Psychology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noProof/>
          <w:sz w:val="24"/>
          <w:szCs w:val="24"/>
          <w:lang w:val="en-US"/>
        </w:rPr>
        <w:t>22</w:t>
      </w:r>
      <w:r w:rsidRPr="00510B23">
        <w:rPr>
          <w:rFonts w:ascii="Times New Roman" w:hAnsi="Times New Roman" w:cs="Times New Roman"/>
          <w:noProof/>
          <w:sz w:val="24"/>
          <w:szCs w:val="24"/>
          <w:lang w:val="en-US"/>
        </w:rPr>
        <w:t>(2), 268-276.</w:t>
      </w:r>
    </w:p>
    <w:p w14:paraId="39111E41"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Neblett, E. W., Philip, C. L., Cogburn, C. D., &amp; Sellers, R. M. (2006). African American adolescents’ discrimination experiences and academic achievement: Racial socialization as a cultural compensatory and protective factor. </w:t>
      </w:r>
      <w:r w:rsidRPr="00510B23">
        <w:rPr>
          <w:rFonts w:ascii="Times New Roman" w:hAnsi="Times New Roman" w:cs="Times New Roman"/>
          <w:i/>
          <w:iCs/>
          <w:noProof/>
          <w:sz w:val="24"/>
          <w:szCs w:val="24"/>
          <w:lang w:val="en-US"/>
        </w:rPr>
        <w:t>Journal of Black Psychology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32</w:t>
      </w:r>
      <w:r w:rsidRPr="00510B23">
        <w:rPr>
          <w:rFonts w:ascii="Times New Roman" w:hAnsi="Times New Roman" w:cs="Times New Roman"/>
          <w:noProof/>
          <w:sz w:val="24"/>
          <w:szCs w:val="24"/>
          <w:lang w:val="en-US"/>
        </w:rPr>
        <w:t xml:space="preserve">(2), 199–218. </w:t>
      </w:r>
    </w:p>
    <w:p w14:paraId="60C278BB"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Neblett, E. W., Smalls, C. P., Ford, K. R., Nguyên, H. X., &amp; Sellers, R. M. (2009). Racial socialization and racial identity: African American parents’ messages about race as precursors to identity. </w:t>
      </w:r>
      <w:r w:rsidRPr="00510B23">
        <w:rPr>
          <w:rFonts w:ascii="Times New Roman" w:hAnsi="Times New Roman" w:cs="Times New Roman"/>
          <w:i/>
          <w:iCs/>
          <w:noProof/>
          <w:sz w:val="24"/>
          <w:szCs w:val="24"/>
          <w:lang w:val="en-US"/>
        </w:rPr>
        <w:t>Journal of Youth and Adolescence</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38</w:t>
      </w:r>
      <w:r w:rsidRPr="00510B23">
        <w:rPr>
          <w:rFonts w:ascii="Times New Roman" w:hAnsi="Times New Roman" w:cs="Times New Roman"/>
          <w:noProof/>
          <w:sz w:val="24"/>
          <w:szCs w:val="24"/>
          <w:lang w:val="en-US"/>
        </w:rPr>
        <w:t xml:space="preserve">(2), 189–203. </w:t>
      </w:r>
    </w:p>
    <w:p w14:paraId="1F9E84F6"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Patton, M. Q. (2015). </w:t>
      </w:r>
      <w:r w:rsidRPr="00510B23">
        <w:rPr>
          <w:rFonts w:ascii="Times New Roman" w:hAnsi="Times New Roman" w:cs="Times New Roman"/>
          <w:i/>
          <w:iCs/>
          <w:noProof/>
          <w:sz w:val="24"/>
          <w:szCs w:val="24"/>
          <w:lang w:val="en-US"/>
        </w:rPr>
        <w:t>Qualitative Research and Evaluation Methods</w:t>
      </w:r>
      <w:r w:rsidRPr="00510B23">
        <w:rPr>
          <w:rFonts w:ascii="Times New Roman" w:hAnsi="Times New Roman" w:cs="Times New Roman"/>
          <w:noProof/>
          <w:sz w:val="24"/>
          <w:szCs w:val="24"/>
          <w:lang w:val="en-US"/>
        </w:rPr>
        <w:t xml:space="preserve"> (5th ed.). Thousand Oaks, CA: Sage.</w:t>
      </w:r>
    </w:p>
    <w:p w14:paraId="1F5FA1D8"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Perry, B., &amp; Alvi, S. (2012). “We are all vulnerable”: The in terrorem effects of hate crimes. </w:t>
      </w:r>
      <w:r w:rsidRPr="00510B23">
        <w:rPr>
          <w:rFonts w:ascii="Times New Roman" w:hAnsi="Times New Roman" w:cs="Times New Roman"/>
          <w:i/>
          <w:iCs/>
          <w:noProof/>
          <w:sz w:val="24"/>
          <w:szCs w:val="24"/>
          <w:lang w:val="en-US"/>
        </w:rPr>
        <w:t>International Review of Victimology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18</w:t>
      </w:r>
      <w:r w:rsidRPr="00510B23">
        <w:rPr>
          <w:rFonts w:ascii="Times New Roman" w:hAnsi="Times New Roman" w:cs="Times New Roman"/>
          <w:noProof/>
          <w:sz w:val="24"/>
          <w:szCs w:val="24"/>
          <w:lang w:val="en-US"/>
        </w:rPr>
        <w:t xml:space="preserve">(1), 57–71. </w:t>
      </w:r>
    </w:p>
    <w:p w14:paraId="32D09218"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lastRenderedPageBreak/>
        <w:t xml:space="preserve">Priest, N., Walton, J., White, F., Kowal, E., Baker, A., &amp; Paradies, Y. (2014). Understanding the complexities of ethnic-racial socialization processes for both minority and majority groups: A 30-year systematic review. </w:t>
      </w:r>
      <w:r w:rsidRPr="00510B23">
        <w:rPr>
          <w:rFonts w:ascii="Times New Roman" w:hAnsi="Times New Roman" w:cs="Times New Roman"/>
          <w:i/>
          <w:iCs/>
          <w:noProof/>
          <w:sz w:val="24"/>
          <w:szCs w:val="24"/>
          <w:lang w:val="en-US"/>
        </w:rPr>
        <w:t>International Journal of Intercultural Relations</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43</w:t>
      </w:r>
      <w:r w:rsidRPr="00510B23">
        <w:rPr>
          <w:rFonts w:ascii="Times New Roman" w:hAnsi="Times New Roman" w:cs="Times New Roman"/>
          <w:noProof/>
          <w:sz w:val="24"/>
          <w:szCs w:val="24"/>
          <w:lang w:val="en-US"/>
        </w:rPr>
        <w:t xml:space="preserve">, 139–155. </w:t>
      </w:r>
    </w:p>
    <w:p w14:paraId="06816628"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Rocchio, M., Kealy, M., &amp; Posey, J. (2015). </w:t>
      </w:r>
      <w:r w:rsidRPr="00510B23">
        <w:rPr>
          <w:rFonts w:ascii="Times New Roman" w:hAnsi="Times New Roman" w:cs="Times New Roman"/>
          <w:i/>
          <w:iCs/>
          <w:noProof/>
          <w:sz w:val="24"/>
          <w:szCs w:val="24"/>
          <w:lang w:val="en-US"/>
        </w:rPr>
        <w:t>Where we stand: the strategic assessment of the St. Louis region</w:t>
      </w:r>
      <w:r w:rsidRPr="00510B23">
        <w:rPr>
          <w:rFonts w:ascii="Times New Roman" w:hAnsi="Times New Roman" w:cs="Times New Roman"/>
          <w:noProof/>
          <w:sz w:val="24"/>
          <w:szCs w:val="24"/>
          <w:lang w:val="en-US"/>
        </w:rPr>
        <w:t>. St. Louis, MO: East-West Gateway Council of Governments.</w:t>
      </w:r>
    </w:p>
    <w:p w14:paraId="2D38D24A"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Shelton, J. E., &amp; Emerson, M. O. (2009). Extending the debate over nationalism versus integration: How cultural commitments and assimilation trajectories influence beliefs about Black power. </w:t>
      </w:r>
      <w:r w:rsidRPr="00510B23">
        <w:rPr>
          <w:rFonts w:ascii="Times New Roman" w:hAnsi="Times New Roman" w:cs="Times New Roman"/>
          <w:i/>
          <w:iCs/>
          <w:noProof/>
          <w:sz w:val="24"/>
          <w:szCs w:val="24"/>
          <w:lang w:val="en-US"/>
        </w:rPr>
        <w:t>Journal of African American Studies</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14</w:t>
      </w:r>
      <w:r w:rsidRPr="00510B23">
        <w:rPr>
          <w:rFonts w:ascii="Times New Roman" w:hAnsi="Times New Roman" w:cs="Times New Roman"/>
          <w:noProof/>
          <w:sz w:val="24"/>
          <w:szCs w:val="24"/>
          <w:lang w:val="en-US"/>
        </w:rPr>
        <w:t xml:space="preserve">(3), 312–336. </w:t>
      </w:r>
    </w:p>
    <w:p w14:paraId="77E83ED7"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Stevenson, H. C., McNeil, J. D., Herrero-Taylor, T., &amp; Davis, G. Y. (2005). Influence of perceived neighborhood diversity and racism experience on the racial socialization of Black youth. </w:t>
      </w:r>
      <w:r w:rsidRPr="00510B23">
        <w:rPr>
          <w:rFonts w:ascii="Times New Roman" w:hAnsi="Times New Roman" w:cs="Times New Roman"/>
          <w:i/>
          <w:iCs/>
          <w:noProof/>
          <w:sz w:val="24"/>
          <w:szCs w:val="24"/>
          <w:lang w:val="en-US"/>
        </w:rPr>
        <w:t>Journal of Black Psychology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31</w:t>
      </w:r>
      <w:r w:rsidRPr="00510B23">
        <w:rPr>
          <w:rFonts w:ascii="Times New Roman" w:hAnsi="Times New Roman" w:cs="Times New Roman"/>
          <w:noProof/>
          <w:sz w:val="24"/>
          <w:szCs w:val="24"/>
          <w:lang w:val="en-US"/>
        </w:rPr>
        <w:t xml:space="preserve">(3), 273–290. </w:t>
      </w:r>
    </w:p>
    <w:p w14:paraId="23BFB5C5"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Thomas, A. J., &amp; Blackmon, S. M. (2015). The influence of the Trayvon Martin shooting on racial socialization practices of African American parents. </w:t>
      </w:r>
      <w:r w:rsidRPr="00510B23">
        <w:rPr>
          <w:rFonts w:ascii="Times New Roman" w:hAnsi="Times New Roman" w:cs="Times New Roman"/>
          <w:i/>
          <w:iCs/>
          <w:noProof/>
          <w:sz w:val="24"/>
          <w:szCs w:val="24"/>
          <w:lang w:val="en-US"/>
        </w:rPr>
        <w:t>Journal of Black Psychology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41</w:t>
      </w:r>
      <w:r w:rsidRPr="00510B23">
        <w:rPr>
          <w:rFonts w:ascii="Times New Roman" w:hAnsi="Times New Roman" w:cs="Times New Roman"/>
          <w:noProof/>
          <w:sz w:val="24"/>
          <w:szCs w:val="24"/>
          <w:lang w:val="en-US"/>
        </w:rPr>
        <w:t xml:space="preserve">(1), 75–89. </w:t>
      </w:r>
    </w:p>
    <w:p w14:paraId="0CACFD31"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Thornton, M. C. (1997). Strategies of racial socialization among Black parents: Mainstream, minority, and cultural messages. In R. J. Taylor, J. S. Jackson, &amp; L. M. Chatters (Eds.), </w:t>
      </w:r>
      <w:r w:rsidRPr="00510B23">
        <w:rPr>
          <w:rFonts w:ascii="Times New Roman" w:hAnsi="Times New Roman" w:cs="Times New Roman"/>
          <w:i/>
          <w:iCs/>
          <w:noProof/>
          <w:sz w:val="24"/>
          <w:szCs w:val="24"/>
          <w:lang w:val="en-US"/>
        </w:rPr>
        <w:t>Family life in Black America</w:t>
      </w:r>
      <w:r w:rsidRPr="00510B23">
        <w:rPr>
          <w:rFonts w:ascii="Times New Roman" w:hAnsi="Times New Roman" w:cs="Times New Roman"/>
          <w:noProof/>
          <w:sz w:val="24"/>
          <w:szCs w:val="24"/>
          <w:lang w:val="en-US"/>
        </w:rPr>
        <w:t xml:space="preserve"> (pp. 201–215). Thousand Oaks, CA: Sage.</w:t>
      </w:r>
    </w:p>
    <w:p w14:paraId="637A043C"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Thorsen, L., &amp; Giegerich, S. (2014, August 10). Ferguson Day One Wrapup: Officer Kills Ferguson Teen. </w:t>
      </w:r>
      <w:r w:rsidRPr="00510B23">
        <w:rPr>
          <w:rFonts w:ascii="Times New Roman" w:hAnsi="Times New Roman" w:cs="Times New Roman"/>
          <w:i/>
          <w:iCs/>
          <w:noProof/>
          <w:sz w:val="24"/>
          <w:szCs w:val="24"/>
          <w:lang w:val="en-US"/>
        </w:rPr>
        <w:t>St. Louis Post Dispatch</w:t>
      </w:r>
      <w:r w:rsidRPr="00510B23">
        <w:rPr>
          <w:rFonts w:ascii="Times New Roman" w:hAnsi="Times New Roman" w:cs="Times New Roman"/>
          <w:noProof/>
          <w:sz w:val="24"/>
          <w:szCs w:val="24"/>
          <w:lang w:val="en-US"/>
        </w:rPr>
        <w:t>. St. Louis.</w:t>
      </w:r>
    </w:p>
    <w:p w14:paraId="5B015DEB"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U.S. Department of Justice (2015a). </w:t>
      </w:r>
      <w:r w:rsidRPr="00510B23">
        <w:rPr>
          <w:rFonts w:ascii="Times New Roman" w:hAnsi="Times New Roman" w:cs="Times New Roman"/>
          <w:i/>
          <w:iCs/>
          <w:noProof/>
          <w:sz w:val="24"/>
          <w:szCs w:val="24"/>
          <w:lang w:val="en-US"/>
        </w:rPr>
        <w:t>Department of Justice Report Regarding the Criminal Investigation into the Death of Michael Brown by Ferguson, Missouri Police Officer Darren Wilson</w:t>
      </w:r>
      <w:r w:rsidRPr="00510B23">
        <w:rPr>
          <w:rFonts w:ascii="Times New Roman" w:hAnsi="Times New Roman" w:cs="Times New Roman"/>
          <w:noProof/>
          <w:sz w:val="24"/>
          <w:szCs w:val="24"/>
          <w:lang w:val="en-US"/>
        </w:rPr>
        <w:t>. Washington DC.</w:t>
      </w:r>
    </w:p>
    <w:p w14:paraId="5E7CDE54"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U.S. Department of Justice (2015b). </w:t>
      </w:r>
      <w:r w:rsidRPr="00510B23">
        <w:rPr>
          <w:rFonts w:ascii="Times New Roman" w:hAnsi="Times New Roman" w:cs="Times New Roman"/>
          <w:i/>
          <w:iCs/>
          <w:noProof/>
          <w:sz w:val="24"/>
          <w:szCs w:val="24"/>
          <w:lang w:val="en-US"/>
        </w:rPr>
        <w:t>Investigation of the Ferguson Police Department</w:t>
      </w:r>
      <w:r w:rsidRPr="00510B23">
        <w:rPr>
          <w:rFonts w:ascii="Times New Roman" w:hAnsi="Times New Roman" w:cs="Times New Roman"/>
          <w:noProof/>
          <w:sz w:val="24"/>
          <w:szCs w:val="24"/>
          <w:lang w:val="en-US"/>
        </w:rPr>
        <w:t xml:space="preserve">. </w:t>
      </w:r>
      <w:r w:rsidRPr="00510B23">
        <w:rPr>
          <w:rFonts w:ascii="Times New Roman" w:hAnsi="Times New Roman" w:cs="Times New Roman"/>
          <w:noProof/>
          <w:sz w:val="24"/>
          <w:szCs w:val="24"/>
          <w:lang w:val="en-US"/>
        </w:rPr>
        <w:lastRenderedPageBreak/>
        <w:t>Washington DC.</w:t>
      </w:r>
    </w:p>
    <w:p w14:paraId="776A342C"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Varner, F., &amp; Mandara, J. (2013). Discrimination concerns and expectations as explanations for gendered socialization in African American families. </w:t>
      </w:r>
      <w:r w:rsidRPr="00510B23">
        <w:rPr>
          <w:rFonts w:ascii="Times New Roman" w:hAnsi="Times New Roman" w:cs="Times New Roman"/>
          <w:i/>
          <w:iCs/>
          <w:noProof/>
          <w:sz w:val="24"/>
          <w:szCs w:val="24"/>
          <w:lang w:val="en-US"/>
        </w:rPr>
        <w:t>Child Development</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84</w:t>
      </w:r>
      <w:r w:rsidRPr="00510B23">
        <w:rPr>
          <w:rFonts w:ascii="Times New Roman" w:hAnsi="Times New Roman" w:cs="Times New Roman"/>
          <w:noProof/>
          <w:sz w:val="24"/>
          <w:szCs w:val="24"/>
          <w:lang w:val="en-US"/>
        </w:rPr>
        <w:t xml:space="preserve">(3), 875–90. </w:t>
      </w:r>
    </w:p>
    <w:p w14:paraId="40607F42"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Wang, M.-T., &amp; Huguley, J. P. (2012). Parental racial socialization as a moderator of the effects of racial discrimination on educational success among African American adolescents. </w:t>
      </w:r>
      <w:r w:rsidRPr="00510B23">
        <w:rPr>
          <w:rFonts w:ascii="Times New Roman" w:hAnsi="Times New Roman" w:cs="Times New Roman"/>
          <w:i/>
          <w:iCs/>
          <w:noProof/>
          <w:sz w:val="24"/>
          <w:szCs w:val="24"/>
          <w:lang w:val="en-US"/>
        </w:rPr>
        <w:t>Child Development</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83</w:t>
      </w:r>
      <w:r w:rsidRPr="00510B23">
        <w:rPr>
          <w:rFonts w:ascii="Times New Roman" w:hAnsi="Times New Roman" w:cs="Times New Roman"/>
          <w:noProof/>
          <w:sz w:val="24"/>
          <w:szCs w:val="24"/>
          <w:lang w:val="en-US"/>
        </w:rPr>
        <w:t xml:space="preserve">(5), 1716–31. </w:t>
      </w:r>
    </w:p>
    <w:p w14:paraId="50FEE9CE"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szCs w:val="24"/>
          <w:lang w:val="en-US"/>
        </w:rPr>
      </w:pPr>
      <w:r w:rsidRPr="00510B23">
        <w:rPr>
          <w:rFonts w:ascii="Times New Roman" w:hAnsi="Times New Roman" w:cs="Times New Roman"/>
          <w:noProof/>
          <w:sz w:val="24"/>
          <w:szCs w:val="24"/>
          <w:lang w:val="en-US"/>
        </w:rPr>
        <w:t xml:space="preserve">White-Johnson, R. L., Ford, K. R., &amp; Sellers, R. M. (2010). Parental racial socialization profiles: Association with demographic factors, racial discrimination, childhood socialization, and racial identity. </w:t>
      </w:r>
      <w:r w:rsidRPr="00510B23">
        <w:rPr>
          <w:rFonts w:ascii="Times New Roman" w:hAnsi="Times New Roman" w:cs="Times New Roman"/>
          <w:i/>
          <w:iCs/>
          <w:noProof/>
          <w:sz w:val="24"/>
          <w:szCs w:val="24"/>
          <w:lang w:val="en-US"/>
        </w:rPr>
        <w:t>Cultural Diversity &amp; Ethnic Minority Psychology</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16</w:t>
      </w:r>
      <w:r w:rsidRPr="00510B23">
        <w:rPr>
          <w:rFonts w:ascii="Times New Roman" w:hAnsi="Times New Roman" w:cs="Times New Roman"/>
          <w:noProof/>
          <w:sz w:val="24"/>
          <w:szCs w:val="24"/>
          <w:lang w:val="en-US"/>
        </w:rPr>
        <w:t xml:space="preserve">(2), 237–47. </w:t>
      </w:r>
    </w:p>
    <w:p w14:paraId="5E5C7414" w14:textId="77777777" w:rsidR="00776CC8" w:rsidRPr="00510B23" w:rsidRDefault="00776CC8" w:rsidP="00776CC8">
      <w:pPr>
        <w:widowControl w:val="0"/>
        <w:autoSpaceDE w:val="0"/>
        <w:autoSpaceDN w:val="0"/>
        <w:adjustRightInd w:val="0"/>
        <w:spacing w:after="0" w:line="480" w:lineRule="auto"/>
        <w:ind w:left="480" w:hanging="480"/>
        <w:rPr>
          <w:rFonts w:ascii="Times New Roman" w:hAnsi="Times New Roman" w:cs="Times New Roman"/>
          <w:noProof/>
          <w:sz w:val="24"/>
        </w:rPr>
      </w:pPr>
      <w:r w:rsidRPr="00510B23">
        <w:rPr>
          <w:rFonts w:ascii="Times New Roman" w:hAnsi="Times New Roman" w:cs="Times New Roman"/>
          <w:noProof/>
          <w:sz w:val="24"/>
          <w:szCs w:val="24"/>
          <w:lang w:val="en-US"/>
        </w:rPr>
        <w:t xml:space="preserve">Yosso, T. J. (2005). Whose culture has capital? A critical race theory discussion of community cultural wealth. </w:t>
      </w:r>
      <w:r w:rsidRPr="00510B23">
        <w:rPr>
          <w:rFonts w:ascii="Times New Roman" w:hAnsi="Times New Roman" w:cs="Times New Roman"/>
          <w:i/>
          <w:iCs/>
          <w:noProof/>
          <w:sz w:val="24"/>
          <w:szCs w:val="24"/>
          <w:lang w:val="en-US"/>
        </w:rPr>
        <w:t>Race Ethnicity and Education</w:t>
      </w:r>
      <w:r w:rsidRPr="00510B23">
        <w:rPr>
          <w:rFonts w:ascii="Times New Roman" w:hAnsi="Times New Roman" w:cs="Times New Roman"/>
          <w:noProof/>
          <w:sz w:val="24"/>
          <w:szCs w:val="24"/>
          <w:lang w:val="en-US"/>
        </w:rPr>
        <w:t xml:space="preserve">, </w:t>
      </w:r>
      <w:r w:rsidRPr="00510B23">
        <w:rPr>
          <w:rFonts w:ascii="Times New Roman" w:hAnsi="Times New Roman" w:cs="Times New Roman"/>
          <w:i/>
          <w:iCs/>
          <w:noProof/>
          <w:sz w:val="24"/>
          <w:szCs w:val="24"/>
          <w:lang w:val="en-US"/>
        </w:rPr>
        <w:t>8</w:t>
      </w:r>
      <w:r w:rsidRPr="00510B23">
        <w:rPr>
          <w:rFonts w:ascii="Times New Roman" w:hAnsi="Times New Roman" w:cs="Times New Roman"/>
          <w:noProof/>
          <w:sz w:val="24"/>
          <w:szCs w:val="24"/>
          <w:lang w:val="en-US"/>
        </w:rPr>
        <w:t xml:space="preserve">(1), 69–91. </w:t>
      </w:r>
    </w:p>
    <w:p w14:paraId="1BDE00DB" w14:textId="77777777" w:rsidR="00776CC8" w:rsidRDefault="00776CC8" w:rsidP="00776CC8">
      <w:r w:rsidRPr="00510B23">
        <w:rPr>
          <w:rFonts w:ascii="Times New Roman" w:hAnsi="Times New Roman" w:cs="Times New Roman"/>
          <w:sz w:val="24"/>
          <w:lang w:val="en-US"/>
        </w:rPr>
        <w:fldChar w:fldCharType="end"/>
      </w:r>
    </w:p>
    <w:p w14:paraId="3C6BFB17" w14:textId="77777777" w:rsidR="00945327" w:rsidRPr="00501297" w:rsidRDefault="00945327" w:rsidP="00DE210C">
      <w:pPr>
        <w:widowControl w:val="0"/>
        <w:autoSpaceDE w:val="0"/>
        <w:autoSpaceDN w:val="0"/>
        <w:adjustRightInd w:val="0"/>
        <w:spacing w:after="0" w:line="480" w:lineRule="auto"/>
        <w:ind w:left="480" w:hanging="480"/>
        <w:rPr>
          <w:rFonts w:ascii="Times New Roman" w:hAnsi="Times New Roman" w:cs="Times New Roman"/>
          <w:sz w:val="24"/>
          <w:lang w:val="en-US"/>
        </w:rPr>
      </w:pPr>
    </w:p>
    <w:sectPr w:rsidR="00945327" w:rsidRPr="00501297" w:rsidSect="00D7168E">
      <w:headerReference w:type="default" r:id="rId8"/>
      <w:headerReference w:type="first" r:id="rId9"/>
      <w:pgSz w:w="12240" w:h="15840" w:code="1"/>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E6761" w14:textId="77777777" w:rsidR="00472063" w:rsidRDefault="00472063" w:rsidP="00226E8C">
      <w:pPr>
        <w:spacing w:after="0" w:line="240" w:lineRule="auto"/>
      </w:pPr>
      <w:r>
        <w:separator/>
      </w:r>
    </w:p>
  </w:endnote>
  <w:endnote w:type="continuationSeparator" w:id="0">
    <w:p w14:paraId="54772B98" w14:textId="77777777" w:rsidR="00472063" w:rsidRDefault="00472063" w:rsidP="0022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DejaVu Sans Condense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33E6E" w14:textId="77777777" w:rsidR="00472063" w:rsidRDefault="00472063" w:rsidP="00226E8C">
      <w:pPr>
        <w:spacing w:after="0" w:line="240" w:lineRule="auto"/>
      </w:pPr>
      <w:r>
        <w:separator/>
      </w:r>
    </w:p>
  </w:footnote>
  <w:footnote w:type="continuationSeparator" w:id="0">
    <w:p w14:paraId="09F7F4F0" w14:textId="77777777" w:rsidR="00472063" w:rsidRDefault="00472063" w:rsidP="00226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55203"/>
      <w:docPartObj>
        <w:docPartGallery w:val="Page Numbers (Top of Page)"/>
        <w:docPartUnique/>
      </w:docPartObj>
    </w:sdtPr>
    <w:sdtEndPr>
      <w:rPr>
        <w:rFonts w:ascii="Times New Roman" w:hAnsi="Times New Roman" w:cs="Times New Roman"/>
        <w:noProof/>
        <w:sz w:val="24"/>
        <w:szCs w:val="24"/>
      </w:rPr>
    </w:sdtEndPr>
    <w:sdtContent>
      <w:p w14:paraId="1ECEE529" w14:textId="77777777" w:rsidR="00472063" w:rsidRPr="006613D1" w:rsidRDefault="00472063" w:rsidP="006613D1">
        <w:pPr>
          <w:pStyle w:val="Header"/>
          <w:rPr>
            <w:rFonts w:ascii="Times New Roman" w:hAnsi="Times New Roman" w:cs="Times New Roman"/>
            <w:sz w:val="24"/>
            <w:szCs w:val="24"/>
          </w:rPr>
        </w:pPr>
        <w:r w:rsidRPr="009963DD">
          <w:rPr>
            <w:rFonts w:ascii="Times New Roman" w:hAnsi="Times New Roman" w:cs="Times New Roman"/>
            <w:sz w:val="24"/>
            <w:szCs w:val="24"/>
          </w:rPr>
          <w:t>PARENTING IN THE SHADOW OF FERGUSON</w:t>
        </w:r>
        <w:r>
          <w:tab/>
        </w:r>
        <w:r w:rsidRPr="006613D1">
          <w:rPr>
            <w:rFonts w:ascii="Times New Roman" w:hAnsi="Times New Roman" w:cs="Times New Roman"/>
            <w:sz w:val="24"/>
            <w:szCs w:val="24"/>
          </w:rPr>
          <w:fldChar w:fldCharType="begin"/>
        </w:r>
        <w:r w:rsidRPr="006613D1">
          <w:rPr>
            <w:rFonts w:ascii="Times New Roman" w:hAnsi="Times New Roman" w:cs="Times New Roman"/>
            <w:sz w:val="24"/>
            <w:szCs w:val="24"/>
          </w:rPr>
          <w:instrText xml:space="preserve"> PAGE   \* MERGEFORMAT </w:instrText>
        </w:r>
        <w:r w:rsidRPr="006613D1">
          <w:rPr>
            <w:rFonts w:ascii="Times New Roman" w:hAnsi="Times New Roman" w:cs="Times New Roman"/>
            <w:sz w:val="24"/>
            <w:szCs w:val="24"/>
          </w:rPr>
          <w:fldChar w:fldCharType="separate"/>
        </w:r>
        <w:r w:rsidR="00D7168E">
          <w:rPr>
            <w:rFonts w:ascii="Times New Roman" w:hAnsi="Times New Roman" w:cs="Times New Roman"/>
            <w:noProof/>
            <w:sz w:val="24"/>
            <w:szCs w:val="24"/>
          </w:rPr>
          <w:t>4</w:t>
        </w:r>
        <w:r w:rsidRPr="006613D1">
          <w:rPr>
            <w:rFonts w:ascii="Times New Roman" w:hAnsi="Times New Roman" w:cs="Times New Roman"/>
            <w:noProof/>
            <w:sz w:val="24"/>
            <w:szCs w:val="24"/>
          </w:rPr>
          <w:fldChar w:fldCharType="end"/>
        </w:r>
      </w:p>
    </w:sdtContent>
  </w:sdt>
  <w:p w14:paraId="023A160A" w14:textId="77777777" w:rsidR="00472063" w:rsidRDefault="00472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AB4EF" w14:textId="0E994311" w:rsidR="00472063" w:rsidRPr="00D7168E" w:rsidRDefault="00D7168E">
    <w:pPr>
      <w:pStyle w:val="Header"/>
      <w:rPr>
        <w:rFonts w:ascii="Times New Roman" w:hAnsi="Times New Roman" w:cs="Times New Roman"/>
        <w:sz w:val="24"/>
      </w:rPr>
    </w:pPr>
    <w:r w:rsidRPr="00D7168E">
      <w:rPr>
        <w:rFonts w:ascii="Times New Roman" w:hAnsi="Times New Roman" w:cs="Times New Roman"/>
        <w:sz w:val="24"/>
      </w:rPr>
      <w:t>Running Head: PARENTING IN THE SHADOW OF FERGUSON</w:t>
    </w:r>
    <w:r>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E48"/>
    <w:rsid w:val="000019F4"/>
    <w:rsid w:val="00004F42"/>
    <w:rsid w:val="000116BA"/>
    <w:rsid w:val="0002027F"/>
    <w:rsid w:val="0002054F"/>
    <w:rsid w:val="000243D8"/>
    <w:rsid w:val="00040F46"/>
    <w:rsid w:val="00046088"/>
    <w:rsid w:val="000665C6"/>
    <w:rsid w:val="00066767"/>
    <w:rsid w:val="00067C82"/>
    <w:rsid w:val="00071BDF"/>
    <w:rsid w:val="000806C6"/>
    <w:rsid w:val="00082E43"/>
    <w:rsid w:val="000911C3"/>
    <w:rsid w:val="00097732"/>
    <w:rsid w:val="00097CBA"/>
    <w:rsid w:val="000A0028"/>
    <w:rsid w:val="000A2141"/>
    <w:rsid w:val="000A66BE"/>
    <w:rsid w:val="000B64A2"/>
    <w:rsid w:val="000C6884"/>
    <w:rsid w:val="000D12A6"/>
    <w:rsid w:val="000E446F"/>
    <w:rsid w:val="000E592F"/>
    <w:rsid w:val="000F2D49"/>
    <w:rsid w:val="000F4BBC"/>
    <w:rsid w:val="000F765C"/>
    <w:rsid w:val="001035F0"/>
    <w:rsid w:val="00106F31"/>
    <w:rsid w:val="0011764D"/>
    <w:rsid w:val="00121CEF"/>
    <w:rsid w:val="0012355F"/>
    <w:rsid w:val="00127040"/>
    <w:rsid w:val="00142CCD"/>
    <w:rsid w:val="0016304C"/>
    <w:rsid w:val="00197F57"/>
    <w:rsid w:val="001A0D91"/>
    <w:rsid w:val="001A1950"/>
    <w:rsid w:val="001A2966"/>
    <w:rsid w:val="001A5DB9"/>
    <w:rsid w:val="001A73FA"/>
    <w:rsid w:val="001B019B"/>
    <w:rsid w:val="001B2193"/>
    <w:rsid w:val="001B5AC1"/>
    <w:rsid w:val="001B5B76"/>
    <w:rsid w:val="001C3572"/>
    <w:rsid w:val="001D0303"/>
    <w:rsid w:val="001D41D6"/>
    <w:rsid w:val="001D42AE"/>
    <w:rsid w:val="001E50FD"/>
    <w:rsid w:val="001E6DE5"/>
    <w:rsid w:val="001F2AD8"/>
    <w:rsid w:val="001F3AD4"/>
    <w:rsid w:val="00212049"/>
    <w:rsid w:val="002170F1"/>
    <w:rsid w:val="0021774F"/>
    <w:rsid w:val="00226E8C"/>
    <w:rsid w:val="0023033F"/>
    <w:rsid w:val="00231001"/>
    <w:rsid w:val="00252ABA"/>
    <w:rsid w:val="002533F6"/>
    <w:rsid w:val="00254848"/>
    <w:rsid w:val="00257A9B"/>
    <w:rsid w:val="00273599"/>
    <w:rsid w:val="00280B40"/>
    <w:rsid w:val="0028175C"/>
    <w:rsid w:val="002833C7"/>
    <w:rsid w:val="00285788"/>
    <w:rsid w:val="00292545"/>
    <w:rsid w:val="002B7262"/>
    <w:rsid w:val="002C4A98"/>
    <w:rsid w:val="002C6DAC"/>
    <w:rsid w:val="002D37DB"/>
    <w:rsid w:val="002D48C5"/>
    <w:rsid w:val="002E42E5"/>
    <w:rsid w:val="0030619D"/>
    <w:rsid w:val="00307835"/>
    <w:rsid w:val="00310352"/>
    <w:rsid w:val="00312F36"/>
    <w:rsid w:val="00320442"/>
    <w:rsid w:val="003263B2"/>
    <w:rsid w:val="00330748"/>
    <w:rsid w:val="003570B6"/>
    <w:rsid w:val="00360DF1"/>
    <w:rsid w:val="00361F80"/>
    <w:rsid w:val="00370732"/>
    <w:rsid w:val="00371015"/>
    <w:rsid w:val="00373D46"/>
    <w:rsid w:val="00374352"/>
    <w:rsid w:val="00380AC3"/>
    <w:rsid w:val="003967DD"/>
    <w:rsid w:val="003A2BDF"/>
    <w:rsid w:val="003A4E5F"/>
    <w:rsid w:val="003A6EE1"/>
    <w:rsid w:val="003B0E48"/>
    <w:rsid w:val="003C002A"/>
    <w:rsid w:val="003C722D"/>
    <w:rsid w:val="003D5C52"/>
    <w:rsid w:val="003E27D9"/>
    <w:rsid w:val="003E65FC"/>
    <w:rsid w:val="003F6758"/>
    <w:rsid w:val="003F760D"/>
    <w:rsid w:val="004051DC"/>
    <w:rsid w:val="004227D7"/>
    <w:rsid w:val="00425858"/>
    <w:rsid w:val="0044722C"/>
    <w:rsid w:val="0045277F"/>
    <w:rsid w:val="00463814"/>
    <w:rsid w:val="0046457C"/>
    <w:rsid w:val="00464BBC"/>
    <w:rsid w:val="00472063"/>
    <w:rsid w:val="0048493B"/>
    <w:rsid w:val="004866DF"/>
    <w:rsid w:val="00493F8D"/>
    <w:rsid w:val="004968BD"/>
    <w:rsid w:val="00497153"/>
    <w:rsid w:val="004A1087"/>
    <w:rsid w:val="004A43E0"/>
    <w:rsid w:val="004A7A03"/>
    <w:rsid w:val="004B5A90"/>
    <w:rsid w:val="004B7BD8"/>
    <w:rsid w:val="004C0895"/>
    <w:rsid w:val="004C3FE5"/>
    <w:rsid w:val="004D0171"/>
    <w:rsid w:val="004D2088"/>
    <w:rsid w:val="004E0FDA"/>
    <w:rsid w:val="004E35E5"/>
    <w:rsid w:val="004E3AE1"/>
    <w:rsid w:val="004F1574"/>
    <w:rsid w:val="004F40E6"/>
    <w:rsid w:val="004F59A9"/>
    <w:rsid w:val="004F6FFC"/>
    <w:rsid w:val="00501297"/>
    <w:rsid w:val="00502AA4"/>
    <w:rsid w:val="00510B23"/>
    <w:rsid w:val="00510C47"/>
    <w:rsid w:val="00514295"/>
    <w:rsid w:val="005168C4"/>
    <w:rsid w:val="00520455"/>
    <w:rsid w:val="005229F8"/>
    <w:rsid w:val="00531AE8"/>
    <w:rsid w:val="005338F8"/>
    <w:rsid w:val="0053469A"/>
    <w:rsid w:val="00536124"/>
    <w:rsid w:val="005466F6"/>
    <w:rsid w:val="00550377"/>
    <w:rsid w:val="00550F86"/>
    <w:rsid w:val="00556B61"/>
    <w:rsid w:val="005732CA"/>
    <w:rsid w:val="0057427F"/>
    <w:rsid w:val="005804D5"/>
    <w:rsid w:val="005970B9"/>
    <w:rsid w:val="00597818"/>
    <w:rsid w:val="005A2CA7"/>
    <w:rsid w:val="005C0692"/>
    <w:rsid w:val="005C372F"/>
    <w:rsid w:val="005C6D8A"/>
    <w:rsid w:val="005D70B6"/>
    <w:rsid w:val="005E1D55"/>
    <w:rsid w:val="005E249B"/>
    <w:rsid w:val="005E6A3E"/>
    <w:rsid w:val="00604FBB"/>
    <w:rsid w:val="00610F5C"/>
    <w:rsid w:val="006153E3"/>
    <w:rsid w:val="00615437"/>
    <w:rsid w:val="0063401D"/>
    <w:rsid w:val="006465FC"/>
    <w:rsid w:val="00652BCA"/>
    <w:rsid w:val="006613D1"/>
    <w:rsid w:val="0066248C"/>
    <w:rsid w:val="00663446"/>
    <w:rsid w:val="00663730"/>
    <w:rsid w:val="00665E1B"/>
    <w:rsid w:val="006820CE"/>
    <w:rsid w:val="00682364"/>
    <w:rsid w:val="006825F4"/>
    <w:rsid w:val="00692CFE"/>
    <w:rsid w:val="006A1499"/>
    <w:rsid w:val="006A1787"/>
    <w:rsid w:val="006A208B"/>
    <w:rsid w:val="006A698E"/>
    <w:rsid w:val="006A6F07"/>
    <w:rsid w:val="006B45C7"/>
    <w:rsid w:val="006B62B1"/>
    <w:rsid w:val="006B6E42"/>
    <w:rsid w:val="006B73FE"/>
    <w:rsid w:val="006C54AE"/>
    <w:rsid w:val="006D2B54"/>
    <w:rsid w:val="006E4858"/>
    <w:rsid w:val="006E6D35"/>
    <w:rsid w:val="006F2762"/>
    <w:rsid w:val="006F592F"/>
    <w:rsid w:val="006F5B53"/>
    <w:rsid w:val="006F64D8"/>
    <w:rsid w:val="00702943"/>
    <w:rsid w:val="00703C40"/>
    <w:rsid w:val="007078F8"/>
    <w:rsid w:val="00716ECC"/>
    <w:rsid w:val="0072538A"/>
    <w:rsid w:val="00726BFE"/>
    <w:rsid w:val="00730DBD"/>
    <w:rsid w:val="00736689"/>
    <w:rsid w:val="00741D12"/>
    <w:rsid w:val="00747258"/>
    <w:rsid w:val="00750CF3"/>
    <w:rsid w:val="007576CE"/>
    <w:rsid w:val="00762F59"/>
    <w:rsid w:val="00763934"/>
    <w:rsid w:val="00763F9B"/>
    <w:rsid w:val="00763FC4"/>
    <w:rsid w:val="0076451A"/>
    <w:rsid w:val="00766735"/>
    <w:rsid w:val="007738E1"/>
    <w:rsid w:val="007739BA"/>
    <w:rsid w:val="00776CC8"/>
    <w:rsid w:val="00785FFE"/>
    <w:rsid w:val="00792AFB"/>
    <w:rsid w:val="007976A3"/>
    <w:rsid w:val="007B5AD1"/>
    <w:rsid w:val="007B5E07"/>
    <w:rsid w:val="007B7619"/>
    <w:rsid w:val="007D703C"/>
    <w:rsid w:val="007D7221"/>
    <w:rsid w:val="007E2F00"/>
    <w:rsid w:val="007E64C7"/>
    <w:rsid w:val="007E7299"/>
    <w:rsid w:val="007E7CF5"/>
    <w:rsid w:val="0080228C"/>
    <w:rsid w:val="00807D1F"/>
    <w:rsid w:val="00822A38"/>
    <w:rsid w:val="0082443D"/>
    <w:rsid w:val="008312D7"/>
    <w:rsid w:val="00841679"/>
    <w:rsid w:val="00844C3E"/>
    <w:rsid w:val="00856E32"/>
    <w:rsid w:val="0087031F"/>
    <w:rsid w:val="008752E3"/>
    <w:rsid w:val="00875992"/>
    <w:rsid w:val="00881455"/>
    <w:rsid w:val="008930BA"/>
    <w:rsid w:val="0089483D"/>
    <w:rsid w:val="00895C57"/>
    <w:rsid w:val="008A61C3"/>
    <w:rsid w:val="008B0655"/>
    <w:rsid w:val="008C10C4"/>
    <w:rsid w:val="008E2502"/>
    <w:rsid w:val="008E3465"/>
    <w:rsid w:val="008F3422"/>
    <w:rsid w:val="008F48D4"/>
    <w:rsid w:val="0090117F"/>
    <w:rsid w:val="00902BEA"/>
    <w:rsid w:val="009134CE"/>
    <w:rsid w:val="0092479A"/>
    <w:rsid w:val="00932911"/>
    <w:rsid w:val="00933708"/>
    <w:rsid w:val="0093590D"/>
    <w:rsid w:val="00941D7F"/>
    <w:rsid w:val="00942791"/>
    <w:rsid w:val="00945327"/>
    <w:rsid w:val="00946AA3"/>
    <w:rsid w:val="0095171A"/>
    <w:rsid w:val="009568D6"/>
    <w:rsid w:val="009640C8"/>
    <w:rsid w:val="00966124"/>
    <w:rsid w:val="009766D4"/>
    <w:rsid w:val="00976F30"/>
    <w:rsid w:val="0097715E"/>
    <w:rsid w:val="009773BB"/>
    <w:rsid w:val="00977CA3"/>
    <w:rsid w:val="00980CBF"/>
    <w:rsid w:val="00983789"/>
    <w:rsid w:val="00990752"/>
    <w:rsid w:val="00990777"/>
    <w:rsid w:val="009963DD"/>
    <w:rsid w:val="009A0E41"/>
    <w:rsid w:val="009B4043"/>
    <w:rsid w:val="009B4F22"/>
    <w:rsid w:val="009B5639"/>
    <w:rsid w:val="009C03D0"/>
    <w:rsid w:val="009C100E"/>
    <w:rsid w:val="009C10F7"/>
    <w:rsid w:val="009C1C0B"/>
    <w:rsid w:val="009C2A8D"/>
    <w:rsid w:val="009C71B3"/>
    <w:rsid w:val="009D25A5"/>
    <w:rsid w:val="009D52DC"/>
    <w:rsid w:val="009D6E8F"/>
    <w:rsid w:val="009E58BF"/>
    <w:rsid w:val="009E613E"/>
    <w:rsid w:val="009F2B90"/>
    <w:rsid w:val="00A02FAE"/>
    <w:rsid w:val="00A132D4"/>
    <w:rsid w:val="00A13B99"/>
    <w:rsid w:val="00A212A3"/>
    <w:rsid w:val="00A21E53"/>
    <w:rsid w:val="00A371FA"/>
    <w:rsid w:val="00A470EA"/>
    <w:rsid w:val="00A5492D"/>
    <w:rsid w:val="00A751CD"/>
    <w:rsid w:val="00A77F45"/>
    <w:rsid w:val="00A851CD"/>
    <w:rsid w:val="00A96514"/>
    <w:rsid w:val="00AB2FDA"/>
    <w:rsid w:val="00AC4AA4"/>
    <w:rsid w:val="00AD03AB"/>
    <w:rsid w:val="00AD093D"/>
    <w:rsid w:val="00AE182B"/>
    <w:rsid w:val="00AE35B9"/>
    <w:rsid w:val="00B03C28"/>
    <w:rsid w:val="00B076A2"/>
    <w:rsid w:val="00B130C5"/>
    <w:rsid w:val="00B15387"/>
    <w:rsid w:val="00B33E7C"/>
    <w:rsid w:val="00B377D5"/>
    <w:rsid w:val="00B41080"/>
    <w:rsid w:val="00B430F9"/>
    <w:rsid w:val="00B53E25"/>
    <w:rsid w:val="00B54187"/>
    <w:rsid w:val="00B564F9"/>
    <w:rsid w:val="00B56C47"/>
    <w:rsid w:val="00B61075"/>
    <w:rsid w:val="00B63B69"/>
    <w:rsid w:val="00B762FF"/>
    <w:rsid w:val="00B97FCD"/>
    <w:rsid w:val="00BA5001"/>
    <w:rsid w:val="00BB7ABA"/>
    <w:rsid w:val="00BC0399"/>
    <w:rsid w:val="00BC3A0B"/>
    <w:rsid w:val="00BD2D53"/>
    <w:rsid w:val="00BE1CAA"/>
    <w:rsid w:val="00BE4CD6"/>
    <w:rsid w:val="00BE7FCE"/>
    <w:rsid w:val="00BF79EF"/>
    <w:rsid w:val="00C146B9"/>
    <w:rsid w:val="00C21FF0"/>
    <w:rsid w:val="00C25EB9"/>
    <w:rsid w:val="00C348C8"/>
    <w:rsid w:val="00C476FB"/>
    <w:rsid w:val="00C47BA7"/>
    <w:rsid w:val="00C5522C"/>
    <w:rsid w:val="00C6454C"/>
    <w:rsid w:val="00C645BB"/>
    <w:rsid w:val="00C715E6"/>
    <w:rsid w:val="00C774A6"/>
    <w:rsid w:val="00C842A5"/>
    <w:rsid w:val="00C92623"/>
    <w:rsid w:val="00C95470"/>
    <w:rsid w:val="00C97D5E"/>
    <w:rsid w:val="00CA089C"/>
    <w:rsid w:val="00CB0525"/>
    <w:rsid w:val="00CB31E4"/>
    <w:rsid w:val="00CB678B"/>
    <w:rsid w:val="00CC0401"/>
    <w:rsid w:val="00CC6B66"/>
    <w:rsid w:val="00CF02FB"/>
    <w:rsid w:val="00CF05C4"/>
    <w:rsid w:val="00D039E9"/>
    <w:rsid w:val="00D068B9"/>
    <w:rsid w:val="00D07F67"/>
    <w:rsid w:val="00D10DDC"/>
    <w:rsid w:val="00D169D7"/>
    <w:rsid w:val="00D175DB"/>
    <w:rsid w:val="00D20B84"/>
    <w:rsid w:val="00D249DF"/>
    <w:rsid w:val="00D3382E"/>
    <w:rsid w:val="00D4207C"/>
    <w:rsid w:val="00D42090"/>
    <w:rsid w:val="00D45725"/>
    <w:rsid w:val="00D4798A"/>
    <w:rsid w:val="00D56C03"/>
    <w:rsid w:val="00D7168E"/>
    <w:rsid w:val="00D743C6"/>
    <w:rsid w:val="00D75ACD"/>
    <w:rsid w:val="00D9711F"/>
    <w:rsid w:val="00DA01E9"/>
    <w:rsid w:val="00DA37A9"/>
    <w:rsid w:val="00DA382B"/>
    <w:rsid w:val="00DA5B08"/>
    <w:rsid w:val="00DA7D1F"/>
    <w:rsid w:val="00DC13B3"/>
    <w:rsid w:val="00DC26D9"/>
    <w:rsid w:val="00DC6D6C"/>
    <w:rsid w:val="00DD10EC"/>
    <w:rsid w:val="00DD358B"/>
    <w:rsid w:val="00DD48E0"/>
    <w:rsid w:val="00DE210C"/>
    <w:rsid w:val="00DE301B"/>
    <w:rsid w:val="00DF18BE"/>
    <w:rsid w:val="00DF3340"/>
    <w:rsid w:val="00DF5533"/>
    <w:rsid w:val="00E01CB6"/>
    <w:rsid w:val="00E102D7"/>
    <w:rsid w:val="00E10807"/>
    <w:rsid w:val="00E1492A"/>
    <w:rsid w:val="00E159B1"/>
    <w:rsid w:val="00E47F93"/>
    <w:rsid w:val="00E534C5"/>
    <w:rsid w:val="00E57BE9"/>
    <w:rsid w:val="00E729E9"/>
    <w:rsid w:val="00E857E1"/>
    <w:rsid w:val="00E901AA"/>
    <w:rsid w:val="00E910CF"/>
    <w:rsid w:val="00E95BF3"/>
    <w:rsid w:val="00EA63E2"/>
    <w:rsid w:val="00EA6C8B"/>
    <w:rsid w:val="00EB130D"/>
    <w:rsid w:val="00EB22D8"/>
    <w:rsid w:val="00EB29DF"/>
    <w:rsid w:val="00EC4A03"/>
    <w:rsid w:val="00EC5D76"/>
    <w:rsid w:val="00ED2E1B"/>
    <w:rsid w:val="00ED5508"/>
    <w:rsid w:val="00EF21BB"/>
    <w:rsid w:val="00EF680C"/>
    <w:rsid w:val="00F01CFF"/>
    <w:rsid w:val="00F11324"/>
    <w:rsid w:val="00F24A02"/>
    <w:rsid w:val="00F30AFE"/>
    <w:rsid w:val="00F342C2"/>
    <w:rsid w:val="00F41DA8"/>
    <w:rsid w:val="00F44FCE"/>
    <w:rsid w:val="00F45B75"/>
    <w:rsid w:val="00F46A3E"/>
    <w:rsid w:val="00F771E3"/>
    <w:rsid w:val="00F818EF"/>
    <w:rsid w:val="00F82066"/>
    <w:rsid w:val="00F869F6"/>
    <w:rsid w:val="00F90FCA"/>
    <w:rsid w:val="00F94240"/>
    <w:rsid w:val="00F944B0"/>
    <w:rsid w:val="00FA29AD"/>
    <w:rsid w:val="00FA48C4"/>
    <w:rsid w:val="00FA63A1"/>
    <w:rsid w:val="00FA666A"/>
    <w:rsid w:val="00FD434E"/>
    <w:rsid w:val="00FE6C49"/>
    <w:rsid w:val="00FE7251"/>
    <w:rsid w:val="00FF0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D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2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A2B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E910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0CF"/>
  </w:style>
  <w:style w:type="character" w:customStyle="1" w:styleId="citationref">
    <w:name w:val="citationref"/>
    <w:basedOn w:val="DefaultParagraphFont"/>
    <w:rsid w:val="00E910CF"/>
  </w:style>
  <w:style w:type="character" w:styleId="Hyperlink">
    <w:name w:val="Hyperlink"/>
    <w:basedOn w:val="DefaultParagraphFont"/>
    <w:uiPriority w:val="99"/>
    <w:semiHidden/>
    <w:unhideWhenUsed/>
    <w:rsid w:val="00E910CF"/>
    <w:rPr>
      <w:color w:val="0000FF"/>
      <w:u w:val="single"/>
    </w:rPr>
  </w:style>
  <w:style w:type="character" w:customStyle="1" w:styleId="Heading3Char">
    <w:name w:val="Heading 3 Char"/>
    <w:basedOn w:val="DefaultParagraphFont"/>
    <w:link w:val="Heading3"/>
    <w:uiPriority w:val="9"/>
    <w:rsid w:val="003A2BDF"/>
    <w:rPr>
      <w:rFonts w:ascii="Times New Roman" w:eastAsia="Times New Roman" w:hAnsi="Times New Roman" w:cs="Times New Roman"/>
      <w:b/>
      <w:bCs/>
      <w:sz w:val="27"/>
      <w:szCs w:val="27"/>
      <w:lang w:eastAsia="en-GB"/>
    </w:rPr>
  </w:style>
  <w:style w:type="paragraph" w:customStyle="1" w:styleId="p">
    <w:name w:val="p"/>
    <w:basedOn w:val="Normal"/>
    <w:rsid w:val="003A2B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A2BD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26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E8C"/>
  </w:style>
  <w:style w:type="paragraph" w:styleId="Footer">
    <w:name w:val="footer"/>
    <w:basedOn w:val="Normal"/>
    <w:link w:val="FooterChar"/>
    <w:uiPriority w:val="99"/>
    <w:unhideWhenUsed/>
    <w:rsid w:val="00226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8C"/>
  </w:style>
  <w:style w:type="paragraph" w:styleId="BalloonText">
    <w:name w:val="Balloon Text"/>
    <w:basedOn w:val="Normal"/>
    <w:link w:val="BalloonTextChar"/>
    <w:uiPriority w:val="99"/>
    <w:semiHidden/>
    <w:unhideWhenUsed/>
    <w:rsid w:val="005A2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CA7"/>
    <w:rPr>
      <w:rFonts w:ascii="Tahoma" w:hAnsi="Tahoma" w:cs="Tahoma"/>
      <w:sz w:val="16"/>
      <w:szCs w:val="16"/>
    </w:rPr>
  </w:style>
  <w:style w:type="character" w:customStyle="1" w:styleId="slug-doi">
    <w:name w:val="slug-doi"/>
    <w:basedOn w:val="DefaultParagraphFont"/>
    <w:rsid w:val="004A7A03"/>
  </w:style>
  <w:style w:type="paragraph" w:customStyle="1" w:styleId="ABKWH">
    <w:name w:val="ABKWH"/>
    <w:basedOn w:val="Normal"/>
    <w:rsid w:val="00D7168E"/>
    <w:pPr>
      <w:spacing w:before="240" w:after="0" w:line="240" w:lineRule="exact"/>
    </w:pPr>
    <w:rPr>
      <w:rFonts w:ascii="Gill Sans" w:eastAsia="Calibri" w:hAnsi="Gill Sans" w:cs="Times New Roman"/>
      <w:b/>
      <w:sz w:val="20"/>
      <w:szCs w:val="20"/>
      <w:lang w:val="en-US"/>
    </w:rPr>
  </w:style>
  <w:style w:type="paragraph" w:customStyle="1" w:styleId="ABKW">
    <w:name w:val="ABKW"/>
    <w:basedOn w:val="Normal"/>
    <w:rsid w:val="00D7168E"/>
    <w:pPr>
      <w:suppressLineNumbers/>
      <w:spacing w:after="0" w:line="240" w:lineRule="exact"/>
      <w:jc w:val="both"/>
    </w:pPr>
    <w:rPr>
      <w:rFonts w:ascii="Gill Sans" w:eastAsia="Calibri" w:hAnsi="Gill San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2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A2B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E910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10CF"/>
  </w:style>
  <w:style w:type="character" w:customStyle="1" w:styleId="citationref">
    <w:name w:val="citationref"/>
    <w:basedOn w:val="DefaultParagraphFont"/>
    <w:rsid w:val="00E910CF"/>
  </w:style>
  <w:style w:type="character" w:styleId="Hyperlink">
    <w:name w:val="Hyperlink"/>
    <w:basedOn w:val="DefaultParagraphFont"/>
    <w:uiPriority w:val="99"/>
    <w:semiHidden/>
    <w:unhideWhenUsed/>
    <w:rsid w:val="00E910CF"/>
    <w:rPr>
      <w:color w:val="0000FF"/>
      <w:u w:val="single"/>
    </w:rPr>
  </w:style>
  <w:style w:type="character" w:customStyle="1" w:styleId="Heading3Char">
    <w:name w:val="Heading 3 Char"/>
    <w:basedOn w:val="DefaultParagraphFont"/>
    <w:link w:val="Heading3"/>
    <w:uiPriority w:val="9"/>
    <w:rsid w:val="003A2BDF"/>
    <w:rPr>
      <w:rFonts w:ascii="Times New Roman" w:eastAsia="Times New Roman" w:hAnsi="Times New Roman" w:cs="Times New Roman"/>
      <w:b/>
      <w:bCs/>
      <w:sz w:val="27"/>
      <w:szCs w:val="27"/>
      <w:lang w:eastAsia="en-GB"/>
    </w:rPr>
  </w:style>
  <w:style w:type="paragraph" w:customStyle="1" w:styleId="p">
    <w:name w:val="p"/>
    <w:basedOn w:val="Normal"/>
    <w:rsid w:val="003A2B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A2BD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26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E8C"/>
  </w:style>
  <w:style w:type="paragraph" w:styleId="Footer">
    <w:name w:val="footer"/>
    <w:basedOn w:val="Normal"/>
    <w:link w:val="FooterChar"/>
    <w:uiPriority w:val="99"/>
    <w:unhideWhenUsed/>
    <w:rsid w:val="00226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8C"/>
  </w:style>
  <w:style w:type="paragraph" w:styleId="BalloonText">
    <w:name w:val="Balloon Text"/>
    <w:basedOn w:val="Normal"/>
    <w:link w:val="BalloonTextChar"/>
    <w:uiPriority w:val="99"/>
    <w:semiHidden/>
    <w:unhideWhenUsed/>
    <w:rsid w:val="005A2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CA7"/>
    <w:rPr>
      <w:rFonts w:ascii="Tahoma" w:hAnsi="Tahoma" w:cs="Tahoma"/>
      <w:sz w:val="16"/>
      <w:szCs w:val="16"/>
    </w:rPr>
  </w:style>
  <w:style w:type="character" w:customStyle="1" w:styleId="slug-doi">
    <w:name w:val="slug-doi"/>
    <w:basedOn w:val="DefaultParagraphFont"/>
    <w:rsid w:val="004A7A03"/>
  </w:style>
  <w:style w:type="paragraph" w:customStyle="1" w:styleId="ABKWH">
    <w:name w:val="ABKWH"/>
    <w:basedOn w:val="Normal"/>
    <w:rsid w:val="00D7168E"/>
    <w:pPr>
      <w:spacing w:before="240" w:after="0" w:line="240" w:lineRule="exact"/>
    </w:pPr>
    <w:rPr>
      <w:rFonts w:ascii="Gill Sans" w:eastAsia="Calibri" w:hAnsi="Gill Sans" w:cs="Times New Roman"/>
      <w:b/>
      <w:sz w:val="20"/>
      <w:szCs w:val="20"/>
      <w:lang w:val="en-US"/>
    </w:rPr>
  </w:style>
  <w:style w:type="paragraph" w:customStyle="1" w:styleId="ABKW">
    <w:name w:val="ABKW"/>
    <w:basedOn w:val="Normal"/>
    <w:rsid w:val="00D7168E"/>
    <w:pPr>
      <w:suppressLineNumbers/>
      <w:spacing w:after="0" w:line="240" w:lineRule="exact"/>
      <w:jc w:val="both"/>
    </w:pPr>
    <w:rPr>
      <w:rFonts w:ascii="Gill Sans" w:eastAsia="Calibri" w:hAnsi="Gill San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05212">
      <w:bodyDiv w:val="1"/>
      <w:marLeft w:val="0"/>
      <w:marRight w:val="0"/>
      <w:marTop w:val="0"/>
      <w:marBottom w:val="0"/>
      <w:divBdr>
        <w:top w:val="none" w:sz="0" w:space="0" w:color="auto"/>
        <w:left w:val="none" w:sz="0" w:space="0" w:color="auto"/>
        <w:bottom w:val="none" w:sz="0" w:space="0" w:color="auto"/>
        <w:right w:val="none" w:sz="0" w:space="0" w:color="auto"/>
      </w:divBdr>
    </w:div>
    <w:div w:id="932981061">
      <w:bodyDiv w:val="1"/>
      <w:marLeft w:val="0"/>
      <w:marRight w:val="0"/>
      <w:marTop w:val="0"/>
      <w:marBottom w:val="0"/>
      <w:divBdr>
        <w:top w:val="none" w:sz="0" w:space="0" w:color="auto"/>
        <w:left w:val="none" w:sz="0" w:space="0" w:color="auto"/>
        <w:bottom w:val="none" w:sz="0" w:space="0" w:color="auto"/>
        <w:right w:val="none" w:sz="0" w:space="0" w:color="auto"/>
      </w:divBdr>
    </w:div>
    <w:div w:id="1194224216">
      <w:bodyDiv w:val="1"/>
      <w:marLeft w:val="0"/>
      <w:marRight w:val="0"/>
      <w:marTop w:val="0"/>
      <w:marBottom w:val="0"/>
      <w:divBdr>
        <w:top w:val="none" w:sz="0" w:space="0" w:color="auto"/>
        <w:left w:val="none" w:sz="0" w:space="0" w:color="auto"/>
        <w:bottom w:val="none" w:sz="0" w:space="0" w:color="auto"/>
        <w:right w:val="none" w:sz="0" w:space="0" w:color="auto"/>
      </w:divBdr>
      <w:divsChild>
        <w:div w:id="1220480416">
          <w:marLeft w:val="0"/>
          <w:marRight w:val="0"/>
          <w:marTop w:val="120"/>
          <w:marBottom w:val="0"/>
          <w:divBdr>
            <w:top w:val="none" w:sz="0" w:space="0" w:color="auto"/>
            <w:left w:val="none" w:sz="0" w:space="0" w:color="auto"/>
            <w:bottom w:val="none" w:sz="0" w:space="0" w:color="auto"/>
            <w:right w:val="none" w:sz="0" w:space="0" w:color="auto"/>
          </w:divBdr>
          <w:divsChild>
            <w:div w:id="1293512603">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sChild>
    </w:div>
    <w:div w:id="1246113173">
      <w:bodyDiv w:val="1"/>
      <w:marLeft w:val="0"/>
      <w:marRight w:val="0"/>
      <w:marTop w:val="0"/>
      <w:marBottom w:val="0"/>
      <w:divBdr>
        <w:top w:val="none" w:sz="0" w:space="0" w:color="auto"/>
        <w:left w:val="none" w:sz="0" w:space="0" w:color="auto"/>
        <w:bottom w:val="none" w:sz="0" w:space="0" w:color="auto"/>
        <w:right w:val="none" w:sz="0" w:space="0" w:color="auto"/>
      </w:divBdr>
      <w:divsChild>
        <w:div w:id="133109660">
          <w:marLeft w:val="0"/>
          <w:marRight w:val="0"/>
          <w:marTop w:val="166"/>
          <w:marBottom w:val="166"/>
          <w:divBdr>
            <w:top w:val="none" w:sz="0" w:space="0" w:color="auto"/>
            <w:left w:val="none" w:sz="0" w:space="0" w:color="auto"/>
            <w:bottom w:val="none" w:sz="0" w:space="0" w:color="auto"/>
            <w:right w:val="none" w:sz="0" w:space="0" w:color="auto"/>
          </w:divBdr>
          <w:divsChild>
            <w:div w:id="5701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3763">
      <w:bodyDiv w:val="1"/>
      <w:marLeft w:val="0"/>
      <w:marRight w:val="0"/>
      <w:marTop w:val="0"/>
      <w:marBottom w:val="0"/>
      <w:divBdr>
        <w:top w:val="none" w:sz="0" w:space="0" w:color="auto"/>
        <w:left w:val="none" w:sz="0" w:space="0" w:color="auto"/>
        <w:bottom w:val="none" w:sz="0" w:space="0" w:color="auto"/>
        <w:right w:val="none" w:sz="0" w:space="0" w:color="auto"/>
      </w:divBdr>
    </w:div>
    <w:div w:id="18720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23DD2-DC5D-484F-B85E-A2EA1B02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B5EC9EF5.dotm</Template>
  <TotalTime>10</TotalTime>
  <Pages>28</Pages>
  <Words>18742</Words>
  <Characters>106831</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125323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Threlfall</dc:creator>
  <cp:lastModifiedBy>Jennifer Threlfall</cp:lastModifiedBy>
  <cp:revision>3</cp:revision>
  <cp:lastPrinted>2016-08-04T08:10:00Z</cp:lastPrinted>
  <dcterms:created xsi:type="dcterms:W3CDTF">2016-09-20T08:55:00Z</dcterms:created>
  <dcterms:modified xsi:type="dcterms:W3CDTF">2016-09-20T09:06:00Z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ser Name_1">
    <vt:lpwstr>jennythrelfall@hotmail.com@www.mendeley.com</vt:lpwstr>
  </property>
  <property fmtid="{D5CDD505-2E9C-101B-9397-08002B2CF9AE}" pid="24" name="Mendeley Citation Style_1">
    <vt:lpwstr>http://www.zotero.org/styles/apa</vt:lpwstr>
  </property>
</Properties>
</file>