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344E2" w14:textId="522FFDB5" w:rsidR="00B116B8" w:rsidRPr="00EF0A40" w:rsidRDefault="007954CA" w:rsidP="00B116B8">
      <w:pPr>
        <w:pStyle w:val="BATitle"/>
        <w:jc w:val="left"/>
        <w:rPr>
          <w:lang w:val="en-GB" w:eastAsia="ja-JP"/>
        </w:rPr>
      </w:pPr>
      <w:r w:rsidRPr="00EF0A40">
        <w:rPr>
          <w:lang w:val="en-GB"/>
        </w:rPr>
        <w:t>The origin of cooperative solubilisation by hydrotropes</w:t>
      </w:r>
    </w:p>
    <w:p w14:paraId="64162F9F" w14:textId="4062332D" w:rsidR="00B116B8" w:rsidRPr="00EF0A40" w:rsidRDefault="00D44889" w:rsidP="00B116B8">
      <w:pPr>
        <w:pStyle w:val="BBAuthorName"/>
        <w:jc w:val="left"/>
        <w:rPr>
          <w:i w:val="0"/>
          <w:lang w:val="en-GB" w:eastAsia="ja-JP"/>
        </w:rPr>
      </w:pPr>
      <w:r w:rsidRPr="00EF0A40">
        <w:rPr>
          <w:i w:val="0"/>
          <w:lang w:val="en-GB" w:eastAsia="ja-JP"/>
        </w:rPr>
        <w:t>Seishi Shimizu</w:t>
      </w:r>
      <w:proofErr w:type="gramStart"/>
      <w:r w:rsidR="00B116B8" w:rsidRPr="00EF0A40">
        <w:rPr>
          <w:i w:val="0"/>
          <w:vertAlign w:val="superscript"/>
          <w:lang w:val="en-GB" w:eastAsia="ja-JP"/>
        </w:rPr>
        <w:t>1,</w:t>
      </w:r>
      <w:r w:rsidR="00BA7881" w:rsidRPr="00EF0A40">
        <w:rPr>
          <w:i w:val="0"/>
          <w:vertAlign w:val="superscript"/>
          <w:lang w:val="en-GB" w:eastAsia="ja-JP"/>
        </w:rPr>
        <w:t>*</w:t>
      </w:r>
      <w:proofErr w:type="gramEnd"/>
      <w:r w:rsidRPr="00EF0A40">
        <w:rPr>
          <w:i w:val="0"/>
          <w:lang w:val="en-GB" w:eastAsia="ja-JP"/>
        </w:rPr>
        <w:t xml:space="preserve"> and </w:t>
      </w:r>
      <w:r w:rsidR="00B116B8" w:rsidRPr="00EF0A40">
        <w:rPr>
          <w:i w:val="0"/>
          <w:lang w:val="en-GB" w:eastAsia="ja-JP"/>
        </w:rPr>
        <w:t>Nobuyuki Matubayasi</w:t>
      </w:r>
      <w:r w:rsidR="00B116B8" w:rsidRPr="00EF0A40">
        <w:rPr>
          <w:i w:val="0"/>
          <w:vertAlign w:val="superscript"/>
          <w:lang w:val="en-GB" w:eastAsia="ja-JP"/>
        </w:rPr>
        <w:t>2,3</w:t>
      </w:r>
    </w:p>
    <w:p w14:paraId="422DD655" w14:textId="77777777" w:rsidR="00B116B8" w:rsidRPr="00EF0A40" w:rsidRDefault="00B116B8" w:rsidP="00B116B8">
      <w:pPr>
        <w:pStyle w:val="BCAuthorAddress"/>
        <w:jc w:val="left"/>
        <w:rPr>
          <w:lang w:val="en-GB" w:eastAsia="ja-JP"/>
        </w:rPr>
      </w:pPr>
      <w:r w:rsidRPr="00EF0A40">
        <w:rPr>
          <w:vertAlign w:val="superscript"/>
          <w:lang w:val="en-GB" w:eastAsia="ja-JP"/>
        </w:rPr>
        <w:t>1</w:t>
      </w:r>
      <w:r w:rsidRPr="00EF0A40">
        <w:rPr>
          <w:lang w:val="en-GB" w:eastAsia="ja-JP"/>
        </w:rPr>
        <w:t>York Structural Biology Laboratory, Department of Chemistry, University of York, Heslington, York YO10 5DD, United Kingdom</w:t>
      </w:r>
    </w:p>
    <w:p w14:paraId="73844E7F" w14:textId="77777777" w:rsidR="00B116B8" w:rsidRPr="00EF0A40" w:rsidRDefault="00B116B8" w:rsidP="00B116B8">
      <w:pPr>
        <w:pStyle w:val="BCAuthorAddress"/>
        <w:jc w:val="left"/>
        <w:rPr>
          <w:lang w:val="en-GB" w:eastAsia="ja-JP"/>
        </w:rPr>
      </w:pPr>
      <w:r w:rsidRPr="00EF0A40">
        <w:rPr>
          <w:vertAlign w:val="superscript"/>
          <w:lang w:val="en-GB"/>
        </w:rPr>
        <w:t>2</w:t>
      </w:r>
      <w:r w:rsidRPr="00EF0A40">
        <w:rPr>
          <w:lang w:val="en-GB"/>
        </w:rPr>
        <w:t>Division of Chemical Engineering, Graduate School of Engineering Science, Osaka University, Toyonaka, Osaka 560-8531, Japan</w:t>
      </w:r>
    </w:p>
    <w:p w14:paraId="473AE4B3" w14:textId="39647E9F" w:rsidR="00BB6DF7" w:rsidRPr="00EF0A40" w:rsidRDefault="00B116B8" w:rsidP="00BB6DF7">
      <w:pPr>
        <w:pStyle w:val="BCAuthorAddress"/>
        <w:jc w:val="left"/>
        <w:rPr>
          <w:lang w:val="en-GB"/>
        </w:rPr>
      </w:pPr>
      <w:r w:rsidRPr="00EF0A40">
        <w:rPr>
          <w:vertAlign w:val="superscript"/>
          <w:lang w:val="en-GB"/>
        </w:rPr>
        <w:t>3</w:t>
      </w:r>
      <w:r w:rsidRPr="00EF0A40">
        <w:rPr>
          <w:lang w:val="en-GB"/>
        </w:rPr>
        <w:t xml:space="preserve">Elements Strategy Initiative for Catalysts and Batteries, Kyoto University, </w:t>
      </w:r>
      <w:proofErr w:type="spellStart"/>
      <w:r w:rsidRPr="00EF0A40">
        <w:rPr>
          <w:lang w:val="en-GB"/>
        </w:rPr>
        <w:t>Katsura</w:t>
      </w:r>
      <w:proofErr w:type="spellEnd"/>
      <w:r w:rsidRPr="00EF0A40">
        <w:rPr>
          <w:lang w:val="en-GB"/>
        </w:rPr>
        <w:t>, Kyoto 615-8520, Japan</w:t>
      </w:r>
    </w:p>
    <w:p w14:paraId="5F5A5A33" w14:textId="77777777" w:rsidR="00BB6DF7" w:rsidRPr="00EF0A40" w:rsidRDefault="00BB6DF7" w:rsidP="00BB6DF7">
      <w:pPr>
        <w:pStyle w:val="BIEmailAddress"/>
        <w:rPr>
          <w:lang w:val="en-GB"/>
        </w:rPr>
      </w:pPr>
    </w:p>
    <w:p w14:paraId="5BDF823C" w14:textId="266A7C11" w:rsidR="00B116B8" w:rsidRPr="00EF0A40" w:rsidRDefault="00B116B8" w:rsidP="00B116B8">
      <w:pPr>
        <w:pStyle w:val="TAMainText"/>
        <w:ind w:firstLine="0"/>
        <w:rPr>
          <w:lang w:val="en-GB"/>
        </w:rPr>
      </w:pPr>
      <w:r w:rsidRPr="00EF0A40">
        <w:rPr>
          <w:b/>
          <w:lang w:val="en-GB"/>
        </w:rPr>
        <w:t>KEYWORDS:</w:t>
      </w:r>
      <w:r w:rsidR="001878D0" w:rsidRPr="00EF0A40">
        <w:rPr>
          <w:lang w:val="en-GB"/>
        </w:rPr>
        <w:t xml:space="preserve"> Hydrotropy; McMillan-Mayer </w:t>
      </w:r>
      <w:r w:rsidRPr="00EF0A40">
        <w:rPr>
          <w:lang w:val="en-GB"/>
        </w:rPr>
        <w:t xml:space="preserve">Theory; Water; Cosolvent; Cooperativity; Minimum Hydrotrope Concentration </w:t>
      </w:r>
    </w:p>
    <w:p w14:paraId="739DAD2B" w14:textId="77777777" w:rsidR="00F94D8D" w:rsidRPr="00EF0A40" w:rsidRDefault="00F94D8D" w:rsidP="00B116B8">
      <w:pPr>
        <w:pStyle w:val="TAMainText"/>
        <w:ind w:firstLine="0"/>
        <w:rPr>
          <w:lang w:val="en-GB"/>
        </w:rPr>
      </w:pPr>
    </w:p>
    <w:p w14:paraId="544A2251" w14:textId="77777777" w:rsidR="00B116B8" w:rsidRPr="00EF0A40" w:rsidRDefault="00B116B8" w:rsidP="00B116B8">
      <w:pPr>
        <w:pStyle w:val="BGKeywords"/>
        <w:rPr>
          <w:b/>
          <w:lang w:val="en-GB"/>
        </w:rPr>
      </w:pPr>
      <w:r w:rsidRPr="00EF0A40">
        <w:rPr>
          <w:b/>
          <w:lang w:val="en-GB"/>
        </w:rPr>
        <w:t>AUTHOR INFORMATION</w:t>
      </w:r>
    </w:p>
    <w:p w14:paraId="3B1358C4" w14:textId="77777777" w:rsidR="00B116B8" w:rsidRPr="00EF0A40" w:rsidRDefault="00B116B8" w:rsidP="00B116B8">
      <w:pPr>
        <w:pStyle w:val="FACorrespondingAuthorFootnote"/>
        <w:spacing w:after="0"/>
        <w:jc w:val="left"/>
        <w:rPr>
          <w:b/>
          <w:lang w:val="en-GB"/>
        </w:rPr>
      </w:pPr>
      <w:r w:rsidRPr="00EF0A40">
        <w:rPr>
          <w:b/>
          <w:lang w:val="en-GB"/>
        </w:rPr>
        <w:t xml:space="preserve">Corresponding Author: </w:t>
      </w:r>
    </w:p>
    <w:p w14:paraId="70411AC9" w14:textId="77777777" w:rsidR="00B116B8" w:rsidRPr="00EF0A40" w:rsidRDefault="00B116B8" w:rsidP="00B116B8">
      <w:pPr>
        <w:pStyle w:val="FACorrespondingAuthorFootnote"/>
        <w:spacing w:after="0"/>
        <w:jc w:val="left"/>
        <w:rPr>
          <w:lang w:val="en-GB"/>
        </w:rPr>
      </w:pPr>
      <w:r w:rsidRPr="00EF0A40">
        <w:rPr>
          <w:lang w:val="en-GB"/>
        </w:rPr>
        <w:t xml:space="preserve">Seishi Shimizu </w:t>
      </w:r>
    </w:p>
    <w:p w14:paraId="0CAD8B15" w14:textId="77777777" w:rsidR="00B116B8" w:rsidRPr="00EF0A40" w:rsidRDefault="00B116B8" w:rsidP="00B116B8">
      <w:pPr>
        <w:pStyle w:val="FACorrespondingAuthorFootnote"/>
        <w:rPr>
          <w:lang w:val="en-GB"/>
        </w:rPr>
      </w:pPr>
      <w:r w:rsidRPr="00EF0A40">
        <w:rPr>
          <w:lang w:val="en-GB"/>
        </w:rPr>
        <w:lastRenderedPageBreak/>
        <w:t>York Structural Biology Laboratory, Department of Chemistry, University of York, Heslington, York YO10 5DD, United Kingdom</w:t>
      </w:r>
    </w:p>
    <w:p w14:paraId="78BD540E" w14:textId="77777777" w:rsidR="00B116B8" w:rsidRPr="00EF0A40" w:rsidRDefault="00B116B8" w:rsidP="00B116B8">
      <w:pPr>
        <w:pStyle w:val="FACorrespondingAuthorFootnote"/>
        <w:rPr>
          <w:lang w:val="en-GB"/>
        </w:rPr>
      </w:pPr>
      <w:r w:rsidRPr="00EF0A40">
        <w:rPr>
          <w:lang w:val="en-GB"/>
        </w:rPr>
        <w:t xml:space="preserve">Tel: +44 1904 328281, Fax: +44 1904 328281, Email: </w:t>
      </w:r>
      <w:hyperlink r:id="rId9" w:history="1">
        <w:r w:rsidRPr="00EF0A40">
          <w:rPr>
            <w:rStyle w:val="Hyperlink"/>
            <w:color w:val="auto"/>
            <w:lang w:val="en-GB"/>
          </w:rPr>
          <w:t>seishi.shimizu@york.ac.uk</w:t>
        </w:r>
      </w:hyperlink>
    </w:p>
    <w:p w14:paraId="124E9C78" w14:textId="77777777" w:rsidR="00B116B8" w:rsidRPr="00EF0A40" w:rsidRDefault="00B116B8" w:rsidP="00B116B8">
      <w:pPr>
        <w:pStyle w:val="TAMainText"/>
        <w:ind w:firstLine="0"/>
        <w:rPr>
          <w:lang w:val="en-GB"/>
        </w:rPr>
      </w:pPr>
    </w:p>
    <w:p w14:paraId="6CD552FA" w14:textId="77777777" w:rsidR="00B116B8" w:rsidRPr="00EF0A40" w:rsidRDefault="00B116B8" w:rsidP="00B116B8">
      <w:pPr>
        <w:pStyle w:val="TAMainText"/>
        <w:ind w:firstLine="0"/>
        <w:rPr>
          <w:b/>
          <w:lang w:val="en-GB"/>
        </w:rPr>
      </w:pPr>
      <w:r w:rsidRPr="00EF0A40">
        <w:rPr>
          <w:b/>
          <w:lang w:val="en-GB"/>
        </w:rPr>
        <w:t>ABSTRACT</w:t>
      </w:r>
    </w:p>
    <w:p w14:paraId="573336A3" w14:textId="77777777" w:rsidR="00CF4122" w:rsidRPr="00EF0A40" w:rsidRDefault="00CF4122" w:rsidP="00B116B8">
      <w:pPr>
        <w:pStyle w:val="TAMainText"/>
        <w:ind w:firstLine="0"/>
        <w:rPr>
          <w:b/>
          <w:lang w:val="en-GB"/>
        </w:rPr>
      </w:pPr>
    </w:p>
    <w:p w14:paraId="284AEEC3" w14:textId="7EE022E4" w:rsidR="00102556" w:rsidRPr="00EF0A40" w:rsidRDefault="00713431" w:rsidP="00B116B8">
      <w:pPr>
        <w:pStyle w:val="TAMainText"/>
        <w:ind w:firstLine="0"/>
        <w:rPr>
          <w:lang w:val="en-GB"/>
        </w:rPr>
      </w:pPr>
      <w:r w:rsidRPr="00EF0A40">
        <w:rPr>
          <w:lang w:val="en-GB"/>
        </w:rPr>
        <w:t xml:space="preserve">The signature </w:t>
      </w:r>
      <w:r w:rsidR="00CF4122" w:rsidRPr="00EF0A40">
        <w:rPr>
          <w:lang w:val="en-GB"/>
        </w:rPr>
        <w:t>of hydrotropic solubilisation is the sigmoidal solubility curve; when plotted against hydrotrope concentration, solubility increases suddenly after the minimum hydrotrope concentration (MHC), and reaches a plateau at higher hydrotrope concentration</w:t>
      </w:r>
      <w:r w:rsidR="00BA44DF" w:rsidRPr="00EF0A40">
        <w:rPr>
          <w:lang w:val="en-GB"/>
        </w:rPr>
        <w:t>s</w:t>
      </w:r>
      <w:r w:rsidR="00CF4122" w:rsidRPr="00EF0A40">
        <w:rPr>
          <w:lang w:val="en-GB"/>
        </w:rPr>
        <w:t xml:space="preserve">. This sigmoidal curve </w:t>
      </w:r>
      <w:r w:rsidR="0025038D" w:rsidRPr="00EF0A40">
        <w:rPr>
          <w:lang w:val="en-GB"/>
        </w:rPr>
        <w:t>is</w:t>
      </w:r>
      <w:r w:rsidR="00A24088" w:rsidRPr="00EF0A40">
        <w:rPr>
          <w:lang w:val="en-GB"/>
        </w:rPr>
        <w:t xml:space="preserve"> characteristic of cooper</w:t>
      </w:r>
      <w:r w:rsidR="00136A5C" w:rsidRPr="00EF0A40">
        <w:rPr>
          <w:lang w:val="en-GB"/>
        </w:rPr>
        <w:t>ative ph</w:t>
      </w:r>
      <w:r w:rsidR="000F5E9D" w:rsidRPr="00EF0A40">
        <w:rPr>
          <w:lang w:val="en-GB"/>
        </w:rPr>
        <w:t xml:space="preserve">enomena, yet </w:t>
      </w:r>
      <w:r w:rsidR="00AA15A7" w:rsidRPr="00EF0A40">
        <w:rPr>
          <w:lang w:val="en-GB"/>
        </w:rPr>
        <w:t>the</w:t>
      </w:r>
      <w:r w:rsidR="00136A5C" w:rsidRPr="00EF0A40">
        <w:rPr>
          <w:lang w:val="en-GB"/>
        </w:rPr>
        <w:t xml:space="preserve"> </w:t>
      </w:r>
      <w:r w:rsidR="000F5E9D" w:rsidRPr="00EF0A40">
        <w:rPr>
          <w:lang w:val="en-GB"/>
        </w:rPr>
        <w:t xml:space="preserve">true </w:t>
      </w:r>
      <w:r w:rsidR="00136A5C" w:rsidRPr="00EF0A40">
        <w:rPr>
          <w:lang w:val="en-GB"/>
        </w:rPr>
        <w:t xml:space="preserve">molecular basis </w:t>
      </w:r>
      <w:r w:rsidR="000F5E9D" w:rsidRPr="00EF0A40">
        <w:rPr>
          <w:lang w:val="en-GB"/>
        </w:rPr>
        <w:t xml:space="preserve">of hydrotropic </w:t>
      </w:r>
      <w:r w:rsidR="00136A5C" w:rsidRPr="00EF0A40">
        <w:rPr>
          <w:lang w:val="en-GB"/>
        </w:rPr>
        <w:t xml:space="preserve">cooperativity </w:t>
      </w:r>
      <w:r w:rsidR="00E624F7" w:rsidRPr="00EF0A40">
        <w:rPr>
          <w:lang w:val="en-GB"/>
        </w:rPr>
        <w:t>has long remained</w:t>
      </w:r>
      <w:r w:rsidR="0025038D" w:rsidRPr="00EF0A40">
        <w:rPr>
          <w:lang w:val="en-GB"/>
        </w:rPr>
        <w:t xml:space="preserve"> unclear. </w:t>
      </w:r>
      <w:r w:rsidR="00AA15A7" w:rsidRPr="00EF0A40">
        <w:rPr>
          <w:lang w:val="en-GB"/>
        </w:rPr>
        <w:t xml:space="preserve">Here we develop a theory, derived from the </w:t>
      </w:r>
      <w:r w:rsidR="0025038D" w:rsidRPr="00EF0A40">
        <w:rPr>
          <w:lang w:val="en-GB"/>
        </w:rPr>
        <w:t xml:space="preserve">first principles of </w:t>
      </w:r>
      <w:r w:rsidR="00B116B8" w:rsidRPr="00EF0A40">
        <w:rPr>
          <w:lang w:val="en-GB"/>
        </w:rPr>
        <w:t>statistical ther</w:t>
      </w:r>
      <w:r w:rsidR="0025038D" w:rsidRPr="00EF0A40">
        <w:rPr>
          <w:lang w:val="en-GB"/>
        </w:rPr>
        <w:t>modynamics</w:t>
      </w:r>
      <w:r w:rsidR="00EF6461" w:rsidRPr="00EF0A40">
        <w:rPr>
          <w:lang w:val="en-GB"/>
        </w:rPr>
        <w:t xml:space="preserve"> using partially-open ensembles</w:t>
      </w:r>
      <w:r w:rsidR="0025038D" w:rsidRPr="00EF0A40">
        <w:rPr>
          <w:lang w:val="en-GB"/>
        </w:rPr>
        <w:t>,</w:t>
      </w:r>
      <w:r w:rsidR="00AA15A7" w:rsidRPr="00EF0A40">
        <w:rPr>
          <w:lang w:val="en-GB"/>
        </w:rPr>
        <w:t xml:space="preserve"> to identify the origin of hydrophobic cooperativity</w:t>
      </w:r>
      <w:r w:rsidR="0025038D" w:rsidRPr="00EF0A40">
        <w:rPr>
          <w:lang w:val="en-GB"/>
        </w:rPr>
        <w:t>.</w:t>
      </w:r>
      <w:r w:rsidR="00E624F7" w:rsidRPr="00EF0A40">
        <w:rPr>
          <w:lang w:val="en-GB"/>
        </w:rPr>
        <w:t xml:space="preserve"> </w:t>
      </w:r>
      <w:r w:rsidR="00AA15A7" w:rsidRPr="00EF0A40">
        <w:rPr>
          <w:lang w:val="en-GB"/>
        </w:rPr>
        <w:t xml:space="preserve">Our theory bears a close </w:t>
      </w:r>
      <w:r w:rsidR="006D14FF" w:rsidRPr="00EF0A40">
        <w:rPr>
          <w:lang w:val="en-GB"/>
        </w:rPr>
        <w:t>resemblance</w:t>
      </w:r>
      <w:r w:rsidR="00AA15A7" w:rsidRPr="00EF0A40">
        <w:rPr>
          <w:lang w:val="en-GB"/>
        </w:rPr>
        <w:t xml:space="preserve"> </w:t>
      </w:r>
      <w:r w:rsidR="005F77DB" w:rsidRPr="00EF0A40">
        <w:rPr>
          <w:lang w:val="en-GB"/>
        </w:rPr>
        <w:t xml:space="preserve">to </w:t>
      </w:r>
      <w:r w:rsidR="00AA15A7" w:rsidRPr="00EF0A40">
        <w:rPr>
          <w:lang w:val="en-GB"/>
        </w:rPr>
        <w:t>th</w:t>
      </w:r>
      <w:r w:rsidR="00415244" w:rsidRPr="00EF0A40">
        <w:rPr>
          <w:lang w:val="en-GB"/>
        </w:rPr>
        <w:t>e c</w:t>
      </w:r>
      <w:r w:rsidR="00AA15A7" w:rsidRPr="00EF0A40">
        <w:rPr>
          <w:lang w:val="en-GB"/>
        </w:rPr>
        <w:t>ooperative binding</w:t>
      </w:r>
      <w:r w:rsidR="00415244" w:rsidRPr="00EF0A40">
        <w:rPr>
          <w:lang w:val="en-GB"/>
        </w:rPr>
        <w:t xml:space="preserve"> model used for protein-ligand binding</w:t>
      </w:r>
      <w:r w:rsidR="00AA15A7" w:rsidRPr="00EF0A40">
        <w:rPr>
          <w:lang w:val="en-GB"/>
        </w:rPr>
        <w:t>.</w:t>
      </w:r>
      <w:r w:rsidR="00F94D8D" w:rsidRPr="00EF0A40">
        <w:rPr>
          <w:lang w:val="en-GB"/>
        </w:rPr>
        <w:t xml:space="preserve"> </w:t>
      </w:r>
      <w:r w:rsidR="00AA15A7" w:rsidRPr="00EF0A40">
        <w:rPr>
          <w:lang w:val="en-GB"/>
        </w:rPr>
        <w:t xml:space="preserve">The cause of cooperativity is the enhancement of </w:t>
      </w:r>
      <w:r w:rsidR="0025038D" w:rsidRPr="00EF0A40">
        <w:rPr>
          <w:lang w:val="en-GB"/>
        </w:rPr>
        <w:t xml:space="preserve">hydrotrope </w:t>
      </w:r>
      <w:r w:rsidR="00AA15A7" w:rsidRPr="00EF0A40">
        <w:rPr>
          <w:i/>
          <w:lang w:val="en-GB"/>
        </w:rPr>
        <w:t>m</w:t>
      </w:r>
      <w:r w:rsidR="00415244" w:rsidRPr="00EF0A40">
        <w:rPr>
          <w:lang w:val="en-GB"/>
        </w:rPr>
        <w:t>-body interaction</w:t>
      </w:r>
      <w:r w:rsidR="00AA15A7" w:rsidRPr="00EF0A40">
        <w:rPr>
          <w:lang w:val="en-GB"/>
        </w:rPr>
        <w:t xml:space="preserve"> </w:t>
      </w:r>
      <w:r w:rsidRPr="00EF0A40">
        <w:rPr>
          <w:lang w:val="en-GB"/>
        </w:rPr>
        <w:t xml:space="preserve">induced </w:t>
      </w:r>
      <w:r w:rsidR="0025038D" w:rsidRPr="00EF0A40">
        <w:rPr>
          <w:lang w:val="en-GB"/>
        </w:rPr>
        <w:t>by the presence of</w:t>
      </w:r>
      <w:r w:rsidR="00AA15A7" w:rsidRPr="00EF0A40">
        <w:rPr>
          <w:lang w:val="en-GB"/>
        </w:rPr>
        <w:t xml:space="preserve"> the solute; </w:t>
      </w:r>
      <w:r w:rsidR="00AA15A7" w:rsidRPr="00EF0A40">
        <w:rPr>
          <w:i/>
          <w:lang w:val="en-GB"/>
        </w:rPr>
        <w:t>m</w:t>
      </w:r>
      <w:r w:rsidR="00AA15A7" w:rsidRPr="00EF0A40">
        <w:rPr>
          <w:lang w:val="en-GB"/>
        </w:rPr>
        <w:t xml:space="preserve"> can be estimated from experimental solubility data.</w:t>
      </w:r>
    </w:p>
    <w:p w14:paraId="7A503CEA" w14:textId="3DDBD135" w:rsidR="00804353" w:rsidRPr="00EF0A40" w:rsidRDefault="00804353" w:rsidP="00B116B8">
      <w:pPr>
        <w:pStyle w:val="TAMainText"/>
        <w:ind w:firstLine="0"/>
        <w:rPr>
          <w:lang w:val="en-GB"/>
        </w:rPr>
      </w:pPr>
      <w:r w:rsidRPr="00EF0A40">
        <w:rPr>
          <w:lang w:val="en-GB"/>
        </w:rPr>
        <w:t xml:space="preserve"> </w:t>
      </w:r>
    </w:p>
    <w:p w14:paraId="3ADA42C6" w14:textId="3E5960A7" w:rsidR="00B116B8" w:rsidRPr="00EF0A40" w:rsidRDefault="00C45E0A" w:rsidP="00B116B8">
      <w:pPr>
        <w:pStyle w:val="TAMainText"/>
        <w:ind w:firstLine="0"/>
        <w:rPr>
          <w:b/>
          <w:lang w:val="en-GB"/>
        </w:rPr>
      </w:pPr>
      <w:r w:rsidRPr="00EF0A40">
        <w:rPr>
          <w:b/>
          <w:lang w:val="en-GB"/>
        </w:rPr>
        <w:t>1. Introduction</w:t>
      </w:r>
    </w:p>
    <w:p w14:paraId="62407C52" w14:textId="77777777" w:rsidR="00B116B8" w:rsidRPr="00EF0A40" w:rsidRDefault="00B116B8" w:rsidP="00B116B8">
      <w:pPr>
        <w:pStyle w:val="TAMainText"/>
        <w:rPr>
          <w:rFonts w:cs="Times"/>
          <w:b/>
          <w:lang w:val="en-GB"/>
        </w:rPr>
      </w:pPr>
    </w:p>
    <w:p w14:paraId="1B18CA58" w14:textId="7E4C82C3" w:rsidR="006D14FF" w:rsidRPr="00EF0A40" w:rsidRDefault="00EA2EC4" w:rsidP="006D14FF">
      <w:pPr>
        <w:pStyle w:val="TAMainText"/>
        <w:rPr>
          <w:lang w:val="en-GB"/>
        </w:rPr>
      </w:pPr>
      <w:r w:rsidRPr="00EF0A40">
        <w:rPr>
          <w:lang w:val="en-GB"/>
        </w:rPr>
        <w:t xml:space="preserve">Hydrotropes can increase the solubility of </w:t>
      </w:r>
      <w:r w:rsidR="00F94D8D" w:rsidRPr="00EF0A40">
        <w:rPr>
          <w:lang w:val="en-GB"/>
        </w:rPr>
        <w:t>hydrophobic solutes</w:t>
      </w:r>
      <w:r w:rsidRPr="00EF0A40">
        <w:rPr>
          <w:lang w:val="en-GB"/>
        </w:rPr>
        <w:t xml:space="preserve"> </w:t>
      </w:r>
      <w:r w:rsidR="00B116B8" w:rsidRPr="00EF0A40">
        <w:rPr>
          <w:lang w:val="en-GB"/>
        </w:rPr>
        <w:t>up to several orders of magnitude</w:t>
      </w:r>
      <w:r w:rsidR="00C5096B" w:rsidRPr="00EF0A40">
        <w:rPr>
          <w:lang w:val="en-GB"/>
        </w:rPr>
        <w:t>,</w:t>
      </w:r>
      <w:r w:rsidR="00F94D8D" w:rsidRPr="00EF0A40">
        <w:rPr>
          <w:lang w:val="en-GB"/>
        </w:rPr>
        <w:t xml:space="preserve"> </w:t>
      </w:r>
      <w:r w:rsidR="000F5E9D" w:rsidRPr="00EF0A40">
        <w:rPr>
          <w:lang w:val="en-GB"/>
        </w:rPr>
        <w:t xml:space="preserve">hence have a number of </w:t>
      </w:r>
      <w:r w:rsidR="00C5096B" w:rsidRPr="00EF0A40">
        <w:rPr>
          <w:lang w:val="en-GB"/>
        </w:rPr>
        <w:t>important industrial applications.</w:t>
      </w:r>
      <w:r w:rsidR="00C5096B" w:rsidRPr="00EF0A40">
        <w:rPr>
          <w:vertAlign w:val="superscript"/>
          <w:lang w:val="en-GB"/>
        </w:rPr>
        <w:t>1-</w:t>
      </w:r>
      <w:r w:rsidR="001B07D9" w:rsidRPr="00EF0A40">
        <w:rPr>
          <w:vertAlign w:val="superscript"/>
          <w:lang w:val="en-GB"/>
        </w:rPr>
        <w:t>6</w:t>
      </w:r>
      <w:r w:rsidR="00BA5C7A" w:rsidRPr="00EF0A40">
        <w:rPr>
          <w:lang w:val="en-GB"/>
        </w:rPr>
        <w:t xml:space="preserve"> The signature characteristics of </w:t>
      </w:r>
      <w:r w:rsidR="00C5096B" w:rsidRPr="00EF0A40">
        <w:rPr>
          <w:lang w:val="en-GB"/>
        </w:rPr>
        <w:t>hy</w:t>
      </w:r>
      <w:r w:rsidR="00BA5C7A" w:rsidRPr="00EF0A40">
        <w:rPr>
          <w:lang w:val="en-GB"/>
        </w:rPr>
        <w:t>drotropes, which sets</w:t>
      </w:r>
      <w:r w:rsidR="005513BA" w:rsidRPr="00EF0A40">
        <w:rPr>
          <w:lang w:val="en-GB"/>
        </w:rPr>
        <w:t xml:space="preserve"> them apart</w:t>
      </w:r>
      <w:r w:rsidR="00C5096B" w:rsidRPr="00EF0A40">
        <w:rPr>
          <w:lang w:val="en-GB"/>
        </w:rPr>
        <w:t xml:space="preserve"> from other cosolvents, </w:t>
      </w:r>
      <w:r w:rsidR="005513BA" w:rsidRPr="00EF0A40">
        <w:rPr>
          <w:lang w:val="en-GB"/>
        </w:rPr>
        <w:t>is the sigmoidal solubili</w:t>
      </w:r>
      <w:r w:rsidR="00BA5C7A" w:rsidRPr="00EF0A40">
        <w:rPr>
          <w:lang w:val="en-GB"/>
        </w:rPr>
        <w:t>ty curve, or more specifically:</w:t>
      </w:r>
      <w:r w:rsidR="001B07D9" w:rsidRPr="00EF0A40">
        <w:rPr>
          <w:vertAlign w:val="superscript"/>
          <w:lang w:val="en-GB"/>
        </w:rPr>
        <w:t>2-6</w:t>
      </w:r>
      <w:r w:rsidR="00595E0F" w:rsidRPr="00EF0A40">
        <w:rPr>
          <w:vertAlign w:val="superscript"/>
          <w:lang w:val="en-GB"/>
        </w:rPr>
        <w:t xml:space="preserve"> </w:t>
      </w:r>
      <w:r w:rsidR="005513BA" w:rsidRPr="00EF0A40">
        <w:rPr>
          <w:vertAlign w:val="superscript"/>
          <w:lang w:val="en-GB"/>
        </w:rPr>
        <w:t xml:space="preserve"> </w:t>
      </w:r>
    </w:p>
    <w:p w14:paraId="1D302A3A" w14:textId="77777777" w:rsidR="005513BA" w:rsidRPr="00EF0A40" w:rsidRDefault="005513BA" w:rsidP="005513BA">
      <w:pPr>
        <w:pStyle w:val="TAMainText"/>
        <w:numPr>
          <w:ilvl w:val="0"/>
          <w:numId w:val="1"/>
        </w:numPr>
        <w:rPr>
          <w:lang w:val="en-GB"/>
        </w:rPr>
      </w:pPr>
      <w:r w:rsidRPr="00EF0A40">
        <w:rPr>
          <w:lang w:val="en-GB"/>
        </w:rPr>
        <w:lastRenderedPageBreak/>
        <w:t xml:space="preserve">Solubility hardly increases at low hydrotrope concentrations (&lt;0.5 molar). </w:t>
      </w:r>
    </w:p>
    <w:p w14:paraId="5BD0A8A5" w14:textId="4DD1A82A" w:rsidR="005513BA" w:rsidRPr="00EF0A40" w:rsidRDefault="005513BA" w:rsidP="005513BA">
      <w:pPr>
        <w:pStyle w:val="TAMainText"/>
        <w:numPr>
          <w:ilvl w:val="0"/>
          <w:numId w:val="1"/>
        </w:numPr>
        <w:rPr>
          <w:lang w:val="en-GB"/>
        </w:rPr>
      </w:pPr>
      <w:r w:rsidRPr="00EF0A40">
        <w:rPr>
          <w:lang w:val="en-GB"/>
        </w:rPr>
        <w:t xml:space="preserve">Above a certain threshold concentration, commonly referred to as the minimum hydrotrope concentration (MHC), solubility increases suddenly. </w:t>
      </w:r>
    </w:p>
    <w:p w14:paraId="6EE296E8" w14:textId="5BBEE9F1" w:rsidR="005513BA" w:rsidRPr="00EF0A40" w:rsidRDefault="005513BA" w:rsidP="005513BA">
      <w:pPr>
        <w:pStyle w:val="TAMainText"/>
        <w:numPr>
          <w:ilvl w:val="0"/>
          <w:numId w:val="1"/>
        </w:numPr>
        <w:rPr>
          <w:lang w:val="en-GB"/>
        </w:rPr>
      </w:pPr>
      <w:r w:rsidRPr="00EF0A40">
        <w:rPr>
          <w:lang w:val="en-GB"/>
        </w:rPr>
        <w:t xml:space="preserve">Solubility ceases to increase after a few molars of hydrotropes (saturation of </w:t>
      </w:r>
      <w:r w:rsidR="00BA44DF" w:rsidRPr="00EF0A40">
        <w:rPr>
          <w:lang w:val="en-GB"/>
        </w:rPr>
        <w:t>solubilisation</w:t>
      </w:r>
      <w:r w:rsidRPr="00EF0A40">
        <w:rPr>
          <w:lang w:val="en-GB"/>
        </w:rPr>
        <w:t xml:space="preserve">). </w:t>
      </w:r>
    </w:p>
    <w:p w14:paraId="05C441BD" w14:textId="00EA8EF7" w:rsidR="005513BA" w:rsidRPr="00EF0A40" w:rsidRDefault="005513BA" w:rsidP="005513BA">
      <w:pPr>
        <w:pStyle w:val="TAMainText"/>
        <w:ind w:firstLine="0"/>
        <w:rPr>
          <w:lang w:val="en-GB"/>
        </w:rPr>
      </w:pPr>
      <w:r w:rsidRPr="00EF0A40">
        <w:rPr>
          <w:lang w:val="en-GB"/>
        </w:rPr>
        <w:t>Such sigmoidal solubilisation curves (Figure 1) are remin</w:t>
      </w:r>
      <w:r w:rsidR="00BA5C7A" w:rsidRPr="00EF0A40">
        <w:rPr>
          <w:lang w:val="en-GB"/>
        </w:rPr>
        <w:t>iscent of cooperative phenomena.</w:t>
      </w:r>
      <w:r w:rsidR="00280D76" w:rsidRPr="00EF0A40">
        <w:rPr>
          <w:vertAlign w:val="superscript"/>
          <w:lang w:val="en-GB"/>
        </w:rPr>
        <w:t>7</w:t>
      </w:r>
      <w:r w:rsidR="00BA5C7A" w:rsidRPr="00EF0A40">
        <w:rPr>
          <w:lang w:val="en-GB"/>
        </w:rPr>
        <w:t xml:space="preserve"> </w:t>
      </w:r>
    </w:p>
    <w:p w14:paraId="488F8A96" w14:textId="77777777" w:rsidR="005513BA" w:rsidRPr="00EF0A40" w:rsidRDefault="005513BA" w:rsidP="0025038D">
      <w:pPr>
        <w:pStyle w:val="TAMainText"/>
        <w:rPr>
          <w:lang w:val="en-GB"/>
        </w:rPr>
      </w:pPr>
    </w:p>
    <w:p w14:paraId="6E7DACDB" w14:textId="1A6D65FB" w:rsidR="006D14FF" w:rsidRPr="00EF0A40" w:rsidRDefault="006D14FF" w:rsidP="005513BA">
      <w:pPr>
        <w:pStyle w:val="TAMainText"/>
        <w:rPr>
          <w:lang w:val="en-GB"/>
        </w:rPr>
      </w:pPr>
      <w:r w:rsidRPr="00EF0A40">
        <w:rPr>
          <w:lang w:val="en-GB"/>
        </w:rPr>
        <w:t xml:space="preserve">What is the origin of hydrotropic cooperativity? Because of the apparent similarity between MHC and </w:t>
      </w:r>
      <w:r w:rsidR="005513BA" w:rsidRPr="00EF0A40">
        <w:rPr>
          <w:lang w:val="en-GB"/>
        </w:rPr>
        <w:t>critical micelle concentration (CMC)</w:t>
      </w:r>
      <w:r w:rsidRPr="00EF0A40">
        <w:rPr>
          <w:lang w:val="en-GB"/>
        </w:rPr>
        <w:t>,</w:t>
      </w:r>
      <w:r w:rsidR="00280D76" w:rsidRPr="00EF0A40">
        <w:rPr>
          <w:vertAlign w:val="superscript"/>
          <w:lang w:val="en-GB"/>
        </w:rPr>
        <w:t xml:space="preserve"> 7-9</w:t>
      </w:r>
      <w:r w:rsidR="005513BA" w:rsidRPr="00EF0A40">
        <w:rPr>
          <w:lang w:val="en-GB"/>
        </w:rPr>
        <w:t xml:space="preserve"> </w:t>
      </w:r>
      <w:r w:rsidRPr="00EF0A40">
        <w:rPr>
          <w:lang w:val="en-GB"/>
        </w:rPr>
        <w:t xml:space="preserve">the </w:t>
      </w:r>
      <w:r w:rsidR="005513BA" w:rsidRPr="00EF0A40">
        <w:rPr>
          <w:lang w:val="en-GB"/>
        </w:rPr>
        <w:t>self-aggregation of hydrotrope</w:t>
      </w:r>
      <w:r w:rsidRPr="00EF0A40">
        <w:rPr>
          <w:lang w:val="en-GB"/>
        </w:rPr>
        <w:t xml:space="preserve"> in the bulk ph</w:t>
      </w:r>
      <w:r w:rsidR="00EE730B" w:rsidRPr="00EF0A40">
        <w:rPr>
          <w:lang w:val="en-GB"/>
        </w:rPr>
        <w:t>ase has often been considered to be</w:t>
      </w:r>
      <w:r w:rsidRPr="00EF0A40">
        <w:rPr>
          <w:lang w:val="en-GB"/>
        </w:rPr>
        <w:t xml:space="preserve"> the origin of hydrotropic cooperativity.</w:t>
      </w:r>
      <w:r w:rsidR="00280D76" w:rsidRPr="00EF0A40">
        <w:rPr>
          <w:vertAlign w:val="superscript"/>
          <w:lang w:val="en-GB"/>
        </w:rPr>
        <w:t>7-13</w:t>
      </w:r>
      <w:r w:rsidR="005513BA" w:rsidRPr="00EF0A40">
        <w:rPr>
          <w:lang w:val="en-GB"/>
        </w:rPr>
        <w:t xml:space="preserve"> However, the fact that MHC is observed even for urea, which forms near-ideal mixture with water, </w:t>
      </w:r>
      <w:r w:rsidR="00EE730B" w:rsidRPr="00EF0A40">
        <w:rPr>
          <w:lang w:val="en-GB"/>
        </w:rPr>
        <w:t xml:space="preserve">has seriously challenged </w:t>
      </w:r>
      <w:r w:rsidR="005513BA" w:rsidRPr="00EF0A40">
        <w:rPr>
          <w:lang w:val="en-GB"/>
        </w:rPr>
        <w:t>this hypothesis.</w:t>
      </w:r>
      <w:r w:rsidR="00280D76" w:rsidRPr="00EF0A40">
        <w:rPr>
          <w:vertAlign w:val="superscript"/>
          <w:lang w:val="en-GB"/>
        </w:rPr>
        <w:t>14-17</w:t>
      </w:r>
      <w:r w:rsidR="005513BA" w:rsidRPr="00EF0A40">
        <w:rPr>
          <w:lang w:val="en-GB"/>
        </w:rPr>
        <w:t xml:space="preserve"> </w:t>
      </w:r>
    </w:p>
    <w:p w14:paraId="23607051" w14:textId="77777777" w:rsidR="006D14FF" w:rsidRPr="00EF0A40" w:rsidRDefault="006D14FF" w:rsidP="005513BA">
      <w:pPr>
        <w:pStyle w:val="TAMainText"/>
        <w:rPr>
          <w:lang w:val="en-GB"/>
        </w:rPr>
      </w:pPr>
    </w:p>
    <w:p w14:paraId="2BEEA020" w14:textId="26280CFC" w:rsidR="00324679" w:rsidRPr="00EF0A40" w:rsidRDefault="00324679" w:rsidP="00324679">
      <w:pPr>
        <w:pStyle w:val="TAMainText"/>
        <w:rPr>
          <w:lang w:val="en-GB"/>
        </w:rPr>
      </w:pPr>
      <w:r w:rsidRPr="00EF0A40">
        <w:rPr>
          <w:lang w:val="en-GB"/>
        </w:rPr>
        <w:t xml:space="preserve">Rigorous statistical thermodynamics, on the contrary, has shown that </w:t>
      </w:r>
      <w:r w:rsidR="005513BA" w:rsidRPr="00EF0A40">
        <w:rPr>
          <w:i/>
          <w:lang w:val="en-GB"/>
        </w:rPr>
        <w:t>bulk-phase</w:t>
      </w:r>
      <w:r w:rsidR="005513BA" w:rsidRPr="00EF0A40">
        <w:rPr>
          <w:lang w:val="en-GB"/>
        </w:rPr>
        <w:t xml:space="preserve"> self-aggr</w:t>
      </w:r>
      <w:r w:rsidRPr="00EF0A40">
        <w:rPr>
          <w:lang w:val="en-GB"/>
        </w:rPr>
        <w:t>egation is not the cause of MHC.</w:t>
      </w:r>
      <w:r w:rsidR="00280D76" w:rsidRPr="00EF0A40">
        <w:rPr>
          <w:vertAlign w:val="superscript"/>
          <w:lang w:val="en-GB"/>
        </w:rPr>
        <w:t>1</w:t>
      </w:r>
      <w:r w:rsidR="00A63604" w:rsidRPr="00EF0A40">
        <w:rPr>
          <w:vertAlign w:val="superscript"/>
          <w:lang w:val="en-GB"/>
        </w:rPr>
        <w:t>4-17</w:t>
      </w:r>
      <w:r w:rsidRPr="00EF0A40">
        <w:rPr>
          <w:lang w:val="en-GB"/>
        </w:rPr>
        <w:t xml:space="preserve"> </w:t>
      </w:r>
      <w:r w:rsidR="00595E0F" w:rsidRPr="00EF0A40">
        <w:rPr>
          <w:lang w:val="en-GB"/>
        </w:rPr>
        <w:t xml:space="preserve">Furthermore, such bulk-phase self-aggregation reduces the effective number of hydrotrope molecules, thereby reducing the </w:t>
      </w:r>
      <w:r w:rsidR="00BA44DF" w:rsidRPr="00EF0A40">
        <w:rPr>
          <w:lang w:val="en-GB"/>
        </w:rPr>
        <w:t>solubilisation</w:t>
      </w:r>
      <w:r w:rsidR="00595E0F" w:rsidRPr="00EF0A40">
        <w:rPr>
          <w:lang w:val="en-GB"/>
        </w:rPr>
        <w:t xml:space="preserve"> efficiency per hydrotrope molecule.</w:t>
      </w:r>
      <w:r w:rsidR="00280D76" w:rsidRPr="00EF0A40">
        <w:rPr>
          <w:vertAlign w:val="superscript"/>
          <w:lang w:val="en-GB"/>
        </w:rPr>
        <w:t>14-17</w:t>
      </w:r>
      <w:r w:rsidR="00595E0F" w:rsidRPr="00EF0A40">
        <w:rPr>
          <w:lang w:val="en-GB"/>
        </w:rPr>
        <w:t xml:space="preserve"> </w:t>
      </w:r>
      <w:r w:rsidRPr="00EF0A40">
        <w:rPr>
          <w:lang w:val="en-GB"/>
        </w:rPr>
        <w:t>I</w:t>
      </w:r>
      <w:r w:rsidR="005513BA" w:rsidRPr="00EF0A40">
        <w:rPr>
          <w:lang w:val="en-GB"/>
        </w:rPr>
        <w:t xml:space="preserve">nstead, </w:t>
      </w:r>
      <w:r w:rsidRPr="00EF0A40">
        <w:rPr>
          <w:lang w:val="en-GB"/>
        </w:rPr>
        <w:t xml:space="preserve">MHC </w:t>
      </w:r>
      <w:r w:rsidR="005513BA" w:rsidRPr="00EF0A40">
        <w:rPr>
          <w:lang w:val="en-GB"/>
        </w:rPr>
        <w:t xml:space="preserve">is caused by the </w:t>
      </w:r>
      <w:r w:rsidR="005513BA" w:rsidRPr="00EF0A40">
        <w:rPr>
          <w:i/>
          <w:lang w:val="en-GB"/>
        </w:rPr>
        <w:t>enhanced</w:t>
      </w:r>
      <w:r w:rsidR="005513BA" w:rsidRPr="00EF0A40">
        <w:rPr>
          <w:lang w:val="en-GB"/>
        </w:rPr>
        <w:t xml:space="preserve"> hydrotrope self-aggregation</w:t>
      </w:r>
      <w:r w:rsidRPr="00EF0A40">
        <w:rPr>
          <w:lang w:val="en-GB"/>
        </w:rPr>
        <w:t xml:space="preserve"> in the presence of the solute</w:t>
      </w:r>
      <w:r w:rsidR="005513BA" w:rsidRPr="00EF0A40">
        <w:rPr>
          <w:lang w:val="en-GB"/>
        </w:rPr>
        <w:t>.</w:t>
      </w:r>
      <w:r w:rsidR="00280D76" w:rsidRPr="00EF0A40">
        <w:rPr>
          <w:vertAlign w:val="superscript"/>
          <w:lang w:val="en-GB"/>
        </w:rPr>
        <w:t>16</w:t>
      </w:r>
      <w:r w:rsidR="005513BA" w:rsidRPr="00EF0A40">
        <w:rPr>
          <w:lang w:val="en-GB"/>
        </w:rPr>
        <w:t xml:space="preserve"> </w:t>
      </w:r>
      <w:r w:rsidR="00A63604" w:rsidRPr="00EF0A40">
        <w:rPr>
          <w:lang w:val="en-GB"/>
        </w:rPr>
        <w:t>This conclusion was</w:t>
      </w:r>
      <w:r w:rsidRPr="00EF0A40">
        <w:rPr>
          <w:lang w:val="en-GB"/>
        </w:rPr>
        <w:t xml:space="preserve"> reached through the use of the </w:t>
      </w:r>
      <w:r w:rsidR="00A63604" w:rsidRPr="00EF0A40">
        <w:rPr>
          <w:lang w:val="en-GB"/>
        </w:rPr>
        <w:t xml:space="preserve">rigorous </w:t>
      </w:r>
      <w:r w:rsidRPr="00EF0A40">
        <w:rPr>
          <w:lang w:val="en-GB"/>
        </w:rPr>
        <w:t>Kirkwood-Buff (KB) theory,</w:t>
      </w:r>
      <w:r w:rsidR="00280D76" w:rsidRPr="00EF0A40">
        <w:rPr>
          <w:vertAlign w:val="superscript"/>
          <w:lang w:val="en-GB"/>
        </w:rPr>
        <w:t>18-30</w:t>
      </w:r>
      <w:r w:rsidRPr="00EF0A40">
        <w:rPr>
          <w:lang w:val="en-GB"/>
        </w:rPr>
        <w:t xml:space="preserve"> which identified, without any approximations, the driving forces of hydrotropic solubilisation</w:t>
      </w:r>
      <w:r w:rsidR="00595E0F" w:rsidRPr="00EF0A40">
        <w:rPr>
          <w:lang w:val="en-GB"/>
        </w:rPr>
        <w:t>,</w:t>
      </w:r>
      <w:r w:rsidR="00280D76" w:rsidRPr="00EF0A40">
        <w:rPr>
          <w:vertAlign w:val="superscript"/>
          <w:lang w:val="en-GB"/>
        </w:rPr>
        <w:t>14-17</w:t>
      </w:r>
      <w:r w:rsidR="00595E0F" w:rsidRPr="00EF0A40">
        <w:rPr>
          <w:lang w:val="en-GB"/>
        </w:rPr>
        <w:t xml:space="preserve"> which </w:t>
      </w:r>
      <w:r w:rsidR="00A63604" w:rsidRPr="00EF0A40">
        <w:rPr>
          <w:lang w:val="en-GB"/>
        </w:rPr>
        <w:t>has</w:t>
      </w:r>
      <w:r w:rsidRPr="00EF0A40">
        <w:rPr>
          <w:lang w:val="en-GB"/>
        </w:rPr>
        <w:t xml:space="preserve"> later been</w:t>
      </w:r>
      <w:r w:rsidR="00595E0F" w:rsidRPr="00EF0A40">
        <w:rPr>
          <w:lang w:val="en-GB"/>
        </w:rPr>
        <w:t xml:space="preserve"> </w:t>
      </w:r>
      <w:r w:rsidR="00280D76" w:rsidRPr="00EF0A40">
        <w:rPr>
          <w:lang w:val="en-GB"/>
        </w:rPr>
        <w:t xml:space="preserve">supported </w:t>
      </w:r>
      <w:r w:rsidR="00595E0F" w:rsidRPr="00EF0A40">
        <w:rPr>
          <w:lang w:val="en-GB"/>
        </w:rPr>
        <w:t>by further evidence</w:t>
      </w:r>
      <w:r w:rsidRPr="00EF0A40">
        <w:rPr>
          <w:lang w:val="en-GB"/>
        </w:rPr>
        <w:t>.</w:t>
      </w:r>
      <w:r w:rsidR="00280D76" w:rsidRPr="00EF0A40">
        <w:rPr>
          <w:vertAlign w:val="superscript"/>
          <w:lang w:val="en-GB"/>
        </w:rPr>
        <w:t>6,31</w:t>
      </w:r>
      <w:r w:rsidRPr="00EF0A40">
        <w:rPr>
          <w:lang w:val="en-GB"/>
        </w:rPr>
        <w:t xml:space="preserve"> </w:t>
      </w:r>
    </w:p>
    <w:p w14:paraId="156AE6FB" w14:textId="77777777" w:rsidR="00324679" w:rsidRPr="00EF0A40" w:rsidRDefault="00324679" w:rsidP="00324679">
      <w:pPr>
        <w:pStyle w:val="TAMainText"/>
        <w:rPr>
          <w:lang w:val="en-GB"/>
        </w:rPr>
      </w:pPr>
    </w:p>
    <w:p w14:paraId="0A350C9F" w14:textId="3D715CAF" w:rsidR="00B116B8" w:rsidRPr="00EF0A40" w:rsidRDefault="00324679" w:rsidP="00F87D97">
      <w:pPr>
        <w:pStyle w:val="TAMainText"/>
        <w:rPr>
          <w:lang w:val="en-GB"/>
        </w:rPr>
      </w:pPr>
      <w:r w:rsidRPr="00EF0A40">
        <w:rPr>
          <w:lang w:val="en-GB"/>
        </w:rPr>
        <w:t xml:space="preserve">Even though our rigorous KB-based approach has revealed the new, universal principles of hydrotropy, </w:t>
      </w:r>
      <w:r w:rsidR="00F87D97" w:rsidRPr="00EF0A40">
        <w:rPr>
          <w:lang w:val="en-GB"/>
        </w:rPr>
        <w:t>there still are two shortcomings: (</w:t>
      </w:r>
      <w:proofErr w:type="spellStart"/>
      <w:r w:rsidR="00F87D97" w:rsidRPr="00EF0A40">
        <w:rPr>
          <w:lang w:val="en-GB"/>
        </w:rPr>
        <w:t>i</w:t>
      </w:r>
      <w:proofErr w:type="spellEnd"/>
      <w:r w:rsidR="00F87D97" w:rsidRPr="00EF0A40">
        <w:rPr>
          <w:lang w:val="en-GB"/>
        </w:rPr>
        <w:t xml:space="preserve">) the mathematical form of the theory </w:t>
      </w:r>
      <w:r w:rsidR="00BD47BD" w:rsidRPr="00EF0A40">
        <w:rPr>
          <w:lang w:val="en-GB"/>
        </w:rPr>
        <w:t xml:space="preserve">on the origin </w:t>
      </w:r>
      <w:r w:rsidR="00BD47BD" w:rsidRPr="00EF0A40">
        <w:rPr>
          <w:lang w:val="en-GB"/>
        </w:rPr>
        <w:lastRenderedPageBreak/>
        <w:t xml:space="preserve">of MHC </w:t>
      </w:r>
      <w:r w:rsidR="00F87D97" w:rsidRPr="00EF0A40">
        <w:rPr>
          <w:lang w:val="en-GB"/>
        </w:rPr>
        <w:t>is c</w:t>
      </w:r>
      <w:r w:rsidR="00BD47BD" w:rsidRPr="00EF0A40">
        <w:rPr>
          <w:lang w:val="en-GB"/>
        </w:rPr>
        <w:t>omplex and is difficult to use</w:t>
      </w:r>
      <w:r w:rsidR="00F87D97" w:rsidRPr="00EF0A40">
        <w:rPr>
          <w:lang w:val="en-GB"/>
        </w:rPr>
        <w:t>;</w:t>
      </w:r>
      <w:r w:rsidR="00280D76" w:rsidRPr="00EF0A40">
        <w:rPr>
          <w:vertAlign w:val="superscript"/>
          <w:lang w:val="en-GB"/>
        </w:rPr>
        <w:t>14-17,32</w:t>
      </w:r>
      <w:r w:rsidR="00F87D97" w:rsidRPr="00EF0A40">
        <w:rPr>
          <w:lang w:val="en-GB"/>
        </w:rPr>
        <w:t xml:space="preserve"> (ii) the origin of solubilisation plateau remains unexplained.</w:t>
      </w:r>
      <w:r w:rsidR="00280D76" w:rsidRPr="00EF0A40">
        <w:rPr>
          <w:vertAlign w:val="superscript"/>
          <w:lang w:val="en-GB"/>
        </w:rPr>
        <w:t>16,17</w:t>
      </w:r>
      <w:r w:rsidR="00F87D97" w:rsidRPr="00EF0A40">
        <w:rPr>
          <w:lang w:val="en-GB"/>
        </w:rPr>
        <w:t xml:space="preserve"> </w:t>
      </w:r>
    </w:p>
    <w:p w14:paraId="3816E03E" w14:textId="77777777" w:rsidR="00734B92" w:rsidRPr="00EF0A40" w:rsidRDefault="00734B92" w:rsidP="00A158E3">
      <w:pPr>
        <w:pStyle w:val="TAMainText"/>
        <w:ind w:firstLine="0"/>
        <w:rPr>
          <w:lang w:val="en-GB"/>
        </w:rPr>
      </w:pPr>
    </w:p>
    <w:p w14:paraId="4975E412" w14:textId="67D3C269" w:rsidR="00A158E3" w:rsidRPr="00EF0A40" w:rsidRDefault="00C362AC" w:rsidP="00A54138">
      <w:pPr>
        <w:pStyle w:val="TAMainText"/>
        <w:rPr>
          <w:lang w:val="en-GB"/>
        </w:rPr>
      </w:pPr>
      <w:r w:rsidRPr="00EF0A40">
        <w:rPr>
          <w:lang w:val="en-GB"/>
        </w:rPr>
        <w:t>Hence there is a need for a simple theory, which can identify the cause of hydrotropic cooperativity. We start from the first principles</w:t>
      </w:r>
      <w:r w:rsidR="00595E0F" w:rsidRPr="00EF0A40">
        <w:rPr>
          <w:lang w:val="en-GB"/>
        </w:rPr>
        <w:t xml:space="preserve"> of statistical thermodynamics.</w:t>
      </w:r>
      <w:r w:rsidR="00C0271A" w:rsidRPr="00EF0A40">
        <w:rPr>
          <w:vertAlign w:val="superscript"/>
          <w:lang w:val="en-GB"/>
        </w:rPr>
        <w:t>30,33,34</w:t>
      </w:r>
      <w:r w:rsidR="003E39C5" w:rsidRPr="00EF0A40">
        <w:rPr>
          <w:lang w:val="en-GB"/>
        </w:rPr>
        <w:t xml:space="preserve"> </w:t>
      </w:r>
      <w:r w:rsidR="000261A3" w:rsidRPr="00EF0A40">
        <w:rPr>
          <w:lang w:val="en-GB"/>
        </w:rPr>
        <w:t>Guided by an</w:t>
      </w:r>
      <w:r w:rsidR="00A54138" w:rsidRPr="00EF0A40">
        <w:rPr>
          <w:lang w:val="en-GB"/>
        </w:rPr>
        <w:t xml:space="preserve"> analogy between </w:t>
      </w:r>
      <w:r w:rsidR="00595E0F" w:rsidRPr="00EF0A40">
        <w:rPr>
          <w:lang w:val="en-GB"/>
        </w:rPr>
        <w:t>ligand binding cooperativity</w:t>
      </w:r>
      <w:r w:rsidR="00247F5D" w:rsidRPr="00EF0A40">
        <w:rPr>
          <w:vertAlign w:val="superscript"/>
          <w:lang w:val="en-GB"/>
        </w:rPr>
        <w:t>35-38</w:t>
      </w:r>
      <w:r w:rsidR="00C0271A" w:rsidRPr="00EF0A40">
        <w:rPr>
          <w:vertAlign w:val="superscript"/>
          <w:lang w:val="en-GB"/>
        </w:rPr>
        <w:t xml:space="preserve"> </w:t>
      </w:r>
      <w:r w:rsidR="00C0271A" w:rsidRPr="00EF0A40">
        <w:rPr>
          <w:lang w:val="en-GB"/>
        </w:rPr>
        <w:t>and hydrotropic cooperativity</w:t>
      </w:r>
      <w:r w:rsidR="00595E0F" w:rsidRPr="00EF0A40">
        <w:rPr>
          <w:lang w:val="en-GB"/>
        </w:rPr>
        <w:t xml:space="preserve">, </w:t>
      </w:r>
      <w:r w:rsidR="00595E0F" w:rsidRPr="00EF0A40">
        <w:rPr>
          <w:rFonts w:cs="Times"/>
          <w:lang w:val="en-GB"/>
        </w:rPr>
        <w:t>we propose how solubility curve should be analysed, in order to reveal the key aggregation interactions responsible for hydrotropic cooperativity.</w:t>
      </w:r>
      <w:r w:rsidR="00A54138" w:rsidRPr="00EF0A40">
        <w:rPr>
          <w:rFonts w:cs="Times"/>
          <w:lang w:val="en-GB"/>
        </w:rPr>
        <w:t xml:space="preserve"> </w:t>
      </w:r>
      <w:r w:rsidR="00803E81" w:rsidRPr="00EF0A40">
        <w:rPr>
          <w:rFonts w:cs="Times"/>
          <w:lang w:val="en-GB"/>
        </w:rPr>
        <w:t xml:space="preserve"> </w:t>
      </w:r>
    </w:p>
    <w:p w14:paraId="45939D0C" w14:textId="77777777" w:rsidR="00B116B8" w:rsidRPr="00EF0A40" w:rsidRDefault="00B116B8" w:rsidP="002B288C">
      <w:pPr>
        <w:pStyle w:val="TAMainText"/>
        <w:ind w:firstLine="0"/>
        <w:rPr>
          <w:rFonts w:cs="Times"/>
          <w:b/>
          <w:bCs/>
          <w:lang w:val="en-GB"/>
        </w:rPr>
      </w:pPr>
    </w:p>
    <w:p w14:paraId="16C4C58B" w14:textId="37062309" w:rsidR="00F3200B" w:rsidRPr="00EF0A40" w:rsidRDefault="00225398" w:rsidP="00F3200B">
      <w:pPr>
        <w:pStyle w:val="TAMainText"/>
        <w:ind w:firstLine="0"/>
        <w:rPr>
          <w:rFonts w:cs="Times"/>
          <w:b/>
          <w:bCs/>
          <w:lang w:val="en-GB"/>
        </w:rPr>
      </w:pPr>
      <w:r w:rsidRPr="00EF0A40">
        <w:rPr>
          <w:rFonts w:cs="Times"/>
          <w:b/>
          <w:bCs/>
          <w:lang w:val="en-GB"/>
        </w:rPr>
        <w:t>2. A s</w:t>
      </w:r>
      <w:r w:rsidR="00967A6F" w:rsidRPr="00EF0A40">
        <w:rPr>
          <w:rFonts w:cs="Times"/>
          <w:b/>
          <w:bCs/>
          <w:lang w:val="en-GB"/>
        </w:rPr>
        <w:t>tatistical thermodynamic foundation for</w:t>
      </w:r>
      <w:r w:rsidR="003A2163" w:rsidRPr="00EF0A40">
        <w:rPr>
          <w:rFonts w:cs="Times"/>
          <w:b/>
          <w:bCs/>
          <w:lang w:val="en-GB"/>
        </w:rPr>
        <w:t xml:space="preserve"> hydrotropic cooperativity  </w:t>
      </w:r>
    </w:p>
    <w:p w14:paraId="15DB117B" w14:textId="77777777" w:rsidR="00F3200B" w:rsidRPr="00EF0A40" w:rsidRDefault="00F3200B" w:rsidP="00F3200B">
      <w:pPr>
        <w:pStyle w:val="TAMainText"/>
        <w:ind w:firstLine="0"/>
        <w:rPr>
          <w:rFonts w:cs="Times"/>
          <w:bCs/>
          <w:lang w:val="en-GB"/>
        </w:rPr>
      </w:pPr>
    </w:p>
    <w:p w14:paraId="2BED7DA4" w14:textId="4933A2FC" w:rsidR="00316C3A" w:rsidRPr="00EF0A40" w:rsidRDefault="00BD47BD" w:rsidP="00316C3A">
      <w:pPr>
        <w:spacing w:after="0" w:line="480" w:lineRule="auto"/>
        <w:rPr>
          <w:rFonts w:eastAsia="MS Mincho" w:cs="Times"/>
          <w:lang w:val="en-GB"/>
        </w:rPr>
      </w:pPr>
      <w:r w:rsidRPr="00EF0A40">
        <w:rPr>
          <w:lang w:val="en-GB"/>
        </w:rPr>
        <w:t>The</w:t>
      </w:r>
      <w:r w:rsidR="00316C3A" w:rsidRPr="00EF0A40">
        <w:rPr>
          <w:lang w:val="en-GB"/>
        </w:rPr>
        <w:t xml:space="preserve"> goal </w:t>
      </w:r>
      <w:r w:rsidRPr="00EF0A40">
        <w:rPr>
          <w:lang w:val="en-GB"/>
        </w:rPr>
        <w:t xml:space="preserve">of our theory </w:t>
      </w:r>
      <w:r w:rsidR="00316C3A" w:rsidRPr="00EF0A40">
        <w:rPr>
          <w:lang w:val="en-GB"/>
        </w:rPr>
        <w:t xml:space="preserve">is to </w:t>
      </w:r>
      <w:r w:rsidRPr="00EF0A40">
        <w:rPr>
          <w:lang w:val="en-GB"/>
        </w:rPr>
        <w:t xml:space="preserve">express solubility as a function of </w:t>
      </w:r>
      <w:r w:rsidR="00316C3A" w:rsidRPr="00EF0A40">
        <w:rPr>
          <w:lang w:val="en-GB"/>
        </w:rPr>
        <w:t>hydrotrope concentration</w:t>
      </w:r>
      <w:r w:rsidR="00791225" w:rsidRPr="00EF0A40">
        <w:rPr>
          <w:lang w:val="en-GB"/>
        </w:rPr>
        <w:t>. We first note that s</w:t>
      </w:r>
      <w:r w:rsidR="00042CBA" w:rsidRPr="00EF0A40">
        <w:rPr>
          <w:lang w:val="en-GB"/>
        </w:rPr>
        <w:t xml:space="preserve">olubility measurements are </w:t>
      </w:r>
      <w:r w:rsidRPr="00EF0A40">
        <w:rPr>
          <w:lang w:val="en-GB"/>
        </w:rPr>
        <w:t xml:space="preserve">usually </w:t>
      </w:r>
      <w:r w:rsidR="00042CBA" w:rsidRPr="00EF0A40">
        <w:rPr>
          <w:lang w:val="en-GB"/>
        </w:rPr>
        <w:t xml:space="preserve">carried out in </w:t>
      </w:r>
      <w:r w:rsidR="00791225" w:rsidRPr="00EF0A40">
        <w:rPr>
          <w:lang w:val="en-GB"/>
        </w:rPr>
        <w:t>the</w:t>
      </w:r>
      <w:r w:rsidR="00042CBA" w:rsidRPr="00EF0A40">
        <w:rPr>
          <w:lang w:val="en-GB"/>
        </w:rPr>
        <w:t xml:space="preserve"> isobaric-isothermal </w:t>
      </w:r>
      <w:r w:rsidRPr="00EF0A40">
        <w:rPr>
          <w:lang w:val="en-GB"/>
        </w:rPr>
        <w:t>(NPT) ensemble, whereas</w:t>
      </w:r>
      <w:r w:rsidR="00791225" w:rsidRPr="00EF0A40">
        <w:rPr>
          <w:lang w:val="en-GB"/>
        </w:rPr>
        <w:t xml:space="preserve"> the </w:t>
      </w:r>
      <w:r w:rsidRPr="00EF0A40">
        <w:rPr>
          <w:lang w:val="en-GB"/>
        </w:rPr>
        <w:t xml:space="preserve">concentration </w:t>
      </w:r>
      <w:r w:rsidR="00AA06F5" w:rsidRPr="00EF0A40">
        <w:rPr>
          <w:lang w:val="en-GB"/>
        </w:rPr>
        <w:t xml:space="preserve">polynomial </w:t>
      </w:r>
      <w:r w:rsidR="00791225" w:rsidRPr="00EF0A40">
        <w:rPr>
          <w:lang w:val="en-GB"/>
        </w:rPr>
        <w:t>expansion of thermodynamic quantities is carried out in t</w:t>
      </w:r>
      <w:r w:rsidR="00316C3A" w:rsidRPr="00EF0A40">
        <w:rPr>
          <w:lang w:val="en-GB"/>
        </w:rPr>
        <w:t>he grand canonical (</w:t>
      </w:r>
      <m:oMath>
        <m:r>
          <w:rPr>
            <w:rFonts w:ascii="Cambria Math" w:hAnsi="Cambria Math"/>
            <w:lang w:val="en-GB"/>
          </w:rPr>
          <m:t>μ</m:t>
        </m:r>
      </m:oMath>
      <w:r w:rsidR="00316C3A" w:rsidRPr="00EF0A40">
        <w:rPr>
          <w:lang w:val="en-GB"/>
        </w:rPr>
        <w:t>VT) ensemble.</w:t>
      </w:r>
      <w:r w:rsidR="00FA55C5" w:rsidRPr="00EF0A40">
        <w:rPr>
          <w:vertAlign w:val="superscript"/>
          <w:lang w:val="en-GB"/>
        </w:rPr>
        <w:t>30,32-</w:t>
      </w:r>
      <w:r w:rsidR="00316C3A" w:rsidRPr="00EF0A40">
        <w:rPr>
          <w:vertAlign w:val="superscript"/>
          <w:lang w:val="en-GB"/>
        </w:rPr>
        <w:t>34</w:t>
      </w:r>
      <w:r w:rsidR="00316C3A" w:rsidRPr="00EF0A40">
        <w:rPr>
          <w:lang w:val="en-GB"/>
        </w:rPr>
        <w:t xml:space="preserve"> </w:t>
      </w:r>
      <w:r w:rsidRPr="00EF0A40">
        <w:rPr>
          <w:lang w:val="en-GB"/>
        </w:rPr>
        <w:t xml:space="preserve">Our goal </w:t>
      </w:r>
      <w:r w:rsidR="00AA06F5" w:rsidRPr="00EF0A40">
        <w:rPr>
          <w:lang w:val="en-GB"/>
        </w:rPr>
        <w:t>is to obtain such an expan</w:t>
      </w:r>
      <w:r w:rsidRPr="00EF0A40">
        <w:rPr>
          <w:lang w:val="en-GB"/>
        </w:rPr>
        <w:t>sion under an isobaric ensemble</w:t>
      </w:r>
      <w:r w:rsidR="00AA06F5" w:rsidRPr="00EF0A40">
        <w:rPr>
          <w:lang w:val="en-GB"/>
        </w:rPr>
        <w:t xml:space="preserve">. This can be done by the use of the partially-open isobaric ensemble pioneered decades ago by </w:t>
      </w:r>
      <w:proofErr w:type="spellStart"/>
      <w:r w:rsidR="00AA06F5" w:rsidRPr="00EF0A40">
        <w:rPr>
          <w:lang w:val="en-GB"/>
        </w:rPr>
        <w:t>Stockmeyer</w:t>
      </w:r>
      <w:proofErr w:type="spellEnd"/>
      <w:r w:rsidR="00AA06F5" w:rsidRPr="00EF0A40">
        <w:rPr>
          <w:lang w:val="en-GB"/>
        </w:rPr>
        <w:t xml:space="preserve"> and Hill.</w:t>
      </w:r>
      <w:r w:rsidR="00247F5D" w:rsidRPr="00EF0A40">
        <w:rPr>
          <w:vertAlign w:val="superscript"/>
          <w:lang w:val="en-GB"/>
        </w:rPr>
        <w:t>39-43</w:t>
      </w:r>
      <w:r w:rsidR="00AA06F5" w:rsidRPr="00EF0A40">
        <w:rPr>
          <w:lang w:val="en-GB"/>
        </w:rPr>
        <w:t xml:space="preserve"> </w:t>
      </w:r>
    </w:p>
    <w:p w14:paraId="3D9BC21F" w14:textId="77777777" w:rsidR="00316C3A" w:rsidRPr="00EF0A40" w:rsidRDefault="00316C3A" w:rsidP="00F3200B">
      <w:pPr>
        <w:pStyle w:val="TAMainText"/>
        <w:rPr>
          <w:rFonts w:cs="Times"/>
          <w:lang w:val="en-GB"/>
        </w:rPr>
      </w:pPr>
    </w:p>
    <w:p w14:paraId="103A6711" w14:textId="4D326519" w:rsidR="00F3200B" w:rsidRPr="00EF0A40" w:rsidRDefault="00F3200B" w:rsidP="00F3200B">
      <w:pPr>
        <w:pStyle w:val="TAMainText"/>
        <w:rPr>
          <w:rFonts w:cs="Times"/>
          <w:lang w:val="en-GB"/>
        </w:rPr>
      </w:pPr>
      <w:r w:rsidRPr="00EF0A40">
        <w:rPr>
          <w:rFonts w:cs="Times"/>
          <w:lang w:val="en-GB"/>
        </w:rPr>
        <w:t>Consider a three component solution consisting of a solute (</w:t>
      </w:r>
      <w:proofErr w:type="spellStart"/>
      <w:r w:rsidRPr="00EF0A40">
        <w:rPr>
          <w:rFonts w:cs="Times"/>
          <w:i/>
          <w:lang w:val="en-GB"/>
        </w:rPr>
        <w:t>i</w:t>
      </w:r>
      <w:proofErr w:type="spellEnd"/>
      <w:r w:rsidRPr="00EF0A40">
        <w:rPr>
          <w:rFonts w:cs="Times"/>
          <w:i/>
          <w:lang w:val="en-GB"/>
        </w:rPr>
        <w:t>=</w:t>
      </w:r>
      <w:r w:rsidRPr="00EF0A40">
        <w:rPr>
          <w:rFonts w:cs="Times"/>
          <w:lang w:val="en-GB"/>
        </w:rPr>
        <w:t>u), water (</w:t>
      </w:r>
      <w:proofErr w:type="spellStart"/>
      <w:r w:rsidRPr="00EF0A40">
        <w:rPr>
          <w:rFonts w:cs="Times"/>
          <w:i/>
          <w:lang w:val="en-GB"/>
        </w:rPr>
        <w:t>i</w:t>
      </w:r>
      <w:proofErr w:type="spellEnd"/>
      <w:r w:rsidRPr="00EF0A40">
        <w:rPr>
          <w:rFonts w:cs="Times"/>
          <w:i/>
          <w:lang w:val="en-GB"/>
        </w:rPr>
        <w:t>=</w:t>
      </w:r>
      <w:r w:rsidRPr="00EF0A40">
        <w:rPr>
          <w:rFonts w:cs="Times"/>
          <w:lang w:val="en-GB"/>
        </w:rPr>
        <w:t>1</w:t>
      </w:r>
      <w:r w:rsidR="008E38C9" w:rsidRPr="00EF0A40">
        <w:rPr>
          <w:rFonts w:cs="Times"/>
          <w:lang w:val="en-GB"/>
        </w:rPr>
        <w:t>), and hydrotrope</w:t>
      </w:r>
      <w:r w:rsidRPr="00EF0A40">
        <w:rPr>
          <w:rFonts w:cs="Times"/>
          <w:lang w:val="en-GB"/>
        </w:rPr>
        <w:t xml:space="preserve"> (</w:t>
      </w:r>
      <w:proofErr w:type="spellStart"/>
      <w:r w:rsidRPr="00EF0A40">
        <w:rPr>
          <w:rFonts w:cs="Times"/>
          <w:i/>
          <w:lang w:val="en-GB"/>
        </w:rPr>
        <w:t>i</w:t>
      </w:r>
      <w:proofErr w:type="spellEnd"/>
      <w:r w:rsidRPr="00EF0A40">
        <w:rPr>
          <w:rFonts w:cs="Times"/>
          <w:i/>
          <w:lang w:val="en-GB"/>
        </w:rPr>
        <w:t>=</w:t>
      </w:r>
      <w:r w:rsidRPr="00EF0A40">
        <w:rPr>
          <w:rFonts w:cs="Times"/>
          <w:lang w:val="en-GB"/>
        </w:rPr>
        <w:t xml:space="preserve">2) molecules. Let </w:t>
      </w:r>
      <m:oMath>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i</m:t>
            </m:r>
          </m:sub>
        </m:sSub>
      </m:oMath>
      <w:r w:rsidRPr="00EF0A40">
        <w:rPr>
          <w:rFonts w:cs="Times"/>
          <w:lang w:val="en-GB"/>
        </w:rPr>
        <w:t xml:space="preserve"> and </w:t>
      </w:r>
      <m:oMath>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i</m:t>
            </m:r>
          </m:sub>
        </m:sSub>
      </m:oMath>
      <w:r w:rsidRPr="00EF0A40">
        <w:rPr>
          <w:rFonts w:cs="Times"/>
          <w:lang w:val="en-GB"/>
        </w:rPr>
        <w:t xml:space="preserve"> respectively be the chemical potential and the number of species </w:t>
      </w:r>
      <m:oMath>
        <m:r>
          <w:rPr>
            <w:rFonts w:ascii="Cambria Math" w:hAnsi="Cambria Math" w:cs="Times"/>
            <w:lang w:val="en-GB"/>
          </w:rPr>
          <m:t>i</m:t>
        </m:r>
      </m:oMath>
      <w:r w:rsidRPr="00EF0A40">
        <w:rPr>
          <w:rFonts w:cs="Times"/>
          <w:lang w:val="en-GB"/>
        </w:rPr>
        <w:t xml:space="preserve">, </w:t>
      </w:r>
      <m:oMath>
        <m:r>
          <w:rPr>
            <w:rFonts w:ascii="Cambria Math" w:hAnsi="Cambria Math" w:cs="Times"/>
            <w:lang w:val="en-GB"/>
          </w:rPr>
          <m:t>T</m:t>
        </m:r>
      </m:oMath>
      <w:r w:rsidR="008E38C9" w:rsidRPr="00EF0A40">
        <w:rPr>
          <w:rFonts w:cs="Times"/>
          <w:lang w:val="en-GB"/>
        </w:rPr>
        <w:t xml:space="preserve">, </w:t>
      </w:r>
      <m:oMath>
        <m:r>
          <w:rPr>
            <w:rFonts w:ascii="Cambria Math" w:hAnsi="Cambria Math" w:cs="Times"/>
            <w:lang w:val="en-GB"/>
          </w:rPr>
          <m:t>V</m:t>
        </m:r>
      </m:oMath>
      <w:r w:rsidRPr="00EF0A40">
        <w:rPr>
          <w:rFonts w:cs="Times"/>
          <w:lang w:val="en-GB"/>
        </w:rPr>
        <w:t xml:space="preserve"> </w:t>
      </w:r>
      <w:r w:rsidR="008E38C9" w:rsidRPr="00EF0A40">
        <w:rPr>
          <w:rFonts w:cs="Times"/>
          <w:lang w:val="en-GB"/>
        </w:rPr>
        <w:t xml:space="preserve">and </w:t>
      </w:r>
      <m:oMath>
        <m:r>
          <w:rPr>
            <w:rFonts w:ascii="Cambria Math" w:hAnsi="Cambria Math" w:cs="Times"/>
            <w:lang w:val="en-GB"/>
          </w:rPr>
          <m:t>P</m:t>
        </m:r>
      </m:oMath>
      <w:r w:rsidR="008E38C9" w:rsidRPr="00EF0A40">
        <w:rPr>
          <w:rFonts w:cs="Times"/>
          <w:lang w:val="en-GB"/>
        </w:rPr>
        <w:t xml:space="preserve"> respectively be the temperature, volume, and </w:t>
      </w:r>
      <w:r w:rsidRPr="00EF0A40">
        <w:rPr>
          <w:rFonts w:cs="Times"/>
          <w:lang w:val="en-GB"/>
        </w:rPr>
        <w:t xml:space="preserve">pressure of the system. Let </w:t>
      </w:r>
      <m:oMath>
        <m:sSub>
          <m:sSubPr>
            <m:ctrlPr>
              <w:rPr>
                <w:rFonts w:ascii="Cambria Math" w:hAnsi="Cambria Math" w:cs="Times"/>
                <w:i/>
                <w:lang w:val="en-GB"/>
              </w:rPr>
            </m:ctrlPr>
          </m:sSubPr>
          <m:e>
            <m:r>
              <w:rPr>
                <w:rFonts w:ascii="Cambria Math" w:hAnsi="Cambria Math" w:cs="Times"/>
                <w:lang w:val="en-GB"/>
              </w:rPr>
              <m:t>ρ</m:t>
            </m:r>
          </m:e>
          <m:sub>
            <m:r>
              <w:rPr>
                <w:rFonts w:ascii="Cambria Math" w:hAnsi="Cambria Math" w:cs="Times"/>
                <w:lang w:val="en-GB"/>
              </w:rPr>
              <m:t>i</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i</m:t>
            </m:r>
          </m:sub>
        </m:sSub>
        <m:r>
          <w:rPr>
            <w:rFonts w:ascii="Cambria Math" w:hAnsi="Cambria Math" w:cs="Times"/>
            <w:lang w:val="en-GB"/>
          </w:rPr>
          <m:t>/V</m:t>
        </m:r>
      </m:oMath>
      <w:r w:rsidRPr="00EF0A40">
        <w:rPr>
          <w:rFonts w:cs="Times"/>
          <w:lang w:val="en-GB"/>
        </w:rPr>
        <w:t xml:space="preserve"> be the number density or concentration of species </w:t>
      </w:r>
      <m:oMath>
        <m:r>
          <w:rPr>
            <w:rFonts w:ascii="Cambria Math" w:hAnsi="Cambria Math" w:cs="Times"/>
            <w:lang w:val="en-GB"/>
          </w:rPr>
          <m:t>i</m:t>
        </m:r>
      </m:oMath>
      <w:r w:rsidRPr="00EF0A40">
        <w:rPr>
          <w:rFonts w:cs="Times"/>
          <w:lang w:val="en-GB"/>
        </w:rPr>
        <w:t>;</w:t>
      </w:r>
      <w:r w:rsidR="008E38C9" w:rsidRPr="00EF0A40">
        <w:rPr>
          <w:rFonts w:cs="Times"/>
          <w:lang w:val="en-GB"/>
        </w:rPr>
        <w:t xml:space="preserve"> when </w:t>
      </w:r>
      <m:oMath>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i</m:t>
            </m:r>
          </m:sub>
        </m:sSub>
      </m:oMath>
      <w:r w:rsidR="008E38C9" w:rsidRPr="00EF0A40">
        <w:rPr>
          <w:rFonts w:cs="Times"/>
          <w:lang w:val="en-GB"/>
        </w:rPr>
        <w:t xml:space="preserve"> is not kept constant</w:t>
      </w:r>
      <w:r w:rsidRPr="00EF0A40">
        <w:rPr>
          <w:rFonts w:cs="Times"/>
          <w:lang w:val="en-GB"/>
        </w:rPr>
        <w:t xml:space="preserve">, the ensemble average of </w:t>
      </w:r>
      <m:oMath>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i</m:t>
            </m:r>
          </m:sub>
        </m:sSub>
      </m:oMath>
      <w:r w:rsidRPr="00EF0A40">
        <w:rPr>
          <w:rFonts w:cs="Times"/>
          <w:lang w:val="en-GB"/>
        </w:rPr>
        <w:t xml:space="preserve"> is used instead to define </w:t>
      </w:r>
      <m:oMath>
        <m:sSub>
          <m:sSubPr>
            <m:ctrlPr>
              <w:rPr>
                <w:rFonts w:ascii="Cambria Math" w:hAnsi="Cambria Math" w:cs="Times"/>
                <w:i/>
                <w:lang w:val="en-GB"/>
              </w:rPr>
            </m:ctrlPr>
          </m:sSubPr>
          <m:e>
            <m:r>
              <w:rPr>
                <w:rFonts w:ascii="Cambria Math" w:hAnsi="Cambria Math" w:cs="Times"/>
                <w:lang w:val="en-GB"/>
              </w:rPr>
              <m:t>ρ</m:t>
            </m:r>
          </m:e>
          <m:sub>
            <m:r>
              <w:rPr>
                <w:rFonts w:ascii="Cambria Math" w:hAnsi="Cambria Math" w:cs="Times"/>
                <w:lang w:val="en-GB"/>
              </w:rPr>
              <m:t>i</m:t>
            </m:r>
          </m:sub>
        </m:sSub>
      </m:oMath>
      <w:r w:rsidRPr="00EF0A40">
        <w:rPr>
          <w:rFonts w:cs="Times"/>
          <w:lang w:val="en-GB"/>
        </w:rPr>
        <w:t xml:space="preserve">, such that </w:t>
      </w:r>
      <m:oMath>
        <m:sSub>
          <m:sSubPr>
            <m:ctrlPr>
              <w:rPr>
                <w:rFonts w:ascii="Cambria Math" w:hAnsi="Cambria Math" w:cs="Times"/>
                <w:i/>
                <w:lang w:val="en-GB"/>
              </w:rPr>
            </m:ctrlPr>
          </m:sSubPr>
          <m:e>
            <m:r>
              <w:rPr>
                <w:rFonts w:ascii="Cambria Math" w:hAnsi="Cambria Math" w:cs="Times"/>
                <w:lang w:val="en-GB"/>
              </w:rPr>
              <m:t>ρ</m:t>
            </m:r>
          </m:e>
          <m:sub>
            <m:r>
              <w:rPr>
                <w:rFonts w:ascii="Cambria Math" w:hAnsi="Cambria Math" w:cs="Times"/>
                <w:lang w:val="en-GB"/>
              </w:rPr>
              <m:t>i</m:t>
            </m:r>
          </m:sub>
        </m:sSub>
        <m:r>
          <w:rPr>
            <w:rFonts w:ascii="Cambria Math" w:hAnsi="Cambria Math" w:cs="Times"/>
            <w:lang w:val="en-GB"/>
          </w:rPr>
          <m:t>=</m:t>
        </m:r>
        <m:d>
          <m:dPr>
            <m:begChr m:val="〈"/>
            <m:endChr m:val="〉"/>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i</m:t>
                </m:r>
              </m:sub>
            </m:sSub>
          </m:e>
        </m:d>
        <m:r>
          <w:rPr>
            <w:rFonts w:ascii="Cambria Math" w:hAnsi="Cambria Math" w:cs="Times"/>
            <w:lang w:val="en-GB"/>
          </w:rPr>
          <m:t>/V</m:t>
        </m:r>
      </m:oMath>
      <w:r w:rsidRPr="00EF0A40">
        <w:rPr>
          <w:rFonts w:cs="Times"/>
          <w:lang w:val="en-GB"/>
        </w:rPr>
        <w:t xml:space="preserve">. The convention </w:t>
      </w:r>
      <m:oMath>
        <m:r>
          <w:rPr>
            <w:rFonts w:ascii="Cambria Math" w:hAnsi="Cambria Math" w:cs="Times"/>
            <w:lang w:val="en-GB"/>
          </w:rPr>
          <m:t>β=</m:t>
        </m:r>
        <m:f>
          <m:fPr>
            <m:ctrlPr>
              <w:rPr>
                <w:rFonts w:ascii="Cambria Math" w:hAnsi="Cambria Math" w:cs="Times"/>
                <w:i/>
                <w:lang w:val="en-GB"/>
              </w:rPr>
            </m:ctrlPr>
          </m:fPr>
          <m:num>
            <m:r>
              <w:rPr>
                <w:rFonts w:ascii="Cambria Math" w:hAnsi="Cambria Math" w:cs="Times"/>
                <w:lang w:val="en-GB"/>
              </w:rPr>
              <m:t>1</m:t>
            </m:r>
          </m:num>
          <m:den>
            <m:r>
              <w:rPr>
                <w:rFonts w:ascii="Cambria Math" w:hAnsi="Cambria Math" w:cs="Times"/>
                <w:lang w:val="en-GB"/>
              </w:rPr>
              <m:t>kT</m:t>
            </m:r>
          </m:den>
        </m:f>
      </m:oMath>
      <w:r w:rsidRPr="00EF0A40">
        <w:rPr>
          <w:rFonts w:cs="Times"/>
          <w:lang w:val="en-GB"/>
        </w:rPr>
        <w:t xml:space="preserve"> (where </w:t>
      </w:r>
      <m:oMath>
        <m:r>
          <w:rPr>
            <w:rFonts w:ascii="Cambria Math" w:hAnsi="Cambria Math" w:cs="Times"/>
            <w:lang w:val="en-GB"/>
          </w:rPr>
          <w:lastRenderedPageBreak/>
          <m:t>k</m:t>
        </m:r>
      </m:oMath>
      <w:r w:rsidRPr="00EF0A40">
        <w:rPr>
          <w:rFonts w:cs="Times"/>
          <w:lang w:val="en-GB"/>
        </w:rPr>
        <w:t xml:space="preserve"> is the Boltzmann constant) is used throughout. Since </w:t>
      </w:r>
      <m:oMath>
        <m:r>
          <w:rPr>
            <w:rFonts w:ascii="Cambria Math" w:hAnsi="Cambria Math" w:cs="Times"/>
            <w:lang w:val="en-GB"/>
          </w:rPr>
          <m:t>T</m:t>
        </m:r>
      </m:oMath>
      <w:r w:rsidRPr="00EF0A40">
        <w:rPr>
          <w:rFonts w:cs="Times"/>
          <w:lang w:val="en-GB"/>
        </w:rPr>
        <w:t xml:space="preserve"> is kept constant throughout this paper, it is often omitted in the subsequent discussions.  </w:t>
      </w:r>
    </w:p>
    <w:p w14:paraId="443F7889" w14:textId="77777777" w:rsidR="008D2F44" w:rsidRPr="00EF0A40" w:rsidRDefault="008D2F44" w:rsidP="003A2163">
      <w:pPr>
        <w:pStyle w:val="TAMainText"/>
        <w:ind w:firstLine="0"/>
        <w:rPr>
          <w:rFonts w:cs="Times"/>
          <w:lang w:val="en-GB"/>
        </w:rPr>
      </w:pPr>
    </w:p>
    <w:p w14:paraId="17009223" w14:textId="7FF59059" w:rsidR="003A2163" w:rsidRPr="00EF0A40" w:rsidRDefault="00F973AA" w:rsidP="00BD47BD">
      <w:pPr>
        <w:pStyle w:val="TAMainText"/>
        <w:rPr>
          <w:lang w:val="en-GB"/>
        </w:rPr>
      </w:pPr>
      <w:r w:rsidRPr="00EF0A40">
        <w:rPr>
          <w:lang w:val="en-GB"/>
        </w:rPr>
        <w:t>To calculate the solvation</w:t>
      </w:r>
      <w:r w:rsidR="003A2163" w:rsidRPr="00EF0A40">
        <w:rPr>
          <w:lang w:val="en-GB"/>
        </w:rPr>
        <w:t xml:space="preserve"> free energy of a so</w:t>
      </w:r>
      <w:r w:rsidR="008D2F44" w:rsidRPr="00EF0A40">
        <w:rPr>
          <w:lang w:val="en-GB"/>
        </w:rPr>
        <w:t>lute molecule, the pair of</w:t>
      </w:r>
      <w:r w:rsidR="003A2163" w:rsidRPr="00EF0A40">
        <w:rPr>
          <w:lang w:val="en-GB"/>
        </w:rPr>
        <w:t xml:space="preserve"> systems</w:t>
      </w:r>
      <w:r w:rsidR="008D2F44" w:rsidRPr="00EF0A40">
        <w:rPr>
          <w:lang w:val="en-GB"/>
        </w:rPr>
        <w:t>, with and without the solute,</w:t>
      </w:r>
      <w:r w:rsidR="003A2163" w:rsidRPr="00EF0A40">
        <w:rPr>
          <w:lang w:val="en-GB"/>
        </w:rPr>
        <w:t xml:space="preserve"> need</w:t>
      </w:r>
      <w:r w:rsidR="008D2F44" w:rsidRPr="00EF0A40">
        <w:rPr>
          <w:lang w:val="en-GB"/>
        </w:rPr>
        <w:t>s to be considered</w:t>
      </w:r>
      <w:r w:rsidR="003A2163" w:rsidRPr="00EF0A40">
        <w:rPr>
          <w:lang w:val="en-GB"/>
        </w:rPr>
        <w:t>.</w:t>
      </w:r>
      <w:r w:rsidR="00C0271A" w:rsidRPr="00EF0A40">
        <w:rPr>
          <w:vertAlign w:val="superscript"/>
          <w:lang w:val="en-GB"/>
        </w:rPr>
        <w:t>16</w:t>
      </w:r>
      <w:r w:rsidR="008D2F44" w:rsidRPr="00EF0A40">
        <w:rPr>
          <w:lang w:val="en-GB"/>
        </w:rPr>
        <w:t xml:space="preserve"> </w:t>
      </w:r>
      <w:r w:rsidR="003A2163" w:rsidRPr="00EF0A40">
        <w:rPr>
          <w:lang w:val="en-GB"/>
        </w:rPr>
        <w:t xml:space="preserve">When the solute is present, </w:t>
      </w:r>
      <w:r w:rsidR="00AB06D7" w:rsidRPr="00EF0A40">
        <w:rPr>
          <w:lang w:val="en-GB"/>
        </w:rPr>
        <w:t xml:space="preserve">it </w:t>
      </w:r>
      <w:r w:rsidR="003A2163" w:rsidRPr="00EF0A40">
        <w:rPr>
          <w:lang w:val="en-GB"/>
        </w:rPr>
        <w:t>is fixed at the origin and acts as the source for an external field for the water and hydrotrope molecules. In this case, the solution system is inhomogeneous.</w:t>
      </w:r>
      <w:r w:rsidR="00C0271A" w:rsidRPr="00EF0A40">
        <w:rPr>
          <w:vertAlign w:val="superscript"/>
          <w:lang w:val="en-GB"/>
        </w:rPr>
        <w:t>16</w:t>
      </w:r>
      <w:r w:rsidR="003A2163" w:rsidRPr="00EF0A40">
        <w:rPr>
          <w:lang w:val="en-GB"/>
        </w:rPr>
        <w:t xml:space="preserve"> When the solute is absent, the system consists only of water and hydrotrope; hence this system is homogeneous. The </w:t>
      </w:r>
      <w:r w:rsidR="008E38C9" w:rsidRPr="00EF0A40">
        <w:rPr>
          <w:lang w:val="en-GB"/>
        </w:rPr>
        <w:t xml:space="preserve">partially-open </w:t>
      </w:r>
      <w:r w:rsidR="003A2163" w:rsidRPr="00EF0A40">
        <w:rPr>
          <w:lang w:val="en-GB"/>
        </w:rPr>
        <w:t>partition function</w:t>
      </w:r>
      <w:r w:rsidR="008E38C9" w:rsidRPr="00EF0A40">
        <w:rPr>
          <w:lang w:val="en-GB"/>
        </w:rPr>
        <w:t>s</w:t>
      </w:r>
      <w:r w:rsidR="00D7510A" w:rsidRPr="00EF0A40">
        <w:rPr>
          <w:lang w:val="en-GB"/>
        </w:rPr>
        <w:t xml:space="preserve"> for the two</w:t>
      </w:r>
      <w:r w:rsidR="003A2163" w:rsidRPr="00EF0A40">
        <w:rPr>
          <w:lang w:val="en-GB"/>
        </w:rPr>
        <w:t xml:space="preserve">-component system with and without the solute molecule </w:t>
      </w:r>
      <w:r w:rsidR="000A405E" w:rsidRPr="00EF0A40">
        <w:rPr>
          <w:lang w:val="en-GB"/>
        </w:rPr>
        <w:t>can be expressed respectively in the following</w:t>
      </w:r>
      <w:r w:rsidR="00C0271A" w:rsidRPr="00EF0A40">
        <w:rPr>
          <w:vertAlign w:val="superscript"/>
          <w:lang w:val="en-GB"/>
        </w:rPr>
        <w:t>16,30,32-34</w:t>
      </w:r>
      <w:r w:rsidR="003A2163" w:rsidRPr="00EF0A40">
        <w:rPr>
          <w:lang w:val="en-GB"/>
        </w:rPr>
        <w:t xml:space="preserve">  </w:t>
      </w:r>
    </w:p>
    <w:p w14:paraId="0BF3063C" w14:textId="5D6F9E2B" w:rsidR="003A2163" w:rsidRPr="00EF0A40" w:rsidRDefault="00DC6303" w:rsidP="003A2163">
      <w:pPr>
        <w:pStyle w:val="TAMainText"/>
        <w:ind w:firstLine="0"/>
        <w:rPr>
          <w:rFonts w:cs="Times"/>
          <w:lang w:val="en-GB"/>
        </w:rPr>
      </w:pPr>
      <m:oMath>
        <m:sSub>
          <m:sSubPr>
            <m:ctrlPr>
              <w:rPr>
                <w:rFonts w:ascii="Cambria Math" w:hAnsi="Cambria Math" w:cs="Times"/>
                <w:lang w:val="en-GB"/>
              </w:rPr>
            </m:ctrlPr>
          </m:sSubPr>
          <m:e>
            <m:r>
              <m:rPr>
                <m:sty m:val="p"/>
              </m:rPr>
              <w:rPr>
                <w:rFonts w:ascii="Cambria Math" w:hAnsi="Cambria Math" w:cs="Times"/>
                <w:lang w:val="en-GB"/>
              </w:rPr>
              <m:t>Γ</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e>
        </m:d>
        <m:r>
          <w:rPr>
            <w:rFonts w:ascii="Cambria Math" w:hAnsi="Cambria Math" w:cs="Times"/>
            <w:lang w:val="en-GB"/>
          </w:rPr>
          <m:t>=</m:t>
        </m:r>
        <m:nary>
          <m:naryPr>
            <m:chr m:val="∑"/>
            <m:limLoc m:val="undOvr"/>
            <m:supHide m:val="1"/>
            <m:ctrlPr>
              <w:rPr>
                <w:rFonts w:ascii="Cambria Math" w:hAnsi="Cambria Math" w:cs="Times"/>
                <w:i/>
                <w:lang w:val="en-GB"/>
              </w:rPr>
            </m:ctrlPr>
          </m:naryPr>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≥0</m:t>
            </m:r>
          </m:sub>
          <m:sup/>
          <m:e>
            <m:sSubSup>
              <m:sSubSupPr>
                <m:ctrlPr>
                  <w:rPr>
                    <w:rFonts w:ascii="Cambria Math" w:hAnsi="Cambria Math" w:cs="Times"/>
                    <w:i/>
                    <w:lang w:val="en-GB"/>
                  </w:rPr>
                </m:ctrlPr>
              </m:sSubSupPr>
              <m:e>
                <m:r>
                  <w:rPr>
                    <w:rFonts w:ascii="Cambria Math" w:hAnsi="Cambria Math" w:cs="Times"/>
                    <w:lang w:val="en-GB"/>
                  </w:rPr>
                  <m:t>λ</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e>
        </m:nary>
        <m:sSub>
          <m:sSubPr>
            <m:ctrlPr>
              <w:rPr>
                <w:rFonts w:ascii="Cambria Math" w:hAnsi="Cambria Math" w:cs="Times"/>
                <w:lang w:val="en-GB"/>
              </w:rPr>
            </m:ctrlPr>
          </m:sSubPr>
          <m:e>
            <m:r>
              <m:rPr>
                <m:sty m:val="p"/>
              </m:rPr>
              <w:rPr>
                <w:rFonts w:ascii="Cambria Math" w:hAnsi="Cambria Math" w:cs="Times"/>
                <w:lang w:val="en-GB"/>
              </w:rPr>
              <m:t>R</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d>
      </m:oMath>
      <w:r w:rsidR="008E38C9" w:rsidRPr="00EF0A40">
        <w:rPr>
          <w:rFonts w:cs="Times"/>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r>
      <w:r w:rsidR="003A2163" w:rsidRPr="00EF0A40">
        <w:rPr>
          <w:rFonts w:cs="Times"/>
          <w:lang w:val="en-GB"/>
        </w:rPr>
        <w:t>(1)</w:t>
      </w:r>
      <w:r w:rsidR="003A2163" w:rsidRPr="00EF0A40">
        <w:rPr>
          <w:rFonts w:cs="Times"/>
          <w:lang w:val="en-GB"/>
        </w:rPr>
        <w:tab/>
      </w:r>
    </w:p>
    <w:p w14:paraId="0542E426" w14:textId="6AE06EB8" w:rsidR="003A2163" w:rsidRPr="00EF0A40" w:rsidRDefault="008E38C9" w:rsidP="003A2163">
      <w:pPr>
        <w:pStyle w:val="TAMainText"/>
        <w:ind w:firstLine="0"/>
        <w:rPr>
          <w:rFonts w:cs="Times"/>
          <w:lang w:val="en-GB"/>
        </w:rPr>
      </w:pPr>
      <m:oMath>
        <m:r>
          <m:rPr>
            <m:sty m:val="p"/>
          </m:rPr>
          <w:rPr>
            <w:rFonts w:ascii="Cambria Math" w:hAnsi="Cambria Math" w:cs="Times"/>
            <w:lang w:val="en-GB"/>
          </w:rPr>
          <m:t>Γ</m:t>
        </m:r>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e>
        </m:d>
        <m:r>
          <w:rPr>
            <w:rFonts w:ascii="Cambria Math" w:hAnsi="Cambria Math" w:cs="Times"/>
            <w:lang w:val="en-GB"/>
          </w:rPr>
          <m:t>=</m:t>
        </m:r>
        <m:nary>
          <m:naryPr>
            <m:chr m:val="∑"/>
            <m:limLoc m:val="undOvr"/>
            <m:supHide m:val="1"/>
            <m:ctrlPr>
              <w:rPr>
                <w:rFonts w:ascii="Cambria Math" w:hAnsi="Cambria Math" w:cs="Times"/>
                <w:i/>
                <w:lang w:val="en-GB"/>
              </w:rPr>
            </m:ctrlPr>
          </m:naryPr>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≥0</m:t>
            </m:r>
          </m:sub>
          <m:sup/>
          <m:e>
            <m:sSubSup>
              <m:sSubSupPr>
                <m:ctrlPr>
                  <w:rPr>
                    <w:rFonts w:ascii="Cambria Math" w:hAnsi="Cambria Math" w:cs="Times"/>
                    <w:i/>
                    <w:lang w:val="en-GB"/>
                  </w:rPr>
                </m:ctrlPr>
              </m:sSubSupPr>
              <m:e>
                <m:r>
                  <w:rPr>
                    <w:rFonts w:ascii="Cambria Math" w:hAnsi="Cambria Math" w:cs="Times"/>
                    <w:lang w:val="en-GB"/>
                  </w:rPr>
                  <m:t>λ</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r>
              <m:rPr>
                <m:sty m:val="p"/>
              </m:rPr>
              <w:rPr>
                <w:rFonts w:ascii="Cambria Math" w:hAnsi="Cambria Math" w:cs="Times"/>
                <w:lang w:val="en-GB"/>
              </w:rPr>
              <m:t>R</m:t>
            </m:r>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d>
          </m:e>
        </m:nary>
      </m:oMath>
      <w:r w:rsidRPr="00EF0A40">
        <w:rPr>
          <w:rFonts w:cs="Times"/>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r>
      <w:r w:rsidRPr="00EF0A40">
        <w:rPr>
          <w:rFonts w:cs="Times"/>
          <w:lang w:val="en-GB"/>
        </w:rPr>
        <w:tab/>
      </w:r>
      <w:r w:rsidR="003A2163" w:rsidRPr="00EF0A40">
        <w:rPr>
          <w:rFonts w:cs="Times"/>
          <w:lang w:val="en-GB"/>
        </w:rPr>
        <w:t>(2)</w:t>
      </w:r>
      <w:r w:rsidR="003A2163" w:rsidRPr="00EF0A40">
        <w:rPr>
          <w:rFonts w:cs="Times"/>
          <w:lang w:val="en-GB"/>
        </w:rPr>
        <w:tab/>
      </w:r>
    </w:p>
    <w:p w14:paraId="77750AF3" w14:textId="3A3F259E" w:rsidR="000A405E" w:rsidRPr="00EF0A40" w:rsidRDefault="000A405E" w:rsidP="000A405E">
      <w:pPr>
        <w:pStyle w:val="TAMainText"/>
        <w:ind w:firstLine="0"/>
        <w:rPr>
          <w:lang w:val="en-GB"/>
        </w:rPr>
      </w:pPr>
      <w:r w:rsidRPr="00EF0A40">
        <w:rPr>
          <w:rFonts w:cs="Times"/>
          <w:lang w:val="en-GB"/>
        </w:rPr>
        <w:t xml:space="preserve">where </w:t>
      </w:r>
      <m:oMath>
        <m:sSub>
          <m:sSubPr>
            <m:ctrlPr>
              <w:rPr>
                <w:rFonts w:ascii="Cambria Math" w:hAnsi="Cambria Math" w:cs="Times"/>
                <w:i/>
                <w:lang w:val="en-GB"/>
              </w:rPr>
            </m:ctrlPr>
          </m:sSubPr>
          <m:e>
            <m:r>
              <w:rPr>
                <w:rFonts w:ascii="Cambria Math" w:hAnsi="Cambria Math" w:cs="Times"/>
                <w:lang w:val="en-GB"/>
              </w:rPr>
              <m:t>λ</m:t>
            </m:r>
          </m:e>
          <m:sub>
            <m:r>
              <w:rPr>
                <w:rFonts w:ascii="Cambria Math" w:hAnsi="Cambria Math" w:cs="Times"/>
                <w:lang w:val="en-GB"/>
              </w:rPr>
              <m:t>i</m:t>
            </m:r>
          </m:sub>
        </m:sSub>
      </m:oMath>
      <w:r w:rsidRPr="00EF0A40">
        <w:rPr>
          <w:rFonts w:cs="Times"/>
          <w:lang w:val="en-GB"/>
        </w:rPr>
        <w:t xml:space="preserve"> is the fugacity of the species </w:t>
      </w:r>
      <w:proofErr w:type="spellStart"/>
      <w:r w:rsidRPr="00EF0A40">
        <w:rPr>
          <w:rFonts w:cs="Times"/>
          <w:i/>
          <w:lang w:val="en-GB"/>
        </w:rPr>
        <w:t>i</w:t>
      </w:r>
      <w:proofErr w:type="spellEnd"/>
      <w:r w:rsidRPr="00EF0A40">
        <w:rPr>
          <w:rFonts w:cs="Times"/>
          <w:i/>
          <w:lang w:val="en-GB"/>
        </w:rPr>
        <w:t>,</w:t>
      </w:r>
      <w:r w:rsidRPr="00EF0A40">
        <w:rPr>
          <w:rFonts w:cs="Times"/>
          <w:lang w:val="en-GB"/>
        </w:rPr>
        <w:t xml:space="preserve"> is defined as</w:t>
      </w:r>
      <w:r w:rsidRPr="00EF0A40">
        <w:rPr>
          <w:rFonts w:cs="Times"/>
          <w:vertAlign w:val="superscript"/>
          <w:lang w:val="en-GB"/>
        </w:rPr>
        <w:t>16,30,32-</w:t>
      </w:r>
      <w:proofErr w:type="gramStart"/>
      <w:r w:rsidRPr="00EF0A40">
        <w:rPr>
          <w:rFonts w:cs="Times"/>
          <w:vertAlign w:val="superscript"/>
          <w:lang w:val="en-GB"/>
        </w:rPr>
        <w:t>34</w:t>
      </w:r>
      <w:proofErr w:type="gramEnd"/>
      <w:r w:rsidRPr="00EF0A40">
        <w:rPr>
          <w:rFonts w:cs="Times"/>
          <w:lang w:val="en-GB"/>
        </w:rPr>
        <w:t xml:space="preserve">  </w:t>
      </w:r>
    </w:p>
    <w:p w14:paraId="5A4A8249" w14:textId="73FFDE75" w:rsidR="000A405E" w:rsidRPr="00EF0A40" w:rsidRDefault="00DC6303" w:rsidP="000A405E">
      <w:pPr>
        <w:pStyle w:val="TAMainText"/>
        <w:ind w:firstLine="0"/>
        <w:rPr>
          <w:rFonts w:cs="Times"/>
          <w:lang w:val="en-GB"/>
        </w:rPr>
      </w:pPr>
      <m:oMath>
        <m:sSub>
          <m:sSubPr>
            <m:ctrlPr>
              <w:rPr>
                <w:rFonts w:ascii="Cambria Math" w:hAnsi="Cambria Math" w:cs="Times"/>
                <w:i/>
                <w:lang w:val="en-GB"/>
              </w:rPr>
            </m:ctrlPr>
          </m:sSubPr>
          <m:e>
            <m:r>
              <w:rPr>
                <w:rFonts w:ascii="Cambria Math" w:hAnsi="Cambria Math" w:cs="Times"/>
                <w:lang w:val="en-GB"/>
              </w:rPr>
              <m:t>λ</m:t>
            </m:r>
          </m:e>
          <m:sub>
            <m:r>
              <w:rPr>
                <w:rFonts w:ascii="Cambria Math" w:hAnsi="Cambria Math" w:cs="Times"/>
                <w:lang w:val="en-GB"/>
              </w:rPr>
              <m:t>i</m:t>
            </m:r>
          </m:sub>
        </m:sSub>
        <m:r>
          <w:rPr>
            <w:rFonts w:ascii="Cambria Math" w:hAnsi="Cambria Math" w:cs="Times"/>
            <w:lang w:val="en-GB"/>
          </w:rPr>
          <m:t>=</m:t>
        </m:r>
        <m:func>
          <m:funcPr>
            <m:ctrlPr>
              <w:rPr>
                <w:rFonts w:ascii="Cambria Math" w:hAnsi="Cambria Math" w:cs="Times"/>
                <w:i/>
                <w:lang w:val="en-GB"/>
              </w:rPr>
            </m:ctrlPr>
          </m:funcPr>
          <m:fName>
            <m:r>
              <m:rPr>
                <m:sty m:val="p"/>
              </m:rPr>
              <w:rPr>
                <w:rFonts w:ascii="Cambria Math" w:hAnsi="Cambria Math" w:cs="Times"/>
                <w:lang w:val="en-GB"/>
              </w:rPr>
              <m:t>exp</m:t>
            </m:r>
          </m:fName>
          <m:e>
            <m:d>
              <m:dPr>
                <m:ctrlPr>
                  <w:rPr>
                    <w:rFonts w:ascii="Cambria Math" w:hAnsi="Cambria Math" w:cs="Times"/>
                    <w:i/>
                    <w:lang w:val="en-GB"/>
                  </w:rPr>
                </m:ctrlPr>
              </m:dPr>
              <m:e>
                <m:r>
                  <w:rPr>
                    <w:rFonts w:ascii="Cambria Math" w:hAnsi="Cambria Math" w:cs="Times"/>
                    <w:lang w:val="en-GB"/>
                  </w:rPr>
                  <m:t>β</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i</m:t>
                    </m:r>
                  </m:sub>
                </m:sSub>
              </m:e>
            </m:d>
          </m:e>
        </m:func>
      </m:oMath>
      <w:r w:rsidR="000A405E" w:rsidRPr="00EF0A40">
        <w:rPr>
          <w:rFonts w:cs="Times"/>
          <w:lang w:val="en-GB"/>
        </w:rPr>
        <w:t xml:space="preserve"> </w:t>
      </w:r>
      <w:r w:rsidR="000A405E" w:rsidRPr="00EF0A40">
        <w:rPr>
          <w:rFonts w:cs="Times"/>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t>(3)</w:t>
      </w:r>
      <w:r w:rsidR="000A405E" w:rsidRPr="00EF0A40">
        <w:rPr>
          <w:rFonts w:cs="Times"/>
          <w:lang w:val="en-GB"/>
        </w:rPr>
        <w:tab/>
      </w:r>
    </w:p>
    <w:p w14:paraId="17A85C40" w14:textId="4076FF38" w:rsidR="000A405E" w:rsidRPr="00EF0A40" w:rsidRDefault="000A405E" w:rsidP="003A2163">
      <w:pPr>
        <w:pStyle w:val="TAMainText"/>
        <w:ind w:firstLine="0"/>
        <w:rPr>
          <w:rFonts w:cs="Times"/>
          <w:lang w:val="en-GB"/>
        </w:rPr>
      </w:pPr>
      <w:r w:rsidRPr="00EF0A40">
        <w:rPr>
          <w:rFonts w:cs="Times"/>
          <w:lang w:val="en-GB"/>
        </w:rPr>
        <w:t xml:space="preserve">and the isobaric-isothermal partition functions are defined as </w:t>
      </w:r>
    </w:p>
    <w:p w14:paraId="68440B28" w14:textId="7B8E62B9" w:rsidR="000C13CB" w:rsidRPr="00EF0A40" w:rsidRDefault="00DC6303" w:rsidP="003A2163">
      <w:pPr>
        <w:pStyle w:val="TAMainText"/>
        <w:ind w:firstLine="0"/>
        <w:rPr>
          <w:rFonts w:cs="Times"/>
          <w:lang w:val="en-GB"/>
        </w:rPr>
      </w:pPr>
      <m:oMath>
        <m:sSub>
          <m:sSubPr>
            <m:ctrlPr>
              <w:rPr>
                <w:rFonts w:ascii="Cambria Math" w:hAnsi="Cambria Math" w:cs="Times"/>
                <w:lang w:val="en-GB"/>
              </w:rPr>
            </m:ctrlPr>
          </m:sSubPr>
          <m:e>
            <m:r>
              <m:rPr>
                <m:sty m:val="p"/>
              </m:rPr>
              <w:rPr>
                <w:rFonts w:ascii="Cambria Math" w:hAnsi="Cambria Math" w:cs="Times"/>
                <w:lang w:val="en-GB"/>
              </w:rPr>
              <m:t>R</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d>
        <m:r>
          <w:rPr>
            <w:rFonts w:ascii="Cambria Math" w:hAnsi="Cambria Math" w:cs="Times"/>
            <w:lang w:val="en-GB"/>
          </w:rPr>
          <m:t>=</m:t>
        </m:r>
        <m:f>
          <m:fPr>
            <m:ctrlPr>
              <w:rPr>
                <w:rFonts w:ascii="Cambria Math" w:hAnsi="Cambria Math" w:cs="Times"/>
                <w:i/>
                <w:lang w:val="en-GB"/>
              </w:rPr>
            </m:ctrlPr>
          </m:fPr>
          <m:num>
            <m:r>
              <w:rPr>
                <w:rFonts w:ascii="Cambria Math" w:hAnsi="Cambria Math" w:cs="Times"/>
                <w:lang w:val="en-GB"/>
              </w:rPr>
              <m:t>1</m:t>
            </m:r>
          </m:num>
          <m:den>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m:t>
            </m:r>
          </m:den>
        </m:f>
        <m:f>
          <m:fPr>
            <m:ctrlPr>
              <w:rPr>
                <w:rFonts w:ascii="Cambria Math" w:hAnsi="Cambria Math" w:cs="Times"/>
                <w:i/>
                <w:lang w:val="en-GB"/>
              </w:rPr>
            </m:ctrlPr>
          </m:fPr>
          <m:num>
            <m:sSubSup>
              <m:sSubSupPr>
                <m:ctrlPr>
                  <w:rPr>
                    <w:rFonts w:ascii="Cambria Math" w:hAnsi="Cambria Math" w:cs="Times"/>
                    <w:i/>
                    <w:lang w:val="en-GB"/>
                  </w:rPr>
                </m:ctrlPr>
              </m:sSubSupPr>
              <m:e>
                <m:r>
                  <w:rPr>
                    <w:rFonts w:ascii="Cambria Math" w:hAnsi="Cambria Math" w:cs="Times"/>
                    <w:lang w:val="en-GB"/>
                  </w:rPr>
                  <m:t>q</m:t>
                </m:r>
              </m:e>
              <m:sub>
                <m:r>
                  <w:rPr>
                    <w:rFonts w:ascii="Cambria Math" w:hAnsi="Cambria Math" w:cs="Times"/>
                    <w:lang w:val="en-GB"/>
                  </w:rPr>
                  <m:t>1</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sup>
            </m:sSubSup>
            <m:sSubSup>
              <m:sSubSupPr>
                <m:ctrlPr>
                  <w:rPr>
                    <w:rFonts w:ascii="Cambria Math" w:hAnsi="Cambria Math" w:cs="Times"/>
                    <w:i/>
                    <w:lang w:val="en-GB"/>
                  </w:rPr>
                </m:ctrlPr>
              </m:sSubSupPr>
              <m:e>
                <m:r>
                  <w:rPr>
                    <w:rFonts w:ascii="Cambria Math" w:hAnsi="Cambria Math" w:cs="Times"/>
                    <w:lang w:val="en-GB"/>
                  </w:rPr>
                  <m:t>q</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num>
          <m:den>
            <m:sSubSup>
              <m:sSubSupPr>
                <m:ctrlPr>
                  <w:rPr>
                    <w:rFonts w:ascii="Cambria Math" w:hAnsi="Cambria Math" w:cs="Times"/>
                    <w:i/>
                    <w:lang w:val="en-GB"/>
                  </w:rPr>
                </m:ctrlPr>
              </m:sSubSupPr>
              <m:e>
                <m:r>
                  <m:rPr>
                    <m:sty m:val="p"/>
                  </m:rPr>
                  <w:rPr>
                    <w:rFonts w:ascii="Cambria Math" w:hAnsi="Cambria Math" w:cs="Times"/>
                    <w:lang w:val="en-GB"/>
                  </w:rPr>
                  <m:t>Λ</m:t>
                </m:r>
              </m:e>
              <m:sub>
                <m:r>
                  <w:rPr>
                    <w:rFonts w:ascii="Cambria Math" w:hAnsi="Cambria Math" w:cs="Times"/>
                    <w:lang w:val="en-GB"/>
                  </w:rPr>
                  <m:t>1</m:t>
                </m:r>
              </m:sub>
              <m:sup>
                <m:r>
                  <w:rPr>
                    <w:rFonts w:ascii="Cambria Math" w:hAnsi="Cambria Math" w:cs="Times"/>
                    <w:lang w:val="en-GB"/>
                  </w:rPr>
                  <m:t>3</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sup>
            </m:sSubSup>
            <m:sSubSup>
              <m:sSubSupPr>
                <m:ctrlPr>
                  <w:rPr>
                    <w:rFonts w:ascii="Cambria Math" w:hAnsi="Cambria Math" w:cs="Times"/>
                    <w:i/>
                    <w:lang w:val="en-GB"/>
                  </w:rPr>
                </m:ctrlPr>
              </m:sSubSupPr>
              <m:e>
                <m:r>
                  <m:rPr>
                    <m:sty m:val="p"/>
                  </m:rPr>
                  <w:rPr>
                    <w:rFonts w:ascii="Cambria Math" w:hAnsi="Cambria Math" w:cs="Times"/>
                    <w:lang w:val="en-GB"/>
                  </w:rPr>
                  <m:t>Λ</m:t>
                </m:r>
              </m:e>
              <m:sub>
                <m:r>
                  <w:rPr>
                    <w:rFonts w:ascii="Cambria Math" w:hAnsi="Cambria Math" w:cs="Times"/>
                    <w:lang w:val="en-GB"/>
                  </w:rPr>
                  <m:t>2</m:t>
                </m:r>
              </m:sub>
              <m:sup>
                <m:r>
                  <w:rPr>
                    <w:rFonts w:ascii="Cambria Math" w:hAnsi="Cambria Math" w:cs="Times"/>
                    <w:lang w:val="en-GB"/>
                  </w:rPr>
                  <m:t>3</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den>
        </m:f>
        <m:nary>
          <m:naryPr>
            <m:limLoc m:val="undOvr"/>
            <m:subHide m:val="1"/>
            <m:supHide m:val="1"/>
            <m:ctrlPr>
              <w:rPr>
                <w:rFonts w:ascii="Cambria Math" w:hAnsi="Cambria Math" w:cs="Times"/>
                <w:i/>
                <w:lang w:val="en-GB"/>
              </w:rPr>
            </m:ctrlPr>
          </m:naryPr>
          <m:sub/>
          <m:sup/>
          <m:e>
            <m:r>
              <w:rPr>
                <w:rFonts w:ascii="Cambria Math" w:hAnsi="Cambria Math" w:cs="Times"/>
                <w:lang w:val="en-GB"/>
              </w:rPr>
              <m:t xml:space="preserve">dV </m:t>
            </m:r>
            <m:sSup>
              <m:sSupPr>
                <m:ctrlPr>
                  <w:rPr>
                    <w:rFonts w:ascii="Cambria Math" w:hAnsi="Cambria Math" w:cs="Times"/>
                    <w:i/>
                    <w:lang w:val="en-GB"/>
                  </w:rPr>
                </m:ctrlPr>
              </m:sSupPr>
              <m:e>
                <m:r>
                  <w:rPr>
                    <w:rFonts w:ascii="Cambria Math" w:hAnsi="Cambria Math" w:cs="Times"/>
                    <w:lang w:val="en-GB"/>
                  </w:rPr>
                  <m:t>e</m:t>
                </m:r>
              </m:e>
              <m:sup>
                <m:r>
                  <w:rPr>
                    <w:rFonts w:ascii="Cambria Math" w:hAnsi="Cambria Math" w:cs="Times"/>
                    <w:lang w:val="en-GB"/>
                  </w:rPr>
                  <m:t>-βPV</m:t>
                </m:r>
              </m:sup>
            </m:sSup>
          </m:e>
        </m:nary>
        <m:nary>
          <m:naryPr>
            <m:limLoc m:val="undOvr"/>
            <m:subHide m:val="1"/>
            <m:supHide m:val="1"/>
            <m:ctrlPr>
              <w:rPr>
                <w:rFonts w:ascii="Cambria Math" w:hAnsi="Cambria Math" w:cs="Times"/>
                <w:i/>
                <w:lang w:val="en-GB"/>
              </w:rPr>
            </m:ctrlPr>
          </m:naryPr>
          <m:sub/>
          <m:sup/>
          <m:e>
            <m:r>
              <w:rPr>
                <w:rFonts w:ascii="Cambria Math" w:hAnsi="Cambria Math" w:cs="Times"/>
                <w:lang w:val="en-GB"/>
              </w:rPr>
              <m:t>d</m:t>
            </m:r>
            <m:sSub>
              <m:sSubPr>
                <m:ctrlPr>
                  <w:rPr>
                    <w:rFonts w:ascii="Cambria Math" w:hAnsi="Cambria Math" w:cs="Times"/>
                    <w:b/>
                    <w:i/>
                    <w:lang w:val="en-GB"/>
                  </w:rPr>
                </m:ctrlPr>
              </m:sSubPr>
              <m:e>
                <m:r>
                  <m:rPr>
                    <m:sty m:val="bi"/>
                  </m:rPr>
                  <w:rPr>
                    <w:rFonts w:ascii="Cambria Math" w:hAnsi="Cambria Math" w:cs="Times"/>
                    <w:lang w:val="en-GB"/>
                  </w:rPr>
                  <m:t>x</m:t>
                </m:r>
              </m:e>
              <m:sub>
                <m:r>
                  <w:rPr>
                    <w:rFonts w:ascii="Cambria Math" w:hAnsi="Cambria Math" w:cs="Times"/>
                    <w:lang w:val="en-GB"/>
                  </w:rPr>
                  <m:t>u</m:t>
                </m:r>
              </m:sub>
            </m:sSub>
            <m:r>
              <w:rPr>
                <w:rFonts w:ascii="Cambria Math" w:hAnsi="Cambria Math" w:cs="Times"/>
                <w:lang w:val="en-GB"/>
              </w:rPr>
              <m:t>d</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sup>
            </m:sSup>
            <m:r>
              <w:rPr>
                <w:rFonts w:ascii="Cambria Math" w:hAnsi="Cambria Math" w:cs="Times"/>
                <w:lang w:val="en-GB"/>
              </w:rPr>
              <m:t>d</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sSup>
              <m:sSupPr>
                <m:ctrlPr>
                  <w:rPr>
                    <w:rFonts w:ascii="Cambria Math" w:hAnsi="Cambria Math" w:cs="Times"/>
                    <w:i/>
                    <w:lang w:val="en-GB"/>
                  </w:rPr>
                </m:ctrlPr>
              </m:sSupPr>
              <m:e>
                <m:r>
                  <w:rPr>
                    <w:rFonts w:ascii="Cambria Math" w:hAnsi="Cambria Math" w:cs="Times"/>
                    <w:lang w:val="en-GB"/>
                  </w:rPr>
                  <m:t>e</m:t>
                </m:r>
              </m:e>
              <m:sup>
                <m:r>
                  <w:rPr>
                    <w:rFonts w:ascii="Cambria Math" w:hAnsi="Cambria Math" w:cs="Times"/>
                    <w:lang w:val="en-GB"/>
                  </w:rPr>
                  <m:t>-βU(</m:t>
                </m:r>
                <m:sSub>
                  <m:sSubPr>
                    <m:ctrlPr>
                      <w:rPr>
                        <w:rFonts w:ascii="Cambria Math" w:hAnsi="Cambria Math" w:cs="Times"/>
                        <w:b/>
                        <w:i/>
                        <w:lang w:val="en-GB"/>
                      </w:rPr>
                    </m:ctrlPr>
                  </m:sSubPr>
                  <m:e>
                    <m:r>
                      <m:rPr>
                        <m:sty m:val="bi"/>
                      </m:rPr>
                      <w:rPr>
                        <w:rFonts w:ascii="Cambria Math" w:hAnsi="Cambria Math" w:cs="Times"/>
                        <w:lang w:val="en-GB"/>
                      </w:rPr>
                      <m:t>x</m:t>
                    </m:r>
                  </m:e>
                  <m:sub>
                    <m:r>
                      <m:rPr>
                        <m:sty m:val="bi"/>
                      </m:rPr>
                      <w:rPr>
                        <w:rFonts w:ascii="Cambria Math" w:hAnsi="Cambria Math" w:cs="Times"/>
                        <w:lang w:val="en-GB"/>
                      </w:rPr>
                      <m:t>u</m:t>
                    </m:r>
                  </m:sub>
                </m:sSub>
                <m:r>
                  <w:rPr>
                    <w:rFonts w:ascii="Cambria Math" w:hAnsi="Cambria Math" w:cs="Times"/>
                    <w:lang w:val="en-GB"/>
                  </w:rPr>
                  <m:t xml:space="preserve">, </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sup>
                </m:sSup>
                <m:r>
                  <w:rPr>
                    <w:rFonts w:ascii="Cambria Math" w:hAnsi="Cambria Math" w:cs="Times"/>
                    <w:lang w:val="en-GB"/>
                  </w:rPr>
                  <m:t>,</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r>
                  <w:rPr>
                    <w:rFonts w:ascii="Cambria Math" w:hAnsi="Cambria Math" w:cs="Times"/>
                    <w:lang w:val="en-GB"/>
                  </w:rPr>
                  <m:t>)</m:t>
                </m:r>
              </m:sup>
            </m:sSup>
          </m:e>
        </m:nary>
      </m:oMath>
      <w:r w:rsidR="000A405E" w:rsidRPr="00EF0A40">
        <w:rPr>
          <w:rFonts w:cs="Times"/>
          <w:lang w:val="en-GB"/>
        </w:rPr>
        <w:tab/>
      </w:r>
      <w:r w:rsidR="000A405E" w:rsidRPr="00EF0A40">
        <w:rPr>
          <w:rFonts w:cs="Times"/>
          <w:lang w:val="en-GB"/>
        </w:rPr>
        <w:tab/>
        <w:t>(4)</w:t>
      </w:r>
    </w:p>
    <w:p w14:paraId="16FE64F0" w14:textId="2D2576FE" w:rsidR="000A405E" w:rsidRPr="00EF0A40" w:rsidRDefault="000A405E" w:rsidP="003A2163">
      <w:pPr>
        <w:pStyle w:val="TAMainText"/>
        <w:ind w:firstLine="0"/>
        <w:rPr>
          <w:rFonts w:cs="Times"/>
          <w:lang w:val="en-GB"/>
        </w:rPr>
      </w:pPr>
      <m:oMath>
        <m:r>
          <m:rPr>
            <m:sty m:val="p"/>
          </m:rPr>
          <w:rPr>
            <w:rFonts w:ascii="Cambria Math" w:hAnsi="Cambria Math" w:cs="Times"/>
            <w:lang w:val="en-GB"/>
          </w:rPr>
          <m:t>R</m:t>
        </m:r>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d>
        <m:r>
          <w:rPr>
            <w:rFonts w:ascii="Cambria Math" w:hAnsi="Cambria Math" w:cs="Times"/>
            <w:lang w:val="en-GB"/>
          </w:rPr>
          <m:t>=</m:t>
        </m:r>
        <m:f>
          <m:fPr>
            <m:ctrlPr>
              <w:rPr>
                <w:rFonts w:ascii="Cambria Math" w:hAnsi="Cambria Math" w:cs="Times"/>
                <w:i/>
                <w:lang w:val="en-GB"/>
              </w:rPr>
            </m:ctrlPr>
          </m:fPr>
          <m:num>
            <m:r>
              <w:rPr>
                <w:rFonts w:ascii="Cambria Math" w:hAnsi="Cambria Math" w:cs="Times"/>
                <w:lang w:val="en-GB"/>
              </w:rPr>
              <m:t>1</m:t>
            </m:r>
          </m:num>
          <m:den>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m:t>
            </m:r>
          </m:den>
        </m:f>
        <m:f>
          <m:fPr>
            <m:ctrlPr>
              <w:rPr>
                <w:rFonts w:ascii="Cambria Math" w:hAnsi="Cambria Math" w:cs="Times"/>
                <w:i/>
                <w:lang w:val="en-GB"/>
              </w:rPr>
            </m:ctrlPr>
          </m:fPr>
          <m:num>
            <m:sSubSup>
              <m:sSubSupPr>
                <m:ctrlPr>
                  <w:rPr>
                    <w:rFonts w:ascii="Cambria Math" w:hAnsi="Cambria Math" w:cs="Times"/>
                    <w:i/>
                    <w:lang w:val="en-GB"/>
                  </w:rPr>
                </m:ctrlPr>
              </m:sSubSupPr>
              <m:e>
                <m:r>
                  <w:rPr>
                    <w:rFonts w:ascii="Cambria Math" w:hAnsi="Cambria Math" w:cs="Times"/>
                    <w:lang w:val="en-GB"/>
                  </w:rPr>
                  <m:t>q</m:t>
                </m:r>
              </m:e>
              <m:sub>
                <m:r>
                  <w:rPr>
                    <w:rFonts w:ascii="Cambria Math" w:hAnsi="Cambria Math" w:cs="Times"/>
                    <w:lang w:val="en-GB"/>
                  </w:rPr>
                  <m:t>1</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sup>
            </m:sSubSup>
            <m:sSubSup>
              <m:sSubSupPr>
                <m:ctrlPr>
                  <w:rPr>
                    <w:rFonts w:ascii="Cambria Math" w:hAnsi="Cambria Math" w:cs="Times"/>
                    <w:i/>
                    <w:lang w:val="en-GB"/>
                  </w:rPr>
                </m:ctrlPr>
              </m:sSubSupPr>
              <m:e>
                <m:r>
                  <w:rPr>
                    <w:rFonts w:ascii="Cambria Math" w:hAnsi="Cambria Math" w:cs="Times"/>
                    <w:lang w:val="en-GB"/>
                  </w:rPr>
                  <m:t>q</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num>
          <m:den>
            <m:sSubSup>
              <m:sSubSupPr>
                <m:ctrlPr>
                  <w:rPr>
                    <w:rFonts w:ascii="Cambria Math" w:hAnsi="Cambria Math" w:cs="Times"/>
                    <w:i/>
                    <w:lang w:val="en-GB"/>
                  </w:rPr>
                </m:ctrlPr>
              </m:sSubSupPr>
              <m:e>
                <m:r>
                  <m:rPr>
                    <m:sty m:val="p"/>
                  </m:rPr>
                  <w:rPr>
                    <w:rFonts w:ascii="Cambria Math" w:hAnsi="Cambria Math" w:cs="Times"/>
                    <w:lang w:val="en-GB"/>
                  </w:rPr>
                  <m:t>Λ</m:t>
                </m:r>
              </m:e>
              <m:sub>
                <m:r>
                  <w:rPr>
                    <w:rFonts w:ascii="Cambria Math" w:hAnsi="Cambria Math" w:cs="Times"/>
                    <w:lang w:val="en-GB"/>
                  </w:rPr>
                  <m:t>1</m:t>
                </m:r>
              </m:sub>
              <m:sup>
                <m:r>
                  <w:rPr>
                    <w:rFonts w:ascii="Cambria Math" w:hAnsi="Cambria Math" w:cs="Times"/>
                    <w:lang w:val="en-GB"/>
                  </w:rPr>
                  <m:t>3</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sup>
            </m:sSubSup>
            <m:sSubSup>
              <m:sSubSupPr>
                <m:ctrlPr>
                  <w:rPr>
                    <w:rFonts w:ascii="Cambria Math" w:hAnsi="Cambria Math" w:cs="Times"/>
                    <w:i/>
                    <w:lang w:val="en-GB"/>
                  </w:rPr>
                </m:ctrlPr>
              </m:sSubSupPr>
              <m:e>
                <m:r>
                  <m:rPr>
                    <m:sty m:val="p"/>
                  </m:rPr>
                  <w:rPr>
                    <w:rFonts w:ascii="Cambria Math" w:hAnsi="Cambria Math" w:cs="Times"/>
                    <w:lang w:val="en-GB"/>
                  </w:rPr>
                  <m:t>Λ</m:t>
                </m:r>
              </m:e>
              <m:sub>
                <m:r>
                  <w:rPr>
                    <w:rFonts w:ascii="Cambria Math" w:hAnsi="Cambria Math" w:cs="Times"/>
                    <w:lang w:val="en-GB"/>
                  </w:rPr>
                  <m:t>2</m:t>
                </m:r>
              </m:sub>
              <m:sup>
                <m:r>
                  <w:rPr>
                    <w:rFonts w:ascii="Cambria Math" w:hAnsi="Cambria Math" w:cs="Times"/>
                    <w:lang w:val="en-GB"/>
                  </w:rPr>
                  <m:t>3</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den>
        </m:f>
        <m:nary>
          <m:naryPr>
            <m:limLoc m:val="undOvr"/>
            <m:subHide m:val="1"/>
            <m:supHide m:val="1"/>
            <m:ctrlPr>
              <w:rPr>
                <w:rFonts w:ascii="Cambria Math" w:hAnsi="Cambria Math" w:cs="Times"/>
                <w:i/>
                <w:lang w:val="en-GB"/>
              </w:rPr>
            </m:ctrlPr>
          </m:naryPr>
          <m:sub/>
          <m:sup/>
          <m:e>
            <m:r>
              <w:rPr>
                <w:rFonts w:ascii="Cambria Math" w:hAnsi="Cambria Math" w:cs="Times"/>
                <w:lang w:val="en-GB"/>
              </w:rPr>
              <m:t>dV</m:t>
            </m:r>
            <m:sSup>
              <m:sSupPr>
                <m:ctrlPr>
                  <w:rPr>
                    <w:rFonts w:ascii="Cambria Math" w:hAnsi="Cambria Math" w:cs="Times"/>
                    <w:i/>
                    <w:lang w:val="en-GB"/>
                  </w:rPr>
                </m:ctrlPr>
              </m:sSupPr>
              <m:e>
                <m:r>
                  <w:rPr>
                    <w:rFonts w:ascii="Cambria Math" w:hAnsi="Cambria Math" w:cs="Times"/>
                    <w:lang w:val="en-GB"/>
                  </w:rPr>
                  <m:t>e</m:t>
                </m:r>
              </m:e>
              <m:sup>
                <m:r>
                  <w:rPr>
                    <w:rFonts w:ascii="Cambria Math" w:hAnsi="Cambria Math" w:cs="Times"/>
                    <w:lang w:val="en-GB"/>
                  </w:rPr>
                  <m:t>-βPV</m:t>
                </m:r>
              </m:sup>
            </m:sSup>
          </m:e>
        </m:nary>
        <m:nary>
          <m:naryPr>
            <m:limLoc m:val="undOvr"/>
            <m:subHide m:val="1"/>
            <m:supHide m:val="1"/>
            <m:ctrlPr>
              <w:rPr>
                <w:rFonts w:ascii="Cambria Math" w:hAnsi="Cambria Math" w:cs="Times"/>
                <w:i/>
                <w:lang w:val="en-GB"/>
              </w:rPr>
            </m:ctrlPr>
          </m:naryPr>
          <m:sub/>
          <m:sup/>
          <m:e>
            <m:r>
              <w:rPr>
                <w:rFonts w:ascii="Cambria Math" w:hAnsi="Cambria Math" w:cs="Times"/>
                <w:lang w:val="en-GB"/>
              </w:rPr>
              <m:t>d</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sup>
            </m:sSup>
            <m:r>
              <w:rPr>
                <w:rFonts w:ascii="Cambria Math" w:hAnsi="Cambria Math" w:cs="Times"/>
                <w:lang w:val="en-GB"/>
              </w:rPr>
              <m:t>d</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sSup>
              <m:sSupPr>
                <m:ctrlPr>
                  <w:rPr>
                    <w:rFonts w:ascii="Cambria Math" w:hAnsi="Cambria Math" w:cs="Times"/>
                    <w:i/>
                    <w:lang w:val="en-GB"/>
                  </w:rPr>
                </m:ctrlPr>
              </m:sSupPr>
              <m:e>
                <m:r>
                  <w:rPr>
                    <w:rFonts w:ascii="Cambria Math" w:hAnsi="Cambria Math" w:cs="Times"/>
                    <w:lang w:val="en-GB"/>
                  </w:rPr>
                  <m:t>e</m:t>
                </m:r>
              </m:e>
              <m:sup>
                <m:r>
                  <w:rPr>
                    <w:rFonts w:ascii="Cambria Math" w:hAnsi="Cambria Math" w:cs="Times"/>
                    <w:lang w:val="en-GB"/>
                  </w:rPr>
                  <m:t>-βU(</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sup>
                </m:sSup>
                <m:r>
                  <w:rPr>
                    <w:rFonts w:ascii="Cambria Math" w:hAnsi="Cambria Math" w:cs="Times"/>
                    <w:lang w:val="en-GB"/>
                  </w:rPr>
                  <m:t>,</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r>
                  <w:rPr>
                    <w:rFonts w:ascii="Cambria Math" w:hAnsi="Cambria Math" w:cs="Times"/>
                    <w:lang w:val="en-GB"/>
                  </w:rPr>
                  <m:t>)</m:t>
                </m:r>
              </m:sup>
            </m:sSup>
          </m:e>
        </m:nary>
      </m:oMath>
      <w:r w:rsidRPr="00EF0A40">
        <w:rPr>
          <w:rFonts w:cs="Times"/>
          <w:lang w:val="en-GB"/>
        </w:rPr>
        <w:tab/>
      </w:r>
      <w:r w:rsidRPr="00EF0A40">
        <w:rPr>
          <w:rFonts w:cs="Times"/>
          <w:lang w:val="en-GB"/>
        </w:rPr>
        <w:tab/>
      </w:r>
      <w:r w:rsidRPr="00EF0A40">
        <w:rPr>
          <w:rFonts w:cs="Times"/>
          <w:lang w:val="en-GB"/>
        </w:rPr>
        <w:tab/>
        <w:t>(5)</w:t>
      </w:r>
    </w:p>
    <w:p w14:paraId="723729B1" w14:textId="4047CFE5" w:rsidR="000A405E" w:rsidRPr="00EF0A40" w:rsidRDefault="003A2163" w:rsidP="000A405E">
      <w:pPr>
        <w:pStyle w:val="TAMainText"/>
        <w:ind w:firstLine="0"/>
        <w:rPr>
          <w:rFonts w:cs="Times"/>
          <w:lang w:val="en-GB"/>
        </w:rPr>
      </w:pPr>
      <w:r w:rsidRPr="00EF0A40">
        <w:rPr>
          <w:rFonts w:cs="Times"/>
          <w:lang w:val="en-GB"/>
        </w:rPr>
        <w:t xml:space="preserve">where </w:t>
      </w:r>
      <m:oMath>
        <m:sSub>
          <m:sSubPr>
            <m:ctrlPr>
              <w:rPr>
                <w:rFonts w:ascii="Cambria Math" w:hAnsi="Cambria Math" w:cs="Times"/>
                <w:lang w:val="en-GB"/>
              </w:rPr>
            </m:ctrlPr>
          </m:sSubPr>
          <m:e>
            <m:r>
              <m:rPr>
                <m:sty m:val="p"/>
              </m:rPr>
              <w:rPr>
                <w:rFonts w:ascii="Cambria Math" w:hAnsi="Cambria Math" w:cs="Times"/>
                <w:lang w:val="en-GB"/>
              </w:rPr>
              <m:t>Λ</m:t>
            </m:r>
            <m:ctrlPr>
              <w:rPr>
                <w:rFonts w:ascii="Cambria Math" w:hAnsi="Cambria Math" w:cs="Times"/>
                <w:i/>
                <w:lang w:val="en-GB"/>
              </w:rPr>
            </m:ctrlPr>
          </m:e>
          <m:sub>
            <m:r>
              <w:rPr>
                <w:rFonts w:ascii="Cambria Math" w:hAnsi="Cambria Math" w:cs="Times"/>
                <w:lang w:val="en-GB"/>
              </w:rPr>
              <m:t>i</m:t>
            </m:r>
            <m:ctrlPr>
              <w:rPr>
                <w:rFonts w:ascii="Cambria Math" w:hAnsi="Cambria Math" w:cs="Times"/>
                <w:i/>
                <w:lang w:val="en-GB"/>
              </w:rPr>
            </m:ctrlPr>
          </m:sub>
        </m:sSub>
      </m:oMath>
      <w:r w:rsidRPr="00EF0A40">
        <w:rPr>
          <w:rFonts w:cs="Times"/>
          <w:lang w:val="en-GB"/>
        </w:rPr>
        <w:t xml:space="preserve"> is the de Broglie wavelength, </w:t>
      </w:r>
      <m:oMath>
        <m:sSub>
          <m:sSubPr>
            <m:ctrlPr>
              <w:rPr>
                <w:rFonts w:ascii="Cambria Math" w:hAnsi="Cambria Math" w:cs="Times"/>
                <w:i/>
                <w:lang w:val="en-GB"/>
              </w:rPr>
            </m:ctrlPr>
          </m:sSubPr>
          <m:e>
            <m:r>
              <w:rPr>
                <w:rFonts w:ascii="Cambria Math" w:hAnsi="Cambria Math" w:cs="Times"/>
                <w:lang w:val="en-GB"/>
              </w:rPr>
              <m:t>q</m:t>
            </m:r>
          </m:e>
          <m:sub>
            <m:r>
              <w:rPr>
                <w:rFonts w:ascii="Cambria Math" w:hAnsi="Cambria Math" w:cs="Times"/>
                <w:lang w:val="en-GB"/>
              </w:rPr>
              <m:t>i</m:t>
            </m:r>
          </m:sub>
        </m:sSub>
      </m:oMath>
      <w:r w:rsidRPr="00EF0A40">
        <w:rPr>
          <w:rFonts w:cs="Times"/>
          <w:lang w:val="en-GB"/>
        </w:rPr>
        <w:t xml:space="preserve"> is the intramolecular partition function, </w:t>
      </w:r>
      <m:oMath>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sup>
        </m:sSup>
      </m:oMath>
      <w:r w:rsidR="00F973AA" w:rsidRPr="00EF0A40">
        <w:rPr>
          <w:rFonts w:cs="Times"/>
          <w:lang w:val="en-GB"/>
        </w:rPr>
        <w:t xml:space="preserve"> and </w:t>
      </w:r>
      <m:oMath>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oMath>
      <w:r w:rsidR="00F973AA" w:rsidRPr="00EF0A40">
        <w:rPr>
          <w:rFonts w:cs="Times"/>
          <w:lang w:val="en-GB"/>
        </w:rPr>
        <w:t xml:space="preserve"> denote </w:t>
      </w:r>
      <w:r w:rsidR="0007002B" w:rsidRPr="00EF0A40">
        <w:rPr>
          <w:rFonts w:cs="Times"/>
          <w:lang w:val="en-GB"/>
        </w:rPr>
        <w:t xml:space="preserve">collectively </w:t>
      </w:r>
      <w:r w:rsidR="00F973AA" w:rsidRPr="00EF0A40">
        <w:rPr>
          <w:rFonts w:cs="Times"/>
          <w:lang w:val="en-GB"/>
        </w:rPr>
        <w:t xml:space="preserve">the coordinates of the species </w:t>
      </w:r>
      <w:r w:rsidR="0007002B" w:rsidRPr="00EF0A40">
        <w:rPr>
          <w:rFonts w:cs="Times"/>
          <w:lang w:val="en-GB"/>
        </w:rPr>
        <w:t>1 and 2, respectively</w:t>
      </w:r>
      <w:r w:rsidR="00F973AA" w:rsidRPr="00EF0A40">
        <w:rPr>
          <w:rFonts w:cs="Times"/>
          <w:lang w:val="en-GB"/>
        </w:rPr>
        <w:t xml:space="preserve">, and </w:t>
      </w:r>
      <m:oMath>
        <m:sSub>
          <m:sSubPr>
            <m:ctrlPr>
              <w:rPr>
                <w:rFonts w:ascii="Cambria Math" w:hAnsi="Cambria Math" w:cs="Times"/>
                <w:b/>
                <w:i/>
                <w:lang w:val="en-GB"/>
              </w:rPr>
            </m:ctrlPr>
          </m:sSubPr>
          <m:e>
            <m:r>
              <m:rPr>
                <m:sty m:val="bi"/>
              </m:rPr>
              <w:rPr>
                <w:rFonts w:ascii="Cambria Math" w:hAnsi="Cambria Math" w:cs="Times"/>
                <w:lang w:val="en-GB"/>
              </w:rPr>
              <m:t>x</m:t>
            </m:r>
          </m:e>
          <m:sub>
            <m:r>
              <w:rPr>
                <w:rFonts w:ascii="Cambria Math" w:hAnsi="Cambria Math" w:cs="Times"/>
                <w:lang w:val="en-GB"/>
              </w:rPr>
              <m:t>u</m:t>
            </m:r>
          </m:sub>
        </m:sSub>
      </m:oMath>
      <w:r w:rsidR="00F973AA" w:rsidRPr="00EF0A40">
        <w:rPr>
          <w:rFonts w:cs="Times"/>
          <w:b/>
          <w:lang w:val="en-GB"/>
        </w:rPr>
        <w:t xml:space="preserve"> </w:t>
      </w:r>
      <w:r w:rsidR="00F973AA" w:rsidRPr="00EF0A40">
        <w:rPr>
          <w:rFonts w:cs="Times"/>
          <w:lang w:val="en-GB"/>
        </w:rPr>
        <w:t xml:space="preserve">is the internal coordinates of the solute. </w:t>
      </w:r>
    </w:p>
    <w:p w14:paraId="1152A75F" w14:textId="77777777" w:rsidR="000A405E" w:rsidRPr="00EF0A40" w:rsidRDefault="000A405E" w:rsidP="003A2163">
      <w:pPr>
        <w:pStyle w:val="TAMainText"/>
        <w:ind w:firstLine="0"/>
        <w:rPr>
          <w:rFonts w:cs="Times"/>
          <w:lang w:val="en-GB"/>
        </w:rPr>
      </w:pPr>
    </w:p>
    <w:p w14:paraId="53FCA54C" w14:textId="2AEBAAB9" w:rsidR="003A2163" w:rsidRPr="00EF0A40" w:rsidRDefault="003A2163" w:rsidP="00BD47BD">
      <w:pPr>
        <w:pStyle w:val="TAMainText"/>
        <w:rPr>
          <w:lang w:val="en-GB"/>
        </w:rPr>
      </w:pPr>
      <w:r w:rsidRPr="00EF0A40">
        <w:rPr>
          <w:lang w:val="en-GB"/>
        </w:rPr>
        <w:t xml:space="preserve">Connection to thermodynamics can be made through the following </w:t>
      </w:r>
      <w:r w:rsidR="000A405E" w:rsidRPr="00EF0A40">
        <w:rPr>
          <w:lang w:val="en-GB"/>
        </w:rPr>
        <w:t>formulae</w:t>
      </w:r>
    </w:p>
    <w:p w14:paraId="1E5E2F93" w14:textId="40FAF3BB" w:rsidR="003A2163" w:rsidRPr="00EF0A40" w:rsidRDefault="00DC6303" w:rsidP="003A2163">
      <w:pPr>
        <w:pStyle w:val="TAMainText"/>
        <w:ind w:firstLine="0"/>
        <w:rPr>
          <w:rFonts w:cs="Times"/>
          <w:lang w:val="en-GB"/>
        </w:rPr>
      </w:pPr>
      <m:oMath>
        <m:sSub>
          <m:sSubPr>
            <m:ctrlPr>
              <w:rPr>
                <w:rFonts w:ascii="Cambria Math" w:hAnsi="Cambria Math" w:cs="Times"/>
                <w:i/>
                <w:lang w:val="en-GB"/>
              </w:rPr>
            </m:ctrlPr>
          </m:sSubPr>
          <m:e>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1</m:t>
                    </m:r>
                  </m:sub>
                </m:sSub>
              </m:e>
            </m:d>
          </m:e>
          <m:sub>
            <m:r>
              <w:rPr>
                <w:rFonts w:ascii="Cambria Math" w:hAnsi="Cambria Math" w:cs="Times"/>
                <w:lang w:val="en-GB"/>
              </w:rPr>
              <m:t>u</m:t>
            </m:r>
          </m:sub>
        </m:sSub>
        <m:r>
          <w:rPr>
            <w:rFonts w:ascii="Cambria Math" w:hAnsi="Cambria Math" w:cs="Times"/>
            <w:lang w:val="en-GB"/>
          </w:rPr>
          <m:t>=-kT</m:t>
        </m:r>
        <m:func>
          <m:funcPr>
            <m:ctrlPr>
              <w:rPr>
                <w:rFonts w:ascii="Cambria Math" w:hAnsi="Cambria Math" w:cs="Times"/>
                <w:i/>
                <w:lang w:val="en-GB"/>
              </w:rPr>
            </m:ctrlPr>
          </m:funcPr>
          <m:fName>
            <m:r>
              <m:rPr>
                <m:sty m:val="p"/>
              </m:rPr>
              <w:rPr>
                <w:rFonts w:ascii="Cambria Math" w:hAnsi="Cambria Math" w:cs="Times"/>
                <w:lang w:val="en-GB"/>
              </w:rPr>
              <m:t>ln</m:t>
            </m:r>
          </m:fName>
          <m:e>
            <m:sSub>
              <m:sSubPr>
                <m:ctrlPr>
                  <w:rPr>
                    <w:rFonts w:ascii="Cambria Math" w:hAnsi="Cambria Math" w:cs="Times"/>
                    <w:lang w:val="en-GB"/>
                  </w:rPr>
                </m:ctrlPr>
              </m:sSubPr>
              <m:e>
                <m:r>
                  <m:rPr>
                    <m:sty m:val="p"/>
                  </m:rPr>
                  <w:rPr>
                    <w:rFonts w:ascii="Cambria Math" w:hAnsi="Cambria Math" w:cs="Times"/>
                    <w:lang w:val="en-GB"/>
                  </w:rPr>
                  <m:t>Γ</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e>
            </m:d>
          </m:e>
        </m:func>
      </m:oMath>
      <w:r w:rsidR="003A2163" w:rsidRPr="00EF0A40">
        <w:rPr>
          <w:rFonts w:cs="Times"/>
          <w:lang w:val="en-GB"/>
        </w:rPr>
        <w:tab/>
      </w:r>
      <w:r w:rsidR="003A2163" w:rsidRPr="00EF0A40">
        <w:rPr>
          <w:rFonts w:cs="Times"/>
          <w:lang w:val="en-GB"/>
        </w:rPr>
        <w:tab/>
      </w:r>
      <w:r w:rsidR="003A2163" w:rsidRPr="00EF0A40">
        <w:rPr>
          <w:rFonts w:cs="Times"/>
          <w:lang w:val="en-GB"/>
        </w:rPr>
        <w:tab/>
      </w:r>
      <w:r w:rsidR="003A2163" w:rsidRPr="00EF0A40">
        <w:rPr>
          <w:rFonts w:cs="Times"/>
          <w:lang w:val="en-GB"/>
        </w:rPr>
        <w:tab/>
      </w:r>
      <w:r w:rsidR="003A2163" w:rsidRPr="00EF0A40">
        <w:rPr>
          <w:rFonts w:cs="Times"/>
          <w:lang w:val="en-GB"/>
        </w:rPr>
        <w:tab/>
      </w:r>
      <w:r w:rsidR="003A2163" w:rsidRPr="00EF0A40">
        <w:rPr>
          <w:rFonts w:cs="Times"/>
          <w:lang w:val="en-GB"/>
        </w:rPr>
        <w:tab/>
      </w:r>
      <w:r w:rsidR="003A2163" w:rsidRPr="00EF0A40">
        <w:rPr>
          <w:rFonts w:cs="Times"/>
          <w:lang w:val="en-GB"/>
        </w:rPr>
        <w:tab/>
      </w:r>
      <w:r w:rsidR="003A2163" w:rsidRPr="00EF0A40">
        <w:rPr>
          <w:rFonts w:cs="Times"/>
          <w:lang w:val="en-GB"/>
        </w:rPr>
        <w:tab/>
      </w:r>
      <w:r w:rsidR="000A405E" w:rsidRPr="00EF0A40">
        <w:rPr>
          <w:rFonts w:cs="Times"/>
          <w:lang w:val="en-GB"/>
        </w:rPr>
        <w:t>(6</w:t>
      </w:r>
      <w:r w:rsidR="003A2163" w:rsidRPr="00EF0A40">
        <w:rPr>
          <w:rFonts w:cs="Times"/>
          <w:lang w:val="en-GB"/>
        </w:rPr>
        <w:t>)</w:t>
      </w:r>
    </w:p>
    <w:p w14:paraId="1E53E183" w14:textId="76652C64" w:rsidR="003A2163" w:rsidRPr="00EF0A40" w:rsidRDefault="00DC6303" w:rsidP="003A2163">
      <w:pPr>
        <w:pStyle w:val="TAMainText"/>
        <w:ind w:firstLine="0"/>
        <w:rPr>
          <w:rFonts w:cs="Times"/>
          <w:lang w:val="en-GB"/>
        </w:rPr>
      </w:pPr>
      <m:oMath>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1</m:t>
                </m:r>
              </m:sub>
            </m:sSub>
          </m:e>
        </m:d>
        <m:r>
          <w:rPr>
            <w:rFonts w:ascii="Cambria Math" w:hAnsi="Cambria Math" w:cs="Times"/>
            <w:lang w:val="en-GB"/>
          </w:rPr>
          <m:t>=-kT</m:t>
        </m:r>
        <m:func>
          <m:funcPr>
            <m:ctrlPr>
              <w:rPr>
                <w:rFonts w:ascii="Cambria Math" w:hAnsi="Cambria Math" w:cs="Times"/>
                <w:i/>
                <w:lang w:val="en-GB"/>
              </w:rPr>
            </m:ctrlPr>
          </m:funcPr>
          <m:fName>
            <m:r>
              <m:rPr>
                <m:sty m:val="p"/>
              </m:rPr>
              <w:rPr>
                <w:rFonts w:ascii="Cambria Math" w:hAnsi="Cambria Math" w:cs="Times"/>
                <w:lang w:val="en-GB"/>
              </w:rPr>
              <m:t>ln</m:t>
            </m:r>
          </m:fName>
          <m:e>
            <m:r>
              <m:rPr>
                <m:sty m:val="p"/>
              </m:rPr>
              <w:rPr>
                <w:rFonts w:ascii="Cambria Math" w:hAnsi="Cambria Math" w:cs="Times"/>
                <w:lang w:val="en-GB"/>
              </w:rPr>
              <m:t>Γ</m:t>
            </m:r>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e>
            </m:d>
          </m:e>
        </m:func>
      </m:oMath>
      <w:r w:rsidR="003A2163" w:rsidRPr="00EF0A40">
        <w:rPr>
          <w:rFonts w:cs="Times"/>
          <w:lang w:val="en-GB"/>
        </w:rPr>
        <w:tab/>
      </w:r>
      <w:r w:rsidR="003A2163" w:rsidRPr="00EF0A40">
        <w:rPr>
          <w:rFonts w:cs="Times"/>
          <w:lang w:val="en-GB"/>
        </w:rPr>
        <w:tab/>
      </w:r>
      <w:r w:rsidR="003A2163" w:rsidRPr="00EF0A40">
        <w:rPr>
          <w:rFonts w:cs="Times"/>
          <w:lang w:val="en-GB"/>
        </w:rPr>
        <w:tab/>
      </w:r>
      <w:r w:rsidR="003A2163" w:rsidRPr="00EF0A40">
        <w:rPr>
          <w:rFonts w:cs="Times"/>
          <w:lang w:val="en-GB"/>
        </w:rPr>
        <w:tab/>
      </w:r>
      <w:r w:rsidR="003A2163" w:rsidRPr="00EF0A40">
        <w:rPr>
          <w:rFonts w:cs="Times"/>
          <w:lang w:val="en-GB"/>
        </w:rPr>
        <w:tab/>
      </w:r>
      <w:r w:rsidR="003A2163" w:rsidRPr="00EF0A40">
        <w:rPr>
          <w:rFonts w:cs="Times"/>
          <w:lang w:val="en-GB"/>
        </w:rPr>
        <w:tab/>
      </w:r>
      <w:r w:rsidR="003A2163" w:rsidRPr="00EF0A40">
        <w:rPr>
          <w:rFonts w:cs="Times"/>
          <w:lang w:val="en-GB"/>
        </w:rPr>
        <w:tab/>
      </w:r>
      <w:r w:rsidR="003A2163" w:rsidRPr="00EF0A40">
        <w:rPr>
          <w:rFonts w:cs="Times"/>
          <w:lang w:val="en-GB"/>
        </w:rPr>
        <w:tab/>
      </w:r>
      <w:r w:rsidR="000A405E" w:rsidRPr="00EF0A40">
        <w:rPr>
          <w:rFonts w:cs="Times"/>
          <w:lang w:val="en-GB"/>
        </w:rPr>
        <w:t>(7</w:t>
      </w:r>
      <w:r w:rsidR="003A2163" w:rsidRPr="00EF0A40">
        <w:rPr>
          <w:rFonts w:cs="Times"/>
          <w:lang w:val="en-GB"/>
        </w:rPr>
        <w:t>)</w:t>
      </w:r>
    </w:p>
    <w:p w14:paraId="03351E20" w14:textId="32318A9F" w:rsidR="003A2163" w:rsidRPr="00EF0A40" w:rsidRDefault="003A2163" w:rsidP="003A2163">
      <w:pPr>
        <w:pStyle w:val="TAMainText"/>
        <w:ind w:firstLine="0"/>
        <w:rPr>
          <w:rFonts w:cs="Times"/>
          <w:lang w:val="en-GB"/>
        </w:rPr>
      </w:pPr>
      <w:r w:rsidRPr="00EF0A40">
        <w:rPr>
          <w:rFonts w:cs="Times"/>
          <w:lang w:val="en-GB"/>
        </w:rPr>
        <w:t xml:space="preserve">in which </w:t>
      </w:r>
      <m:oMath>
        <m:r>
          <w:rPr>
            <w:rFonts w:ascii="Cambria Math" w:hAnsi="Cambria Math" w:cs="Times"/>
            <w:lang w:val="en-GB"/>
          </w:rPr>
          <m:t>T</m:t>
        </m:r>
      </m:oMath>
      <w:r w:rsidRPr="00EF0A40">
        <w:rPr>
          <w:rFonts w:cs="Times"/>
          <w:lang w:val="en-GB"/>
        </w:rPr>
        <w:t xml:space="preserve">, kept constant throughout the discussion, is omitted. </w:t>
      </w:r>
      <w:r w:rsidR="000A405E" w:rsidRPr="00EF0A40">
        <w:rPr>
          <w:rFonts w:cs="Times"/>
          <w:lang w:val="en-GB"/>
        </w:rPr>
        <w:t>Most importantly, t</w:t>
      </w:r>
      <w:r w:rsidRPr="00EF0A40">
        <w:rPr>
          <w:rFonts w:cs="Times"/>
          <w:lang w:val="en-GB"/>
        </w:rPr>
        <w:t xml:space="preserve">he chemical potential of the fixed solute </w:t>
      </w:r>
      <m:oMath>
        <m:sSubSup>
          <m:sSubSupPr>
            <m:ctrlPr>
              <w:rPr>
                <w:rFonts w:ascii="Cambria Math" w:hAnsi="Cambria Math" w:cs="Times"/>
                <w:i/>
                <w:lang w:val="en-GB"/>
              </w:rPr>
            </m:ctrlPr>
          </m:sSubSupPr>
          <m:e>
            <m:r>
              <w:rPr>
                <w:rFonts w:ascii="Cambria Math" w:hAnsi="Cambria Math" w:cs="Times"/>
                <w:lang w:val="en-GB"/>
              </w:rPr>
              <m:t>μ</m:t>
            </m:r>
          </m:e>
          <m:sub>
            <m:r>
              <w:rPr>
                <w:rFonts w:ascii="Cambria Math" w:hAnsi="Cambria Math" w:cs="Times"/>
                <w:lang w:val="en-GB"/>
              </w:rPr>
              <m:t>u</m:t>
            </m:r>
          </m:sub>
          <m:sup>
            <m:r>
              <w:rPr>
                <w:rFonts w:ascii="Cambria Math" w:hAnsi="Cambria Math" w:cs="Times"/>
                <w:lang w:val="en-GB"/>
              </w:rPr>
              <m:t>*</m:t>
            </m:r>
          </m:sup>
        </m:sSubSup>
      </m:oMath>
      <w:r w:rsidRPr="00EF0A40">
        <w:rPr>
          <w:rFonts w:cs="Times"/>
          <w:lang w:val="en-GB"/>
        </w:rPr>
        <w:t xml:space="preserve"> can be expressed in terms of the </w:t>
      </w:r>
      <w:r w:rsidR="000A405E" w:rsidRPr="00EF0A40">
        <w:rPr>
          <w:rFonts w:cs="Times"/>
          <w:lang w:val="en-GB"/>
        </w:rPr>
        <w:t xml:space="preserve">partially-open </w:t>
      </w:r>
      <w:r w:rsidRPr="00EF0A40">
        <w:rPr>
          <w:rFonts w:cs="Times"/>
          <w:lang w:val="en-GB"/>
        </w:rPr>
        <w:t>partition functions in the following manner:</w:t>
      </w:r>
      <w:r w:rsidR="00A715EC" w:rsidRPr="00EF0A40">
        <w:rPr>
          <w:rFonts w:cs="Times"/>
          <w:vertAlign w:val="superscript"/>
          <w:lang w:val="en-GB"/>
        </w:rPr>
        <w:t>16,32</w:t>
      </w:r>
      <w:r w:rsidRPr="00EF0A40">
        <w:rPr>
          <w:rFonts w:cs="Times"/>
          <w:lang w:val="en-GB"/>
        </w:rPr>
        <w:t xml:space="preserve"> </w:t>
      </w:r>
    </w:p>
    <w:p w14:paraId="27D15511" w14:textId="66BAB4D9" w:rsidR="003A2163" w:rsidRPr="00EF0A40" w:rsidRDefault="00DC6303" w:rsidP="003A2163">
      <w:pPr>
        <w:pStyle w:val="TAMainText"/>
        <w:ind w:firstLine="0"/>
        <w:rPr>
          <w:rFonts w:cs="Times"/>
          <w:lang w:val="en-GB"/>
        </w:rPr>
      </w:pPr>
      <m:oMath>
        <m:sSup>
          <m:sSupPr>
            <m:ctrlPr>
              <w:rPr>
                <w:rFonts w:ascii="Cambria Math" w:hAnsi="Cambria Math" w:cs="Times"/>
                <w:i/>
                <w:lang w:val="en-GB"/>
              </w:rPr>
            </m:ctrlPr>
          </m:sSupPr>
          <m:e>
            <m:r>
              <w:rPr>
                <w:rFonts w:ascii="Cambria Math" w:hAnsi="Cambria Math" w:cs="Times"/>
                <w:lang w:val="en-GB"/>
              </w:rPr>
              <m:t>e</m:t>
            </m:r>
          </m:e>
          <m:sup>
            <m:r>
              <w:rPr>
                <w:rFonts w:ascii="Cambria Math" w:hAnsi="Cambria Math" w:cs="Times"/>
                <w:lang w:val="en-GB"/>
              </w:rPr>
              <m:t>-β</m:t>
            </m:r>
            <m:sSubSup>
              <m:sSubSupPr>
                <m:ctrlPr>
                  <w:rPr>
                    <w:rFonts w:ascii="Cambria Math" w:hAnsi="Cambria Math" w:cs="Times"/>
                    <w:i/>
                    <w:lang w:val="en-GB"/>
                  </w:rPr>
                </m:ctrlPr>
              </m:sSubSupPr>
              <m:e>
                <m:r>
                  <w:rPr>
                    <w:rFonts w:ascii="Cambria Math" w:hAnsi="Cambria Math" w:cs="Times"/>
                    <w:lang w:val="en-GB"/>
                  </w:rPr>
                  <m:t>μ</m:t>
                </m:r>
              </m:e>
              <m:sub>
                <m:r>
                  <w:rPr>
                    <w:rFonts w:ascii="Cambria Math" w:hAnsi="Cambria Math" w:cs="Times"/>
                    <w:lang w:val="en-GB"/>
                  </w:rPr>
                  <m:t>u</m:t>
                </m:r>
              </m:sub>
              <m:sup>
                <m:r>
                  <w:rPr>
                    <w:rFonts w:ascii="Cambria Math" w:hAnsi="Cambria Math" w:cs="Times"/>
                    <w:lang w:val="en-GB"/>
                  </w:rPr>
                  <m:t>*</m:t>
                </m:r>
              </m:sup>
            </m:sSubSup>
          </m:sup>
        </m:sSup>
        <m:r>
          <w:rPr>
            <w:rFonts w:ascii="Cambria Math" w:hAnsi="Cambria Math" w:cs="Times"/>
            <w:lang w:val="en-GB"/>
          </w:rPr>
          <m:t>=</m:t>
        </m:r>
        <m:sSup>
          <m:sSupPr>
            <m:ctrlPr>
              <w:rPr>
                <w:rFonts w:ascii="Cambria Math" w:hAnsi="Cambria Math" w:cs="Times"/>
                <w:i/>
                <w:lang w:val="en-GB"/>
              </w:rPr>
            </m:ctrlPr>
          </m:sSupPr>
          <m:e>
            <m:r>
              <w:rPr>
                <w:rFonts w:ascii="Cambria Math" w:hAnsi="Cambria Math" w:cs="Times"/>
                <w:lang w:val="en-GB"/>
              </w:rPr>
              <m:t>e</m:t>
            </m:r>
          </m:e>
          <m:sup>
            <m:r>
              <m:rPr>
                <m:lit/>
              </m:rPr>
              <w:rPr>
                <w:rFonts w:ascii="Cambria Math" w:hAnsi="Cambria Math" w:cs="Times"/>
                <w:lang w:val="en-GB"/>
              </w:rPr>
              <m:t>-</m:t>
            </m:r>
            <m:r>
              <w:rPr>
                <w:rFonts w:ascii="Cambria Math" w:hAnsi="Cambria Math" w:cs="Times"/>
                <w:lang w:val="en-GB"/>
              </w:rPr>
              <m:t>β</m:t>
            </m:r>
            <m:d>
              <m:dPr>
                <m:begChr m:val="["/>
                <m:endChr m:val="]"/>
                <m:ctrlPr>
                  <w:rPr>
                    <w:rFonts w:ascii="Cambria Math" w:hAnsi="Cambria Math" w:cs="Times"/>
                    <w:i/>
                    <w:lang w:val="en-GB"/>
                  </w:rPr>
                </m:ctrlPr>
              </m:dPr>
              <m:e>
                <m:sSub>
                  <m:sSubPr>
                    <m:ctrlPr>
                      <w:rPr>
                        <w:rFonts w:ascii="Cambria Math" w:hAnsi="Cambria Math" w:cs="Times"/>
                        <w:i/>
                        <w:lang w:val="en-GB"/>
                      </w:rPr>
                    </m:ctrlPr>
                  </m:sSubPr>
                  <m:e>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1</m:t>
                            </m:r>
                          </m:sub>
                        </m:sSub>
                      </m:e>
                    </m:d>
                  </m:e>
                  <m:sub>
                    <m:r>
                      <w:rPr>
                        <w:rFonts w:ascii="Cambria Math" w:hAnsi="Cambria Math" w:cs="Times"/>
                        <w:lang w:val="en-GB"/>
                      </w:rPr>
                      <m:t>u</m:t>
                    </m:r>
                  </m:sub>
                </m:sSub>
                <m:r>
                  <w:rPr>
                    <w:rFonts w:ascii="Cambria Math" w:hAnsi="Cambria Math" w:cs="Times"/>
                    <w:lang w:val="en-GB"/>
                  </w:rPr>
                  <m:t>-</m:t>
                </m:r>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1</m:t>
                        </m:r>
                      </m:sub>
                    </m:sSub>
                  </m:e>
                </m:d>
              </m:e>
            </m:d>
          </m:sup>
        </m:sSup>
        <m:r>
          <w:rPr>
            <w:rFonts w:ascii="Cambria Math" w:hAnsi="Cambria Math" w:cs="Times"/>
            <w:lang w:val="en-GB"/>
          </w:rPr>
          <m:t>=</m:t>
        </m:r>
        <m:f>
          <m:fPr>
            <m:ctrlPr>
              <w:rPr>
                <w:rFonts w:ascii="Cambria Math" w:hAnsi="Cambria Math" w:cs="Times"/>
                <w:i/>
                <w:lang w:val="en-GB"/>
              </w:rPr>
            </m:ctrlPr>
          </m:fPr>
          <m:num>
            <m:sSub>
              <m:sSubPr>
                <m:ctrlPr>
                  <w:rPr>
                    <w:rFonts w:ascii="Cambria Math" w:hAnsi="Cambria Math" w:cs="Times"/>
                    <w:lang w:val="en-GB"/>
                  </w:rPr>
                </m:ctrlPr>
              </m:sSubPr>
              <m:e>
                <m:r>
                  <m:rPr>
                    <m:sty m:val="p"/>
                  </m:rPr>
                  <w:rPr>
                    <w:rFonts w:ascii="Cambria Math" w:hAnsi="Cambria Math" w:cs="Times"/>
                    <w:lang w:val="en-GB"/>
                  </w:rPr>
                  <m:t>Γ</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e>
            </m:d>
          </m:num>
          <m:den>
            <m:r>
              <m:rPr>
                <m:sty m:val="p"/>
              </m:rPr>
              <w:rPr>
                <w:rFonts w:ascii="Cambria Math" w:hAnsi="Cambria Math" w:cs="Times"/>
                <w:lang w:val="en-GB"/>
              </w:rPr>
              <m:t>Γ</m:t>
            </m:r>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r>
              <w:rPr>
                <w:rFonts w:ascii="Cambria Math" w:hAnsi="Cambria Math" w:cs="Times"/>
                <w:lang w:val="en-GB"/>
              </w:rPr>
              <m:t>)</m:t>
            </m:r>
          </m:den>
        </m:f>
      </m:oMath>
      <w:r w:rsidR="003A2163" w:rsidRPr="00EF0A40">
        <w:rPr>
          <w:rFonts w:cs="Times"/>
          <w:lang w:val="en-GB"/>
        </w:rPr>
        <w:tab/>
      </w:r>
      <w:r w:rsidR="003A2163" w:rsidRPr="00EF0A40">
        <w:rPr>
          <w:rFonts w:cs="Times"/>
          <w:lang w:val="en-GB"/>
        </w:rPr>
        <w:tab/>
      </w:r>
      <w:r w:rsidR="003A2163" w:rsidRPr="00EF0A40">
        <w:rPr>
          <w:rFonts w:cs="Times"/>
          <w:lang w:val="en-GB"/>
        </w:rPr>
        <w:tab/>
      </w:r>
      <w:r w:rsidR="00077C44" w:rsidRPr="00EF0A40">
        <w:rPr>
          <w:rFonts w:cs="Times"/>
          <w:lang w:val="en-GB"/>
        </w:rPr>
        <w:tab/>
      </w:r>
      <w:r w:rsidR="003A2163" w:rsidRPr="00EF0A40">
        <w:rPr>
          <w:rFonts w:cs="Times"/>
          <w:lang w:val="en-GB"/>
        </w:rPr>
        <w:tab/>
      </w:r>
      <w:r w:rsidR="003A2163" w:rsidRPr="00EF0A40">
        <w:rPr>
          <w:rFonts w:cs="Times"/>
          <w:lang w:val="en-GB"/>
        </w:rPr>
        <w:tab/>
      </w:r>
      <w:r w:rsidR="003A2163" w:rsidRPr="00EF0A40">
        <w:rPr>
          <w:rFonts w:cs="Times"/>
          <w:lang w:val="en-GB"/>
        </w:rPr>
        <w:tab/>
      </w:r>
      <w:r w:rsidR="000A405E" w:rsidRPr="00EF0A40">
        <w:rPr>
          <w:rFonts w:cs="Times"/>
          <w:lang w:val="en-GB"/>
        </w:rPr>
        <w:t>(8</w:t>
      </w:r>
      <w:r w:rsidR="003A2163" w:rsidRPr="00EF0A40">
        <w:rPr>
          <w:rFonts w:cs="Times"/>
          <w:lang w:val="en-GB"/>
        </w:rPr>
        <w:t>)</w:t>
      </w:r>
    </w:p>
    <w:p w14:paraId="24B943CC" w14:textId="72C97CE3" w:rsidR="003A2163" w:rsidRPr="00EF0A40" w:rsidRDefault="00D7510A" w:rsidP="003A2163">
      <w:pPr>
        <w:pStyle w:val="TAMainText"/>
        <w:ind w:firstLine="0"/>
        <w:rPr>
          <w:lang w:val="en-GB"/>
        </w:rPr>
      </w:pPr>
      <w:r w:rsidRPr="00EF0A40">
        <w:rPr>
          <w:lang w:val="en-GB"/>
        </w:rPr>
        <w:t>The</w:t>
      </w:r>
      <w:r w:rsidR="003A2163" w:rsidRPr="00EF0A40">
        <w:rPr>
          <w:lang w:val="en-GB"/>
        </w:rPr>
        <w:t xml:space="preserve"> main concern of this paper </w:t>
      </w:r>
      <w:r w:rsidR="00225398" w:rsidRPr="00EF0A40">
        <w:rPr>
          <w:lang w:val="en-GB"/>
        </w:rPr>
        <w:t xml:space="preserve">is </w:t>
      </w:r>
      <w:r w:rsidR="003A2163" w:rsidRPr="00EF0A40">
        <w:rPr>
          <w:lang w:val="en-GB"/>
        </w:rPr>
        <w:t xml:space="preserve">the </w:t>
      </w:r>
      <w:r w:rsidR="00225398" w:rsidRPr="00EF0A40">
        <w:rPr>
          <w:lang w:val="en-GB"/>
        </w:rPr>
        <w:t xml:space="preserve">solubility increase </w:t>
      </w:r>
      <w:r w:rsidR="003A2163" w:rsidRPr="00EF0A40">
        <w:rPr>
          <w:lang w:val="en-GB"/>
        </w:rPr>
        <w:t>which accompanies the introduc</w:t>
      </w:r>
      <w:r w:rsidR="00225398" w:rsidRPr="00EF0A40">
        <w:rPr>
          <w:lang w:val="en-GB"/>
        </w:rPr>
        <w:t xml:space="preserve">tion of the hydrotrope molecule. This, </w:t>
      </w:r>
      <w:r w:rsidR="003A2163" w:rsidRPr="00EF0A40">
        <w:rPr>
          <w:lang w:val="en-GB"/>
        </w:rPr>
        <w:t xml:space="preserve">in the language of thermodynamics, is due to the change of </w:t>
      </w:r>
      <m:oMath>
        <m:sSubSup>
          <m:sSubSupPr>
            <m:ctrlPr>
              <w:rPr>
                <w:rFonts w:ascii="Cambria Math" w:hAnsi="Cambria Math" w:cs="Times"/>
                <w:i/>
                <w:lang w:val="en-GB"/>
              </w:rPr>
            </m:ctrlPr>
          </m:sSubSupPr>
          <m:e>
            <m:r>
              <w:rPr>
                <w:rFonts w:ascii="Cambria Math" w:hAnsi="Cambria Math" w:cs="Times"/>
                <w:lang w:val="en-GB"/>
              </w:rPr>
              <m:t>μ</m:t>
            </m:r>
          </m:e>
          <m:sub>
            <m:r>
              <w:rPr>
                <w:rFonts w:ascii="Cambria Math" w:hAnsi="Cambria Math" w:cs="Times"/>
                <w:lang w:val="en-GB"/>
              </w:rPr>
              <m:t>u</m:t>
            </m:r>
          </m:sub>
          <m:sup>
            <m:r>
              <w:rPr>
                <w:rFonts w:ascii="Cambria Math" w:hAnsi="Cambria Math" w:cs="Times"/>
                <w:lang w:val="en-GB"/>
              </w:rPr>
              <m:t>*</m:t>
            </m:r>
          </m:sup>
        </m:sSubSup>
      </m:oMath>
      <w:r w:rsidR="00225398" w:rsidRPr="00EF0A40">
        <w:rPr>
          <w:lang w:val="en-GB"/>
        </w:rPr>
        <w:t xml:space="preserve"> from its </w:t>
      </w:r>
      <w:r w:rsidR="003A2163" w:rsidRPr="00EF0A40">
        <w:rPr>
          <w:lang w:val="en-GB"/>
        </w:rPr>
        <w:t xml:space="preserve">pure water </w:t>
      </w:r>
      <w:r w:rsidR="00225398" w:rsidRPr="00EF0A40">
        <w:rPr>
          <w:lang w:val="en-GB"/>
        </w:rPr>
        <w:t xml:space="preserve">value </w:t>
      </w:r>
      <m:oMath>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*0</m:t>
            </m:r>
          </m:sup>
        </m:sSubSup>
      </m:oMath>
      <w:r w:rsidR="00225398" w:rsidRPr="00EF0A40">
        <w:rPr>
          <w:lang w:val="en-GB"/>
        </w:rPr>
        <w:t xml:space="preserve"> </w:t>
      </w:r>
    </w:p>
    <w:p w14:paraId="726AB2B0" w14:textId="5C8BCCFC" w:rsidR="007B564C" w:rsidRPr="00EF0A40" w:rsidRDefault="003A2163" w:rsidP="007B564C">
      <w:pPr>
        <w:pStyle w:val="TAMainText"/>
        <w:ind w:firstLine="0"/>
        <w:rPr>
          <w:lang w:val="en-GB"/>
        </w:rPr>
      </w:pPr>
      <m:oMath>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*0</m:t>
            </m:r>
          </m:sup>
        </m:sSubSup>
      </m:oMath>
      <w:r w:rsidRPr="00EF0A40">
        <w:rPr>
          <w:lang w:val="en-GB"/>
        </w:rPr>
        <w:tab/>
      </w:r>
      <w:r w:rsidRPr="00EF0A40">
        <w:rPr>
          <w:lang w:val="en-GB"/>
        </w:rPr>
        <w:tab/>
      </w:r>
      <w:r w:rsidRPr="00EF0A40">
        <w:rPr>
          <w:lang w:val="en-GB"/>
        </w:rPr>
        <w:tab/>
      </w:r>
      <w:r w:rsidRPr="00EF0A40">
        <w:rPr>
          <w:lang w:val="en-GB"/>
        </w:rPr>
        <w:tab/>
      </w:r>
      <w:r w:rsidRPr="00EF0A40">
        <w:rPr>
          <w:lang w:val="en-GB"/>
        </w:rPr>
        <w:tab/>
      </w:r>
      <w:r w:rsidRPr="00EF0A40">
        <w:rPr>
          <w:lang w:val="en-GB"/>
        </w:rPr>
        <w:tab/>
      </w:r>
      <w:r w:rsidRPr="00EF0A40">
        <w:rPr>
          <w:lang w:val="en-GB"/>
        </w:rPr>
        <w:tab/>
      </w:r>
      <w:r w:rsidRPr="00EF0A40">
        <w:rPr>
          <w:lang w:val="en-GB"/>
        </w:rPr>
        <w:tab/>
      </w:r>
      <w:r w:rsidRPr="00EF0A40">
        <w:rPr>
          <w:lang w:val="en-GB"/>
        </w:rPr>
        <w:tab/>
      </w:r>
      <w:r w:rsidRPr="00EF0A40">
        <w:rPr>
          <w:lang w:val="en-GB"/>
        </w:rPr>
        <w:tab/>
      </w:r>
      <w:r w:rsidR="000A405E" w:rsidRPr="00EF0A40">
        <w:rPr>
          <w:lang w:val="en-GB"/>
        </w:rPr>
        <w:t>(9</w:t>
      </w:r>
      <w:r w:rsidRPr="00EF0A40">
        <w:rPr>
          <w:lang w:val="en-GB"/>
        </w:rPr>
        <w:t>)</w:t>
      </w:r>
    </w:p>
    <w:p w14:paraId="7A43B962" w14:textId="0A30BBB5" w:rsidR="00225398" w:rsidRPr="00EF0A40" w:rsidRDefault="00225398" w:rsidP="007B564C">
      <w:pPr>
        <w:pStyle w:val="TAMainText"/>
        <w:ind w:firstLine="0"/>
        <w:rPr>
          <w:lang w:val="en-GB"/>
        </w:rPr>
      </w:pPr>
      <w:r w:rsidRPr="00EF0A40">
        <w:rPr>
          <w:lang w:val="en-GB"/>
        </w:rPr>
        <w:t xml:space="preserve">Solubility increase is expressed, using </w:t>
      </w:r>
      <w:proofErr w:type="spellStart"/>
      <w:r w:rsidRPr="00EF0A40">
        <w:rPr>
          <w:lang w:val="en-GB"/>
        </w:rPr>
        <w:t>eqn</w:t>
      </w:r>
      <w:proofErr w:type="spellEnd"/>
      <w:r w:rsidRPr="00EF0A40">
        <w:rPr>
          <w:lang w:val="en-GB"/>
        </w:rPr>
        <w:t xml:space="preserve"> (9), as follows</w:t>
      </w:r>
    </w:p>
    <w:p w14:paraId="68D759B9" w14:textId="02E95D6E" w:rsidR="00077C44" w:rsidRPr="00EF0A40" w:rsidRDefault="00DC6303" w:rsidP="007B564C">
      <w:pPr>
        <w:pStyle w:val="TAMainText"/>
        <w:ind w:firstLine="0"/>
        <w:rPr>
          <w:rFonts w:cs="Times"/>
          <w:lang w:val="en-GB"/>
        </w:rPr>
      </w:pPr>
      <m:oMath>
        <m:sSup>
          <m:sSupPr>
            <m:ctrlPr>
              <w:rPr>
                <w:rFonts w:ascii="Cambria Math" w:hAnsi="Cambria Math" w:cs="Times"/>
                <w:i/>
                <w:lang w:val="en-GB"/>
              </w:rPr>
            </m:ctrlPr>
          </m:sSupPr>
          <m:e>
            <m:r>
              <w:rPr>
                <w:rFonts w:ascii="Cambria Math" w:hAnsi="Cambria Math" w:cs="Times"/>
                <w:lang w:val="en-GB"/>
              </w:rPr>
              <m:t>e</m:t>
            </m:r>
          </m:e>
          <m:sup>
            <m:r>
              <w:rPr>
                <w:rFonts w:ascii="Cambria Math" w:hAnsi="Cambria Math" w:cs="Times"/>
                <w:lang w:val="en-GB"/>
              </w:rPr>
              <m:t>-β</m:t>
            </m:r>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μ</m:t>
                </m:r>
              </m:e>
              <m:sub>
                <m:r>
                  <w:rPr>
                    <w:rFonts w:ascii="Cambria Math" w:hAnsi="Cambria Math" w:cs="Times"/>
                    <w:lang w:val="en-GB"/>
                  </w:rPr>
                  <m:t>u</m:t>
                </m:r>
              </m:sub>
              <m:sup>
                <m:r>
                  <w:rPr>
                    <w:rFonts w:ascii="Cambria Math" w:hAnsi="Cambria Math" w:cs="Times"/>
                    <w:lang w:val="en-GB"/>
                  </w:rPr>
                  <m:t>*</m:t>
                </m:r>
              </m:sup>
            </m:sSubSup>
          </m:sup>
        </m:sSup>
        <m:r>
          <w:rPr>
            <w:rFonts w:ascii="Cambria Math" w:hAnsi="Cambria Math" w:cs="Times"/>
            <w:lang w:val="en-GB"/>
          </w:rPr>
          <m:t>=</m:t>
        </m:r>
        <m:f>
          <m:fPr>
            <m:ctrlPr>
              <w:rPr>
                <w:rFonts w:ascii="Cambria Math" w:hAnsi="Cambria Math" w:cs="Times"/>
                <w:i/>
                <w:lang w:val="en-GB"/>
              </w:rPr>
            </m:ctrlPr>
          </m:fPr>
          <m:num>
            <m:sSub>
              <m:sSubPr>
                <m:ctrlPr>
                  <w:rPr>
                    <w:rFonts w:ascii="Cambria Math" w:hAnsi="Cambria Math" w:cs="Times"/>
                    <w:lang w:val="en-GB"/>
                  </w:rPr>
                </m:ctrlPr>
              </m:sSubPr>
              <m:e>
                <m:r>
                  <m:rPr>
                    <m:sty m:val="p"/>
                  </m:rPr>
                  <w:rPr>
                    <w:rFonts w:ascii="Cambria Math" w:hAnsi="Cambria Math" w:cs="Times"/>
                    <w:lang w:val="en-GB"/>
                  </w:rPr>
                  <m:t>Γ</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e>
            </m:d>
          </m:num>
          <m:den>
            <m:r>
              <m:rPr>
                <m:sty m:val="p"/>
              </m:rPr>
              <w:rPr>
                <w:rFonts w:ascii="Cambria Math" w:hAnsi="Cambria Math" w:cs="Times"/>
                <w:lang w:val="en-GB"/>
              </w:rPr>
              <m:t>Γ</m:t>
            </m:r>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r>
              <w:rPr>
                <w:rFonts w:ascii="Cambria Math" w:hAnsi="Cambria Math" w:cs="Times"/>
                <w:lang w:val="en-GB"/>
              </w:rPr>
              <m:t>)</m:t>
            </m:r>
          </m:den>
        </m:f>
        <m:f>
          <m:fPr>
            <m:ctrlPr>
              <w:rPr>
                <w:rFonts w:ascii="Cambria Math" w:hAnsi="Cambria Math" w:cs="Times"/>
                <w:i/>
                <w:lang w:val="en-GB"/>
              </w:rPr>
            </m:ctrlPr>
          </m:fPr>
          <m:num>
            <m:r>
              <m:rPr>
                <m:sty m:val="p"/>
              </m:rPr>
              <w:rPr>
                <w:rFonts w:ascii="Cambria Math" w:hAnsi="Cambria Math" w:cs="Times"/>
                <w:lang w:val="en-GB"/>
              </w:rPr>
              <m:t>Γ</m:t>
            </m:r>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e>
            </m:d>
          </m:num>
          <m:den>
            <m:sSub>
              <m:sSubPr>
                <m:ctrlPr>
                  <w:rPr>
                    <w:rFonts w:ascii="Cambria Math" w:hAnsi="Cambria Math" w:cs="Times"/>
                    <w:lang w:val="en-GB"/>
                  </w:rPr>
                </m:ctrlPr>
              </m:sSubPr>
              <m:e>
                <m:r>
                  <m:rPr>
                    <m:sty m:val="p"/>
                  </m:rPr>
                  <w:rPr>
                    <w:rFonts w:ascii="Cambria Math" w:hAnsi="Cambria Math" w:cs="Times"/>
                    <w:lang w:val="en-GB"/>
                  </w:rPr>
                  <m:t>Γ</m:t>
                </m:r>
              </m:e>
              <m:sub>
                <m:r>
                  <m:rPr>
                    <m:sty m:val="p"/>
                  </m:rPr>
                  <w:rPr>
                    <w:rFonts w:ascii="Cambria Math" w:hAnsi="Cambria Math" w:cs="Times"/>
                    <w:lang w:val="en-GB"/>
                  </w:rPr>
                  <m:t>u</m:t>
                </m:r>
              </m:sub>
            </m:sSub>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den>
        </m:f>
        <m:r>
          <w:rPr>
            <w:rFonts w:ascii="Cambria Math" w:hAnsi="Cambria Math"/>
            <w:lang w:val="en-GB"/>
          </w:rPr>
          <m:t>=</m:t>
        </m:r>
        <m:f>
          <m:fPr>
            <m:ctrlPr>
              <w:rPr>
                <w:rFonts w:ascii="Cambria Math" w:hAnsi="Cambria Math"/>
                <w:i/>
                <w:lang w:val="en-GB"/>
              </w:rPr>
            </m:ctrlPr>
          </m:fPr>
          <m:num>
            <m:f>
              <m:fPr>
                <m:ctrlPr>
                  <w:rPr>
                    <w:rFonts w:ascii="Cambria Math" w:hAnsi="Cambria Math" w:cs="Times"/>
                    <w:i/>
                    <w:lang w:val="en-GB"/>
                  </w:rPr>
                </m:ctrlPr>
              </m:fPr>
              <m:num>
                <m:sSub>
                  <m:sSubPr>
                    <m:ctrlPr>
                      <w:rPr>
                        <w:rFonts w:ascii="Cambria Math" w:hAnsi="Cambria Math" w:cs="Times"/>
                        <w:lang w:val="en-GB"/>
                      </w:rPr>
                    </m:ctrlPr>
                  </m:sSubPr>
                  <m:e>
                    <m:r>
                      <m:rPr>
                        <m:sty m:val="p"/>
                      </m:rPr>
                      <w:rPr>
                        <w:rFonts w:ascii="Cambria Math" w:hAnsi="Cambria Math" w:cs="Times"/>
                        <w:lang w:val="en-GB"/>
                      </w:rPr>
                      <m:t>Γ</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e>
                </m:d>
              </m:num>
              <m:den>
                <m:sSub>
                  <m:sSubPr>
                    <m:ctrlPr>
                      <w:rPr>
                        <w:rFonts w:ascii="Cambria Math" w:hAnsi="Cambria Math" w:cs="Times"/>
                        <w:lang w:val="en-GB"/>
                      </w:rPr>
                    </m:ctrlPr>
                  </m:sSubPr>
                  <m:e>
                    <m:r>
                      <m:rPr>
                        <m:sty m:val="p"/>
                      </m:rPr>
                      <w:rPr>
                        <w:rFonts w:ascii="Cambria Math" w:hAnsi="Cambria Math" w:cs="Times"/>
                        <w:lang w:val="en-GB"/>
                      </w:rPr>
                      <m:t>Γ</m:t>
                    </m:r>
                  </m:e>
                  <m:sub>
                    <m:r>
                      <m:rPr>
                        <m:sty m:val="p"/>
                      </m:rPr>
                      <w:rPr>
                        <w:rFonts w:ascii="Cambria Math" w:hAnsi="Cambria Math" w:cs="Times"/>
                        <w:lang w:val="en-GB"/>
                      </w:rPr>
                      <m:t>u</m:t>
                    </m:r>
                  </m:sub>
                </m:sSub>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den>
            </m:f>
            <m:ctrlPr>
              <w:rPr>
                <w:rFonts w:ascii="Cambria Math" w:hAnsi="Cambria Math" w:cs="Times"/>
                <w:i/>
                <w:lang w:val="en-GB"/>
              </w:rPr>
            </m:ctrlPr>
          </m:num>
          <m:den>
            <m:f>
              <m:fPr>
                <m:ctrlPr>
                  <w:rPr>
                    <w:rFonts w:ascii="Cambria Math" w:hAnsi="Cambria Math" w:cs="Times"/>
                    <w:i/>
                    <w:lang w:val="en-GB"/>
                  </w:rPr>
                </m:ctrlPr>
              </m:fPr>
              <m:num>
                <m:r>
                  <m:rPr>
                    <m:sty m:val="p"/>
                  </m:rPr>
                  <w:rPr>
                    <w:rFonts w:ascii="Cambria Math" w:hAnsi="Cambria Math" w:cs="Times"/>
                    <w:lang w:val="en-GB"/>
                  </w:rPr>
                  <m:t>Γ</m:t>
                </m:r>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e>
                </m:d>
                <m:ctrlPr>
                  <w:rPr>
                    <w:rFonts w:ascii="Cambria Math" w:hAnsi="Cambria Math"/>
                    <w:i/>
                    <w:lang w:val="en-GB"/>
                  </w:rPr>
                </m:ctrlPr>
              </m:num>
              <m:den>
                <m:r>
                  <m:rPr>
                    <m:sty m:val="p"/>
                  </m:rPr>
                  <w:rPr>
                    <w:rFonts w:ascii="Cambria Math" w:hAnsi="Cambria Math" w:cs="Times"/>
                    <w:lang w:val="en-GB"/>
                  </w:rPr>
                  <m:t>Γ</m:t>
                </m:r>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e>
                </m:d>
              </m:den>
            </m:f>
          </m:den>
        </m:f>
      </m:oMath>
      <w:r w:rsidR="00DD5E3F" w:rsidRPr="00EF0A40">
        <w:rPr>
          <w:lang w:val="en-GB"/>
        </w:rPr>
        <w:tab/>
      </w:r>
      <w:r w:rsidR="00DD5E3F" w:rsidRPr="00EF0A40">
        <w:rPr>
          <w:lang w:val="en-GB"/>
        </w:rPr>
        <w:tab/>
      </w:r>
      <w:r w:rsidR="00DD5E3F" w:rsidRPr="00EF0A40">
        <w:rPr>
          <w:lang w:val="en-GB"/>
        </w:rPr>
        <w:tab/>
      </w:r>
      <w:r w:rsidR="00DD5E3F" w:rsidRPr="00EF0A40">
        <w:rPr>
          <w:lang w:val="en-GB"/>
        </w:rPr>
        <w:tab/>
      </w:r>
      <w:r w:rsidR="00DD5E3F" w:rsidRPr="00EF0A40">
        <w:rPr>
          <w:lang w:val="en-GB"/>
        </w:rPr>
        <w:tab/>
      </w:r>
      <w:r w:rsidR="00DD5E3F" w:rsidRPr="00EF0A40">
        <w:rPr>
          <w:lang w:val="en-GB"/>
        </w:rPr>
        <w:tab/>
      </w:r>
      <w:r w:rsidR="00077C44" w:rsidRPr="00EF0A40">
        <w:rPr>
          <w:lang w:val="en-GB"/>
        </w:rPr>
        <w:t>(10)</w:t>
      </w:r>
    </w:p>
    <w:p w14:paraId="4A267963" w14:textId="716FD1C8" w:rsidR="00967A6F" w:rsidRPr="00EF0A40" w:rsidRDefault="00D7510A" w:rsidP="003A2163">
      <w:pPr>
        <w:pStyle w:val="TAMainText"/>
        <w:tabs>
          <w:tab w:val="left" w:pos="5987"/>
        </w:tabs>
        <w:ind w:firstLine="0"/>
        <w:rPr>
          <w:lang w:val="en-GB"/>
        </w:rPr>
      </w:pPr>
      <w:r w:rsidRPr="00EF0A40">
        <w:rPr>
          <w:lang w:val="en-GB"/>
        </w:rPr>
        <w:t xml:space="preserve">where </w:t>
      </w:r>
      <m:oMath>
        <m:sSub>
          <m:sSubPr>
            <m:ctrlPr>
              <w:rPr>
                <w:rFonts w:ascii="Cambria Math" w:hAnsi="Cambria Math" w:cs="Times"/>
                <w:lang w:val="en-GB"/>
              </w:rPr>
            </m:ctrlPr>
          </m:sSubPr>
          <m:e>
            <m:r>
              <m:rPr>
                <m:sty m:val="p"/>
              </m:rPr>
              <w:rPr>
                <w:rFonts w:ascii="Cambria Math" w:hAnsi="Cambria Math" w:cs="Times"/>
                <w:lang w:val="en-GB"/>
              </w:rPr>
              <m:t>Γ</m:t>
            </m:r>
          </m:e>
          <m:sub>
            <m:r>
              <m:rPr>
                <m:sty m:val="p"/>
              </m:rPr>
              <w:rPr>
                <w:rFonts w:ascii="Cambria Math" w:hAnsi="Cambria Math" w:cs="Times"/>
                <w:lang w:val="en-GB"/>
              </w:rPr>
              <m:t>u</m:t>
            </m:r>
          </m:sub>
        </m:sSub>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oMath>
      <w:r w:rsidRPr="00EF0A40">
        <w:rPr>
          <w:lang w:val="en-GB"/>
        </w:rPr>
        <w:t xml:space="preserve"> and </w:t>
      </w:r>
      <m:oMath>
        <m:r>
          <m:rPr>
            <m:sty m:val="p"/>
          </m:rPr>
          <w:rPr>
            <w:rFonts w:ascii="Cambria Math" w:hAnsi="Cambria Math" w:cs="Times"/>
            <w:lang w:val="en-GB"/>
          </w:rPr>
          <m:t>Γ</m:t>
        </m:r>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e>
        </m:d>
      </m:oMath>
      <w:r w:rsidRPr="00EF0A40">
        <w:rPr>
          <w:lang w:val="en-GB"/>
        </w:rPr>
        <w:t xml:space="preserve"> refers to the par</w:t>
      </w:r>
      <w:r w:rsidR="00E65652" w:rsidRPr="00EF0A40">
        <w:rPr>
          <w:lang w:val="en-GB"/>
        </w:rPr>
        <w:t>tition functions in pure-</w:t>
      </w:r>
      <w:r w:rsidRPr="00EF0A40">
        <w:rPr>
          <w:lang w:val="en-GB"/>
        </w:rPr>
        <w:t>water</w:t>
      </w:r>
      <w:r w:rsidR="00E65652" w:rsidRPr="00EF0A40">
        <w:rPr>
          <w:lang w:val="en-GB"/>
        </w:rPr>
        <w:t xml:space="preserve"> solvent, in which</w:t>
      </w:r>
      <w:r w:rsidRPr="00EF0A40">
        <w:rPr>
          <w:lang w:val="en-GB"/>
        </w:rPr>
        <w:t xml:space="preserve"> the concent</w:t>
      </w:r>
      <w:r w:rsidR="00AB06D7" w:rsidRPr="00EF0A40">
        <w:rPr>
          <w:lang w:val="en-GB"/>
        </w:rPr>
        <w:t>ration of the hydrotrope is</w:t>
      </w:r>
      <w:r w:rsidRPr="00EF0A40">
        <w:rPr>
          <w:lang w:val="en-GB"/>
        </w:rPr>
        <w:t xml:space="preserve"> 0 and its chemical potential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oMath>
      <w:r w:rsidRPr="00EF0A40">
        <w:rPr>
          <w:lang w:val="en-GB"/>
        </w:rPr>
        <w:t xml:space="preserve"> diverges.</w:t>
      </w:r>
    </w:p>
    <w:p w14:paraId="45BE7628" w14:textId="77777777" w:rsidR="00D7510A" w:rsidRPr="00EF0A40" w:rsidRDefault="00D7510A" w:rsidP="003A2163">
      <w:pPr>
        <w:pStyle w:val="TAMainText"/>
        <w:tabs>
          <w:tab w:val="left" w:pos="5987"/>
        </w:tabs>
        <w:ind w:firstLine="0"/>
        <w:rPr>
          <w:b/>
          <w:lang w:val="en-GB"/>
        </w:rPr>
      </w:pPr>
    </w:p>
    <w:p w14:paraId="6DBD2DE7" w14:textId="33DE37D0" w:rsidR="003A2163" w:rsidRPr="00EF0A40" w:rsidRDefault="00967A6F" w:rsidP="003A2163">
      <w:pPr>
        <w:pStyle w:val="TAMainText"/>
        <w:tabs>
          <w:tab w:val="left" w:pos="5987"/>
        </w:tabs>
        <w:ind w:firstLine="0"/>
        <w:rPr>
          <w:b/>
          <w:lang w:val="en-GB"/>
        </w:rPr>
      </w:pPr>
      <w:r w:rsidRPr="00EF0A40">
        <w:rPr>
          <w:b/>
          <w:lang w:val="en-GB"/>
        </w:rPr>
        <w:t>3</w:t>
      </w:r>
      <w:r w:rsidR="00F3200B" w:rsidRPr="00EF0A40">
        <w:rPr>
          <w:b/>
          <w:lang w:val="en-GB"/>
        </w:rPr>
        <w:t>.</w:t>
      </w:r>
      <w:r w:rsidR="003A2163" w:rsidRPr="00EF0A40">
        <w:rPr>
          <w:b/>
          <w:lang w:val="en-GB"/>
        </w:rPr>
        <w:t xml:space="preserve"> </w:t>
      </w:r>
      <w:r w:rsidR="00F3200B" w:rsidRPr="00EF0A40">
        <w:rPr>
          <w:b/>
          <w:lang w:val="en-GB"/>
        </w:rPr>
        <w:t>T</w:t>
      </w:r>
      <w:r w:rsidR="003A2163" w:rsidRPr="00EF0A40">
        <w:rPr>
          <w:b/>
          <w:lang w:val="en-GB"/>
        </w:rPr>
        <w:t>he local subsystem open only to hydrotropes</w:t>
      </w:r>
    </w:p>
    <w:p w14:paraId="0D96F5C6" w14:textId="77777777" w:rsidR="003A2163" w:rsidRPr="00EF0A40" w:rsidRDefault="003A2163" w:rsidP="003A2163">
      <w:pPr>
        <w:spacing w:after="0" w:line="480" w:lineRule="auto"/>
        <w:ind w:firstLine="202"/>
        <w:rPr>
          <w:lang w:val="en-GB"/>
        </w:rPr>
      </w:pPr>
    </w:p>
    <w:p w14:paraId="735F7455" w14:textId="793FBB13" w:rsidR="003A2163" w:rsidRPr="00EF0A40" w:rsidRDefault="007A565D" w:rsidP="00CB37B1">
      <w:pPr>
        <w:spacing w:after="0" w:line="480" w:lineRule="auto"/>
        <w:rPr>
          <w:lang w:val="en-GB"/>
        </w:rPr>
      </w:pPr>
      <w:r w:rsidRPr="00EF0A40">
        <w:rPr>
          <w:lang w:val="en-GB"/>
        </w:rPr>
        <w:t xml:space="preserve">To construct a theory of hydrotropy </w:t>
      </w:r>
      <w:r w:rsidR="00CB37B1" w:rsidRPr="00EF0A40">
        <w:rPr>
          <w:lang w:val="en-GB"/>
        </w:rPr>
        <w:t xml:space="preserve">in an </w:t>
      </w:r>
      <w:r w:rsidRPr="00EF0A40">
        <w:rPr>
          <w:lang w:val="en-GB"/>
        </w:rPr>
        <w:t xml:space="preserve">analogous </w:t>
      </w:r>
      <w:r w:rsidR="00CB37B1" w:rsidRPr="00EF0A40">
        <w:rPr>
          <w:lang w:val="en-GB"/>
        </w:rPr>
        <w:t xml:space="preserve">manner </w:t>
      </w:r>
      <w:r w:rsidRPr="00EF0A40">
        <w:rPr>
          <w:lang w:val="en-GB"/>
        </w:rPr>
        <w:t xml:space="preserve">to </w:t>
      </w:r>
      <w:r w:rsidR="00CB37B1" w:rsidRPr="00EF0A40">
        <w:rPr>
          <w:lang w:val="en-GB"/>
        </w:rPr>
        <w:t xml:space="preserve">the </w:t>
      </w:r>
      <w:r w:rsidRPr="00EF0A40">
        <w:rPr>
          <w:lang w:val="en-GB"/>
        </w:rPr>
        <w:t xml:space="preserve">cooperative binding theory, </w:t>
      </w:r>
      <w:r w:rsidR="0058215E" w:rsidRPr="00EF0A40">
        <w:rPr>
          <w:lang w:val="en-GB"/>
        </w:rPr>
        <w:t xml:space="preserve">here </w:t>
      </w:r>
      <w:r w:rsidR="006878C3" w:rsidRPr="00EF0A40">
        <w:rPr>
          <w:lang w:val="en-GB"/>
        </w:rPr>
        <w:t xml:space="preserve">we </w:t>
      </w:r>
      <w:r w:rsidR="0058215E" w:rsidRPr="00EF0A40">
        <w:rPr>
          <w:lang w:val="en-GB"/>
        </w:rPr>
        <w:t xml:space="preserve">aim to express </w:t>
      </w:r>
      <m:oMath>
        <m:sSup>
          <m:sSupPr>
            <m:ctrlPr>
              <w:rPr>
                <w:rFonts w:ascii="Cambria Math" w:hAnsi="Cambria Math" w:cs="Times"/>
                <w:i/>
                <w:lang w:val="en-GB"/>
              </w:rPr>
            </m:ctrlPr>
          </m:sSupPr>
          <m:e>
            <m:r>
              <w:rPr>
                <w:rFonts w:ascii="Cambria Math" w:hAnsi="Cambria Math" w:cs="Times"/>
                <w:lang w:val="en-GB"/>
              </w:rPr>
              <m:t>e</m:t>
            </m:r>
          </m:e>
          <m:sup>
            <m:r>
              <w:rPr>
                <w:rFonts w:ascii="Cambria Math" w:hAnsi="Cambria Math" w:cs="Times"/>
                <w:lang w:val="en-GB"/>
              </w:rPr>
              <m:t>-β</m:t>
            </m:r>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μ</m:t>
                </m:r>
              </m:e>
              <m:sub>
                <m:r>
                  <w:rPr>
                    <w:rFonts w:ascii="Cambria Math" w:hAnsi="Cambria Math" w:cs="Times"/>
                    <w:lang w:val="en-GB"/>
                  </w:rPr>
                  <m:t>u</m:t>
                </m:r>
              </m:sub>
              <m:sup>
                <m:r>
                  <w:rPr>
                    <w:rFonts w:ascii="Cambria Math" w:hAnsi="Cambria Math" w:cs="Times"/>
                    <w:lang w:val="en-GB"/>
                  </w:rPr>
                  <m:t>*</m:t>
                </m:r>
              </m:sup>
            </m:sSubSup>
          </m:sup>
        </m:sSup>
      </m:oMath>
      <w:r w:rsidR="0058215E" w:rsidRPr="00EF0A40">
        <w:rPr>
          <w:lang w:val="en-GB"/>
        </w:rPr>
        <w:t xml:space="preserve"> in terms of the “local” distribution of hydrotropes around the solute. </w:t>
      </w:r>
      <w:r w:rsidR="00CB37B1" w:rsidRPr="00EF0A40">
        <w:rPr>
          <w:lang w:val="en-GB"/>
        </w:rPr>
        <w:t>To this end, l</w:t>
      </w:r>
      <w:r w:rsidR="003A2163" w:rsidRPr="00EF0A40">
        <w:rPr>
          <w:lang w:val="en-GB"/>
        </w:rPr>
        <w:t xml:space="preserve">et us introduce </w:t>
      </w:r>
      <w:r w:rsidR="00CB37B1" w:rsidRPr="00EF0A40">
        <w:rPr>
          <w:lang w:val="en-GB"/>
        </w:rPr>
        <w:t>a “local” subsystem around the solute, which lies within</w:t>
      </w:r>
      <w:r w:rsidR="003A2163" w:rsidRPr="00EF0A40">
        <w:rPr>
          <w:lang w:val="en-GB"/>
        </w:rPr>
        <w:t xml:space="preserve"> the macroscopic system</w:t>
      </w:r>
      <w:r w:rsidRPr="00EF0A40">
        <w:rPr>
          <w:lang w:val="en-GB"/>
        </w:rPr>
        <w:t>s introduced in Section 2.</w:t>
      </w:r>
      <w:r w:rsidR="003A2163" w:rsidRPr="00EF0A40">
        <w:rPr>
          <w:lang w:val="en-GB"/>
        </w:rPr>
        <w:t xml:space="preserve"> Let the boundary of this </w:t>
      </w:r>
      <w:r w:rsidR="00CB37B1" w:rsidRPr="00EF0A40">
        <w:rPr>
          <w:lang w:val="en-GB"/>
        </w:rPr>
        <w:t xml:space="preserve">inhomogeneous </w:t>
      </w:r>
      <w:r w:rsidR="003A2163" w:rsidRPr="00EF0A40">
        <w:rPr>
          <w:lang w:val="en-GB"/>
        </w:rPr>
        <w:t xml:space="preserve">subsystem be the range of solute-hydrotrope correlation, and </w:t>
      </w:r>
      <m:oMath>
        <m:r>
          <w:rPr>
            <w:rFonts w:ascii="Cambria Math" w:hAnsi="Cambria Math"/>
            <w:lang w:val="en-GB"/>
          </w:rPr>
          <m:t>v</m:t>
        </m:r>
      </m:oMath>
      <w:r w:rsidR="003A2163" w:rsidRPr="00EF0A40">
        <w:rPr>
          <w:lang w:val="en-GB"/>
        </w:rPr>
        <w:t xml:space="preserve"> be the volume of</w:t>
      </w:r>
      <w:r w:rsidR="00081138" w:rsidRPr="00EF0A40">
        <w:rPr>
          <w:lang w:val="en-GB"/>
        </w:rPr>
        <w:t xml:space="preserve"> this subsystem, which is kept </w:t>
      </w:r>
      <w:r w:rsidR="00081138" w:rsidRPr="00EF0A40">
        <w:rPr>
          <w:lang w:val="en-GB"/>
        </w:rPr>
        <w:lastRenderedPageBreak/>
        <w:t>constant throughout.</w:t>
      </w:r>
      <w:r w:rsidR="003A2163" w:rsidRPr="00EF0A40">
        <w:rPr>
          <w:lang w:val="en-GB"/>
        </w:rPr>
        <w:t xml:space="preserve"> Following the classical works of Stockmeyer</w:t>
      </w:r>
      <w:r w:rsidR="00D818A0" w:rsidRPr="00EF0A40">
        <w:rPr>
          <w:vertAlign w:val="superscript"/>
          <w:lang w:val="en-GB"/>
        </w:rPr>
        <w:t>37</w:t>
      </w:r>
      <w:r w:rsidR="003A2163" w:rsidRPr="00EF0A40">
        <w:rPr>
          <w:lang w:val="en-GB"/>
        </w:rPr>
        <w:t xml:space="preserve"> and </w:t>
      </w:r>
      <w:r w:rsidR="00D818A0" w:rsidRPr="00EF0A40">
        <w:rPr>
          <w:lang w:val="en-GB"/>
        </w:rPr>
        <w:t>Schellman,</w:t>
      </w:r>
      <w:r w:rsidRPr="00EF0A40">
        <w:rPr>
          <w:vertAlign w:val="superscript"/>
          <w:lang w:val="en-GB"/>
        </w:rPr>
        <w:t>38</w:t>
      </w:r>
      <w:r w:rsidR="003A2163" w:rsidRPr="00EF0A40">
        <w:rPr>
          <w:lang w:val="en-GB"/>
        </w:rPr>
        <w:t xml:space="preserve"> let this subsystem be partially open, namel</w:t>
      </w:r>
      <w:r w:rsidR="00F973AA" w:rsidRPr="00EF0A40">
        <w:rPr>
          <w:lang w:val="en-GB"/>
        </w:rPr>
        <w:t xml:space="preserve">y open only to the hydrotropes. </w:t>
      </w:r>
      <w:r w:rsidR="0069279F" w:rsidRPr="00EF0A40">
        <w:rPr>
          <w:lang w:val="en-GB"/>
        </w:rPr>
        <w:t xml:space="preserve">We shall </w:t>
      </w:r>
      <w:r w:rsidR="00F973AA" w:rsidRPr="00EF0A40">
        <w:rPr>
          <w:lang w:val="en-GB"/>
        </w:rPr>
        <w:t xml:space="preserve">later show how to specify </w:t>
      </w:r>
      <m:oMath>
        <m:r>
          <w:rPr>
            <w:rFonts w:ascii="Cambria Math" w:hAnsi="Cambria Math"/>
            <w:lang w:val="en-GB"/>
          </w:rPr>
          <m:t>v</m:t>
        </m:r>
      </m:oMath>
      <w:r w:rsidR="00F973AA" w:rsidRPr="00EF0A40">
        <w:rPr>
          <w:lang w:val="en-GB"/>
        </w:rPr>
        <w:t xml:space="preserve"> from the behaviours of </w:t>
      </w: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m:t>
            </m:r>
          </m:sub>
        </m:sSub>
      </m:oMath>
      <w:r w:rsidR="00F973AA" w:rsidRPr="00EF0A40">
        <w:rPr>
          <w:lang w:val="en-GB"/>
        </w:rPr>
        <w:t xml:space="preserve"> and </w:t>
      </w:r>
      <m:oMath>
        <m:r>
          <w:rPr>
            <w:rFonts w:ascii="Cambria Math" w:hAnsi="Cambria Math"/>
            <w:lang w:val="en-GB"/>
          </w:rPr>
          <m:t>R</m:t>
        </m:r>
      </m:oMath>
      <w:r w:rsidR="00F973AA" w:rsidRPr="00EF0A40">
        <w:rPr>
          <w:lang w:val="en-GB"/>
        </w:rPr>
        <w:t xml:space="preserve">. </w:t>
      </w:r>
    </w:p>
    <w:p w14:paraId="2FFEE50E" w14:textId="77777777" w:rsidR="003A2163" w:rsidRPr="00EF0A40" w:rsidRDefault="003A2163" w:rsidP="003A2163">
      <w:pPr>
        <w:spacing w:after="0" w:line="480" w:lineRule="auto"/>
        <w:ind w:firstLine="202"/>
        <w:rPr>
          <w:lang w:val="en-GB"/>
        </w:rPr>
      </w:pPr>
    </w:p>
    <w:p w14:paraId="60A60D72" w14:textId="28819D6B" w:rsidR="003A2163" w:rsidRPr="00EF0A40" w:rsidRDefault="00CB37B1" w:rsidP="003A2163">
      <w:pPr>
        <w:spacing w:after="0" w:line="480" w:lineRule="auto"/>
        <w:ind w:firstLine="202"/>
        <w:rPr>
          <w:lang w:val="en-GB"/>
        </w:rPr>
      </w:pPr>
      <w:r w:rsidRPr="00EF0A40">
        <w:rPr>
          <w:lang w:val="en-GB"/>
        </w:rPr>
        <w:t xml:space="preserve"> Let us now see the consequence of introducing the local subsystem</w:t>
      </w:r>
      <w:r w:rsidR="00D818A0" w:rsidRPr="00EF0A40">
        <w:rPr>
          <w:lang w:val="en-GB"/>
        </w:rPr>
        <w:t>.</w:t>
      </w:r>
      <w:r w:rsidRPr="00EF0A40">
        <w:rPr>
          <w:vertAlign w:val="superscript"/>
          <w:lang w:val="en-GB"/>
        </w:rPr>
        <w:t xml:space="preserve"> </w:t>
      </w:r>
      <w:r w:rsidR="003A2163" w:rsidRPr="00EF0A40">
        <w:rPr>
          <w:lang w:val="en-GB"/>
        </w:rPr>
        <w:t xml:space="preserve">To this end, let us first note that there are </w:t>
      </w:r>
      <m:oMath>
        <m:f>
          <m:fPr>
            <m:ctrlPr>
              <w:rPr>
                <w:rFonts w:ascii="Cambria Math" w:hAnsi="Cambria Math" w:cs="Times"/>
                <w:i/>
                <w:lang w:val="en-GB"/>
              </w:rPr>
            </m:ctrlPr>
          </m:fPr>
          <m:num>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m:t>
            </m:r>
          </m:num>
          <m:den>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m:t>
            </m:r>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d>
            <m:r>
              <w:rPr>
                <w:rFonts w:ascii="Cambria Math" w:hAnsi="Cambria Math" w:cs="Times"/>
                <w:lang w:val="en-GB"/>
              </w:rPr>
              <m:t>!</m:t>
            </m:r>
          </m:den>
        </m:f>
      </m:oMath>
      <w:r w:rsidRPr="00EF0A40">
        <w:rPr>
          <w:lang w:val="en-GB"/>
        </w:rPr>
        <w:t xml:space="preserve">  </w:t>
      </w:r>
      <w:r w:rsidR="003A2163" w:rsidRPr="00EF0A40">
        <w:rPr>
          <w:lang w:val="en-GB"/>
        </w:rPr>
        <w:t xml:space="preserve">ways of choosing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3A2163" w:rsidRPr="00EF0A40">
        <w:rPr>
          <w:lang w:val="en-GB"/>
        </w:rPr>
        <w:t xml:space="preserve"> molecules out of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3A2163" w:rsidRPr="00EF0A40">
        <w:rPr>
          <w:lang w:val="en-GB"/>
        </w:rPr>
        <w:t xml:space="preserve"> identical molecules to be placed within the local subsystem. </w:t>
      </w:r>
      <w:r w:rsidR="00B969C6" w:rsidRPr="00EF0A40">
        <w:rPr>
          <w:lang w:val="en-GB"/>
        </w:rPr>
        <w:t xml:space="preserve">Using the constancy of </w:t>
      </w:r>
      <m:oMath>
        <m:r>
          <w:rPr>
            <w:rFonts w:ascii="Cambria Math" w:hAnsi="Cambria Math"/>
            <w:lang w:val="en-GB"/>
          </w:rPr>
          <m:t>v</m:t>
        </m:r>
      </m:oMath>
      <w:r w:rsidR="00B969C6" w:rsidRPr="00EF0A40">
        <w:rPr>
          <w:lang w:val="en-GB"/>
        </w:rPr>
        <w:t xml:space="preserve"> in order to move </w:t>
      </w:r>
      <m:oMath>
        <m:nary>
          <m:naryPr>
            <m:limLoc m:val="undOvr"/>
            <m:subHide m:val="1"/>
            <m:supHide m:val="1"/>
            <m:ctrlPr>
              <w:rPr>
                <w:rFonts w:ascii="Cambria Math" w:hAnsi="Cambria Math"/>
                <w:i/>
                <w:lang w:val="en-GB"/>
              </w:rPr>
            </m:ctrlPr>
          </m:naryPr>
          <m:sub/>
          <m:sup/>
          <m:e>
            <m:r>
              <w:rPr>
                <w:rFonts w:ascii="Cambria Math" w:hAnsi="Cambria Math"/>
                <w:lang w:val="en-GB"/>
              </w:rPr>
              <m:t>d</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e>
        </m:nary>
      </m:oMath>
      <w:r w:rsidR="00B969C6" w:rsidRPr="00EF0A40">
        <w:rPr>
          <w:lang w:val="en-GB"/>
        </w:rPr>
        <w:t xml:space="preserve"> out of the total volume integral </w:t>
      </w:r>
      <m:oMath>
        <m:nary>
          <m:naryPr>
            <m:limLoc m:val="undOvr"/>
            <m:subHide m:val="1"/>
            <m:supHide m:val="1"/>
            <m:ctrlPr>
              <w:rPr>
                <w:rFonts w:ascii="Cambria Math" w:hAnsi="Cambria Math"/>
                <w:i/>
                <w:lang w:val="en-GB"/>
              </w:rPr>
            </m:ctrlPr>
          </m:naryPr>
          <m:sub/>
          <m:sup/>
          <m:e>
            <m:r>
              <w:rPr>
                <w:rFonts w:ascii="Cambria Math" w:hAnsi="Cambria Math" w:cs="Times"/>
                <w:lang w:val="en-GB"/>
              </w:rPr>
              <m:t>dV</m:t>
            </m:r>
          </m:e>
        </m:nary>
      </m:oMath>
      <w:r w:rsidR="00B969C6" w:rsidRPr="00EF0A40">
        <w:rPr>
          <w:lang w:val="en-GB"/>
        </w:rPr>
        <w:t xml:space="preserve"> in the isobaric ensemble, t</w:t>
      </w:r>
      <w:r w:rsidR="003A2163" w:rsidRPr="00EF0A40">
        <w:rPr>
          <w:lang w:val="en-GB"/>
        </w:rPr>
        <w:t xml:space="preserve">he </w:t>
      </w:r>
      <w:r w:rsidR="000C13CB" w:rsidRPr="00EF0A40">
        <w:rPr>
          <w:lang w:val="en-GB"/>
        </w:rPr>
        <w:t xml:space="preserve">partially-open </w:t>
      </w:r>
      <w:r w:rsidR="003A2163" w:rsidRPr="00EF0A40">
        <w:rPr>
          <w:lang w:val="en-GB"/>
        </w:rPr>
        <w:t>parti</w:t>
      </w:r>
      <w:r w:rsidR="00B969C6" w:rsidRPr="00EF0A40">
        <w:rPr>
          <w:lang w:val="en-GB"/>
        </w:rPr>
        <w:t>tion function can be rewritten as</w:t>
      </w:r>
    </w:p>
    <w:p w14:paraId="065E48E7" w14:textId="54B8BAE3" w:rsidR="00FA14A5" w:rsidRPr="00EF0A40" w:rsidRDefault="00DC6303" w:rsidP="000A405E">
      <w:pPr>
        <w:pStyle w:val="TAMainText"/>
        <w:ind w:firstLine="0"/>
        <w:rPr>
          <w:lang w:val="en-GB"/>
        </w:rPr>
      </w:pPr>
      <m:oMath>
        <m:sSub>
          <m:sSubPr>
            <m:ctrlPr>
              <w:rPr>
                <w:rFonts w:ascii="Cambria Math" w:hAnsi="Cambria Math" w:cs="Times"/>
                <w:lang w:val="en-GB"/>
              </w:rPr>
            </m:ctrlPr>
          </m:sSubPr>
          <m:e>
            <m:r>
              <m:rPr>
                <m:sty m:val="p"/>
              </m:rPr>
              <w:rPr>
                <w:rFonts w:ascii="Cambria Math" w:hAnsi="Cambria Math" w:cs="Times"/>
                <w:lang w:val="en-GB"/>
              </w:rPr>
              <m:t>Γ</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e>
        </m:d>
        <m:r>
          <w:rPr>
            <w:rFonts w:ascii="Cambria Math" w:hAnsi="Cambria Math"/>
            <w:lang w:val="en-GB"/>
          </w:rPr>
          <m:t>=</m:t>
        </m:r>
        <m:nary>
          <m:naryPr>
            <m:chr m:val="∑"/>
            <m:limLoc m:val="undOvr"/>
            <m:supHide m:val="1"/>
            <m:ctrlPr>
              <w:rPr>
                <w:rFonts w:ascii="Cambria Math" w:hAnsi="Cambria Math" w:cs="Times"/>
                <w:i/>
                <w:lang w:val="en-GB"/>
              </w:rPr>
            </m:ctrlPr>
          </m:naryPr>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≥0</m:t>
            </m:r>
          </m:sub>
          <m:sup/>
          <m:e>
            <m:sSubSup>
              <m:sSubSupPr>
                <m:ctrlPr>
                  <w:rPr>
                    <w:rFonts w:ascii="Cambria Math" w:hAnsi="Cambria Math" w:cs="Times"/>
                    <w:i/>
                    <w:lang w:val="en-GB"/>
                  </w:rPr>
                </m:ctrlPr>
              </m:sSubSupPr>
              <m:e>
                <m:r>
                  <w:rPr>
                    <w:rFonts w:ascii="Cambria Math" w:hAnsi="Cambria Math" w:cs="Times"/>
                    <w:lang w:val="en-GB"/>
                  </w:rPr>
                  <m:t>λ</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nary>
              <m:naryPr>
                <m:chr m:val="∑"/>
                <m:limLoc m:val="undOvr"/>
                <m:ctrlPr>
                  <w:rPr>
                    <w:rFonts w:ascii="Cambria Math" w:hAnsi="Cambria Math" w:cs="Times"/>
                    <w:i/>
                    <w:lang w:val="en-GB"/>
                  </w:rPr>
                </m:ctrlPr>
              </m:naryPr>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=0</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e>
                <m:f>
                  <m:fPr>
                    <m:ctrlPr>
                      <w:rPr>
                        <w:rFonts w:ascii="Cambria Math" w:hAnsi="Cambria Math" w:cs="Times"/>
                        <w:i/>
                        <w:lang w:val="en-GB"/>
                      </w:rPr>
                    </m:ctrlPr>
                  </m:fPr>
                  <m:num>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m:t>
                    </m:r>
                  </m:num>
                  <m:den>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m:t>
                    </m:r>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d>
                    <m:r>
                      <w:rPr>
                        <w:rFonts w:ascii="Cambria Math" w:hAnsi="Cambria Math" w:cs="Times"/>
                        <w:lang w:val="en-GB"/>
                      </w:rPr>
                      <m:t>!</m:t>
                    </m:r>
                  </m:den>
                </m:f>
              </m:e>
            </m:nary>
          </m:e>
        </m:nary>
        <m:sSub>
          <m:sSubPr>
            <m:ctrlPr>
              <w:rPr>
                <w:rFonts w:ascii="Cambria Math" w:hAnsi="Cambria Math" w:cs="Times"/>
                <w:lang w:val="en-GB"/>
              </w:rPr>
            </m:ctrlPr>
          </m:sSubPr>
          <m:e>
            <m:r>
              <m:rPr>
                <m:sty m:val="p"/>
              </m:rPr>
              <w:rPr>
                <w:rFonts w:ascii="Cambria Math" w:hAnsi="Cambria Math" w:cs="Times"/>
                <w:lang w:val="en-GB"/>
              </w:rPr>
              <m:t>R</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d>
      </m:oMath>
      <w:r w:rsidR="00FA14A5" w:rsidRPr="00EF0A40">
        <w:rPr>
          <w:lang w:val="en-GB"/>
        </w:rPr>
        <w:tab/>
      </w:r>
      <w:r w:rsidR="000A405E" w:rsidRPr="00EF0A40">
        <w:rPr>
          <w:rFonts w:cs="Times"/>
          <w:lang w:val="en-GB"/>
        </w:rPr>
        <w:tab/>
      </w:r>
      <w:r w:rsidR="000A405E" w:rsidRPr="00EF0A40">
        <w:rPr>
          <w:rFonts w:cs="Times"/>
          <w:lang w:val="en-GB"/>
        </w:rPr>
        <w:tab/>
      </w:r>
      <w:r w:rsidR="000A405E" w:rsidRPr="00EF0A40">
        <w:rPr>
          <w:rFonts w:cs="Times"/>
          <w:lang w:val="en-GB"/>
        </w:rPr>
        <w:tab/>
      </w:r>
      <w:r w:rsidR="003A2163" w:rsidRPr="00EF0A40">
        <w:rPr>
          <w:rFonts w:cs="Times"/>
          <w:lang w:val="en-GB"/>
        </w:rPr>
        <w:tab/>
      </w:r>
    </w:p>
    <w:p w14:paraId="60661A66" w14:textId="7C3EA5B8" w:rsidR="003A2163" w:rsidRPr="00EF0A40" w:rsidRDefault="00FA14A5" w:rsidP="000A405E">
      <w:pPr>
        <w:pStyle w:val="TAMainText"/>
        <w:ind w:firstLine="0"/>
        <w:rPr>
          <w:rFonts w:cs="Times"/>
          <w:lang w:val="en-GB"/>
        </w:rPr>
      </w:pPr>
      <m:oMath>
        <m:r>
          <m:rPr>
            <m:sty m:val="p"/>
          </m:rPr>
          <w:rPr>
            <w:rFonts w:ascii="Cambria Math" w:hAnsi="Cambria Math" w:cs="Times"/>
            <w:lang w:val="en-GB"/>
          </w:rPr>
          <m:t>=</m:t>
        </m:r>
        <m:nary>
          <m:naryPr>
            <m:chr m:val="∑"/>
            <m:limLoc m:val="undOvr"/>
            <m:supHide m:val="1"/>
            <m:ctrlPr>
              <w:rPr>
                <w:rFonts w:ascii="Cambria Math" w:hAnsi="Cambria Math" w:cs="Times"/>
                <w:i/>
                <w:lang w:val="en-GB"/>
              </w:rPr>
            </m:ctrlPr>
          </m:naryPr>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≥0</m:t>
            </m:r>
          </m:sub>
          <m:sup/>
          <m:e>
            <m:f>
              <m:fPr>
                <m:ctrlPr>
                  <w:rPr>
                    <w:rFonts w:ascii="Cambria Math" w:hAnsi="Cambria Math" w:cs="Times"/>
                    <w:i/>
                    <w:lang w:val="en-GB"/>
                  </w:rPr>
                </m:ctrlPr>
              </m:fPr>
              <m:num>
                <m:sSubSup>
                  <m:sSubSupPr>
                    <m:ctrlPr>
                      <w:rPr>
                        <w:rFonts w:ascii="Cambria Math" w:hAnsi="Cambria Math" w:cs="Times"/>
                        <w:i/>
                        <w:lang w:val="en-GB"/>
                      </w:rPr>
                    </m:ctrlPr>
                  </m:sSubSupPr>
                  <m:e>
                    <m:r>
                      <w:rPr>
                        <w:rFonts w:ascii="Cambria Math" w:hAnsi="Cambria Math" w:cs="Times"/>
                        <w:lang w:val="en-GB"/>
                      </w:rPr>
                      <m:t>λ</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num>
              <m:den>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m:t>
                </m:r>
              </m:den>
            </m:f>
            <m:f>
              <m:fPr>
                <m:ctrlPr>
                  <w:rPr>
                    <w:rFonts w:ascii="Cambria Math" w:hAnsi="Cambria Math" w:cs="Times"/>
                    <w:i/>
                    <w:lang w:val="en-GB"/>
                  </w:rPr>
                </m:ctrlPr>
              </m:fPr>
              <m:num>
                <m:sSubSup>
                  <m:sSubSupPr>
                    <m:ctrlPr>
                      <w:rPr>
                        <w:rFonts w:ascii="Cambria Math" w:hAnsi="Cambria Math" w:cs="Times"/>
                        <w:i/>
                        <w:lang w:val="en-GB"/>
                      </w:rPr>
                    </m:ctrlPr>
                  </m:sSubSupPr>
                  <m:e>
                    <m:r>
                      <w:rPr>
                        <w:rFonts w:ascii="Cambria Math" w:hAnsi="Cambria Math" w:cs="Times"/>
                        <w:lang w:val="en-GB"/>
                      </w:rPr>
                      <m:t>q</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num>
              <m:den>
                <m:sSubSup>
                  <m:sSubSupPr>
                    <m:ctrlPr>
                      <w:rPr>
                        <w:rFonts w:ascii="Cambria Math" w:hAnsi="Cambria Math" w:cs="Times"/>
                        <w:i/>
                        <w:lang w:val="en-GB"/>
                      </w:rPr>
                    </m:ctrlPr>
                  </m:sSubSupPr>
                  <m:e>
                    <m:r>
                      <m:rPr>
                        <m:sty m:val="p"/>
                      </m:rPr>
                      <w:rPr>
                        <w:rFonts w:ascii="Cambria Math" w:hAnsi="Cambria Math" w:cs="Times"/>
                        <w:lang w:val="en-GB"/>
                      </w:rPr>
                      <m:t>Λ</m:t>
                    </m:r>
                  </m:e>
                  <m:sub>
                    <m:r>
                      <w:rPr>
                        <w:rFonts w:ascii="Cambria Math" w:hAnsi="Cambria Math" w:cs="Times"/>
                        <w:lang w:val="en-GB"/>
                      </w:rPr>
                      <m:t>2</m:t>
                    </m:r>
                  </m:sub>
                  <m:sup>
                    <m:r>
                      <w:rPr>
                        <w:rFonts w:ascii="Cambria Math" w:hAnsi="Cambria Math" w:cs="Times"/>
                        <w:lang w:val="en-GB"/>
                      </w:rPr>
                      <m:t>3</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den>
            </m:f>
            <m:nary>
              <m:naryPr>
                <m:limLoc m:val="undOvr"/>
                <m:subHide m:val="1"/>
                <m:supHide m:val="1"/>
                <m:ctrlPr>
                  <w:rPr>
                    <w:rFonts w:ascii="Cambria Math" w:hAnsi="Cambria Math" w:cs="Times"/>
                    <w:i/>
                    <w:lang w:val="en-GB"/>
                  </w:rPr>
                </m:ctrlPr>
              </m:naryPr>
              <m:sub/>
              <m:sup/>
              <m:e>
                <m:r>
                  <w:rPr>
                    <w:rFonts w:ascii="Cambria Math" w:hAnsi="Cambria Math" w:cs="Times"/>
                    <w:lang w:val="en-GB"/>
                  </w:rPr>
                  <m:t>d</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sSub>
                  <m:sSubPr>
                    <m:ctrlPr>
                      <w:rPr>
                        <w:rFonts w:ascii="Cambria Math" w:hAnsi="Cambria Math" w:cs="Times"/>
                        <w:lang w:val="en-GB"/>
                      </w:rPr>
                    </m:ctrlPr>
                  </m:sSubPr>
                  <m:e>
                    <m:r>
                      <m:rPr>
                        <m:sty m:val="p"/>
                      </m:rPr>
                      <w:rPr>
                        <w:rFonts w:ascii="Cambria Math" w:hAnsi="Cambria Math" w:cs="Times"/>
                        <w:lang w:val="en-GB"/>
                      </w:rPr>
                      <m:t>R</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Sup>
                      <m:sSubSupPr>
                        <m:ctrlPr>
                          <w:rPr>
                            <w:rFonts w:ascii="Cambria Math" w:hAnsi="Cambria Math" w:cs="Times"/>
                            <w:i/>
                            <w:lang w:val="en-GB"/>
                          </w:rPr>
                        </m:ctrlPr>
                      </m:sSubSupPr>
                      <m:e>
                        <m:r>
                          <w:rPr>
                            <w:rFonts w:ascii="Cambria Math" w:hAnsi="Cambria Math" w:cs="Times"/>
                            <w:lang w:val="en-GB"/>
                          </w:rPr>
                          <m:t>N</m:t>
                        </m:r>
                      </m:e>
                      <m:sub>
                        <m:r>
                          <w:rPr>
                            <w:rFonts w:ascii="Cambria Math" w:hAnsi="Cambria Math" w:cs="Times"/>
                            <w:lang w:val="en-GB"/>
                          </w:rPr>
                          <m:t>2</m:t>
                        </m:r>
                      </m:sub>
                      <m:sup>
                        <m:r>
                          <w:rPr>
                            <w:rFonts w:ascii="Cambria Math" w:hAnsi="Cambria Math" w:cs="Times"/>
                            <w:lang w:val="en-GB"/>
                          </w:rPr>
                          <m:t>b</m:t>
                        </m:r>
                      </m:sup>
                    </m:sSubSup>
                    <m:r>
                      <w:rPr>
                        <w:rFonts w:ascii="Cambria Math" w:hAnsi="Cambria Math" w:cs="Times"/>
                        <w:lang w:val="en-GB"/>
                      </w:rPr>
                      <m:t>;</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e>
                </m:d>
              </m:e>
            </m:nary>
            <m:sSub>
              <m:sSubPr>
                <m:ctrlPr>
                  <w:rPr>
                    <w:rFonts w:ascii="Cambria Math" w:hAnsi="Cambria Math" w:cs="Times"/>
                    <w:lang w:val="en-GB"/>
                  </w:rPr>
                </m:ctrlPr>
              </m:sSubPr>
              <m:e>
                <m:r>
                  <m:rPr>
                    <m:sty m:val="p"/>
                  </m:rPr>
                  <w:rPr>
                    <w:rFonts w:ascii="Cambria Math" w:hAnsi="Cambria Math" w:cs="Times"/>
                    <w:lang w:val="en-GB"/>
                  </w:rPr>
                  <m:t>Γ</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e>
            </m:d>
          </m:e>
        </m:nary>
      </m:oMath>
      <w:r w:rsidR="003A2163" w:rsidRPr="00EF0A40">
        <w:rPr>
          <w:lang w:val="en-GB"/>
        </w:rPr>
        <w:tab/>
      </w:r>
      <w:r w:rsidRPr="00EF0A40">
        <w:rPr>
          <w:lang w:val="en-GB"/>
        </w:rPr>
        <w:tab/>
      </w:r>
      <w:r w:rsidR="00B969C6" w:rsidRPr="00EF0A40">
        <w:rPr>
          <w:lang w:val="en-GB"/>
        </w:rPr>
        <w:tab/>
      </w:r>
      <w:r w:rsidR="00B969C6" w:rsidRPr="00EF0A40">
        <w:rPr>
          <w:lang w:val="en-GB"/>
        </w:rPr>
        <w:tab/>
      </w:r>
      <w:r w:rsidR="00077C44" w:rsidRPr="00EF0A40">
        <w:rPr>
          <w:lang w:val="en-GB"/>
        </w:rPr>
        <w:t>(11</w:t>
      </w:r>
      <w:r w:rsidR="000A405E" w:rsidRPr="00EF0A40">
        <w:rPr>
          <w:lang w:val="en-GB"/>
        </w:rPr>
        <w:t>)</w:t>
      </w:r>
    </w:p>
    <w:p w14:paraId="480F9B7D" w14:textId="5C491413" w:rsidR="003A2163" w:rsidRPr="00EF0A40" w:rsidRDefault="003A2163" w:rsidP="003A2163">
      <w:pPr>
        <w:pStyle w:val="TAMainText"/>
        <w:tabs>
          <w:tab w:val="left" w:pos="5987"/>
        </w:tabs>
        <w:ind w:firstLine="0"/>
        <w:rPr>
          <w:lang w:val="en-GB"/>
        </w:rPr>
      </w:pPr>
      <w:r w:rsidRPr="00EF0A40">
        <w:rPr>
          <w:lang w:val="en-GB"/>
        </w:rPr>
        <w:t xml:space="preserve">where, at the last step, </w:t>
      </w:r>
      <w:r w:rsidR="00F973AA" w:rsidRPr="00EF0A40">
        <w:rPr>
          <w:lang w:val="en-GB"/>
        </w:rPr>
        <w:t xml:space="preserve">a new variable is introduced as </w:t>
      </w:r>
      <m:oMath>
        <m:sSubSup>
          <m:sSubSupPr>
            <m:ctrlPr>
              <w:rPr>
                <w:rFonts w:ascii="Cambria Math" w:hAnsi="Cambria Math"/>
                <w:i/>
                <w:lang w:val="en-GB"/>
              </w:rPr>
            </m:ctrlPr>
          </m:sSubSupPr>
          <m:e>
            <m:r>
              <w:rPr>
                <w:rFonts w:ascii="Cambria Math" w:hAnsi="Cambria Math"/>
                <w:lang w:val="en-GB"/>
              </w:rPr>
              <m:t>N</m:t>
            </m:r>
          </m:e>
          <m:sub>
            <m:r>
              <w:rPr>
                <w:rFonts w:ascii="Cambria Math" w:hAnsi="Cambria Math"/>
                <w:lang w:val="en-GB"/>
              </w:rPr>
              <m:t>2</m:t>
            </m:r>
          </m:sub>
          <m:sup>
            <m:r>
              <w:rPr>
                <w:rFonts w:ascii="Cambria Math" w:hAnsi="Cambria Math"/>
                <w:lang w:val="en-GB"/>
              </w:rPr>
              <m:t>b</m:t>
            </m:r>
          </m:sup>
        </m:sSubSup>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B969C6" w:rsidRPr="00EF0A40">
        <w:rPr>
          <w:lang w:val="en-GB"/>
        </w:rPr>
        <w:t>.</w:t>
      </w:r>
      <w:r w:rsidR="0084493F" w:rsidRPr="00EF0A40">
        <w:rPr>
          <w:lang w:val="en-GB"/>
        </w:rPr>
        <w:t xml:space="preserve"> </w:t>
      </w:r>
      <w:r w:rsidR="00B969C6" w:rsidRPr="00EF0A40">
        <w:rPr>
          <w:lang w:val="en-GB"/>
        </w:rPr>
        <w:t xml:space="preserve">Note that the kernel of the integration has been denoted here as </w:t>
      </w:r>
      <m:oMath>
        <m:sSub>
          <m:sSubPr>
            <m:ctrlPr>
              <w:rPr>
                <w:rFonts w:ascii="Cambria Math" w:hAnsi="Cambria Math" w:cs="Times"/>
                <w:lang w:val="en-GB"/>
              </w:rPr>
            </m:ctrlPr>
          </m:sSubPr>
          <m:e>
            <m:r>
              <m:rPr>
                <m:sty m:val="p"/>
              </m:rPr>
              <w:rPr>
                <w:rFonts w:ascii="Cambria Math" w:hAnsi="Cambria Math" w:cs="Times"/>
                <w:lang w:val="en-GB"/>
              </w:rPr>
              <m:t>R</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Sup>
              <m:sSubSupPr>
                <m:ctrlPr>
                  <w:rPr>
                    <w:rFonts w:ascii="Cambria Math" w:hAnsi="Cambria Math" w:cs="Times"/>
                    <w:i/>
                    <w:lang w:val="en-GB"/>
                  </w:rPr>
                </m:ctrlPr>
              </m:sSubSupPr>
              <m:e>
                <m:r>
                  <w:rPr>
                    <w:rFonts w:ascii="Cambria Math" w:hAnsi="Cambria Math" w:cs="Times"/>
                    <w:lang w:val="en-GB"/>
                  </w:rPr>
                  <m:t>N</m:t>
                </m:r>
              </m:e>
              <m:sub>
                <m:r>
                  <w:rPr>
                    <w:rFonts w:ascii="Cambria Math" w:hAnsi="Cambria Math" w:cs="Times"/>
                    <w:lang w:val="en-GB"/>
                  </w:rPr>
                  <m:t>2</m:t>
                </m:r>
              </m:sub>
              <m:sup>
                <m:r>
                  <w:rPr>
                    <w:rFonts w:ascii="Cambria Math" w:hAnsi="Cambria Math" w:cs="Times"/>
                    <w:lang w:val="en-GB"/>
                  </w:rPr>
                  <m:t>b</m:t>
                </m:r>
              </m:sup>
            </m:sSubSup>
            <m:r>
              <w:rPr>
                <w:rFonts w:ascii="Cambria Math" w:hAnsi="Cambria Math" w:cs="Times"/>
                <w:lang w:val="en-GB"/>
              </w:rPr>
              <m:t>;</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e>
        </m:d>
        <m:sSub>
          <m:sSubPr>
            <m:ctrlPr>
              <w:rPr>
                <w:rFonts w:ascii="Cambria Math" w:hAnsi="Cambria Math" w:cs="Times"/>
                <w:lang w:val="en-GB"/>
              </w:rPr>
            </m:ctrlPr>
          </m:sSubPr>
          <m:e>
            <m:r>
              <m:rPr>
                <m:sty m:val="p"/>
              </m:rPr>
              <w:rPr>
                <w:rFonts w:ascii="Cambria Math" w:hAnsi="Cambria Math" w:cs="Times"/>
                <w:lang w:val="en-GB"/>
              </w:rPr>
              <m:t>Γ</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e>
        </m:d>
      </m:oMath>
      <w:r w:rsidR="00B969C6" w:rsidRPr="00EF0A40">
        <w:rPr>
          <w:lang w:val="en-GB"/>
        </w:rPr>
        <w:t xml:space="preserve">, because of a clear physical meaning which can be attributed to </w:t>
      </w:r>
      <m:oMath>
        <m:sSub>
          <m:sSubPr>
            <m:ctrlPr>
              <w:rPr>
                <w:rFonts w:ascii="Cambria Math" w:hAnsi="Cambria Math" w:cs="Times"/>
                <w:lang w:val="en-GB"/>
              </w:rPr>
            </m:ctrlPr>
          </m:sSubPr>
          <m:e>
            <m:r>
              <m:rPr>
                <m:sty m:val="p"/>
              </m:rPr>
              <w:rPr>
                <w:rFonts w:ascii="Cambria Math" w:hAnsi="Cambria Math" w:cs="Times"/>
                <w:lang w:val="en-GB"/>
              </w:rPr>
              <m:t>R</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Sup>
              <m:sSubSupPr>
                <m:ctrlPr>
                  <w:rPr>
                    <w:rFonts w:ascii="Cambria Math" w:hAnsi="Cambria Math" w:cs="Times"/>
                    <w:i/>
                    <w:lang w:val="en-GB"/>
                  </w:rPr>
                </m:ctrlPr>
              </m:sSubSupPr>
              <m:e>
                <m:r>
                  <w:rPr>
                    <w:rFonts w:ascii="Cambria Math" w:hAnsi="Cambria Math" w:cs="Times"/>
                    <w:lang w:val="en-GB"/>
                  </w:rPr>
                  <m:t>N</m:t>
                </m:r>
              </m:e>
              <m:sub>
                <m:r>
                  <w:rPr>
                    <w:rFonts w:ascii="Cambria Math" w:hAnsi="Cambria Math" w:cs="Times"/>
                    <w:lang w:val="en-GB"/>
                  </w:rPr>
                  <m:t>2</m:t>
                </m:r>
              </m:sub>
              <m:sup>
                <m:r>
                  <w:rPr>
                    <w:rFonts w:ascii="Cambria Math" w:hAnsi="Cambria Math" w:cs="Times"/>
                    <w:lang w:val="en-GB"/>
                  </w:rPr>
                  <m:t>b</m:t>
                </m:r>
              </m:sup>
            </m:sSubSup>
            <m:r>
              <w:rPr>
                <w:rFonts w:ascii="Cambria Math" w:hAnsi="Cambria Math" w:cs="Times"/>
                <w:lang w:val="en-GB"/>
              </w:rPr>
              <m:t>;</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e>
        </m:d>
      </m:oMath>
      <w:r w:rsidR="00B969C6" w:rsidRPr="00EF0A40">
        <w:rPr>
          <w:lang w:val="en-GB"/>
        </w:rPr>
        <w:t>. This can be appreciated by rewriting, using eqn (11), the</w:t>
      </w:r>
      <w:r w:rsidR="00CB37B1" w:rsidRPr="00EF0A40">
        <w:rPr>
          <w:lang w:val="en-GB"/>
        </w:rPr>
        <w:t xml:space="preserve"> numerator of </w:t>
      </w:r>
      <w:proofErr w:type="spellStart"/>
      <w:r w:rsidR="00CB37B1" w:rsidRPr="00EF0A40">
        <w:rPr>
          <w:lang w:val="en-GB"/>
        </w:rPr>
        <w:t>eqn</w:t>
      </w:r>
      <w:proofErr w:type="spellEnd"/>
      <w:r w:rsidR="00B8782B" w:rsidRPr="00EF0A40">
        <w:rPr>
          <w:lang w:val="en-GB"/>
        </w:rPr>
        <w:t xml:space="preserve"> (10</w:t>
      </w:r>
      <w:r w:rsidRPr="00EF0A40">
        <w:rPr>
          <w:lang w:val="en-GB"/>
        </w:rPr>
        <w:t>)</w:t>
      </w:r>
      <w:r w:rsidR="00B969C6" w:rsidRPr="00EF0A40">
        <w:rPr>
          <w:lang w:val="en-GB"/>
        </w:rPr>
        <w:t xml:space="preserve"> into the following form: </w:t>
      </w:r>
      <w:r w:rsidRPr="00EF0A40">
        <w:rPr>
          <w:lang w:val="en-GB"/>
        </w:rPr>
        <w:t xml:space="preserve"> </w:t>
      </w:r>
    </w:p>
    <w:p w14:paraId="19CCDB7C" w14:textId="0C8FF6BC" w:rsidR="003A2163" w:rsidRPr="00EF0A40" w:rsidRDefault="00DC6303" w:rsidP="003A2163">
      <w:pPr>
        <w:pStyle w:val="TAMainText"/>
        <w:tabs>
          <w:tab w:val="left" w:pos="5987"/>
        </w:tabs>
        <w:ind w:firstLine="0"/>
        <w:rPr>
          <w:lang w:val="en-GB"/>
        </w:rPr>
      </w:pPr>
      <m:oMath>
        <m:f>
          <m:fPr>
            <m:ctrlPr>
              <w:rPr>
                <w:rFonts w:ascii="Cambria Math" w:hAnsi="Cambria Math" w:cs="Times"/>
                <w:i/>
                <w:lang w:val="en-GB"/>
              </w:rPr>
            </m:ctrlPr>
          </m:fPr>
          <m:num>
            <m:sSub>
              <m:sSubPr>
                <m:ctrlPr>
                  <w:rPr>
                    <w:rFonts w:ascii="Cambria Math" w:hAnsi="Cambria Math" w:cs="Times"/>
                    <w:lang w:val="en-GB"/>
                  </w:rPr>
                </m:ctrlPr>
              </m:sSubPr>
              <m:e>
                <m:r>
                  <m:rPr>
                    <m:sty m:val="p"/>
                  </m:rPr>
                  <w:rPr>
                    <w:rFonts w:ascii="Cambria Math" w:hAnsi="Cambria Math" w:cs="Times"/>
                    <w:lang w:val="en-GB"/>
                  </w:rPr>
                  <m:t>Γ</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e>
            </m:d>
          </m:num>
          <m:den>
            <m:sSub>
              <m:sSubPr>
                <m:ctrlPr>
                  <w:rPr>
                    <w:rFonts w:ascii="Cambria Math" w:hAnsi="Cambria Math" w:cs="Times"/>
                    <w:lang w:val="en-GB"/>
                  </w:rPr>
                </m:ctrlPr>
              </m:sSubPr>
              <m:e>
                <m:r>
                  <m:rPr>
                    <m:sty m:val="p"/>
                  </m:rPr>
                  <w:rPr>
                    <w:rFonts w:ascii="Cambria Math" w:hAnsi="Cambria Math" w:cs="Times"/>
                    <w:lang w:val="en-GB"/>
                  </w:rPr>
                  <m:t>Γ</m:t>
                </m:r>
              </m:e>
              <m:sub>
                <m:r>
                  <m:rPr>
                    <m:sty m:val="p"/>
                  </m:rPr>
                  <w:rPr>
                    <w:rFonts w:ascii="Cambria Math" w:hAnsi="Cambria Math" w:cs="Times"/>
                    <w:lang w:val="en-GB"/>
                  </w:rPr>
                  <m:t>u</m:t>
                </m:r>
              </m:sub>
            </m:sSub>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den>
        </m:f>
        <m:r>
          <w:rPr>
            <w:rFonts w:ascii="Cambria Math" w:hAnsi="Cambria Math"/>
            <w:lang w:val="en-GB"/>
          </w:rPr>
          <m:t>=</m:t>
        </m:r>
        <m:nary>
          <m:naryPr>
            <m:chr m:val="∑"/>
            <m:limLoc m:val="undOvr"/>
            <m:supHide m:val="1"/>
            <m:ctrlPr>
              <w:rPr>
                <w:rFonts w:ascii="Cambria Math" w:hAnsi="Cambria Math" w:cs="Times"/>
                <w:i/>
                <w:lang w:val="en-GB"/>
              </w:rPr>
            </m:ctrlPr>
          </m:naryPr>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≥0</m:t>
            </m:r>
          </m:sub>
          <m:sup/>
          <m:e>
            <m:sSubSup>
              <m:sSubSupPr>
                <m:ctrlPr>
                  <w:rPr>
                    <w:rFonts w:ascii="Cambria Math" w:hAnsi="Cambria Math" w:cs="Times"/>
                    <w:i/>
                    <w:lang w:val="en-GB"/>
                  </w:rPr>
                </m:ctrlPr>
              </m:sSubSupPr>
              <m:e>
                <m:r>
                  <w:rPr>
                    <w:rFonts w:ascii="Cambria Math" w:hAnsi="Cambria Math" w:cs="Times"/>
                    <w:lang w:val="en-GB"/>
                  </w:rPr>
                  <m:t>λ</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e>
        </m:nary>
        <m:sSub>
          <m:sSubPr>
            <m:ctrlPr>
              <w:rPr>
                <w:rFonts w:ascii="Cambria Math" w:hAnsi="Cambria Math" w:cs="Times"/>
                <w:i/>
                <w:lang w:val="en-GB"/>
              </w:rPr>
            </m:ctrlPr>
          </m:sSubPr>
          <m:e>
            <m:r>
              <w:rPr>
                <w:rFonts w:ascii="Cambria Math" w:hAnsi="Cambria Math" w:cs="Times"/>
                <w:lang w:val="en-GB"/>
              </w:rPr>
              <m:t>R</m:t>
            </m:r>
          </m:e>
          <m:sub>
            <m:r>
              <w:rPr>
                <w:rFonts w:ascii="Cambria Math" w:hAnsi="Cambria Math" w:cs="Times"/>
                <w:lang w:val="en-GB"/>
              </w:rPr>
              <m:t>u,</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b>
        </m:sSub>
      </m:oMath>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077C44" w:rsidRPr="00EF0A40">
        <w:rPr>
          <w:lang w:val="en-GB"/>
        </w:rPr>
        <w:t>(12</w:t>
      </w:r>
      <w:r w:rsidR="003A2163" w:rsidRPr="00EF0A40">
        <w:rPr>
          <w:lang w:val="en-GB"/>
        </w:rPr>
        <w:t>)</w:t>
      </w:r>
    </w:p>
    <w:p w14:paraId="630CEC0D" w14:textId="2C088858" w:rsidR="003A2163" w:rsidRPr="00EF0A40" w:rsidRDefault="00DC6303" w:rsidP="003A2163">
      <w:pPr>
        <w:pStyle w:val="TAMainText"/>
        <w:tabs>
          <w:tab w:val="left" w:pos="5987"/>
        </w:tabs>
        <w:ind w:firstLine="0"/>
        <w:rPr>
          <w:lang w:val="en-GB"/>
        </w:rPr>
      </w:pPr>
      <m:oMath>
        <m:sSub>
          <m:sSubPr>
            <m:ctrlPr>
              <w:rPr>
                <w:rFonts w:ascii="Cambria Math" w:hAnsi="Cambria Math" w:cs="Times"/>
                <w:i/>
                <w:lang w:val="en-GB"/>
              </w:rPr>
            </m:ctrlPr>
          </m:sSubPr>
          <m:e>
            <m:r>
              <w:rPr>
                <w:rFonts w:ascii="Cambria Math" w:hAnsi="Cambria Math" w:cs="Times"/>
                <w:lang w:val="en-GB"/>
              </w:rPr>
              <m:t>R</m:t>
            </m:r>
          </m:e>
          <m:sub>
            <m:r>
              <w:rPr>
                <w:rFonts w:ascii="Cambria Math" w:hAnsi="Cambria Math" w:cs="Times"/>
                <w:lang w:val="en-GB"/>
              </w:rPr>
              <m:t>u,</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b>
        </m:sSub>
        <m:r>
          <w:rPr>
            <w:rFonts w:ascii="Cambria Math" w:hAnsi="Cambria Math" w:cs="Times"/>
            <w:lang w:val="en-GB"/>
          </w:rPr>
          <m:t>=</m:t>
        </m:r>
        <m:f>
          <m:fPr>
            <m:ctrlPr>
              <w:rPr>
                <w:rFonts w:ascii="Cambria Math" w:hAnsi="Cambria Math" w:cs="Times"/>
                <w:i/>
                <w:lang w:val="en-GB"/>
              </w:rPr>
            </m:ctrlPr>
          </m:fPr>
          <m:num>
            <m:sSubSup>
              <m:sSubSupPr>
                <m:ctrlPr>
                  <w:rPr>
                    <w:rFonts w:ascii="Cambria Math" w:hAnsi="Cambria Math" w:cs="Times"/>
                    <w:i/>
                    <w:lang w:val="en-GB"/>
                  </w:rPr>
                </m:ctrlPr>
              </m:sSubSupPr>
              <m:e>
                <m:r>
                  <w:rPr>
                    <w:rFonts w:ascii="Cambria Math" w:hAnsi="Cambria Math" w:cs="Times"/>
                    <w:lang w:val="en-GB"/>
                  </w:rPr>
                  <m:t>q</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num>
          <m:den>
            <m:sSubSup>
              <m:sSubSupPr>
                <m:ctrlPr>
                  <w:rPr>
                    <w:rFonts w:ascii="Cambria Math" w:hAnsi="Cambria Math" w:cs="Times"/>
                    <w:i/>
                    <w:lang w:val="en-GB"/>
                  </w:rPr>
                </m:ctrlPr>
              </m:sSubSup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m:t>
                </m:r>
                <m:r>
                  <m:rPr>
                    <m:sty m:val="p"/>
                  </m:rPr>
                  <w:rPr>
                    <w:rFonts w:ascii="Cambria Math" w:hAnsi="Cambria Math" w:cs="Times"/>
                    <w:lang w:val="en-GB"/>
                  </w:rPr>
                  <m:t>Λ</m:t>
                </m:r>
              </m:e>
              <m:sub>
                <m:r>
                  <w:rPr>
                    <w:rFonts w:ascii="Cambria Math" w:hAnsi="Cambria Math" w:cs="Times"/>
                    <w:lang w:val="en-GB"/>
                  </w:rPr>
                  <m:t>2</m:t>
                </m:r>
              </m:sub>
              <m:sup>
                <m:r>
                  <w:rPr>
                    <w:rFonts w:ascii="Cambria Math" w:hAnsi="Cambria Math" w:cs="Times"/>
                    <w:lang w:val="en-GB"/>
                  </w:rPr>
                  <m:t>3</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den>
        </m:f>
        <m:nary>
          <m:naryPr>
            <m:limLoc m:val="undOvr"/>
            <m:subHide m:val="1"/>
            <m:supHide m:val="1"/>
            <m:ctrlPr>
              <w:rPr>
                <w:rFonts w:ascii="Cambria Math" w:hAnsi="Cambria Math" w:cs="Times"/>
                <w:i/>
                <w:lang w:val="en-GB"/>
              </w:rPr>
            </m:ctrlPr>
          </m:naryPr>
          <m:sub/>
          <m:sup/>
          <m:e>
            <m:r>
              <w:rPr>
                <w:rFonts w:ascii="Cambria Math" w:hAnsi="Cambria Math" w:cs="Times"/>
                <w:lang w:val="en-GB"/>
              </w:rPr>
              <m:t>d</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sSub>
              <m:sSubPr>
                <m:ctrlPr>
                  <w:rPr>
                    <w:rFonts w:ascii="Cambria Math" w:hAnsi="Cambria Math" w:cs="Times"/>
                    <w:lang w:val="en-GB"/>
                  </w:rPr>
                </m:ctrlPr>
              </m:sSubPr>
              <m:e>
                <m:r>
                  <m:rPr>
                    <m:sty m:val="p"/>
                  </m:rPr>
                  <w:rPr>
                    <w:rFonts w:ascii="Cambria Math" w:hAnsi="Cambria Math" w:cs="Times"/>
                    <w:lang w:val="en-GB"/>
                  </w:rPr>
                  <m:t>R</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m:rPr>
                    <m:lit/>
                  </m:rPr>
                  <w:rPr>
                    <w:rFonts w:ascii="Cambria Math" w:hAnsi="Cambria Math" w:cs="Times"/>
                    <w:lang w:val="en-GB"/>
                  </w:rPr>
                  <m:t>,</m:t>
                </m:r>
                <m:sSubSup>
                  <m:sSubSupPr>
                    <m:ctrlPr>
                      <w:rPr>
                        <w:rFonts w:ascii="Cambria Math" w:hAnsi="Cambria Math" w:cs="Times"/>
                        <w:i/>
                        <w:lang w:val="en-GB"/>
                      </w:rPr>
                    </m:ctrlPr>
                  </m:sSubSupPr>
                  <m:e>
                    <m:r>
                      <w:rPr>
                        <w:rFonts w:ascii="Cambria Math" w:hAnsi="Cambria Math" w:cs="Times"/>
                        <w:lang w:val="en-GB"/>
                      </w:rPr>
                      <m:t>N</m:t>
                    </m:r>
                  </m:e>
                  <m:sub>
                    <m:r>
                      <w:rPr>
                        <w:rFonts w:ascii="Cambria Math" w:hAnsi="Cambria Math" w:cs="Times"/>
                        <w:lang w:val="en-GB"/>
                      </w:rPr>
                      <m:t>2</m:t>
                    </m:r>
                  </m:sub>
                  <m:sup>
                    <m:r>
                      <w:rPr>
                        <w:rFonts w:ascii="Cambria Math" w:hAnsi="Cambria Math" w:cs="Times"/>
                        <w:lang w:val="en-GB"/>
                      </w:rPr>
                      <m:t>b</m:t>
                    </m:r>
                  </m:sup>
                </m:sSubSup>
                <m:r>
                  <w:rPr>
                    <w:rFonts w:ascii="Cambria Math" w:hAnsi="Cambria Math" w:cs="Times"/>
                    <w:lang w:val="en-GB"/>
                  </w:rPr>
                  <m:t>;</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e>
            </m:d>
            <m:r>
              <w:rPr>
                <w:rFonts w:ascii="Cambria Math" w:hAnsi="Cambria Math" w:cs="Times"/>
                <w:lang w:val="en-GB"/>
              </w:rPr>
              <m:t xml:space="preserve"> </m:t>
            </m:r>
          </m:e>
        </m:nary>
      </m:oMath>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077C44" w:rsidRPr="00EF0A40">
        <w:rPr>
          <w:lang w:val="en-GB"/>
        </w:rPr>
        <w:t>(13</w:t>
      </w:r>
      <w:r w:rsidR="003A2163" w:rsidRPr="00EF0A40">
        <w:rPr>
          <w:lang w:val="en-GB"/>
        </w:rPr>
        <w:t xml:space="preserve">) </w:t>
      </w:r>
    </w:p>
    <w:p w14:paraId="71C6684C" w14:textId="106AB911" w:rsidR="00E15519" w:rsidRPr="00EF0A40" w:rsidRDefault="00DC6303" w:rsidP="003A2163">
      <w:pPr>
        <w:pStyle w:val="TAMainText"/>
        <w:tabs>
          <w:tab w:val="left" w:pos="5987"/>
        </w:tabs>
        <w:ind w:firstLine="0"/>
        <w:rPr>
          <w:lang w:val="en-GB"/>
        </w:rPr>
      </w:pPr>
      <m:oMath>
        <m:sSub>
          <m:sSubPr>
            <m:ctrlPr>
              <w:rPr>
                <w:rFonts w:ascii="Cambria Math" w:hAnsi="Cambria Math" w:cs="Times"/>
                <w:lang w:val="en-GB"/>
              </w:rPr>
            </m:ctrlPr>
          </m:sSubPr>
          <m:e>
            <m:r>
              <m:rPr>
                <m:sty m:val="p"/>
              </m:rPr>
              <w:rPr>
                <w:rFonts w:ascii="Cambria Math" w:hAnsi="Cambria Math" w:cs="Times"/>
                <w:lang w:val="en-GB"/>
              </w:rPr>
              <m:t>R</m:t>
            </m:r>
          </m:e>
          <m:sub>
            <m:r>
              <m:rPr>
                <m:sty m:val="p"/>
              </m:rPr>
              <w:rPr>
                <w:rFonts w:ascii="Cambria Math" w:hAnsi="Cambria Math" w:cs="Times"/>
                <w:lang w:val="en-GB"/>
              </w:rPr>
              <m:t>u</m:t>
            </m:r>
          </m:sub>
        </m:sSub>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m:rPr>
                <m:lit/>
              </m:rPr>
              <w:rPr>
                <w:rFonts w:ascii="Cambria Math" w:hAnsi="Cambria Math" w:cs="Times"/>
                <w:lang w:val="en-GB"/>
              </w:rPr>
              <m:t>,</m:t>
            </m:r>
            <m:sSubSup>
              <m:sSubSupPr>
                <m:ctrlPr>
                  <w:rPr>
                    <w:rFonts w:ascii="Cambria Math" w:hAnsi="Cambria Math" w:cs="Times"/>
                    <w:i/>
                    <w:lang w:val="en-GB"/>
                  </w:rPr>
                </m:ctrlPr>
              </m:sSubSupPr>
              <m:e>
                <m:r>
                  <w:rPr>
                    <w:rFonts w:ascii="Cambria Math" w:hAnsi="Cambria Math" w:cs="Times"/>
                    <w:lang w:val="en-GB"/>
                  </w:rPr>
                  <m:t>N</m:t>
                </m:r>
              </m:e>
              <m:sub>
                <m:r>
                  <w:rPr>
                    <w:rFonts w:ascii="Cambria Math" w:hAnsi="Cambria Math" w:cs="Times"/>
                    <w:lang w:val="en-GB"/>
                  </w:rPr>
                  <m:t>2</m:t>
                </m:r>
              </m:sub>
              <m:sup>
                <m:r>
                  <w:rPr>
                    <w:rFonts w:ascii="Cambria Math" w:hAnsi="Cambria Math" w:cs="Times"/>
                    <w:lang w:val="en-GB"/>
                  </w:rPr>
                  <m:t>b</m:t>
                </m:r>
              </m:sup>
            </m:sSubSup>
            <m:r>
              <w:rPr>
                <w:rFonts w:ascii="Cambria Math" w:hAnsi="Cambria Math" w:cs="Times"/>
                <w:lang w:val="en-GB"/>
              </w:rPr>
              <m:t>;</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e>
        </m:d>
      </m:oMath>
      <w:r w:rsidR="00B969C6" w:rsidRPr="00EF0A40">
        <w:rPr>
          <w:lang w:val="en-GB"/>
        </w:rPr>
        <w:t>, according to eqn (13),</w:t>
      </w:r>
      <w:r w:rsidR="0084493F" w:rsidRPr="00EF0A40">
        <w:rPr>
          <w:lang w:val="en-GB"/>
        </w:rPr>
        <w:t xml:space="preserve"> has a clear </w:t>
      </w:r>
      <w:r w:rsidR="00B969C6" w:rsidRPr="00EF0A40">
        <w:rPr>
          <w:lang w:val="en-GB"/>
        </w:rPr>
        <w:t xml:space="preserve">physical meaning: </w:t>
      </w:r>
      <w:r w:rsidR="0084493F" w:rsidRPr="00EF0A40">
        <w:rPr>
          <w:lang w:val="en-GB"/>
        </w:rPr>
        <w:t xml:space="preserve">the fugacity of inserting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84493F" w:rsidRPr="00EF0A40">
        <w:rPr>
          <w:lang w:val="en-GB"/>
        </w:rPr>
        <w:t xml:space="preserve"> </w:t>
      </w:r>
      <w:r w:rsidR="00B969C6" w:rsidRPr="00EF0A40">
        <w:rPr>
          <w:lang w:val="en-GB"/>
        </w:rPr>
        <w:t xml:space="preserve">identical </w:t>
      </w:r>
      <w:r w:rsidR="0084493F" w:rsidRPr="00EF0A40">
        <w:rPr>
          <w:lang w:val="en-GB"/>
        </w:rPr>
        <w:t xml:space="preserve">hydrotrope molecules fixed at the configuration </w:t>
      </w:r>
      <m:oMath>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oMath>
      <w:r w:rsidR="0084493F" w:rsidRPr="00EF0A40">
        <w:rPr>
          <w:lang w:val="en-GB"/>
        </w:rPr>
        <w:t>.</w:t>
      </w:r>
    </w:p>
    <w:p w14:paraId="340B88A0" w14:textId="77777777" w:rsidR="0084493F" w:rsidRPr="00EF0A40" w:rsidRDefault="0084493F" w:rsidP="003A2163">
      <w:pPr>
        <w:pStyle w:val="TAMainText"/>
        <w:tabs>
          <w:tab w:val="left" w:pos="5987"/>
        </w:tabs>
        <w:ind w:firstLine="0"/>
        <w:rPr>
          <w:lang w:val="en-GB"/>
        </w:rPr>
      </w:pPr>
    </w:p>
    <w:p w14:paraId="069C0435" w14:textId="5DB24E4B" w:rsidR="00CF3A5F" w:rsidRPr="00EF0A40" w:rsidRDefault="008F0539" w:rsidP="006E76F9">
      <w:pPr>
        <w:pStyle w:val="TAMainText"/>
        <w:rPr>
          <w:lang w:val="en-GB"/>
        </w:rPr>
      </w:pPr>
      <w:r w:rsidRPr="00EF0A40">
        <w:rPr>
          <w:lang w:val="en-GB"/>
        </w:rPr>
        <w:lastRenderedPageBreak/>
        <w:t xml:space="preserve">Importantly, </w:t>
      </w:r>
      <m:oMath>
        <m:sSub>
          <m:sSubPr>
            <m:ctrlPr>
              <w:rPr>
                <w:rFonts w:ascii="Cambria Math" w:hAnsi="Cambria Math" w:cs="Times"/>
                <w:i/>
                <w:lang w:val="en-GB"/>
              </w:rPr>
            </m:ctrlPr>
          </m:sSubPr>
          <m:e>
            <m:r>
              <w:rPr>
                <w:rFonts w:ascii="Cambria Math" w:hAnsi="Cambria Math" w:cs="Times"/>
                <w:lang w:val="en-GB"/>
              </w:rPr>
              <m:t>R</m:t>
            </m:r>
          </m:e>
          <m:sub>
            <m:r>
              <w:rPr>
                <w:rFonts w:ascii="Cambria Math" w:hAnsi="Cambria Math" w:cs="Times"/>
                <w:lang w:val="en-GB"/>
              </w:rPr>
              <m:t>u,</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b>
        </m:sSub>
      </m:oMath>
      <w:r w:rsidR="003A2163" w:rsidRPr="00EF0A40">
        <w:rPr>
          <w:lang w:val="en-GB"/>
        </w:rPr>
        <w:t xml:space="preserve"> is a microscopic quantity, since the range of</w:t>
      </w:r>
      <w:r w:rsidR="00A25210" w:rsidRPr="00EF0A40">
        <w:rPr>
          <w:lang w:val="en-GB"/>
        </w:rPr>
        <w:t xml:space="preserve"> the</w:t>
      </w:r>
      <w:r w:rsidR="003A2163" w:rsidRPr="00EF0A40">
        <w:rPr>
          <w:lang w:val="en-GB"/>
        </w:rPr>
        <w:t xml:space="preserve"> integral is over the local</w:t>
      </w:r>
      <w:r w:rsidRPr="00EF0A40">
        <w:rPr>
          <w:lang w:val="en-GB"/>
        </w:rPr>
        <w:t xml:space="preserve"> system, which is microscopic. </w:t>
      </w:r>
      <w:r w:rsidR="00B8782B" w:rsidRPr="00EF0A40">
        <w:rPr>
          <w:lang w:val="en-GB"/>
        </w:rPr>
        <w:t xml:space="preserve">In a similar vein, </w:t>
      </w:r>
      <w:r w:rsidRPr="00EF0A40">
        <w:rPr>
          <w:lang w:val="en-GB"/>
        </w:rPr>
        <w:t xml:space="preserve">a homogeneous subsystem must be defined in order to complete the link between solubilisation and local hydrotrope distribution. Let us consider </w:t>
      </w:r>
      <w:r w:rsidR="00081138" w:rsidRPr="00EF0A40">
        <w:rPr>
          <w:lang w:val="en-GB"/>
        </w:rPr>
        <w:t xml:space="preserve">the same volume </w:t>
      </w:r>
      <m:oMath>
        <m:r>
          <w:rPr>
            <w:rFonts w:ascii="Cambria Math" w:hAnsi="Cambria Math"/>
            <w:lang w:val="en-GB"/>
          </w:rPr>
          <m:t>v</m:t>
        </m:r>
      </m:oMath>
      <w:r w:rsidRPr="00EF0A40">
        <w:rPr>
          <w:lang w:val="en-GB"/>
        </w:rPr>
        <w:t>,</w:t>
      </w:r>
      <w:r w:rsidR="00081138" w:rsidRPr="00EF0A40">
        <w:rPr>
          <w:lang w:val="en-GB"/>
        </w:rPr>
        <w:t xml:space="preserve"> which </w:t>
      </w:r>
      <w:r w:rsidR="006E76F9" w:rsidRPr="00EF0A40">
        <w:rPr>
          <w:lang w:val="en-GB"/>
        </w:rPr>
        <w:t>does not contain any solute molecules</w:t>
      </w:r>
      <w:r w:rsidR="00EF0A40" w:rsidRPr="00EF0A40">
        <w:rPr>
          <w:lang w:val="en-GB"/>
        </w:rPr>
        <w:t xml:space="preserve"> and sets its origin at the cent</w:t>
      </w:r>
      <w:r w:rsidR="006E76F9" w:rsidRPr="00EF0A40">
        <w:rPr>
          <w:lang w:val="en-GB"/>
        </w:rPr>
        <w:t>r</w:t>
      </w:r>
      <w:r w:rsidR="00EF0A40" w:rsidRPr="00EF0A40">
        <w:rPr>
          <w:lang w:val="en-GB"/>
        </w:rPr>
        <w:t>e</w:t>
      </w:r>
      <w:r w:rsidR="006E76F9" w:rsidRPr="00EF0A40">
        <w:rPr>
          <w:lang w:val="en-GB"/>
        </w:rPr>
        <w:t>-of-mass position of the solute that is to be inserted.</w:t>
      </w:r>
    </w:p>
    <w:p w14:paraId="559CC513" w14:textId="77777777" w:rsidR="00CF3A5F" w:rsidRPr="00EF0A40" w:rsidRDefault="00CF3A5F" w:rsidP="00E15519">
      <w:pPr>
        <w:pStyle w:val="TAMainText"/>
        <w:rPr>
          <w:lang w:val="en-GB"/>
        </w:rPr>
      </w:pPr>
    </w:p>
    <w:p w14:paraId="01C89DEC" w14:textId="00F33E8F" w:rsidR="003A2163" w:rsidRPr="00EF0A40" w:rsidRDefault="008F0539" w:rsidP="00E15519">
      <w:pPr>
        <w:pStyle w:val="TAMainText"/>
        <w:rPr>
          <w:lang w:val="en-GB"/>
        </w:rPr>
      </w:pPr>
      <w:r w:rsidRPr="00EF0A40">
        <w:rPr>
          <w:lang w:val="en-GB"/>
        </w:rPr>
        <w:t xml:space="preserve">Using the same argument which led to </w:t>
      </w:r>
      <w:proofErr w:type="spellStart"/>
      <w:r w:rsidRPr="00EF0A40">
        <w:rPr>
          <w:lang w:val="en-GB"/>
        </w:rPr>
        <w:t>eqn</w:t>
      </w:r>
      <w:proofErr w:type="spellEnd"/>
      <w:r w:rsidRPr="00EF0A40">
        <w:rPr>
          <w:lang w:val="en-GB"/>
        </w:rPr>
        <w:t xml:space="preserve"> (12) and (13), the following </w:t>
      </w:r>
      <w:r w:rsidR="00B8782B" w:rsidRPr="00EF0A40">
        <w:rPr>
          <w:lang w:val="en-GB"/>
        </w:rPr>
        <w:t>relationships for the bulk solution</w:t>
      </w:r>
      <w:r w:rsidRPr="00EF0A40">
        <w:rPr>
          <w:lang w:val="en-GB"/>
        </w:rPr>
        <w:t>:</w:t>
      </w:r>
      <w:r w:rsidR="00B8782B" w:rsidRPr="00EF0A40">
        <w:rPr>
          <w:lang w:val="en-GB"/>
        </w:rPr>
        <w:t xml:space="preserve"> </w:t>
      </w:r>
    </w:p>
    <w:p w14:paraId="085F0921" w14:textId="7425D2FF" w:rsidR="003A2163" w:rsidRPr="00EF0A40" w:rsidRDefault="00DC6303" w:rsidP="003A2163">
      <w:pPr>
        <w:pStyle w:val="TAMainText"/>
        <w:tabs>
          <w:tab w:val="left" w:pos="5987"/>
        </w:tabs>
        <w:ind w:firstLine="0"/>
        <w:rPr>
          <w:lang w:val="en-GB"/>
        </w:rPr>
      </w:pPr>
      <m:oMath>
        <m:f>
          <m:fPr>
            <m:ctrlPr>
              <w:rPr>
                <w:rFonts w:ascii="Cambria Math" w:hAnsi="Cambria Math" w:cs="Times"/>
                <w:i/>
                <w:lang w:val="en-GB"/>
              </w:rPr>
            </m:ctrlPr>
          </m:fPr>
          <m:num>
            <m:r>
              <m:rPr>
                <m:sty m:val="p"/>
              </m:rPr>
              <w:rPr>
                <w:rFonts w:ascii="Cambria Math" w:hAnsi="Cambria Math" w:cs="Times"/>
                <w:lang w:val="en-GB"/>
              </w:rPr>
              <m:t>Γ</m:t>
            </m:r>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e>
            </m:d>
          </m:num>
          <m:den>
            <m:r>
              <m:rPr>
                <m:sty m:val="p"/>
              </m:rPr>
              <w:rPr>
                <w:rFonts w:ascii="Cambria Math" w:hAnsi="Cambria Math" w:cs="Times"/>
                <w:lang w:val="en-GB"/>
              </w:rPr>
              <m:t>Γ</m:t>
            </m:r>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w:rPr>
                <w:rFonts w:ascii="Cambria Math" w:hAnsi="Cambria Math" w:cs="Times"/>
                <w:lang w:val="en-GB"/>
              </w:rPr>
              <m:t>∞)</m:t>
            </m:r>
          </m:den>
        </m:f>
        <m:r>
          <w:rPr>
            <w:rFonts w:ascii="Cambria Math" w:hAnsi="Cambria Math"/>
            <w:lang w:val="en-GB"/>
          </w:rPr>
          <m:t>=</m:t>
        </m:r>
        <m:nary>
          <m:naryPr>
            <m:chr m:val="∑"/>
            <m:limLoc m:val="undOvr"/>
            <m:supHide m:val="1"/>
            <m:ctrlPr>
              <w:rPr>
                <w:rFonts w:ascii="Cambria Math" w:hAnsi="Cambria Math" w:cs="Times"/>
                <w:i/>
                <w:lang w:val="en-GB"/>
              </w:rPr>
            </m:ctrlPr>
          </m:naryPr>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≥0</m:t>
            </m:r>
          </m:sub>
          <m:sup/>
          <m:e>
            <m:sSubSup>
              <m:sSubSupPr>
                <m:ctrlPr>
                  <w:rPr>
                    <w:rFonts w:ascii="Cambria Math" w:hAnsi="Cambria Math" w:cs="Times"/>
                    <w:i/>
                    <w:lang w:val="en-GB"/>
                  </w:rPr>
                </m:ctrlPr>
              </m:sSubSupPr>
              <m:e>
                <m:r>
                  <w:rPr>
                    <w:rFonts w:ascii="Cambria Math" w:hAnsi="Cambria Math" w:cs="Times"/>
                    <w:lang w:val="en-GB"/>
                  </w:rPr>
                  <m:t>λ</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e>
        </m:nary>
        <m:sSub>
          <m:sSubPr>
            <m:ctrlPr>
              <w:rPr>
                <w:rFonts w:ascii="Cambria Math" w:hAnsi="Cambria Math" w:cs="Times"/>
                <w:i/>
                <w:lang w:val="en-GB"/>
              </w:rPr>
            </m:ctrlPr>
          </m:sSubPr>
          <m:e>
            <m:r>
              <w:rPr>
                <w:rFonts w:ascii="Cambria Math" w:hAnsi="Cambria Math" w:cs="Times"/>
                <w:lang w:val="en-GB"/>
              </w:rPr>
              <m:t>R</m:t>
            </m:r>
          </m:e>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b>
        </m:sSub>
      </m:oMath>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B8782B" w:rsidRPr="00EF0A40">
        <w:rPr>
          <w:lang w:val="en-GB"/>
        </w:rPr>
        <w:t>(14</w:t>
      </w:r>
      <w:r w:rsidR="003A2163" w:rsidRPr="00EF0A40">
        <w:rPr>
          <w:lang w:val="en-GB"/>
        </w:rPr>
        <w:t>)</w:t>
      </w:r>
    </w:p>
    <w:p w14:paraId="40EDF8C7" w14:textId="3A4E2A0B" w:rsidR="003A2163" w:rsidRPr="00EF0A40" w:rsidRDefault="00DC6303" w:rsidP="003A2163">
      <w:pPr>
        <w:pStyle w:val="TAMainText"/>
        <w:tabs>
          <w:tab w:val="left" w:pos="5987"/>
        </w:tabs>
        <w:ind w:firstLine="0"/>
        <w:rPr>
          <w:lang w:val="en-GB"/>
        </w:rPr>
      </w:pPr>
      <m:oMath>
        <m:sSub>
          <m:sSubPr>
            <m:ctrlPr>
              <w:rPr>
                <w:rFonts w:ascii="Cambria Math" w:hAnsi="Cambria Math" w:cs="Times"/>
                <w:i/>
                <w:lang w:val="en-GB"/>
              </w:rPr>
            </m:ctrlPr>
          </m:sSubPr>
          <m:e>
            <m:r>
              <w:rPr>
                <w:rFonts w:ascii="Cambria Math" w:hAnsi="Cambria Math" w:cs="Times"/>
                <w:lang w:val="en-GB"/>
              </w:rPr>
              <m:t>R</m:t>
            </m:r>
          </m:e>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b>
        </m:sSub>
        <m:r>
          <w:rPr>
            <w:rFonts w:ascii="Cambria Math" w:hAnsi="Cambria Math" w:cs="Times"/>
            <w:lang w:val="en-GB"/>
          </w:rPr>
          <m:t>=</m:t>
        </m:r>
        <m:f>
          <m:fPr>
            <m:ctrlPr>
              <w:rPr>
                <w:rFonts w:ascii="Cambria Math" w:hAnsi="Cambria Math" w:cs="Times"/>
                <w:i/>
                <w:lang w:val="en-GB"/>
              </w:rPr>
            </m:ctrlPr>
          </m:fPr>
          <m:num>
            <m:sSubSup>
              <m:sSubSupPr>
                <m:ctrlPr>
                  <w:rPr>
                    <w:rFonts w:ascii="Cambria Math" w:hAnsi="Cambria Math" w:cs="Times"/>
                    <w:i/>
                    <w:lang w:val="en-GB"/>
                  </w:rPr>
                </m:ctrlPr>
              </m:sSubSupPr>
              <m:e>
                <m:r>
                  <w:rPr>
                    <w:rFonts w:ascii="Cambria Math" w:hAnsi="Cambria Math" w:cs="Times"/>
                    <w:lang w:val="en-GB"/>
                  </w:rPr>
                  <m:t>q</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num>
          <m:den>
            <m:sSubSup>
              <m:sSubSupPr>
                <m:ctrlPr>
                  <w:rPr>
                    <w:rFonts w:ascii="Cambria Math" w:hAnsi="Cambria Math" w:cs="Times"/>
                    <w:i/>
                    <w:lang w:val="en-GB"/>
                  </w:rPr>
                </m:ctrlPr>
              </m:sSubSup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m:t>
                </m:r>
                <m:r>
                  <m:rPr>
                    <m:sty m:val="p"/>
                  </m:rPr>
                  <w:rPr>
                    <w:rFonts w:ascii="Cambria Math" w:hAnsi="Cambria Math" w:cs="Times"/>
                    <w:lang w:val="en-GB"/>
                  </w:rPr>
                  <m:t>Λ</m:t>
                </m:r>
              </m:e>
              <m:sub>
                <m:r>
                  <w:rPr>
                    <w:rFonts w:ascii="Cambria Math" w:hAnsi="Cambria Math" w:cs="Times"/>
                    <w:lang w:val="en-GB"/>
                  </w:rPr>
                  <m:t>2</m:t>
                </m:r>
              </m:sub>
              <m:sup>
                <m:r>
                  <w:rPr>
                    <w:rFonts w:ascii="Cambria Math" w:hAnsi="Cambria Math" w:cs="Times"/>
                    <w:lang w:val="en-GB"/>
                  </w:rPr>
                  <m:t>3</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den>
        </m:f>
        <m:nary>
          <m:naryPr>
            <m:limLoc m:val="undOvr"/>
            <m:subHide m:val="1"/>
            <m:supHide m:val="1"/>
            <m:ctrlPr>
              <w:rPr>
                <w:rFonts w:ascii="Cambria Math" w:hAnsi="Cambria Math" w:cs="Times"/>
                <w:i/>
                <w:lang w:val="en-GB"/>
              </w:rPr>
            </m:ctrlPr>
          </m:naryPr>
          <m:sub/>
          <m:sup/>
          <m:e>
            <m:r>
              <w:rPr>
                <w:rFonts w:ascii="Cambria Math" w:hAnsi="Cambria Math" w:cs="Times"/>
                <w:lang w:val="en-GB"/>
              </w:rPr>
              <m:t>d</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r>
              <m:rPr>
                <m:sty m:val="p"/>
              </m:rPr>
              <w:rPr>
                <w:rFonts w:ascii="Cambria Math" w:hAnsi="Cambria Math" w:cs="Times"/>
                <w:lang w:val="en-GB"/>
              </w:rPr>
              <m:t>R</m:t>
            </m:r>
            <m:d>
              <m:dPr>
                <m:ctrlPr>
                  <w:rPr>
                    <w:rFonts w:ascii="Cambria Math" w:hAnsi="Cambria Math" w:cs="Times"/>
                    <w:i/>
                    <w:lang w:val="en-GB"/>
                  </w:rPr>
                </m:ctrlPr>
              </m:dPr>
              <m:e>
                <m:r>
                  <w:rPr>
                    <w:rFonts w:ascii="Cambria Math" w:hAnsi="Cambria Math" w:cs="Times"/>
                    <w:lang w:val="en-GB"/>
                  </w:rPr>
                  <m:t>T,P,</m:t>
                </m:r>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1</m:t>
                    </m:r>
                  </m:sub>
                </m:sSub>
                <m:r>
                  <m:rPr>
                    <m:lit/>
                  </m:rPr>
                  <w:rPr>
                    <w:rFonts w:ascii="Cambria Math" w:hAnsi="Cambria Math" w:cs="Times"/>
                    <w:lang w:val="en-GB"/>
                  </w:rPr>
                  <m:t>,</m:t>
                </m:r>
                <m:sSubSup>
                  <m:sSubSupPr>
                    <m:ctrlPr>
                      <w:rPr>
                        <w:rFonts w:ascii="Cambria Math" w:hAnsi="Cambria Math" w:cs="Times"/>
                        <w:i/>
                        <w:lang w:val="en-GB"/>
                      </w:rPr>
                    </m:ctrlPr>
                  </m:sSubSupPr>
                  <m:e>
                    <m:r>
                      <w:rPr>
                        <w:rFonts w:ascii="Cambria Math" w:hAnsi="Cambria Math" w:cs="Times"/>
                        <w:lang w:val="en-GB"/>
                      </w:rPr>
                      <m:t>N</m:t>
                    </m:r>
                  </m:e>
                  <m:sub>
                    <m:r>
                      <w:rPr>
                        <w:rFonts w:ascii="Cambria Math" w:hAnsi="Cambria Math" w:cs="Times"/>
                        <w:lang w:val="en-GB"/>
                      </w:rPr>
                      <m:t>2</m:t>
                    </m:r>
                  </m:sub>
                  <m:sup>
                    <m:r>
                      <w:rPr>
                        <w:rFonts w:ascii="Cambria Math" w:hAnsi="Cambria Math" w:cs="Times"/>
                        <w:lang w:val="en-GB"/>
                      </w:rPr>
                      <m:t>b</m:t>
                    </m:r>
                  </m:sup>
                </m:sSubSup>
                <m:r>
                  <w:rPr>
                    <w:rFonts w:ascii="Cambria Math" w:hAnsi="Cambria Math" w:cs="Times"/>
                    <w:lang w:val="en-GB"/>
                  </w:rPr>
                  <m:t>;</m:t>
                </m:r>
                <m:sSup>
                  <m:sSupPr>
                    <m:ctrlPr>
                      <w:rPr>
                        <w:rFonts w:ascii="Cambria Math" w:hAnsi="Cambria Math" w:cs="Times"/>
                        <w:i/>
                        <w:lang w:val="en-GB"/>
                      </w:rPr>
                    </m:ctrlPr>
                  </m:sSupPr>
                  <m:e>
                    <m:r>
                      <m:rPr>
                        <m:sty m:val="bi"/>
                      </m:rPr>
                      <w:rPr>
                        <w:rFonts w:ascii="Cambria Math" w:hAnsi="Cambria Math" w:cs="Times"/>
                        <w:lang w:val="en-GB"/>
                      </w:rPr>
                      <m:t>X</m:t>
                    </m:r>
                  </m:e>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p>
              </m:e>
            </m:d>
            <m:r>
              <w:rPr>
                <w:rFonts w:ascii="Cambria Math" w:hAnsi="Cambria Math" w:cs="Times"/>
                <w:lang w:val="en-GB"/>
              </w:rPr>
              <m:t xml:space="preserve">  </m:t>
            </m:r>
          </m:e>
        </m:nary>
      </m:oMath>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DA4946" w:rsidRPr="00EF0A40">
        <w:rPr>
          <w:lang w:val="en-GB"/>
        </w:rPr>
        <w:t>(15</w:t>
      </w:r>
      <w:r w:rsidR="003A2163" w:rsidRPr="00EF0A40">
        <w:rPr>
          <w:lang w:val="en-GB"/>
        </w:rPr>
        <w:t xml:space="preserve">) </w:t>
      </w:r>
    </w:p>
    <w:p w14:paraId="21E1BD60" w14:textId="77777777" w:rsidR="008F0539" w:rsidRPr="00EF0A40" w:rsidRDefault="008F0539" w:rsidP="003A2163">
      <w:pPr>
        <w:pStyle w:val="TAMainText"/>
        <w:tabs>
          <w:tab w:val="left" w:pos="5987"/>
        </w:tabs>
        <w:ind w:firstLine="0"/>
        <w:rPr>
          <w:lang w:val="en-GB"/>
        </w:rPr>
      </w:pPr>
    </w:p>
    <w:p w14:paraId="046DC733" w14:textId="6AC7625B" w:rsidR="003A2163" w:rsidRPr="00EF0A40" w:rsidRDefault="00BA44DF" w:rsidP="008F0539">
      <w:pPr>
        <w:pStyle w:val="TAMainText"/>
        <w:rPr>
          <w:lang w:val="en-GB"/>
        </w:rPr>
      </w:pPr>
      <w:r w:rsidRPr="00EF0A40">
        <w:rPr>
          <w:lang w:val="en-GB"/>
        </w:rPr>
        <w:t>Solubilisation</w:t>
      </w:r>
      <w:r w:rsidR="008F0539" w:rsidRPr="00EF0A40">
        <w:rPr>
          <w:lang w:val="en-GB"/>
        </w:rPr>
        <w:t xml:space="preserve"> can now be linked to the local distribution of hydrotropes; this can be achieved by combining </w:t>
      </w:r>
      <w:proofErr w:type="spellStart"/>
      <w:r w:rsidR="008F0539" w:rsidRPr="00EF0A40">
        <w:rPr>
          <w:lang w:val="en-GB"/>
        </w:rPr>
        <w:t>eqn</w:t>
      </w:r>
      <w:proofErr w:type="spellEnd"/>
      <w:r w:rsidR="005C4BD1" w:rsidRPr="00EF0A40">
        <w:rPr>
          <w:lang w:val="en-GB"/>
        </w:rPr>
        <w:t xml:space="preserve"> (10), (12)-(15</w:t>
      </w:r>
      <w:r w:rsidR="008F0539" w:rsidRPr="00EF0A40">
        <w:rPr>
          <w:lang w:val="en-GB"/>
        </w:rPr>
        <w:t>) in following form:</w:t>
      </w:r>
    </w:p>
    <w:p w14:paraId="027F9CB7" w14:textId="0D981DEF" w:rsidR="003A2163" w:rsidRPr="00EF0A40" w:rsidRDefault="00DC6303" w:rsidP="003A2163">
      <w:pPr>
        <w:pStyle w:val="TAMainText"/>
        <w:ind w:firstLine="0"/>
        <w:rPr>
          <w:lang w:val="en-GB"/>
        </w:rPr>
      </w:pP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sup>
        </m:sSup>
        <m:r>
          <w:rPr>
            <w:rFonts w:ascii="Cambria Math" w:hAnsi="Cambria Math"/>
            <w:lang w:val="en-GB"/>
          </w:rPr>
          <m:t>=</m:t>
        </m:r>
        <m:f>
          <m:fPr>
            <m:ctrlPr>
              <w:rPr>
                <w:rFonts w:ascii="Cambria Math" w:hAnsi="Cambria Math"/>
                <w:i/>
                <w:lang w:val="en-GB"/>
              </w:rPr>
            </m:ctrlPr>
          </m:fPr>
          <m:num>
            <m:r>
              <w:rPr>
                <w:rFonts w:ascii="Cambria Math" w:hAnsi="Cambria Math" w:cs="Times"/>
                <w:lang w:val="en-GB"/>
              </w:rPr>
              <m:t>1+</m:t>
            </m:r>
            <m:nary>
              <m:naryPr>
                <m:chr m:val="∑"/>
                <m:limLoc m:val="undOvr"/>
                <m:supHide m:val="1"/>
                <m:ctrlPr>
                  <w:rPr>
                    <w:rFonts w:ascii="Cambria Math" w:hAnsi="Cambria Math" w:cs="Times"/>
                    <w:i/>
                    <w:lang w:val="en-GB"/>
                  </w:rPr>
                </m:ctrlPr>
              </m:naryPr>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≥1</m:t>
                </m:r>
              </m:sub>
              <m:sup/>
              <m:e>
                <m:sSub>
                  <m:sSubPr>
                    <m:ctrlPr>
                      <w:rPr>
                        <w:rFonts w:ascii="Cambria Math" w:hAnsi="Cambria Math" w:cs="Times"/>
                        <w:i/>
                        <w:lang w:val="en-GB"/>
                      </w:rPr>
                    </m:ctrlPr>
                  </m:sSubPr>
                  <m:e>
                    <m:r>
                      <w:rPr>
                        <w:rFonts w:ascii="Cambria Math" w:hAnsi="Cambria Math" w:cs="Times"/>
                        <w:lang w:val="en-GB"/>
                      </w:rPr>
                      <m:t>R</m:t>
                    </m:r>
                  </m:e>
                  <m:sub>
                    <m:sSub>
                      <m:sSubPr>
                        <m:ctrlPr>
                          <w:rPr>
                            <w:rFonts w:ascii="Cambria Math" w:hAnsi="Cambria Math" w:cs="Times"/>
                            <w:i/>
                            <w:lang w:val="en-GB"/>
                          </w:rPr>
                        </m:ctrlPr>
                      </m:sSubPr>
                      <m:e>
                        <m:r>
                          <w:rPr>
                            <w:rFonts w:ascii="Cambria Math" w:hAnsi="Cambria Math" w:cs="Times"/>
                            <w:lang w:val="en-GB"/>
                          </w:rPr>
                          <m:t>u,n</m:t>
                        </m:r>
                      </m:e>
                      <m:sub>
                        <m:r>
                          <w:rPr>
                            <w:rFonts w:ascii="Cambria Math" w:hAnsi="Cambria Math" w:cs="Times"/>
                            <w:lang w:val="en-GB"/>
                          </w:rPr>
                          <m:t>2</m:t>
                        </m:r>
                      </m:sub>
                    </m:sSub>
                  </m:sub>
                </m:sSub>
                <m:sSubSup>
                  <m:sSubSupPr>
                    <m:ctrlPr>
                      <w:rPr>
                        <w:rFonts w:ascii="Cambria Math" w:hAnsi="Cambria Math" w:cs="Times"/>
                        <w:i/>
                        <w:lang w:val="en-GB"/>
                      </w:rPr>
                    </m:ctrlPr>
                  </m:sSubSupPr>
                  <m:e>
                    <m:r>
                      <w:rPr>
                        <w:rFonts w:ascii="Cambria Math" w:hAnsi="Cambria Math" w:cs="Times"/>
                        <w:lang w:val="en-GB"/>
                      </w:rPr>
                      <m:t>λ</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e>
            </m:nary>
          </m:num>
          <m:den>
            <m:r>
              <w:rPr>
                <w:rFonts w:ascii="Cambria Math" w:hAnsi="Cambria Math" w:cs="Times"/>
                <w:lang w:val="en-GB"/>
              </w:rPr>
              <m:t>1+</m:t>
            </m:r>
            <m:nary>
              <m:naryPr>
                <m:chr m:val="∑"/>
                <m:limLoc m:val="undOvr"/>
                <m:supHide m:val="1"/>
                <m:ctrlPr>
                  <w:rPr>
                    <w:rFonts w:ascii="Cambria Math" w:hAnsi="Cambria Math" w:cs="Times"/>
                    <w:i/>
                    <w:lang w:val="en-GB"/>
                  </w:rPr>
                </m:ctrlPr>
              </m:naryPr>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≥1</m:t>
                </m:r>
              </m:sub>
              <m:sup/>
              <m:e>
                <m:sSub>
                  <m:sSubPr>
                    <m:ctrlPr>
                      <w:rPr>
                        <w:rFonts w:ascii="Cambria Math" w:hAnsi="Cambria Math" w:cs="Times"/>
                        <w:i/>
                        <w:lang w:val="en-GB"/>
                      </w:rPr>
                    </m:ctrlPr>
                  </m:sSubPr>
                  <m:e>
                    <m:r>
                      <w:rPr>
                        <w:rFonts w:ascii="Cambria Math" w:hAnsi="Cambria Math" w:cs="Times"/>
                        <w:lang w:val="en-GB"/>
                      </w:rPr>
                      <m:t>R</m:t>
                    </m:r>
                  </m:e>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b>
                </m:sSub>
                <m:sSubSup>
                  <m:sSubSupPr>
                    <m:ctrlPr>
                      <w:rPr>
                        <w:rFonts w:ascii="Cambria Math" w:hAnsi="Cambria Math" w:cs="Times"/>
                        <w:i/>
                        <w:lang w:val="en-GB"/>
                      </w:rPr>
                    </m:ctrlPr>
                  </m:sSubSupPr>
                  <m:e>
                    <m:r>
                      <w:rPr>
                        <w:rFonts w:ascii="Cambria Math" w:hAnsi="Cambria Math" w:cs="Times"/>
                        <w:lang w:val="en-GB"/>
                      </w:rPr>
                      <m:t>λ</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e>
            </m:nary>
          </m:den>
        </m:f>
      </m:oMath>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3A2163" w:rsidRPr="00EF0A40">
        <w:rPr>
          <w:lang w:val="en-GB"/>
        </w:rPr>
        <w:tab/>
      </w:r>
      <w:r w:rsidR="005C4BD1" w:rsidRPr="00EF0A40">
        <w:rPr>
          <w:lang w:val="en-GB"/>
        </w:rPr>
        <w:t>(16</w:t>
      </w:r>
      <w:r w:rsidR="003A2163" w:rsidRPr="00EF0A40">
        <w:rPr>
          <w:lang w:val="en-GB"/>
        </w:rPr>
        <w:t xml:space="preserve">) </w:t>
      </w:r>
    </w:p>
    <w:p w14:paraId="61D48F2D" w14:textId="77777777" w:rsidR="000F2888" w:rsidRPr="00EF0A40" w:rsidRDefault="008F0539" w:rsidP="003A2163">
      <w:pPr>
        <w:pStyle w:val="TAMainText"/>
        <w:ind w:firstLine="0"/>
        <w:rPr>
          <w:lang w:val="en-GB"/>
        </w:rPr>
      </w:pPr>
      <w:r w:rsidRPr="00EF0A40">
        <w:rPr>
          <w:lang w:val="en-GB"/>
        </w:rPr>
        <w:t xml:space="preserve">We emphasise that </w:t>
      </w:r>
      <m:oMath>
        <m:sSub>
          <m:sSubPr>
            <m:ctrlPr>
              <w:rPr>
                <w:rFonts w:ascii="Cambria Math" w:hAnsi="Cambria Math" w:cs="Times"/>
                <w:i/>
                <w:lang w:val="en-GB"/>
              </w:rPr>
            </m:ctrlPr>
          </m:sSubPr>
          <m:e>
            <m:r>
              <w:rPr>
                <w:rFonts w:ascii="Cambria Math" w:hAnsi="Cambria Math" w:cs="Times"/>
                <w:lang w:val="en-GB"/>
              </w:rPr>
              <m:t>R</m:t>
            </m:r>
          </m:e>
          <m:sub>
            <m:sSub>
              <m:sSubPr>
                <m:ctrlPr>
                  <w:rPr>
                    <w:rFonts w:ascii="Cambria Math" w:hAnsi="Cambria Math" w:cs="Times"/>
                    <w:i/>
                    <w:lang w:val="en-GB"/>
                  </w:rPr>
                </m:ctrlPr>
              </m:sSubPr>
              <m:e>
                <m:r>
                  <w:rPr>
                    <w:rFonts w:ascii="Cambria Math" w:hAnsi="Cambria Math" w:cs="Times"/>
                    <w:lang w:val="en-GB"/>
                  </w:rPr>
                  <m:t>u,n</m:t>
                </m:r>
              </m:e>
              <m:sub>
                <m:r>
                  <w:rPr>
                    <w:rFonts w:ascii="Cambria Math" w:hAnsi="Cambria Math" w:cs="Times"/>
                    <w:lang w:val="en-GB"/>
                  </w:rPr>
                  <m:t>2</m:t>
                </m:r>
              </m:sub>
            </m:sSub>
          </m:sub>
        </m:sSub>
      </m:oMath>
      <w:r w:rsidR="001D4CC8" w:rsidRPr="00EF0A40">
        <w:rPr>
          <w:lang w:val="en-GB"/>
        </w:rPr>
        <w:t xml:space="preserve"> and </w:t>
      </w:r>
      <m:oMath>
        <m:sSub>
          <m:sSubPr>
            <m:ctrlPr>
              <w:rPr>
                <w:rFonts w:ascii="Cambria Math" w:hAnsi="Cambria Math" w:cs="Times"/>
                <w:i/>
                <w:lang w:val="en-GB"/>
              </w:rPr>
            </m:ctrlPr>
          </m:sSubPr>
          <m:e>
            <m:r>
              <w:rPr>
                <w:rFonts w:ascii="Cambria Math" w:hAnsi="Cambria Math" w:cs="Times"/>
                <w:lang w:val="en-GB"/>
              </w:rPr>
              <m:t>R</m:t>
            </m:r>
          </m:e>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b>
        </m:sSub>
      </m:oMath>
      <w:r w:rsidR="001D4CC8" w:rsidRPr="00EF0A40">
        <w:rPr>
          <w:lang w:val="en-GB"/>
        </w:rPr>
        <w:t xml:space="preserve"> in </w:t>
      </w:r>
      <w:proofErr w:type="spellStart"/>
      <w:r w:rsidRPr="00EF0A40">
        <w:rPr>
          <w:lang w:val="en-GB"/>
        </w:rPr>
        <w:t>eqn</w:t>
      </w:r>
      <w:proofErr w:type="spellEnd"/>
      <w:r w:rsidRPr="00EF0A40">
        <w:rPr>
          <w:lang w:val="en-GB"/>
        </w:rPr>
        <w:t xml:space="preserve"> (16) are microscopic</w:t>
      </w:r>
      <w:r w:rsidR="00811218" w:rsidRPr="00EF0A40">
        <w:rPr>
          <w:lang w:val="en-GB"/>
        </w:rPr>
        <w:t xml:space="preserve">. </w:t>
      </w:r>
    </w:p>
    <w:p w14:paraId="72877886" w14:textId="77777777" w:rsidR="000F2888" w:rsidRPr="00EF0A40" w:rsidRDefault="000F2888" w:rsidP="003A2163">
      <w:pPr>
        <w:pStyle w:val="TAMainText"/>
        <w:ind w:firstLine="0"/>
        <w:rPr>
          <w:lang w:val="en-GB"/>
        </w:rPr>
      </w:pPr>
    </w:p>
    <w:p w14:paraId="630E32E3" w14:textId="7158942C" w:rsidR="00DF0474" w:rsidRPr="00EF0A40" w:rsidRDefault="000875D4" w:rsidP="00C918A3">
      <w:pPr>
        <w:pStyle w:val="TAMainText"/>
        <w:rPr>
          <w:lang w:val="en-GB"/>
        </w:rPr>
      </w:pPr>
      <w:r w:rsidRPr="00EF0A40">
        <w:rPr>
          <w:lang w:val="en-GB"/>
        </w:rPr>
        <w:t xml:space="preserve">Now </w:t>
      </w:r>
      <w:r w:rsidR="00C918A3" w:rsidRPr="00EF0A40">
        <w:rPr>
          <w:lang w:val="en-GB"/>
        </w:rPr>
        <w:t xml:space="preserve">we derive a rational polynomial expansion of </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sup>
        </m:sSup>
      </m:oMath>
      <w:r w:rsidR="00C918A3" w:rsidRPr="00EF0A40">
        <w:rPr>
          <w:lang w:val="en-GB"/>
        </w:rPr>
        <w:t xml:space="preserve"> based upon eqn (16). To do so, we employ the elegant method of the MM theory, namely to consider </w:t>
      </w:r>
      <m:oMath>
        <m:sSubSup>
          <m:sSubSupPr>
            <m:ctrlPr>
              <w:rPr>
                <w:rFonts w:ascii="Cambria Math" w:hAnsi="Cambria Math"/>
                <w:i/>
                <w:lang w:val="en-GB"/>
              </w:rPr>
            </m:ctrlPr>
          </m:sSubSupPr>
          <m:e>
            <m:r>
              <w:rPr>
                <w:rFonts w:ascii="Cambria Math" w:hAnsi="Cambria Math"/>
                <w:lang w:val="en-GB"/>
              </w:rPr>
              <m:t>N</m:t>
            </m:r>
          </m:e>
          <m:sub>
            <m:r>
              <w:rPr>
                <w:rFonts w:ascii="Cambria Math" w:hAnsi="Cambria Math"/>
                <w:lang w:val="en-GB"/>
              </w:rPr>
              <m:t>2</m:t>
            </m:r>
          </m:sub>
          <m:sup>
            <m:r>
              <w:rPr>
                <w:rFonts w:ascii="Cambria Math" w:hAnsi="Cambria Math"/>
                <w:lang w:val="en-GB"/>
              </w:rPr>
              <m:t>b</m:t>
            </m:r>
          </m:sup>
        </m:sSubSup>
        <m:r>
          <w:rPr>
            <w:rFonts w:ascii="Cambria Math" w:hAnsi="Cambria Math"/>
            <w:lang w:val="en-GB"/>
          </w:rPr>
          <m:t>→0</m:t>
        </m:r>
      </m:oMath>
      <w:r w:rsidR="00C918A3" w:rsidRPr="00EF0A40">
        <w:rPr>
          <w:lang w:val="en-GB"/>
        </w:rPr>
        <w:t xml:space="preserve"> limit of </w:t>
      </w:r>
      <m:oMath>
        <m:sSub>
          <m:sSubPr>
            <m:ctrlPr>
              <w:rPr>
                <w:rFonts w:ascii="Cambria Math" w:hAnsi="Cambria Math" w:cs="Times"/>
                <w:i/>
                <w:lang w:val="en-GB"/>
              </w:rPr>
            </m:ctrlPr>
          </m:sSubPr>
          <m:e>
            <m:r>
              <w:rPr>
                <w:rFonts w:ascii="Cambria Math" w:hAnsi="Cambria Math" w:cs="Times"/>
                <w:lang w:val="en-GB"/>
              </w:rPr>
              <m:t>R</m:t>
            </m:r>
          </m:e>
          <m:sub>
            <m:sSub>
              <m:sSubPr>
                <m:ctrlPr>
                  <w:rPr>
                    <w:rFonts w:ascii="Cambria Math" w:hAnsi="Cambria Math" w:cs="Times"/>
                    <w:i/>
                    <w:lang w:val="en-GB"/>
                  </w:rPr>
                </m:ctrlPr>
              </m:sSubPr>
              <m:e>
                <m:r>
                  <w:rPr>
                    <w:rFonts w:ascii="Cambria Math" w:hAnsi="Cambria Math" w:cs="Times"/>
                    <w:lang w:val="en-GB"/>
                  </w:rPr>
                  <m:t>u,n</m:t>
                </m:r>
              </m:e>
              <m:sub>
                <m:r>
                  <w:rPr>
                    <w:rFonts w:ascii="Cambria Math" w:hAnsi="Cambria Math" w:cs="Times"/>
                    <w:lang w:val="en-GB"/>
                  </w:rPr>
                  <m:t>2</m:t>
                </m:r>
              </m:sub>
            </m:sSub>
          </m:sub>
        </m:sSub>
      </m:oMath>
      <w:r w:rsidR="00C918A3" w:rsidRPr="00EF0A40">
        <w:rPr>
          <w:lang w:val="en-GB"/>
        </w:rPr>
        <w:t xml:space="preserve"> and </w:t>
      </w:r>
      <m:oMath>
        <m:sSub>
          <m:sSubPr>
            <m:ctrlPr>
              <w:rPr>
                <w:rFonts w:ascii="Cambria Math" w:hAnsi="Cambria Math" w:cs="Times"/>
                <w:i/>
                <w:lang w:val="en-GB"/>
              </w:rPr>
            </m:ctrlPr>
          </m:sSubPr>
          <m:e>
            <m:r>
              <w:rPr>
                <w:rFonts w:ascii="Cambria Math" w:hAnsi="Cambria Math" w:cs="Times"/>
                <w:lang w:val="en-GB"/>
              </w:rPr>
              <m:t>R</m:t>
            </m:r>
          </m:e>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b>
        </m:sSub>
      </m:oMath>
      <w:r w:rsidR="00C918A3" w:rsidRPr="00EF0A40">
        <w:rPr>
          <w:lang w:val="en-GB"/>
        </w:rPr>
        <w:t xml:space="preserve">. </w:t>
      </w:r>
      <w:r w:rsidR="003624CA" w:rsidRPr="00EF0A40">
        <w:rPr>
          <w:lang w:val="en-GB"/>
        </w:rPr>
        <w:t xml:space="preserve">In our definition of the local subsystem, </w:t>
      </w:r>
      <m:oMath>
        <m:r>
          <w:rPr>
            <w:rFonts w:ascii="Cambria Math" w:hAnsi="Cambria Math"/>
            <w:lang w:val="en-GB"/>
          </w:rPr>
          <m:t>v</m:t>
        </m:r>
      </m:oMath>
      <w:r w:rsidR="003624CA" w:rsidRPr="00EF0A40">
        <w:rPr>
          <w:lang w:val="en-GB"/>
        </w:rPr>
        <w:t xml:space="preserve"> represents the range of correlation between solute and hydrotrope-hydrotrope interaction; putting </w:t>
      </w:r>
      <m:oMath>
        <m:sSubSup>
          <m:sSubSupPr>
            <m:ctrlPr>
              <w:rPr>
                <w:rFonts w:ascii="Cambria Math" w:hAnsi="Cambria Math"/>
                <w:i/>
                <w:lang w:val="en-GB"/>
              </w:rPr>
            </m:ctrlPr>
          </m:sSubSupPr>
          <m:e>
            <m:r>
              <w:rPr>
                <w:rFonts w:ascii="Cambria Math" w:hAnsi="Cambria Math"/>
                <w:lang w:val="en-GB"/>
              </w:rPr>
              <m:t>N</m:t>
            </m:r>
          </m:e>
          <m:sub>
            <m:r>
              <w:rPr>
                <w:rFonts w:ascii="Cambria Math" w:hAnsi="Cambria Math"/>
                <w:lang w:val="en-GB"/>
              </w:rPr>
              <m:t>2</m:t>
            </m:r>
          </m:sub>
          <m:sup>
            <m:r>
              <w:rPr>
                <w:rFonts w:ascii="Cambria Math" w:hAnsi="Cambria Math"/>
                <w:lang w:val="en-GB"/>
              </w:rPr>
              <m:t>b</m:t>
            </m:r>
          </m:sup>
        </m:sSubSup>
        <m:r>
          <w:rPr>
            <w:rFonts w:ascii="Cambria Math" w:hAnsi="Cambria Math"/>
            <w:lang w:val="en-GB"/>
          </w:rPr>
          <m:t>→0</m:t>
        </m:r>
      </m:oMath>
      <w:r w:rsidR="003624CA" w:rsidRPr="00EF0A40">
        <w:rPr>
          <w:lang w:val="en-GB"/>
        </w:rPr>
        <w:t xml:space="preserve"> is equivalent to ignoring the contribution from the hydrotrope molecules outside of the correlation range. </w:t>
      </w:r>
      <w:r w:rsidR="00C918A3" w:rsidRPr="00EF0A40">
        <w:rPr>
          <w:lang w:val="en-GB"/>
        </w:rPr>
        <w:t xml:space="preserve">Hence </w:t>
      </w:r>
      <w:proofErr w:type="spellStart"/>
      <w:r w:rsidR="00C918A3" w:rsidRPr="00EF0A40">
        <w:rPr>
          <w:lang w:val="en-GB"/>
        </w:rPr>
        <w:t>eqn</w:t>
      </w:r>
      <w:proofErr w:type="spellEnd"/>
      <w:r w:rsidR="00C918A3" w:rsidRPr="00EF0A40">
        <w:rPr>
          <w:lang w:val="en-GB"/>
        </w:rPr>
        <w:t xml:space="preserve"> (16), when considered under </w:t>
      </w:r>
      <w:r w:rsidR="00C918A3" w:rsidRPr="00EF0A40">
        <w:rPr>
          <w:lang w:val="en-GB"/>
        </w:rPr>
        <w:lastRenderedPageBreak/>
        <w:t xml:space="preserve">the </w:t>
      </w:r>
      <m:oMath>
        <m:sSubSup>
          <m:sSubSupPr>
            <m:ctrlPr>
              <w:rPr>
                <w:rFonts w:ascii="Cambria Math" w:hAnsi="Cambria Math"/>
                <w:i/>
                <w:lang w:val="en-GB"/>
              </w:rPr>
            </m:ctrlPr>
          </m:sSubSupPr>
          <m:e>
            <m:r>
              <w:rPr>
                <w:rFonts w:ascii="Cambria Math" w:hAnsi="Cambria Math"/>
                <w:lang w:val="en-GB"/>
              </w:rPr>
              <m:t>N</m:t>
            </m:r>
          </m:e>
          <m:sub>
            <m:r>
              <w:rPr>
                <w:rFonts w:ascii="Cambria Math" w:hAnsi="Cambria Math"/>
                <w:lang w:val="en-GB"/>
              </w:rPr>
              <m:t>2</m:t>
            </m:r>
          </m:sub>
          <m:sup>
            <m:r>
              <w:rPr>
                <w:rFonts w:ascii="Cambria Math" w:hAnsi="Cambria Math"/>
                <w:lang w:val="en-GB"/>
              </w:rPr>
              <m:t>b</m:t>
            </m:r>
          </m:sup>
        </m:sSubSup>
        <m:r>
          <w:rPr>
            <w:rFonts w:ascii="Cambria Math" w:hAnsi="Cambria Math"/>
            <w:lang w:val="en-GB"/>
          </w:rPr>
          <m:t>→0</m:t>
        </m:r>
      </m:oMath>
      <w:r w:rsidR="00C918A3" w:rsidRPr="00EF0A40">
        <w:rPr>
          <w:lang w:val="en-GB"/>
        </w:rPr>
        <w:t xml:space="preserve">  limit, serves as the basis for the rational pol</w:t>
      </w:r>
      <w:r w:rsidR="00940F80" w:rsidRPr="00EF0A40">
        <w:rPr>
          <w:lang w:val="en-GB"/>
        </w:rPr>
        <w:t xml:space="preserve">ynomial </w:t>
      </w:r>
      <w:r w:rsidR="00C918A3" w:rsidRPr="00EF0A40">
        <w:rPr>
          <w:lang w:val="en-GB"/>
        </w:rPr>
        <w:t xml:space="preserve">expansion of solubilisation that we sought after. </w:t>
      </w:r>
    </w:p>
    <w:p w14:paraId="565A5B25" w14:textId="77777777" w:rsidR="001D4CC8" w:rsidRPr="00EF0A40" w:rsidRDefault="001D4CC8" w:rsidP="003A2163">
      <w:pPr>
        <w:pStyle w:val="TAMainText"/>
        <w:ind w:firstLine="0"/>
        <w:rPr>
          <w:lang w:val="en-GB"/>
        </w:rPr>
      </w:pPr>
    </w:p>
    <w:p w14:paraId="6ACCF897" w14:textId="23B6735A" w:rsidR="003A2163" w:rsidRPr="00EF0A40" w:rsidRDefault="002F55FD" w:rsidP="003A2163">
      <w:pPr>
        <w:pStyle w:val="TAMainText"/>
        <w:ind w:firstLine="0"/>
        <w:rPr>
          <w:b/>
          <w:lang w:val="en-GB"/>
        </w:rPr>
      </w:pPr>
      <w:r w:rsidRPr="00EF0A40">
        <w:rPr>
          <w:b/>
          <w:lang w:val="en-GB"/>
        </w:rPr>
        <w:t xml:space="preserve">4. Hydrotropic cooperativity versus binding cooperativity </w:t>
      </w:r>
    </w:p>
    <w:p w14:paraId="63D2A951" w14:textId="77777777" w:rsidR="002F55FD" w:rsidRPr="00EF0A40" w:rsidRDefault="002F55FD" w:rsidP="003A2163">
      <w:pPr>
        <w:pStyle w:val="TAMainText"/>
        <w:ind w:firstLine="0"/>
        <w:rPr>
          <w:b/>
          <w:lang w:val="en-GB"/>
        </w:rPr>
      </w:pPr>
    </w:p>
    <w:p w14:paraId="546996E4" w14:textId="35E1D897" w:rsidR="003A2163" w:rsidRPr="00EF0A40" w:rsidRDefault="003411CA" w:rsidP="003A2163">
      <w:pPr>
        <w:pStyle w:val="TAMainText"/>
        <w:rPr>
          <w:lang w:val="en-GB"/>
        </w:rPr>
      </w:pPr>
      <w:r w:rsidRPr="00EF0A40">
        <w:rPr>
          <w:lang w:val="en-GB"/>
        </w:rPr>
        <w:t xml:space="preserve">Our result, </w:t>
      </w:r>
      <w:proofErr w:type="spellStart"/>
      <w:r w:rsidRPr="00EF0A40">
        <w:rPr>
          <w:lang w:val="en-GB"/>
        </w:rPr>
        <w:t>eqn</w:t>
      </w:r>
      <w:proofErr w:type="spellEnd"/>
      <w:r w:rsidR="00D55AE0" w:rsidRPr="00EF0A40">
        <w:rPr>
          <w:lang w:val="en-GB"/>
        </w:rPr>
        <w:t xml:space="preserve"> (16</w:t>
      </w:r>
      <w:r w:rsidR="003A2163" w:rsidRPr="00EF0A40">
        <w:rPr>
          <w:lang w:val="en-GB"/>
        </w:rPr>
        <w:t>)</w:t>
      </w:r>
      <w:r w:rsidR="00C918A3" w:rsidRPr="00EF0A40">
        <w:rPr>
          <w:lang w:val="en-GB"/>
        </w:rPr>
        <w:t xml:space="preserve"> (at </w:t>
      </w:r>
      <w:r w:rsidR="003A2163" w:rsidRPr="00EF0A40">
        <w:rPr>
          <w:lang w:val="en-GB"/>
        </w:rPr>
        <w:t xml:space="preserve"> </w:t>
      </w:r>
      <m:oMath>
        <m:sSubSup>
          <m:sSubSupPr>
            <m:ctrlPr>
              <w:rPr>
                <w:rFonts w:ascii="Cambria Math" w:hAnsi="Cambria Math"/>
                <w:i/>
                <w:lang w:val="en-GB"/>
              </w:rPr>
            </m:ctrlPr>
          </m:sSubSupPr>
          <m:e>
            <m:r>
              <w:rPr>
                <w:rFonts w:ascii="Cambria Math" w:hAnsi="Cambria Math"/>
                <w:lang w:val="en-GB"/>
              </w:rPr>
              <m:t>N</m:t>
            </m:r>
          </m:e>
          <m:sub>
            <m:r>
              <w:rPr>
                <w:rFonts w:ascii="Cambria Math" w:hAnsi="Cambria Math"/>
                <w:lang w:val="en-GB"/>
              </w:rPr>
              <m:t>2</m:t>
            </m:r>
          </m:sub>
          <m:sup>
            <m:r>
              <w:rPr>
                <w:rFonts w:ascii="Cambria Math" w:hAnsi="Cambria Math"/>
                <w:lang w:val="en-GB"/>
              </w:rPr>
              <m:t>b</m:t>
            </m:r>
          </m:sup>
        </m:sSubSup>
        <m:r>
          <w:rPr>
            <w:rFonts w:ascii="Cambria Math" w:hAnsi="Cambria Math"/>
            <w:lang w:val="en-GB"/>
          </w:rPr>
          <m:t>→0</m:t>
        </m:r>
      </m:oMath>
      <w:r w:rsidR="00C918A3" w:rsidRPr="00EF0A40">
        <w:rPr>
          <w:lang w:val="en-GB"/>
        </w:rPr>
        <w:t xml:space="preserve">  limit) </w:t>
      </w:r>
      <w:r w:rsidR="003A2163" w:rsidRPr="00EF0A40">
        <w:rPr>
          <w:lang w:val="en-GB"/>
        </w:rPr>
        <w:t>is mathematically analogous to binding polynomials</w:t>
      </w:r>
      <w:r w:rsidR="00D55AE0" w:rsidRPr="00EF0A40">
        <w:rPr>
          <w:vertAlign w:val="superscript"/>
          <w:lang w:val="en-GB"/>
        </w:rPr>
        <w:t>35-37</w:t>
      </w:r>
      <w:r w:rsidR="003A2163" w:rsidRPr="00EF0A40">
        <w:rPr>
          <w:vertAlign w:val="superscript"/>
          <w:lang w:val="en-GB"/>
        </w:rPr>
        <w:t xml:space="preserve"> </w:t>
      </w:r>
      <w:r w:rsidR="003A2163" w:rsidRPr="00EF0A40">
        <w:rPr>
          <w:lang w:val="en-GB"/>
        </w:rPr>
        <w:t>in the theory of cooperative binding</w:t>
      </w:r>
      <w:r w:rsidR="008D0796" w:rsidRPr="00EF0A40">
        <w:rPr>
          <w:lang w:val="en-GB"/>
        </w:rPr>
        <w:t xml:space="preserve">. </w:t>
      </w:r>
      <w:r w:rsidR="00945D57" w:rsidRPr="00EF0A40">
        <w:rPr>
          <w:lang w:val="en-GB"/>
        </w:rPr>
        <w:t xml:space="preserve">This can be </w:t>
      </w:r>
      <w:r w:rsidR="00A93448" w:rsidRPr="00EF0A40">
        <w:rPr>
          <w:lang w:val="en-GB"/>
        </w:rPr>
        <w:t xml:space="preserve">better </w:t>
      </w:r>
      <w:r w:rsidR="00945D57" w:rsidRPr="00EF0A40">
        <w:rPr>
          <w:lang w:val="en-GB"/>
        </w:rPr>
        <w:t>appreciated b</w:t>
      </w:r>
      <w:r w:rsidRPr="00EF0A40">
        <w:rPr>
          <w:lang w:val="en-GB"/>
        </w:rPr>
        <w:t xml:space="preserve">y a trivial rewriting of </w:t>
      </w:r>
      <w:proofErr w:type="spellStart"/>
      <w:r w:rsidRPr="00EF0A40">
        <w:rPr>
          <w:lang w:val="en-GB"/>
        </w:rPr>
        <w:t>eqn</w:t>
      </w:r>
      <w:proofErr w:type="spellEnd"/>
      <w:r w:rsidR="00D55AE0" w:rsidRPr="00EF0A40">
        <w:rPr>
          <w:lang w:val="en-GB"/>
        </w:rPr>
        <w:t xml:space="preserve"> (16</w:t>
      </w:r>
      <w:r w:rsidR="003A2163" w:rsidRPr="00EF0A40">
        <w:rPr>
          <w:lang w:val="en-GB"/>
        </w:rPr>
        <w:t xml:space="preserve">), </w:t>
      </w:r>
    </w:p>
    <w:p w14:paraId="71CE812A" w14:textId="37312A53" w:rsidR="003A2163" w:rsidRPr="00EF0A40" w:rsidRDefault="00DC6303" w:rsidP="003A2163">
      <w:pPr>
        <w:pStyle w:val="TAMainText"/>
        <w:ind w:firstLine="0"/>
        <w:rPr>
          <w:lang w:val="en-GB"/>
        </w:rPr>
      </w:pP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sup>
        </m:sSup>
        <m:r>
          <w:rPr>
            <w:rFonts w:ascii="Cambria Math" w:hAnsi="Cambria Math"/>
            <w:lang w:val="en-GB"/>
          </w:rPr>
          <m:t>-1=</m:t>
        </m:r>
        <m:f>
          <m:fPr>
            <m:ctrlPr>
              <w:rPr>
                <w:rFonts w:ascii="Cambria Math" w:hAnsi="Cambria Math"/>
                <w:i/>
                <w:lang w:val="en-GB"/>
              </w:rPr>
            </m:ctrlPr>
          </m:fPr>
          <m:num>
            <m:nary>
              <m:naryPr>
                <m:chr m:val="∑"/>
                <m:limLoc m:val="undOvr"/>
                <m:supHide m:val="1"/>
                <m:ctrlPr>
                  <w:rPr>
                    <w:rFonts w:ascii="Cambria Math" w:hAnsi="Cambria Math" w:cs="Times"/>
                    <w:i/>
                    <w:lang w:val="en-GB"/>
                  </w:rPr>
                </m:ctrlPr>
              </m:naryPr>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≥1</m:t>
                </m:r>
              </m:sub>
              <m:sup/>
              <m:e>
                <m:r>
                  <m:rPr>
                    <m:sty m:val="p"/>
                  </m:rPr>
                  <w:rPr>
                    <w:rFonts w:ascii="Cambria Math" w:hAnsi="Cambria Math" w:cs="Times"/>
                    <w:lang w:val="en-GB"/>
                  </w:rPr>
                  <m:t>Δ</m:t>
                </m:r>
                <m:sSub>
                  <m:sSubPr>
                    <m:ctrlPr>
                      <w:rPr>
                        <w:rFonts w:ascii="Cambria Math" w:hAnsi="Cambria Math" w:cs="Times"/>
                        <w:i/>
                        <w:lang w:val="en-GB"/>
                      </w:rPr>
                    </m:ctrlPr>
                  </m:sSubPr>
                  <m:e>
                    <m:r>
                      <w:rPr>
                        <w:rFonts w:ascii="Cambria Math" w:hAnsi="Cambria Math" w:cs="Times"/>
                        <w:lang w:val="en-GB"/>
                      </w:rPr>
                      <m:t>R</m:t>
                    </m:r>
                  </m:e>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b>
                </m:sSub>
                <m:sSubSup>
                  <m:sSubSupPr>
                    <m:ctrlPr>
                      <w:rPr>
                        <w:rFonts w:ascii="Cambria Math" w:hAnsi="Cambria Math" w:cs="Times"/>
                        <w:i/>
                        <w:lang w:val="en-GB"/>
                      </w:rPr>
                    </m:ctrlPr>
                  </m:sSubSupPr>
                  <m:e>
                    <m:r>
                      <w:rPr>
                        <w:rFonts w:ascii="Cambria Math" w:hAnsi="Cambria Math" w:cs="Times"/>
                        <w:lang w:val="en-GB"/>
                      </w:rPr>
                      <m:t>λ</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e>
            </m:nary>
          </m:num>
          <m:den>
            <m:r>
              <w:rPr>
                <w:rFonts w:ascii="Cambria Math" w:hAnsi="Cambria Math" w:cs="Times"/>
                <w:lang w:val="en-GB"/>
              </w:rPr>
              <m:t>1+</m:t>
            </m:r>
            <m:nary>
              <m:naryPr>
                <m:chr m:val="∑"/>
                <m:limLoc m:val="undOvr"/>
                <m:supHide m:val="1"/>
                <m:ctrlPr>
                  <w:rPr>
                    <w:rFonts w:ascii="Cambria Math" w:hAnsi="Cambria Math" w:cs="Times"/>
                    <w:i/>
                    <w:lang w:val="en-GB"/>
                  </w:rPr>
                </m:ctrlPr>
              </m:naryPr>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r>
                  <w:rPr>
                    <w:rFonts w:ascii="Cambria Math" w:hAnsi="Cambria Math" w:cs="Times"/>
                    <w:lang w:val="en-GB"/>
                  </w:rPr>
                  <m:t>≥1</m:t>
                </m:r>
              </m:sub>
              <m:sup/>
              <m:e>
                <m:sSub>
                  <m:sSubPr>
                    <m:ctrlPr>
                      <w:rPr>
                        <w:rFonts w:ascii="Cambria Math" w:hAnsi="Cambria Math" w:cs="Times"/>
                        <w:i/>
                        <w:lang w:val="en-GB"/>
                      </w:rPr>
                    </m:ctrlPr>
                  </m:sSubPr>
                  <m:e>
                    <m:r>
                      <w:rPr>
                        <w:rFonts w:ascii="Cambria Math" w:hAnsi="Cambria Math" w:cs="Times"/>
                        <w:lang w:val="en-GB"/>
                      </w:rPr>
                      <m:t>R</m:t>
                    </m:r>
                  </m:e>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b>
                </m:sSub>
                <m:sSubSup>
                  <m:sSubSupPr>
                    <m:ctrlPr>
                      <w:rPr>
                        <w:rFonts w:ascii="Cambria Math" w:hAnsi="Cambria Math" w:cs="Times"/>
                        <w:i/>
                        <w:lang w:val="en-GB"/>
                      </w:rPr>
                    </m:ctrlPr>
                  </m:sSubSupPr>
                  <m:e>
                    <m:r>
                      <w:rPr>
                        <w:rFonts w:ascii="Cambria Math" w:hAnsi="Cambria Math" w:cs="Times"/>
                        <w:lang w:val="en-GB"/>
                      </w:rPr>
                      <m:t>λ</m:t>
                    </m:r>
                  </m:e>
                  <m:sub>
                    <m:r>
                      <w:rPr>
                        <w:rFonts w:ascii="Cambria Math" w:hAnsi="Cambria Math" w:cs="Times"/>
                        <w:lang w:val="en-GB"/>
                      </w:rPr>
                      <m:t>2</m:t>
                    </m:r>
                  </m:sub>
                  <m:sup>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p>
                </m:sSubSup>
              </m:e>
            </m:nary>
          </m:den>
        </m:f>
      </m:oMath>
      <w:r w:rsidR="00D02101" w:rsidRPr="00EF0A40">
        <w:rPr>
          <w:lang w:val="en-GB"/>
        </w:rPr>
        <w:tab/>
      </w:r>
      <w:r w:rsidR="00D02101" w:rsidRPr="00EF0A40">
        <w:rPr>
          <w:lang w:val="en-GB"/>
        </w:rPr>
        <w:tab/>
      </w:r>
      <w:r w:rsidR="00D02101" w:rsidRPr="00EF0A40">
        <w:rPr>
          <w:lang w:val="en-GB"/>
        </w:rPr>
        <w:tab/>
      </w:r>
      <w:r w:rsidR="00D02101" w:rsidRPr="00EF0A40">
        <w:rPr>
          <w:lang w:val="en-GB"/>
        </w:rPr>
        <w:tab/>
      </w:r>
      <w:r w:rsidR="00D02101" w:rsidRPr="00EF0A40">
        <w:rPr>
          <w:lang w:val="en-GB"/>
        </w:rPr>
        <w:tab/>
      </w:r>
      <w:r w:rsidR="00D02101" w:rsidRPr="00EF0A40">
        <w:rPr>
          <w:lang w:val="en-GB"/>
        </w:rPr>
        <w:tab/>
      </w:r>
      <w:r w:rsidR="00D55AE0" w:rsidRPr="00EF0A40">
        <w:rPr>
          <w:lang w:val="en-GB"/>
        </w:rPr>
        <w:tab/>
      </w:r>
      <w:r w:rsidR="00D02101" w:rsidRPr="00EF0A40">
        <w:rPr>
          <w:lang w:val="en-GB"/>
        </w:rPr>
        <w:tab/>
      </w:r>
      <w:r w:rsidR="00D02101" w:rsidRPr="00EF0A40">
        <w:rPr>
          <w:lang w:val="en-GB"/>
        </w:rPr>
        <w:tab/>
      </w:r>
      <w:r w:rsidR="00945D57" w:rsidRPr="00EF0A40">
        <w:rPr>
          <w:lang w:val="en-GB"/>
        </w:rPr>
        <w:t>(</w:t>
      </w:r>
      <w:r w:rsidR="00D55AE0" w:rsidRPr="00EF0A40">
        <w:rPr>
          <w:lang w:val="en-GB"/>
        </w:rPr>
        <w:t>17</w:t>
      </w:r>
      <w:r w:rsidR="003A2163" w:rsidRPr="00EF0A40">
        <w:rPr>
          <w:lang w:val="en-GB"/>
        </w:rPr>
        <w:t xml:space="preserve">) </w:t>
      </w:r>
    </w:p>
    <w:p w14:paraId="1A3E2E62" w14:textId="64A488ED" w:rsidR="003A2163" w:rsidRPr="00EF0A40" w:rsidRDefault="003A2163" w:rsidP="003A2163">
      <w:pPr>
        <w:pStyle w:val="TAMainText"/>
        <w:ind w:firstLine="0"/>
        <w:rPr>
          <w:lang w:val="en-GB"/>
        </w:rPr>
      </w:pPr>
      <w:r w:rsidRPr="00EF0A40">
        <w:rPr>
          <w:lang w:val="en-GB"/>
        </w:rPr>
        <w:t xml:space="preserve">in which </w:t>
      </w:r>
      <m:oMath>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R</m:t>
            </m:r>
          </m:e>
          <m:sub>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r>
          <w:rPr>
            <w:rFonts w:ascii="Cambria Math" w:hAnsi="Cambria Math"/>
            <w:lang w:val="en-GB"/>
          </w:rPr>
          <m:t>=</m:t>
        </m:r>
        <m:sSub>
          <m:sSubPr>
            <m:ctrlPr>
              <w:rPr>
                <w:rFonts w:ascii="Cambria Math" w:hAnsi="Cambria Math" w:cs="Times"/>
                <w:i/>
                <w:lang w:val="en-GB"/>
              </w:rPr>
            </m:ctrlPr>
          </m:sSubPr>
          <m:e>
            <m:r>
              <w:rPr>
                <w:rFonts w:ascii="Cambria Math" w:hAnsi="Cambria Math" w:cs="Times"/>
                <w:lang w:val="en-GB"/>
              </w:rPr>
              <m:t>R</m:t>
            </m:r>
          </m:e>
          <m:sub>
            <m:sSub>
              <m:sSubPr>
                <m:ctrlPr>
                  <w:rPr>
                    <w:rFonts w:ascii="Cambria Math" w:hAnsi="Cambria Math" w:cs="Times"/>
                    <w:i/>
                    <w:lang w:val="en-GB"/>
                  </w:rPr>
                </m:ctrlPr>
              </m:sSubPr>
              <m:e>
                <m:r>
                  <w:rPr>
                    <w:rFonts w:ascii="Cambria Math" w:hAnsi="Cambria Math" w:cs="Times"/>
                    <w:lang w:val="en-GB"/>
                  </w:rPr>
                  <m:t>u,n</m:t>
                </m:r>
              </m:e>
              <m:sub>
                <m:r>
                  <w:rPr>
                    <w:rFonts w:ascii="Cambria Math" w:hAnsi="Cambria Math" w:cs="Times"/>
                    <w:lang w:val="en-GB"/>
                  </w:rPr>
                  <m:t>2</m:t>
                </m:r>
              </m:sub>
            </m:sSub>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R</m:t>
            </m:r>
          </m:e>
          <m:sub>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sub>
        </m:sSub>
      </m:oMath>
      <w:r w:rsidR="00D55AE0" w:rsidRPr="00EF0A40">
        <w:rPr>
          <w:lang w:val="en-GB"/>
        </w:rPr>
        <w:t>. This equat</w:t>
      </w:r>
      <w:r w:rsidR="003411CA" w:rsidRPr="00EF0A40">
        <w:rPr>
          <w:lang w:val="en-GB"/>
        </w:rPr>
        <w:t xml:space="preserve">ion is analogous </w:t>
      </w:r>
      <w:r w:rsidR="00D55AE0" w:rsidRPr="00EF0A40">
        <w:rPr>
          <w:lang w:val="en-GB"/>
        </w:rPr>
        <w:t xml:space="preserve">to binding polynomials. </w:t>
      </w:r>
      <w:r w:rsidRPr="00EF0A40">
        <w:rPr>
          <w:lang w:val="en-GB"/>
        </w:rPr>
        <w:t xml:space="preserve"> </w:t>
      </w:r>
    </w:p>
    <w:p w14:paraId="5E861E78" w14:textId="77777777" w:rsidR="003A2163" w:rsidRPr="00EF0A40" w:rsidRDefault="003A2163" w:rsidP="003A2163">
      <w:pPr>
        <w:pStyle w:val="TAMainText"/>
        <w:rPr>
          <w:lang w:val="en-GB"/>
        </w:rPr>
      </w:pPr>
    </w:p>
    <w:p w14:paraId="5A4BDCA0" w14:textId="1EF79DBB" w:rsidR="003A2163" w:rsidRPr="00EF0A40" w:rsidRDefault="003A2163" w:rsidP="003A2163">
      <w:pPr>
        <w:pStyle w:val="TAMainText"/>
        <w:rPr>
          <w:lang w:val="en-GB"/>
        </w:rPr>
      </w:pPr>
      <w:r w:rsidRPr="00EF0A40">
        <w:rPr>
          <w:lang w:val="en-GB"/>
        </w:rPr>
        <w:t xml:space="preserve">The analogy between hydrotropic </w:t>
      </w:r>
      <w:r w:rsidR="00BA44DF" w:rsidRPr="00EF0A40">
        <w:rPr>
          <w:lang w:val="en-GB"/>
        </w:rPr>
        <w:t>solubilisation</w:t>
      </w:r>
      <w:r w:rsidRPr="00EF0A40">
        <w:rPr>
          <w:lang w:val="en-GB"/>
        </w:rPr>
        <w:t xml:space="preserve"> and cooperative binding th</w:t>
      </w:r>
      <w:r w:rsidR="002C71D9" w:rsidRPr="00EF0A40">
        <w:rPr>
          <w:lang w:val="en-GB"/>
        </w:rPr>
        <w:t xml:space="preserve">eories opens up a new possibility towards </w:t>
      </w:r>
      <w:r w:rsidRPr="00EF0A40">
        <w:rPr>
          <w:lang w:val="en-GB"/>
        </w:rPr>
        <w:t xml:space="preserve">revealing the mechanism of hydrotropic cooperativity. </w:t>
      </w:r>
      <w:r w:rsidR="00A050D2" w:rsidRPr="00EF0A40">
        <w:rPr>
          <w:lang w:val="en-GB"/>
        </w:rPr>
        <w:t>(In fact it is considered to be the continuation of the classical attempts to extend the theory of binding to weak-nonspecific interactions characteristic of solvation).</w:t>
      </w:r>
      <w:r w:rsidR="009A5C94" w:rsidRPr="00EF0A40">
        <w:rPr>
          <w:vertAlign w:val="superscript"/>
          <w:lang w:val="en-GB"/>
        </w:rPr>
        <w:t>39,44,</w:t>
      </w:r>
      <w:r w:rsidR="00D55AE0" w:rsidRPr="00EF0A40">
        <w:rPr>
          <w:vertAlign w:val="superscript"/>
          <w:lang w:val="en-GB"/>
        </w:rPr>
        <w:t>45</w:t>
      </w:r>
      <w:r w:rsidR="00A050D2" w:rsidRPr="00EF0A40">
        <w:rPr>
          <w:lang w:val="en-GB"/>
        </w:rPr>
        <w:t xml:space="preserve"> </w:t>
      </w:r>
      <w:r w:rsidR="00D7510A" w:rsidRPr="00EF0A40">
        <w:rPr>
          <w:lang w:val="en-GB"/>
        </w:rPr>
        <w:t>We assume</w:t>
      </w:r>
      <w:r w:rsidRPr="00EF0A40">
        <w:rPr>
          <w:lang w:val="en-GB"/>
        </w:rPr>
        <w:t xml:space="preserve"> that the summations in the deno</w:t>
      </w:r>
      <w:r w:rsidR="00945D57" w:rsidRPr="00EF0A40">
        <w:rPr>
          <w:lang w:val="en-GB"/>
        </w:rPr>
        <w:t xml:space="preserve">minator and numerator </w:t>
      </w:r>
      <w:r w:rsidR="000851D6" w:rsidRPr="00EF0A40">
        <w:rPr>
          <w:lang w:val="en-GB"/>
        </w:rPr>
        <w:t xml:space="preserve">of </w:t>
      </w:r>
      <w:proofErr w:type="spellStart"/>
      <w:r w:rsidR="000851D6" w:rsidRPr="00EF0A40">
        <w:rPr>
          <w:lang w:val="en-GB"/>
        </w:rPr>
        <w:t>eqn</w:t>
      </w:r>
      <w:proofErr w:type="spellEnd"/>
      <w:r w:rsidR="00D55AE0" w:rsidRPr="00EF0A40">
        <w:rPr>
          <w:lang w:val="en-GB"/>
        </w:rPr>
        <w:t xml:space="preserve"> (16</w:t>
      </w:r>
      <w:r w:rsidRPr="00EF0A40">
        <w:rPr>
          <w:lang w:val="en-GB"/>
        </w:rPr>
        <w:t>) are dominated by a</w:t>
      </w:r>
      <w:r w:rsidR="00D7510A" w:rsidRPr="00EF0A40">
        <w:rPr>
          <w:lang w:val="en-GB"/>
        </w:rPr>
        <w:t xml:space="preserve"> few terms for both</w:t>
      </w:r>
      <w:r w:rsidRPr="00EF0A40">
        <w:rPr>
          <w:lang w:val="en-GB"/>
        </w:rPr>
        <w:t xml:space="preserve">, which will greatly simplify the analysis. To </w:t>
      </w:r>
      <w:r w:rsidR="000851D6" w:rsidRPr="00EF0A40">
        <w:rPr>
          <w:lang w:val="en-GB"/>
        </w:rPr>
        <w:t xml:space="preserve">this end, let us rewrite </w:t>
      </w:r>
      <w:proofErr w:type="spellStart"/>
      <w:r w:rsidR="000851D6" w:rsidRPr="00EF0A40">
        <w:rPr>
          <w:lang w:val="en-GB"/>
        </w:rPr>
        <w:t>eqn</w:t>
      </w:r>
      <w:proofErr w:type="spellEnd"/>
      <w:r w:rsidR="00D55AE0" w:rsidRPr="00EF0A40">
        <w:rPr>
          <w:lang w:val="en-GB"/>
        </w:rPr>
        <w:t xml:space="preserve"> (17</w:t>
      </w:r>
      <w:r w:rsidRPr="00EF0A40">
        <w:rPr>
          <w:lang w:val="en-GB"/>
        </w:rPr>
        <w:t xml:space="preserve">) in the following manner: </w:t>
      </w:r>
    </w:p>
    <w:p w14:paraId="2B5BC9B5" w14:textId="5318D9AB" w:rsidR="003A2163" w:rsidRPr="00EF0A40" w:rsidRDefault="00DC6303" w:rsidP="003A2163">
      <w:pPr>
        <w:shd w:val="clear" w:color="auto" w:fill="FFFFFF"/>
        <w:spacing w:after="0" w:line="480" w:lineRule="auto"/>
        <w:rPr>
          <w:rFonts w:ascii="Times New Roman" w:eastAsia="MS Mincho" w:hAnsi="Times New Roman"/>
          <w:szCs w:val="24"/>
          <w:lang w:val="en-GB"/>
        </w:rPr>
      </w:pPr>
      <m:oMath>
        <m:sSup>
          <m:sSupPr>
            <m:ctrlPr>
              <w:rPr>
                <w:rFonts w:ascii="Cambria Math" w:eastAsia="MS Mincho" w:hAnsi="Cambria Math" w:cs="Times"/>
                <w:i/>
                <w:lang w:val="en-GB"/>
              </w:rPr>
            </m:ctrlPr>
          </m:sSupPr>
          <m:e>
            <m:r>
              <w:rPr>
                <w:rFonts w:ascii="Cambria Math" w:eastAsia="MS Mincho" w:hAnsi="Cambria Math" w:cs="Times"/>
                <w:lang w:val="en-GB"/>
              </w:rPr>
              <m:t>e</m:t>
            </m:r>
          </m:e>
          <m:sup>
            <m:r>
              <w:rPr>
                <w:rFonts w:ascii="Cambria Math" w:eastAsia="MS Mincho" w:hAnsi="Cambria Math" w:cs="Times"/>
                <w:lang w:val="en-GB"/>
              </w:rPr>
              <m:t>-β</m:t>
            </m:r>
            <m:r>
              <m:rPr>
                <m:sty m:val="p"/>
              </m:rPr>
              <w:rPr>
                <w:rFonts w:ascii="Cambria Math" w:eastAsia="MS Mincho" w:hAnsi="Cambria Math" w:cs="Times"/>
                <w:lang w:val="en-GB"/>
              </w:rPr>
              <m:t>Δ</m:t>
            </m:r>
            <m:sSubSup>
              <m:sSubSupPr>
                <m:ctrlPr>
                  <w:rPr>
                    <w:rFonts w:ascii="Cambria Math" w:eastAsia="MS Mincho" w:hAnsi="Cambria Math" w:cs="Times"/>
                    <w:i/>
                    <w:lang w:val="en-GB"/>
                  </w:rPr>
                </m:ctrlPr>
              </m:sSubSupPr>
              <m:e>
                <m:r>
                  <w:rPr>
                    <w:rFonts w:ascii="Cambria Math" w:eastAsia="MS Mincho" w:hAnsi="Cambria Math" w:cs="Times"/>
                    <w:lang w:val="en-GB"/>
                  </w:rPr>
                  <m:t>μ</m:t>
                </m:r>
              </m:e>
              <m:sub>
                <m:r>
                  <w:rPr>
                    <w:rFonts w:ascii="Cambria Math" w:eastAsia="MS Mincho" w:hAnsi="Cambria Math" w:cs="Times"/>
                    <w:lang w:val="en-GB"/>
                  </w:rPr>
                  <m:t>u</m:t>
                </m:r>
              </m:sub>
              <m:sup>
                <m:r>
                  <w:rPr>
                    <w:rFonts w:ascii="Cambria Math" w:eastAsia="MS Mincho" w:hAnsi="Cambria Math" w:cs="Times"/>
                    <w:lang w:val="en-GB"/>
                  </w:rPr>
                  <m:t>*</m:t>
                </m:r>
              </m:sup>
            </m:sSubSup>
          </m:sup>
        </m:sSup>
        <m:r>
          <w:rPr>
            <w:rFonts w:ascii="Cambria Math" w:eastAsia="MS Mincho" w:hAnsi="Cambria Math" w:cs="Times"/>
            <w:lang w:val="en-GB"/>
          </w:rPr>
          <m:t>-1</m:t>
        </m:r>
        <m:r>
          <w:rPr>
            <w:rFonts w:ascii="Cambria Math" w:eastAsia="MS Mincho" w:hAnsi="Cambria Math"/>
            <w:lang w:val="en-GB"/>
          </w:rPr>
          <m:t>=</m:t>
        </m:r>
        <m:nary>
          <m:naryPr>
            <m:chr m:val="∑"/>
            <m:supHide m:val="1"/>
            <m:ctrlPr>
              <w:rPr>
                <w:rFonts w:ascii="Cambria Math" w:eastAsia="MS PMincho" w:hAnsi="Cambria Math"/>
                <w:i/>
                <w:szCs w:val="24"/>
                <w:lang w:val="en-GB"/>
              </w:rPr>
            </m:ctrlPr>
          </m:naryPr>
          <m:sub>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sub>
          <m:sup/>
          <m:e>
            <m:sSub>
              <m:sSubPr>
                <m:ctrlPr>
                  <w:rPr>
                    <w:rFonts w:ascii="Cambria Math" w:eastAsia="MS PMincho" w:hAnsi="Cambria Math"/>
                    <w:i/>
                    <w:szCs w:val="24"/>
                    <w:lang w:val="en-GB"/>
                  </w:rPr>
                </m:ctrlPr>
              </m:sSubPr>
              <m:e>
                <m:r>
                  <w:rPr>
                    <w:rFonts w:ascii="Cambria Math" w:eastAsia="MS PMincho" w:hAnsi="Cambria Math"/>
                    <w:szCs w:val="24"/>
                    <w:lang w:val="en-GB"/>
                  </w:rPr>
                  <m:t>p</m:t>
                </m:r>
              </m:e>
              <m:sub>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sub>
            </m:sSub>
            <m:r>
              <w:rPr>
                <w:rFonts w:ascii="Cambria Math" w:eastAsia="MS PMincho" w:hAnsi="Cambria Math"/>
                <w:szCs w:val="24"/>
                <w:lang w:val="en-GB"/>
              </w:rPr>
              <m:t xml:space="preserve"> </m:t>
            </m:r>
            <m:d>
              <m:dPr>
                <m:ctrlPr>
                  <w:rPr>
                    <w:rFonts w:ascii="Cambria Math" w:eastAsia="MS PMincho" w:hAnsi="Cambria Math"/>
                    <w:i/>
                    <w:szCs w:val="24"/>
                    <w:lang w:val="en-GB"/>
                  </w:rPr>
                </m:ctrlPr>
              </m:dPr>
              <m:e>
                <m:f>
                  <m:fPr>
                    <m:ctrlPr>
                      <w:rPr>
                        <w:rFonts w:ascii="Cambria Math" w:eastAsia="MS Mincho" w:hAnsi="Cambria Math"/>
                        <w:i/>
                        <w:szCs w:val="24"/>
                        <w:lang w:val="en-GB"/>
                      </w:rPr>
                    </m:ctrlPr>
                  </m:fPr>
                  <m:num>
                    <m:sSub>
                      <m:sSubPr>
                        <m:ctrlPr>
                          <w:rPr>
                            <w:rFonts w:ascii="Cambria Math" w:eastAsia="MS PMincho" w:hAnsi="Cambria Math"/>
                            <w:i/>
                            <w:szCs w:val="24"/>
                            <w:lang w:val="en-GB"/>
                          </w:rPr>
                        </m:ctrlPr>
                      </m:sSubPr>
                      <m:e>
                        <m:r>
                          <w:rPr>
                            <w:rFonts w:ascii="Cambria Math" w:eastAsia="MS PMincho" w:hAnsi="Cambria Math"/>
                            <w:szCs w:val="24"/>
                            <w:lang w:val="en-GB"/>
                          </w:rPr>
                          <m:t>R</m:t>
                        </m:r>
                      </m:e>
                      <m:sub>
                        <m:r>
                          <w:rPr>
                            <w:rFonts w:ascii="Cambria Math" w:eastAsia="MS PMincho" w:hAnsi="Cambria Math"/>
                            <w:szCs w:val="24"/>
                            <w:lang w:val="en-GB"/>
                          </w:rPr>
                          <m:t>u,</m:t>
                        </m:r>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sub>
                    </m:sSub>
                    <m:r>
                      <w:rPr>
                        <w:rFonts w:ascii="Cambria Math" w:eastAsia="MS PMincho" w:hAnsi="Cambria Math"/>
                        <w:szCs w:val="24"/>
                        <w:lang w:val="en-GB"/>
                      </w:rPr>
                      <m:t>-</m:t>
                    </m:r>
                    <m:sSub>
                      <m:sSubPr>
                        <m:ctrlPr>
                          <w:rPr>
                            <w:rFonts w:ascii="Cambria Math" w:eastAsia="MS PMincho" w:hAnsi="Cambria Math"/>
                            <w:i/>
                            <w:szCs w:val="24"/>
                            <w:lang w:val="en-GB"/>
                          </w:rPr>
                        </m:ctrlPr>
                      </m:sSubPr>
                      <m:e>
                        <m:r>
                          <w:rPr>
                            <w:rFonts w:ascii="Cambria Math" w:eastAsia="MS PMincho" w:hAnsi="Cambria Math"/>
                            <w:szCs w:val="24"/>
                            <w:lang w:val="en-GB"/>
                          </w:rPr>
                          <m:t>R</m:t>
                        </m:r>
                      </m:e>
                      <m:sub>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sub>
                    </m:sSub>
                    <m:ctrlPr>
                      <w:rPr>
                        <w:rFonts w:ascii="Cambria Math" w:eastAsia="MS PMincho" w:hAnsi="Cambria Math"/>
                        <w:i/>
                        <w:szCs w:val="24"/>
                        <w:lang w:val="en-GB"/>
                      </w:rPr>
                    </m:ctrlPr>
                  </m:num>
                  <m:den>
                    <m:sSub>
                      <m:sSubPr>
                        <m:ctrlPr>
                          <w:rPr>
                            <w:rFonts w:ascii="Cambria Math" w:eastAsia="MS PMincho" w:hAnsi="Cambria Math"/>
                            <w:i/>
                            <w:szCs w:val="24"/>
                            <w:lang w:val="en-GB"/>
                          </w:rPr>
                        </m:ctrlPr>
                      </m:sSubPr>
                      <m:e>
                        <m:r>
                          <w:rPr>
                            <w:rFonts w:ascii="Cambria Math" w:eastAsia="MS PMincho" w:hAnsi="Cambria Math"/>
                            <w:szCs w:val="24"/>
                            <w:lang w:val="en-GB"/>
                          </w:rPr>
                          <m:t>R</m:t>
                        </m:r>
                      </m:e>
                      <m:sub>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sub>
                    </m:sSub>
                  </m:den>
                </m:f>
              </m:e>
            </m:d>
          </m:e>
        </m:nary>
      </m:oMath>
      <w:r w:rsidR="00D02101" w:rsidRPr="00EF0A40">
        <w:rPr>
          <w:rFonts w:ascii="Times New Roman" w:eastAsia="MS Mincho" w:hAnsi="Times New Roman"/>
          <w:szCs w:val="24"/>
          <w:lang w:val="en-GB"/>
        </w:rPr>
        <w:t xml:space="preserve"> </w:t>
      </w:r>
      <w:r w:rsidR="00D02101" w:rsidRPr="00EF0A40">
        <w:rPr>
          <w:rFonts w:ascii="Times New Roman" w:eastAsia="MS Mincho" w:hAnsi="Times New Roman"/>
          <w:szCs w:val="24"/>
          <w:lang w:val="en-GB"/>
        </w:rPr>
        <w:tab/>
      </w:r>
      <w:r w:rsidR="00D02101" w:rsidRPr="00EF0A40">
        <w:rPr>
          <w:rFonts w:ascii="Times New Roman" w:eastAsia="MS Mincho" w:hAnsi="Times New Roman"/>
          <w:szCs w:val="24"/>
          <w:lang w:val="en-GB"/>
        </w:rPr>
        <w:tab/>
      </w:r>
      <w:r w:rsidR="00D02101" w:rsidRPr="00EF0A40">
        <w:rPr>
          <w:rFonts w:ascii="Times New Roman" w:eastAsia="MS Mincho" w:hAnsi="Times New Roman"/>
          <w:szCs w:val="24"/>
          <w:lang w:val="en-GB"/>
        </w:rPr>
        <w:tab/>
      </w:r>
      <w:r w:rsidR="00D02101" w:rsidRPr="00EF0A40">
        <w:rPr>
          <w:rFonts w:ascii="Times New Roman" w:eastAsia="MS Mincho" w:hAnsi="Times New Roman"/>
          <w:szCs w:val="24"/>
          <w:lang w:val="en-GB"/>
        </w:rPr>
        <w:tab/>
      </w:r>
      <w:r w:rsidR="00D02101" w:rsidRPr="00EF0A40">
        <w:rPr>
          <w:rFonts w:ascii="Times New Roman" w:eastAsia="MS Mincho" w:hAnsi="Times New Roman"/>
          <w:szCs w:val="24"/>
          <w:lang w:val="en-GB"/>
        </w:rPr>
        <w:tab/>
      </w:r>
      <w:r w:rsidR="00D55AE0" w:rsidRPr="00EF0A40">
        <w:rPr>
          <w:rFonts w:ascii="Times New Roman" w:eastAsia="MS Mincho" w:hAnsi="Times New Roman"/>
          <w:szCs w:val="24"/>
          <w:lang w:val="en-GB"/>
        </w:rPr>
        <w:tab/>
      </w:r>
      <w:r w:rsidR="00D02101" w:rsidRPr="00EF0A40">
        <w:rPr>
          <w:rFonts w:ascii="Times New Roman" w:eastAsia="MS Mincho" w:hAnsi="Times New Roman"/>
          <w:szCs w:val="24"/>
          <w:lang w:val="en-GB"/>
        </w:rPr>
        <w:tab/>
      </w:r>
      <w:r w:rsidR="00D02101" w:rsidRPr="00EF0A40">
        <w:rPr>
          <w:rFonts w:ascii="Times New Roman" w:eastAsia="MS Mincho" w:hAnsi="Times New Roman"/>
          <w:szCs w:val="24"/>
          <w:lang w:val="en-GB"/>
        </w:rPr>
        <w:tab/>
      </w:r>
      <w:r w:rsidR="00D55AE0" w:rsidRPr="00EF0A40">
        <w:rPr>
          <w:rFonts w:ascii="Times New Roman" w:eastAsia="MS Mincho" w:hAnsi="Times New Roman"/>
          <w:szCs w:val="24"/>
          <w:lang w:val="en-GB"/>
        </w:rPr>
        <w:t>(18</w:t>
      </w:r>
      <w:r w:rsidR="003A2163" w:rsidRPr="00EF0A40">
        <w:rPr>
          <w:rFonts w:ascii="Times New Roman" w:eastAsia="MS Mincho" w:hAnsi="Times New Roman"/>
          <w:szCs w:val="24"/>
          <w:lang w:val="en-GB"/>
        </w:rPr>
        <w:t>)</w:t>
      </w:r>
    </w:p>
    <w:p w14:paraId="7B55E796" w14:textId="77777777" w:rsidR="003A2163" w:rsidRPr="00EF0A40" w:rsidRDefault="003A2163" w:rsidP="003A2163">
      <w:pPr>
        <w:shd w:val="clear" w:color="auto" w:fill="FFFFFF"/>
        <w:spacing w:after="0" w:line="480" w:lineRule="auto"/>
        <w:rPr>
          <w:rFonts w:ascii="Times New Roman" w:eastAsia="MS Mincho" w:hAnsi="Times New Roman"/>
          <w:szCs w:val="24"/>
          <w:lang w:val="en-GB"/>
        </w:rPr>
      </w:pPr>
      <w:r w:rsidRPr="00EF0A40">
        <w:rPr>
          <w:rFonts w:ascii="Times New Roman" w:eastAsia="MS Mincho" w:hAnsi="Times New Roman"/>
          <w:szCs w:val="24"/>
          <w:lang w:val="en-GB"/>
        </w:rPr>
        <w:t xml:space="preserve">where </w:t>
      </w:r>
    </w:p>
    <w:p w14:paraId="29A26698" w14:textId="2F683C0B" w:rsidR="003A2163" w:rsidRPr="00EF0A40" w:rsidRDefault="00DC6303" w:rsidP="003A2163">
      <w:pPr>
        <w:shd w:val="clear" w:color="auto" w:fill="FFFFFF"/>
        <w:spacing w:after="0" w:line="480" w:lineRule="auto"/>
        <w:rPr>
          <w:rFonts w:ascii="Times New Roman" w:eastAsia="MS Mincho" w:hAnsi="Times New Roman"/>
          <w:szCs w:val="24"/>
          <w:lang w:val="en-GB"/>
        </w:rPr>
      </w:pPr>
      <m:oMath>
        <m:sSub>
          <m:sSubPr>
            <m:ctrlPr>
              <w:rPr>
                <w:rFonts w:ascii="Cambria Math" w:eastAsia="MS Mincho" w:hAnsi="Cambria Math"/>
                <w:i/>
                <w:szCs w:val="24"/>
                <w:lang w:val="en-GB"/>
              </w:rPr>
            </m:ctrlPr>
          </m:sSubPr>
          <m:e>
            <m:r>
              <w:rPr>
                <w:rFonts w:ascii="Cambria Math" w:eastAsia="MS Mincho" w:hAnsi="Cambria Math"/>
                <w:szCs w:val="24"/>
                <w:lang w:val="en-GB"/>
              </w:rPr>
              <m:t>p</m:t>
            </m:r>
          </m:e>
          <m:sub>
            <m:sSub>
              <m:sSubPr>
                <m:ctrlPr>
                  <w:rPr>
                    <w:rFonts w:ascii="Cambria Math" w:eastAsia="MS Mincho" w:hAnsi="Cambria Math"/>
                    <w:i/>
                    <w:szCs w:val="24"/>
                    <w:lang w:val="en-GB"/>
                  </w:rPr>
                </m:ctrlPr>
              </m:sSubPr>
              <m:e>
                <m:r>
                  <w:rPr>
                    <w:rFonts w:ascii="Cambria Math" w:eastAsia="MS Mincho" w:hAnsi="Cambria Math"/>
                    <w:szCs w:val="24"/>
                    <w:lang w:val="en-GB"/>
                  </w:rPr>
                  <m:t>n</m:t>
                </m:r>
              </m:e>
              <m:sub>
                <m:r>
                  <w:rPr>
                    <w:rFonts w:ascii="Cambria Math" w:eastAsia="MS Mincho" w:hAnsi="Cambria Math"/>
                    <w:szCs w:val="24"/>
                    <w:lang w:val="en-GB"/>
                  </w:rPr>
                  <m:t>2</m:t>
                </m:r>
              </m:sub>
            </m:sSub>
          </m:sub>
        </m:sSub>
        <m:r>
          <w:rPr>
            <w:rFonts w:ascii="Cambria Math" w:eastAsia="MS Mincho" w:hAnsi="Cambria Math"/>
            <w:szCs w:val="24"/>
            <w:lang w:val="en-GB"/>
          </w:rPr>
          <m:t>=</m:t>
        </m:r>
        <m:f>
          <m:fPr>
            <m:ctrlPr>
              <w:rPr>
                <w:rFonts w:ascii="Cambria Math" w:eastAsia="MS PMincho" w:hAnsi="Cambria Math"/>
                <w:i/>
                <w:szCs w:val="24"/>
                <w:lang w:val="en-GB"/>
              </w:rPr>
            </m:ctrlPr>
          </m:fPr>
          <m:num>
            <m:sSub>
              <m:sSubPr>
                <m:ctrlPr>
                  <w:rPr>
                    <w:rFonts w:ascii="Cambria Math" w:eastAsia="MS PMincho" w:hAnsi="Cambria Math"/>
                    <w:i/>
                    <w:szCs w:val="24"/>
                    <w:lang w:val="en-GB"/>
                  </w:rPr>
                </m:ctrlPr>
              </m:sSubPr>
              <m:e>
                <m:r>
                  <w:rPr>
                    <w:rFonts w:ascii="Cambria Math" w:eastAsia="MS PMincho" w:hAnsi="Cambria Math"/>
                    <w:szCs w:val="24"/>
                    <w:lang w:val="en-GB"/>
                  </w:rPr>
                  <m:t>R</m:t>
                </m:r>
              </m:e>
              <m:sub>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sub>
            </m:sSub>
            <m:sSubSup>
              <m:sSubSupPr>
                <m:ctrlPr>
                  <w:rPr>
                    <w:rFonts w:ascii="Cambria Math" w:eastAsia="MS PMincho" w:hAnsi="Cambria Math"/>
                    <w:i/>
                    <w:szCs w:val="24"/>
                    <w:lang w:val="en-GB"/>
                  </w:rPr>
                </m:ctrlPr>
              </m:sSubSupPr>
              <m:e>
                <m:r>
                  <w:rPr>
                    <w:rFonts w:ascii="Cambria Math" w:eastAsia="MS PMincho" w:hAnsi="Cambria Math"/>
                    <w:szCs w:val="24"/>
                    <w:lang w:val="en-GB"/>
                  </w:rPr>
                  <m:t>λ</m:t>
                </m:r>
              </m:e>
              <m:sub>
                <m:r>
                  <w:rPr>
                    <w:rFonts w:ascii="Cambria Math" w:eastAsia="MS PMincho" w:hAnsi="Cambria Math"/>
                    <w:szCs w:val="24"/>
                    <w:lang w:val="en-GB"/>
                  </w:rPr>
                  <m:t>2</m:t>
                </m:r>
              </m:sub>
              <m:sup>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sup>
            </m:sSubSup>
          </m:num>
          <m:den>
            <m:r>
              <w:rPr>
                <w:rFonts w:ascii="Cambria Math" w:eastAsia="MS PMincho" w:hAnsi="Cambria Math"/>
                <w:szCs w:val="24"/>
                <w:lang w:val="en-GB"/>
              </w:rPr>
              <m:t>1+∑</m:t>
            </m:r>
            <m:sSub>
              <m:sSubPr>
                <m:ctrlPr>
                  <w:rPr>
                    <w:rFonts w:ascii="Cambria Math" w:eastAsia="MS PMincho" w:hAnsi="Cambria Math"/>
                    <w:i/>
                    <w:szCs w:val="24"/>
                    <w:lang w:val="en-GB"/>
                  </w:rPr>
                </m:ctrlPr>
              </m:sSubPr>
              <m:e>
                <m:r>
                  <w:rPr>
                    <w:rFonts w:ascii="Cambria Math" w:eastAsia="MS PMincho" w:hAnsi="Cambria Math"/>
                    <w:szCs w:val="24"/>
                    <w:lang w:val="en-GB"/>
                  </w:rPr>
                  <m:t>R</m:t>
                </m:r>
              </m:e>
              <m:sub>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sub>
            </m:sSub>
            <m:sSubSup>
              <m:sSubSupPr>
                <m:ctrlPr>
                  <w:rPr>
                    <w:rFonts w:ascii="Cambria Math" w:eastAsia="MS PMincho" w:hAnsi="Cambria Math"/>
                    <w:i/>
                    <w:szCs w:val="24"/>
                    <w:lang w:val="en-GB"/>
                  </w:rPr>
                </m:ctrlPr>
              </m:sSubSupPr>
              <m:e>
                <m:r>
                  <w:rPr>
                    <w:rFonts w:ascii="Cambria Math" w:eastAsia="MS PMincho" w:hAnsi="Cambria Math"/>
                    <w:szCs w:val="24"/>
                    <w:lang w:val="en-GB"/>
                  </w:rPr>
                  <m:t>λ</m:t>
                </m:r>
              </m:e>
              <m:sub>
                <m:r>
                  <w:rPr>
                    <w:rFonts w:ascii="Cambria Math" w:eastAsia="MS PMincho" w:hAnsi="Cambria Math"/>
                    <w:szCs w:val="24"/>
                    <w:lang w:val="en-GB"/>
                  </w:rPr>
                  <m:t>2</m:t>
                </m:r>
              </m:sub>
              <m:sup>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sup>
            </m:sSubSup>
          </m:den>
        </m:f>
      </m:oMath>
      <w:r w:rsidR="00D55AE0" w:rsidRPr="00EF0A40">
        <w:rPr>
          <w:rFonts w:ascii="Times New Roman" w:eastAsia="MS Mincho" w:hAnsi="Times New Roman"/>
          <w:szCs w:val="24"/>
          <w:lang w:val="en-GB"/>
        </w:rPr>
        <w:tab/>
      </w:r>
      <w:r w:rsidR="00D55AE0" w:rsidRPr="00EF0A40">
        <w:rPr>
          <w:rFonts w:ascii="Times New Roman" w:eastAsia="MS Mincho" w:hAnsi="Times New Roman"/>
          <w:szCs w:val="24"/>
          <w:lang w:val="en-GB"/>
        </w:rPr>
        <w:tab/>
      </w:r>
      <w:r w:rsidR="00D55AE0" w:rsidRPr="00EF0A40">
        <w:rPr>
          <w:rFonts w:ascii="Times New Roman" w:eastAsia="MS Mincho" w:hAnsi="Times New Roman"/>
          <w:szCs w:val="24"/>
          <w:lang w:val="en-GB"/>
        </w:rPr>
        <w:tab/>
      </w:r>
      <w:r w:rsidR="00D55AE0" w:rsidRPr="00EF0A40">
        <w:rPr>
          <w:rFonts w:ascii="Times New Roman" w:eastAsia="MS Mincho" w:hAnsi="Times New Roman"/>
          <w:szCs w:val="24"/>
          <w:lang w:val="en-GB"/>
        </w:rPr>
        <w:tab/>
      </w:r>
      <w:r w:rsidR="00D55AE0" w:rsidRPr="00EF0A40">
        <w:rPr>
          <w:rFonts w:ascii="Times New Roman" w:eastAsia="MS Mincho" w:hAnsi="Times New Roman"/>
          <w:szCs w:val="24"/>
          <w:lang w:val="en-GB"/>
        </w:rPr>
        <w:tab/>
      </w:r>
      <w:r w:rsidR="00D55AE0" w:rsidRPr="00EF0A40">
        <w:rPr>
          <w:rFonts w:ascii="Times New Roman" w:eastAsia="MS Mincho" w:hAnsi="Times New Roman"/>
          <w:szCs w:val="24"/>
          <w:lang w:val="en-GB"/>
        </w:rPr>
        <w:tab/>
      </w:r>
      <w:r w:rsidR="00D55AE0" w:rsidRPr="00EF0A40">
        <w:rPr>
          <w:rFonts w:ascii="Times New Roman" w:eastAsia="MS Mincho" w:hAnsi="Times New Roman"/>
          <w:szCs w:val="24"/>
          <w:lang w:val="en-GB"/>
        </w:rPr>
        <w:tab/>
      </w:r>
      <w:r w:rsidR="00D55AE0" w:rsidRPr="00EF0A40">
        <w:rPr>
          <w:rFonts w:ascii="Times New Roman" w:eastAsia="MS Mincho" w:hAnsi="Times New Roman"/>
          <w:szCs w:val="24"/>
          <w:lang w:val="en-GB"/>
        </w:rPr>
        <w:tab/>
      </w:r>
      <w:r w:rsidR="00D55AE0" w:rsidRPr="00EF0A40">
        <w:rPr>
          <w:rFonts w:ascii="Times New Roman" w:eastAsia="MS Mincho" w:hAnsi="Times New Roman"/>
          <w:szCs w:val="24"/>
          <w:lang w:val="en-GB"/>
        </w:rPr>
        <w:tab/>
      </w:r>
      <w:r w:rsidR="00D55AE0" w:rsidRPr="00EF0A40">
        <w:rPr>
          <w:rFonts w:ascii="Times New Roman" w:eastAsia="MS Mincho" w:hAnsi="Times New Roman"/>
          <w:szCs w:val="24"/>
          <w:lang w:val="en-GB"/>
        </w:rPr>
        <w:tab/>
        <w:t>(19</w:t>
      </w:r>
      <w:r w:rsidR="003A2163" w:rsidRPr="00EF0A40">
        <w:rPr>
          <w:rFonts w:ascii="Times New Roman" w:eastAsia="MS Mincho" w:hAnsi="Times New Roman"/>
          <w:szCs w:val="24"/>
          <w:lang w:val="en-GB"/>
        </w:rPr>
        <w:t>)</w:t>
      </w:r>
    </w:p>
    <w:p w14:paraId="654F7010" w14:textId="3472D967" w:rsidR="00773327" w:rsidRPr="00EF0A40" w:rsidRDefault="003A2163" w:rsidP="00C1085E">
      <w:pPr>
        <w:shd w:val="clear" w:color="auto" w:fill="FFFFFF"/>
        <w:spacing w:after="0" w:line="480" w:lineRule="auto"/>
        <w:rPr>
          <w:lang w:val="en-GB"/>
        </w:rPr>
      </w:pPr>
      <w:r w:rsidRPr="00EF0A40">
        <w:rPr>
          <w:rFonts w:ascii="Times New Roman" w:eastAsia="MS Mincho" w:hAnsi="Times New Roman"/>
          <w:szCs w:val="24"/>
          <w:lang w:val="en-GB"/>
        </w:rPr>
        <w:lastRenderedPageBreak/>
        <w:t xml:space="preserve">signifies the probability of finding </w:t>
      </w:r>
      <m:oMath>
        <m:sSub>
          <m:sSubPr>
            <m:ctrlPr>
              <w:rPr>
                <w:rFonts w:ascii="Cambria Math" w:eastAsia="MS Mincho" w:hAnsi="Cambria Math"/>
                <w:i/>
                <w:szCs w:val="24"/>
                <w:lang w:val="en-GB"/>
              </w:rPr>
            </m:ctrlPr>
          </m:sSubPr>
          <m:e>
            <m:r>
              <w:rPr>
                <w:rFonts w:ascii="Cambria Math" w:eastAsia="MS Mincho" w:hAnsi="Cambria Math"/>
                <w:szCs w:val="24"/>
                <w:lang w:val="en-GB"/>
              </w:rPr>
              <m:t>n</m:t>
            </m:r>
          </m:e>
          <m:sub>
            <m:r>
              <w:rPr>
                <w:rFonts w:ascii="Cambria Math" w:eastAsia="MS Mincho" w:hAnsi="Cambria Math"/>
                <w:szCs w:val="24"/>
                <w:lang w:val="en-GB"/>
              </w:rPr>
              <m:t>2</m:t>
            </m:r>
          </m:sub>
        </m:sSub>
      </m:oMath>
      <w:r w:rsidRPr="00EF0A40">
        <w:rPr>
          <w:rFonts w:ascii="Times New Roman" w:eastAsia="MS Mincho" w:hAnsi="Times New Roman"/>
          <w:szCs w:val="24"/>
          <w:lang w:val="en-GB"/>
        </w:rPr>
        <w:t xml:space="preserve"> hydrotrope molecules in the local subsystem</w:t>
      </w:r>
      <w:r w:rsidR="00422A77" w:rsidRPr="00EF0A40">
        <w:rPr>
          <w:rFonts w:ascii="Times New Roman" w:eastAsia="MS Mincho" w:hAnsi="Times New Roman"/>
          <w:szCs w:val="24"/>
          <w:lang w:val="en-GB"/>
        </w:rPr>
        <w:t xml:space="preserve"> without the solute</w:t>
      </w:r>
      <w:r w:rsidRPr="00EF0A40">
        <w:rPr>
          <w:rFonts w:ascii="Times New Roman" w:eastAsia="MS Mincho" w:hAnsi="Times New Roman"/>
          <w:szCs w:val="24"/>
          <w:lang w:val="en-GB"/>
        </w:rPr>
        <w:t xml:space="preserve">. </w:t>
      </w:r>
      <w:r w:rsidR="000D358E" w:rsidRPr="00EF0A40">
        <w:rPr>
          <w:rFonts w:ascii="Times New Roman" w:eastAsia="MS Mincho" w:hAnsi="Times New Roman"/>
          <w:szCs w:val="24"/>
          <w:lang w:val="en-GB"/>
        </w:rPr>
        <w:t xml:space="preserve">Now, the </w:t>
      </w:r>
      <w:r w:rsidR="000851D6" w:rsidRPr="00EF0A40">
        <w:rPr>
          <w:lang w:val="en-GB"/>
        </w:rPr>
        <w:t xml:space="preserve">denominator and numerator of </w:t>
      </w:r>
      <w:proofErr w:type="spellStart"/>
      <w:r w:rsidR="000851D6" w:rsidRPr="00EF0A40">
        <w:rPr>
          <w:lang w:val="en-GB"/>
        </w:rPr>
        <w:t>eqn</w:t>
      </w:r>
      <w:proofErr w:type="spellEnd"/>
      <w:r w:rsidR="00C1085E" w:rsidRPr="00EF0A40">
        <w:rPr>
          <w:lang w:val="en-GB"/>
        </w:rPr>
        <w:t xml:space="preserve"> (16) can be shown to be</w:t>
      </w:r>
      <w:r w:rsidR="00773327" w:rsidRPr="00EF0A40">
        <w:rPr>
          <w:lang w:val="en-GB"/>
        </w:rPr>
        <w:t xml:space="preserve"> dominated by a </w:t>
      </w:r>
      <w:r w:rsidR="00C1085E" w:rsidRPr="00EF0A40">
        <w:rPr>
          <w:lang w:val="en-GB"/>
        </w:rPr>
        <w:t>few terms if</w:t>
      </w:r>
      <w:r w:rsidR="000D358E" w:rsidRPr="00EF0A40">
        <w:rPr>
          <w:lang w:val="en-GB"/>
        </w:rPr>
        <w:t xml:space="preserve"> the following conditions</w:t>
      </w:r>
      <w:r w:rsidR="00C1085E" w:rsidRPr="00EF0A40">
        <w:rPr>
          <w:lang w:val="en-GB"/>
        </w:rPr>
        <w:t xml:space="preserve"> are met, r</w:t>
      </w:r>
      <w:r w:rsidR="00773327" w:rsidRPr="00EF0A40">
        <w:rPr>
          <w:lang w:val="en-GB"/>
        </w:rPr>
        <w:t xml:space="preserve">egardless of the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773327" w:rsidRPr="00EF0A40">
        <w:rPr>
          <w:lang w:val="en-GB"/>
        </w:rPr>
        <w:t xml:space="preserve">-dependence of </w:t>
      </w:r>
      <m:oMath>
        <m:sSub>
          <m:sSubPr>
            <m:ctrlPr>
              <w:rPr>
                <w:rFonts w:ascii="Cambria Math" w:hAnsi="Cambria Math"/>
                <w:i/>
                <w:lang w:val="en-GB"/>
              </w:rPr>
            </m:ctrlPr>
          </m:sSubPr>
          <m:e>
            <m:r>
              <w:rPr>
                <w:rFonts w:ascii="Cambria Math" w:hAnsi="Cambria Math"/>
                <w:lang w:val="en-GB"/>
              </w:rPr>
              <m:t>p</m:t>
            </m:r>
          </m:e>
          <m:sub>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oMath>
      <w:r w:rsidR="00C1085E" w:rsidRPr="00EF0A40">
        <w:rPr>
          <w:lang w:val="en-GB"/>
        </w:rPr>
        <w:t xml:space="preserve">: </w:t>
      </w:r>
    </w:p>
    <w:p w14:paraId="415E8289" w14:textId="7975B6D2" w:rsidR="00773327" w:rsidRPr="00EF0A40" w:rsidRDefault="00773327" w:rsidP="00773327">
      <w:pPr>
        <w:pStyle w:val="ListParagraph"/>
        <w:numPr>
          <w:ilvl w:val="0"/>
          <w:numId w:val="2"/>
        </w:numPr>
        <w:shd w:val="clear" w:color="auto" w:fill="FFFFFF"/>
        <w:spacing w:after="0" w:line="480" w:lineRule="auto"/>
        <w:rPr>
          <w:rFonts w:ascii="Times New Roman" w:eastAsia="MS Mincho" w:hAnsi="Times New Roman"/>
          <w:szCs w:val="24"/>
        </w:rPr>
      </w:pPr>
      <m:oMath>
        <m:r>
          <w:rPr>
            <w:rFonts w:ascii="Cambria Math" w:eastAsia="MS Mincho" w:hAnsi="Cambria Math"/>
            <w:szCs w:val="24"/>
          </w:rPr>
          <m:t xml:space="preserve"> </m:t>
        </m:r>
        <m:f>
          <m:fPr>
            <m:ctrlPr>
              <w:rPr>
                <w:rFonts w:ascii="Cambria Math" w:eastAsia="MS Mincho" w:hAnsi="Cambria Math"/>
                <w:i/>
                <w:szCs w:val="24"/>
              </w:rPr>
            </m:ctrlPr>
          </m:fPr>
          <m:num>
            <m:sSub>
              <m:sSubPr>
                <m:ctrlPr>
                  <w:rPr>
                    <w:rFonts w:ascii="Cambria Math" w:eastAsia="MS PMincho" w:hAnsi="Cambria Math"/>
                    <w:i/>
                    <w:szCs w:val="24"/>
                  </w:rPr>
                </m:ctrlPr>
              </m:sSubPr>
              <m:e>
                <m:r>
                  <w:rPr>
                    <w:rFonts w:ascii="Cambria Math" w:eastAsia="MS PMincho" w:hAnsi="Cambria Math"/>
                    <w:szCs w:val="24"/>
                  </w:rPr>
                  <m:t>R</m:t>
                </m:r>
              </m:e>
              <m:sub>
                <m:r>
                  <w:rPr>
                    <w:rFonts w:ascii="Cambria Math" w:eastAsia="MS PMincho" w:hAnsi="Cambria Math"/>
                    <w:szCs w:val="24"/>
                  </w:rPr>
                  <m:t>u,</m:t>
                </m:r>
                <m:sSub>
                  <m:sSubPr>
                    <m:ctrlPr>
                      <w:rPr>
                        <w:rFonts w:ascii="Cambria Math" w:eastAsia="MS PMincho" w:hAnsi="Cambria Math"/>
                        <w:i/>
                        <w:szCs w:val="24"/>
                      </w:rPr>
                    </m:ctrlPr>
                  </m:sSubPr>
                  <m:e>
                    <m:r>
                      <w:rPr>
                        <w:rFonts w:ascii="Cambria Math" w:eastAsia="MS PMincho" w:hAnsi="Cambria Math"/>
                        <w:szCs w:val="24"/>
                      </w:rPr>
                      <m:t>n</m:t>
                    </m:r>
                    <m:ctrlPr>
                      <w:rPr>
                        <w:rFonts w:ascii="Cambria Math" w:eastAsia="MS PMincho" w:hAnsi="Cambria Math" w:cs="Times New Roman"/>
                        <w:i/>
                        <w:sz w:val="24"/>
                        <w:szCs w:val="24"/>
                        <w:lang w:eastAsia="en-US"/>
                      </w:rPr>
                    </m:ctrlPr>
                  </m:e>
                  <m:sub>
                    <m:r>
                      <w:rPr>
                        <w:rFonts w:ascii="Cambria Math" w:eastAsia="MS PMincho" w:hAnsi="Cambria Math"/>
                        <w:szCs w:val="24"/>
                      </w:rPr>
                      <m:t>2</m:t>
                    </m:r>
                    <m:ctrlPr>
                      <w:rPr>
                        <w:rFonts w:ascii="Cambria Math" w:eastAsia="MS PMincho" w:hAnsi="Cambria Math" w:cs="Times New Roman"/>
                        <w:i/>
                        <w:sz w:val="24"/>
                        <w:szCs w:val="24"/>
                        <w:lang w:eastAsia="en-US"/>
                      </w:rPr>
                    </m:ctrlPr>
                  </m:sub>
                </m:sSub>
              </m:sub>
            </m:sSub>
            <m:r>
              <w:rPr>
                <w:rFonts w:ascii="Cambria Math" w:eastAsia="MS PMincho" w:hAnsi="Cambria Math"/>
                <w:szCs w:val="24"/>
              </w:rPr>
              <m:t>-</m:t>
            </m:r>
            <m:sSub>
              <m:sSubPr>
                <m:ctrlPr>
                  <w:rPr>
                    <w:rFonts w:ascii="Cambria Math" w:eastAsia="MS PMincho" w:hAnsi="Cambria Math"/>
                    <w:i/>
                    <w:szCs w:val="24"/>
                  </w:rPr>
                </m:ctrlPr>
              </m:sSubPr>
              <m:e>
                <m:r>
                  <w:rPr>
                    <w:rFonts w:ascii="Cambria Math" w:eastAsia="MS PMincho" w:hAnsi="Cambria Math"/>
                    <w:szCs w:val="24"/>
                  </w:rPr>
                  <m:t>R</m:t>
                </m:r>
              </m:e>
              <m:sub>
                <m:sSub>
                  <m:sSubPr>
                    <m:ctrlPr>
                      <w:rPr>
                        <w:rFonts w:ascii="Cambria Math" w:eastAsia="MS PMincho" w:hAnsi="Cambria Math"/>
                        <w:i/>
                        <w:szCs w:val="24"/>
                      </w:rPr>
                    </m:ctrlPr>
                  </m:sSubPr>
                  <m:e>
                    <m:r>
                      <w:rPr>
                        <w:rFonts w:ascii="Cambria Math" w:eastAsia="MS PMincho" w:hAnsi="Cambria Math"/>
                        <w:szCs w:val="24"/>
                      </w:rPr>
                      <m:t>n</m:t>
                    </m:r>
                  </m:e>
                  <m:sub>
                    <m:r>
                      <w:rPr>
                        <w:rFonts w:ascii="Cambria Math" w:eastAsia="MS PMincho" w:hAnsi="Cambria Math"/>
                        <w:szCs w:val="24"/>
                      </w:rPr>
                      <m:t>2</m:t>
                    </m:r>
                  </m:sub>
                </m:sSub>
              </m:sub>
            </m:sSub>
            <m:ctrlPr>
              <w:rPr>
                <w:rFonts w:ascii="Cambria Math" w:eastAsia="MS PMincho" w:hAnsi="Cambria Math"/>
                <w:i/>
                <w:szCs w:val="24"/>
              </w:rPr>
            </m:ctrlPr>
          </m:num>
          <m:den>
            <m:sSub>
              <m:sSubPr>
                <m:ctrlPr>
                  <w:rPr>
                    <w:rFonts w:ascii="Cambria Math" w:eastAsia="MS PMincho" w:hAnsi="Cambria Math"/>
                    <w:i/>
                    <w:szCs w:val="24"/>
                  </w:rPr>
                </m:ctrlPr>
              </m:sSubPr>
              <m:e>
                <m:r>
                  <w:rPr>
                    <w:rFonts w:ascii="Cambria Math" w:eastAsia="MS PMincho" w:hAnsi="Cambria Math"/>
                    <w:szCs w:val="24"/>
                  </w:rPr>
                  <m:t>R</m:t>
                </m:r>
              </m:e>
              <m:sub>
                <m:sSub>
                  <m:sSubPr>
                    <m:ctrlPr>
                      <w:rPr>
                        <w:rFonts w:ascii="Cambria Math" w:eastAsia="MS PMincho" w:hAnsi="Cambria Math"/>
                        <w:i/>
                        <w:szCs w:val="24"/>
                      </w:rPr>
                    </m:ctrlPr>
                  </m:sSubPr>
                  <m:e>
                    <m:r>
                      <w:rPr>
                        <w:rFonts w:ascii="Cambria Math" w:eastAsia="MS PMincho" w:hAnsi="Cambria Math"/>
                        <w:szCs w:val="24"/>
                      </w:rPr>
                      <m:t>n</m:t>
                    </m:r>
                  </m:e>
                  <m:sub>
                    <m:r>
                      <w:rPr>
                        <w:rFonts w:ascii="Cambria Math" w:eastAsia="MS PMincho" w:hAnsi="Cambria Math"/>
                        <w:szCs w:val="24"/>
                      </w:rPr>
                      <m:t>2</m:t>
                    </m:r>
                  </m:sub>
                </m:sSub>
              </m:sub>
            </m:sSub>
          </m:den>
        </m:f>
        <m:r>
          <w:rPr>
            <w:rFonts w:ascii="Cambria Math" w:eastAsia="MS Mincho" w:hAnsi="Cambria Math"/>
            <w:szCs w:val="24"/>
          </w:rPr>
          <m:t>=0</m:t>
        </m:r>
      </m:oMath>
      <w:r w:rsidRPr="00EF0A40">
        <w:rPr>
          <w:rFonts w:ascii="Times New Roman" w:eastAsia="MS Mincho" w:hAnsi="Times New Roman"/>
          <w:szCs w:val="24"/>
        </w:rPr>
        <w:t xml:space="preserve"> for </w:t>
      </w:r>
      <m:oMath>
        <m:sSub>
          <m:sSubPr>
            <m:ctrlPr>
              <w:rPr>
                <w:rFonts w:ascii="Cambria Math" w:eastAsia="MS Mincho" w:hAnsi="Cambria Math"/>
                <w:i/>
                <w:szCs w:val="24"/>
              </w:rPr>
            </m:ctrlPr>
          </m:sSubPr>
          <m:e>
            <m:r>
              <w:rPr>
                <w:rFonts w:ascii="Cambria Math" w:eastAsia="MS Mincho" w:hAnsi="Cambria Math"/>
                <w:szCs w:val="24"/>
              </w:rPr>
              <m:t>n</m:t>
            </m:r>
          </m:e>
          <m:sub>
            <m:r>
              <w:rPr>
                <w:rFonts w:ascii="Cambria Math" w:eastAsia="MS Mincho" w:hAnsi="Cambria Math"/>
                <w:szCs w:val="24"/>
              </w:rPr>
              <m:t>2</m:t>
            </m:r>
          </m:sub>
        </m:sSub>
        <m:r>
          <w:rPr>
            <w:rFonts w:ascii="Cambria Math" w:eastAsia="MS Mincho" w:hAnsi="Cambria Math"/>
            <w:szCs w:val="24"/>
          </w:rPr>
          <m:t>&lt;</m:t>
        </m:r>
        <m:acc>
          <m:accPr>
            <m:chr m:val="̅"/>
            <m:ctrlPr>
              <w:rPr>
                <w:rFonts w:ascii="Cambria Math" w:eastAsia="MS Mincho" w:hAnsi="Cambria Math"/>
                <w:i/>
                <w:szCs w:val="24"/>
              </w:rPr>
            </m:ctrlPr>
          </m:accPr>
          <m:e>
            <m:sSub>
              <m:sSubPr>
                <m:ctrlPr>
                  <w:rPr>
                    <w:rFonts w:ascii="Cambria Math" w:eastAsia="MS Mincho" w:hAnsi="Cambria Math"/>
                    <w:i/>
                    <w:szCs w:val="24"/>
                  </w:rPr>
                </m:ctrlPr>
              </m:sSubPr>
              <m:e>
                <m:r>
                  <w:rPr>
                    <w:rFonts w:ascii="Cambria Math" w:eastAsia="MS Mincho" w:hAnsi="Cambria Math"/>
                    <w:szCs w:val="24"/>
                  </w:rPr>
                  <m:t>n</m:t>
                </m:r>
              </m:e>
              <m:sub>
                <m:r>
                  <w:rPr>
                    <w:rFonts w:ascii="Cambria Math" w:eastAsia="MS Mincho" w:hAnsi="Cambria Math"/>
                    <w:szCs w:val="24"/>
                  </w:rPr>
                  <m:t>2</m:t>
                </m:r>
              </m:sub>
            </m:sSub>
          </m:e>
        </m:acc>
        <m:r>
          <w:rPr>
            <w:rFonts w:ascii="Cambria Math" w:eastAsia="MS Mincho" w:hAnsi="Cambria Math"/>
            <w:szCs w:val="24"/>
          </w:rPr>
          <m:t>-</m:t>
        </m:r>
        <m:r>
          <m:rPr>
            <m:sty m:val="p"/>
          </m:rPr>
          <w:rPr>
            <w:rFonts w:ascii="Cambria Math" w:eastAsia="MS Mincho" w:hAnsi="Cambria Math"/>
            <w:szCs w:val="24"/>
          </w:rPr>
          <m:t>Δ</m:t>
        </m:r>
        <m:sSub>
          <m:sSubPr>
            <m:ctrlPr>
              <w:rPr>
                <w:rFonts w:ascii="Cambria Math" w:eastAsia="MS Mincho" w:hAnsi="Cambria Math"/>
                <w:i/>
                <w:szCs w:val="24"/>
              </w:rPr>
            </m:ctrlPr>
          </m:sSubPr>
          <m:e>
            <m:r>
              <w:rPr>
                <w:rFonts w:ascii="Cambria Math" w:eastAsia="MS Mincho" w:hAnsi="Cambria Math"/>
                <w:szCs w:val="24"/>
              </w:rPr>
              <m:t>n</m:t>
            </m:r>
          </m:e>
          <m:sub>
            <m:r>
              <w:rPr>
                <w:rFonts w:ascii="Cambria Math" w:eastAsia="MS Mincho" w:hAnsi="Cambria Math"/>
                <w:szCs w:val="24"/>
              </w:rPr>
              <m:t>2</m:t>
            </m:r>
          </m:sub>
        </m:sSub>
      </m:oMath>
    </w:p>
    <w:p w14:paraId="61C29490" w14:textId="77777777" w:rsidR="00773327" w:rsidRPr="00EF0A40" w:rsidRDefault="00DC6303" w:rsidP="00773327">
      <w:pPr>
        <w:pStyle w:val="ListParagraph"/>
        <w:numPr>
          <w:ilvl w:val="0"/>
          <w:numId w:val="2"/>
        </w:numPr>
        <w:shd w:val="clear" w:color="auto" w:fill="FFFFFF"/>
        <w:spacing w:after="0" w:line="480" w:lineRule="auto"/>
        <w:rPr>
          <w:rFonts w:ascii="Times New Roman" w:eastAsia="MS Mincho" w:hAnsi="Times New Roman"/>
          <w:szCs w:val="24"/>
        </w:rPr>
      </w:pPr>
      <m:oMath>
        <m:f>
          <m:fPr>
            <m:ctrlPr>
              <w:rPr>
                <w:rFonts w:ascii="Cambria Math" w:eastAsia="MS Mincho" w:hAnsi="Cambria Math"/>
                <w:i/>
                <w:szCs w:val="24"/>
              </w:rPr>
            </m:ctrlPr>
          </m:fPr>
          <m:num>
            <m:sSub>
              <m:sSubPr>
                <m:ctrlPr>
                  <w:rPr>
                    <w:rFonts w:ascii="Cambria Math" w:eastAsia="MS PMincho" w:hAnsi="Cambria Math"/>
                    <w:i/>
                    <w:szCs w:val="24"/>
                  </w:rPr>
                </m:ctrlPr>
              </m:sSubPr>
              <m:e>
                <m:r>
                  <w:rPr>
                    <w:rFonts w:ascii="Cambria Math" w:eastAsia="MS PMincho" w:hAnsi="Cambria Math"/>
                    <w:szCs w:val="24"/>
                  </w:rPr>
                  <m:t>R</m:t>
                </m:r>
              </m:e>
              <m:sub>
                <m:r>
                  <w:rPr>
                    <w:rFonts w:ascii="Cambria Math" w:eastAsia="MS PMincho" w:hAnsi="Cambria Math"/>
                    <w:szCs w:val="24"/>
                  </w:rPr>
                  <m:t>u,</m:t>
                </m:r>
                <m:sSub>
                  <m:sSubPr>
                    <m:ctrlPr>
                      <w:rPr>
                        <w:rFonts w:ascii="Cambria Math" w:eastAsia="MS PMincho" w:hAnsi="Cambria Math"/>
                        <w:i/>
                        <w:szCs w:val="24"/>
                      </w:rPr>
                    </m:ctrlPr>
                  </m:sSubPr>
                  <m:e>
                    <m:r>
                      <w:rPr>
                        <w:rFonts w:ascii="Cambria Math" w:eastAsia="MS PMincho" w:hAnsi="Cambria Math"/>
                        <w:szCs w:val="24"/>
                      </w:rPr>
                      <m:t>n</m:t>
                    </m:r>
                    <m:ctrlPr>
                      <w:rPr>
                        <w:rFonts w:ascii="Cambria Math" w:eastAsia="MS PMincho" w:hAnsi="Cambria Math" w:cs="Times New Roman"/>
                        <w:i/>
                        <w:sz w:val="24"/>
                        <w:szCs w:val="24"/>
                        <w:lang w:eastAsia="en-US"/>
                      </w:rPr>
                    </m:ctrlPr>
                  </m:e>
                  <m:sub>
                    <m:r>
                      <w:rPr>
                        <w:rFonts w:ascii="Cambria Math" w:eastAsia="MS PMincho" w:hAnsi="Cambria Math"/>
                        <w:szCs w:val="24"/>
                      </w:rPr>
                      <m:t>2</m:t>
                    </m:r>
                    <m:ctrlPr>
                      <w:rPr>
                        <w:rFonts w:ascii="Cambria Math" w:eastAsia="MS PMincho" w:hAnsi="Cambria Math" w:cs="Times New Roman"/>
                        <w:i/>
                        <w:sz w:val="24"/>
                        <w:szCs w:val="24"/>
                        <w:lang w:eastAsia="en-US"/>
                      </w:rPr>
                    </m:ctrlPr>
                  </m:sub>
                </m:sSub>
              </m:sub>
            </m:sSub>
            <m:r>
              <w:rPr>
                <w:rFonts w:ascii="Cambria Math" w:eastAsia="MS PMincho" w:hAnsi="Cambria Math"/>
                <w:szCs w:val="24"/>
              </w:rPr>
              <m:t>-</m:t>
            </m:r>
            <m:sSub>
              <m:sSubPr>
                <m:ctrlPr>
                  <w:rPr>
                    <w:rFonts w:ascii="Cambria Math" w:eastAsia="MS PMincho" w:hAnsi="Cambria Math"/>
                    <w:i/>
                    <w:szCs w:val="24"/>
                  </w:rPr>
                </m:ctrlPr>
              </m:sSubPr>
              <m:e>
                <m:r>
                  <w:rPr>
                    <w:rFonts w:ascii="Cambria Math" w:eastAsia="MS PMincho" w:hAnsi="Cambria Math"/>
                    <w:szCs w:val="24"/>
                  </w:rPr>
                  <m:t>R</m:t>
                </m:r>
              </m:e>
              <m:sub>
                <m:sSub>
                  <m:sSubPr>
                    <m:ctrlPr>
                      <w:rPr>
                        <w:rFonts w:ascii="Cambria Math" w:eastAsia="MS PMincho" w:hAnsi="Cambria Math"/>
                        <w:i/>
                        <w:szCs w:val="24"/>
                      </w:rPr>
                    </m:ctrlPr>
                  </m:sSubPr>
                  <m:e>
                    <m:r>
                      <w:rPr>
                        <w:rFonts w:ascii="Cambria Math" w:eastAsia="MS PMincho" w:hAnsi="Cambria Math"/>
                        <w:szCs w:val="24"/>
                      </w:rPr>
                      <m:t>n</m:t>
                    </m:r>
                  </m:e>
                  <m:sub>
                    <m:r>
                      <w:rPr>
                        <w:rFonts w:ascii="Cambria Math" w:eastAsia="MS PMincho" w:hAnsi="Cambria Math"/>
                        <w:szCs w:val="24"/>
                      </w:rPr>
                      <m:t>2</m:t>
                    </m:r>
                  </m:sub>
                </m:sSub>
              </m:sub>
            </m:sSub>
            <m:ctrlPr>
              <w:rPr>
                <w:rFonts w:ascii="Cambria Math" w:eastAsia="MS PMincho" w:hAnsi="Cambria Math"/>
                <w:i/>
                <w:szCs w:val="24"/>
              </w:rPr>
            </m:ctrlPr>
          </m:num>
          <m:den>
            <m:sSub>
              <m:sSubPr>
                <m:ctrlPr>
                  <w:rPr>
                    <w:rFonts w:ascii="Cambria Math" w:eastAsia="MS PMincho" w:hAnsi="Cambria Math"/>
                    <w:i/>
                    <w:szCs w:val="24"/>
                  </w:rPr>
                </m:ctrlPr>
              </m:sSubPr>
              <m:e>
                <m:r>
                  <w:rPr>
                    <w:rFonts w:ascii="Cambria Math" w:eastAsia="MS PMincho" w:hAnsi="Cambria Math"/>
                    <w:szCs w:val="24"/>
                  </w:rPr>
                  <m:t>R</m:t>
                </m:r>
              </m:e>
              <m:sub>
                <m:sSub>
                  <m:sSubPr>
                    <m:ctrlPr>
                      <w:rPr>
                        <w:rFonts w:ascii="Cambria Math" w:eastAsia="MS PMincho" w:hAnsi="Cambria Math"/>
                        <w:i/>
                        <w:szCs w:val="24"/>
                      </w:rPr>
                    </m:ctrlPr>
                  </m:sSubPr>
                  <m:e>
                    <m:r>
                      <w:rPr>
                        <w:rFonts w:ascii="Cambria Math" w:eastAsia="MS PMincho" w:hAnsi="Cambria Math"/>
                        <w:szCs w:val="24"/>
                      </w:rPr>
                      <m:t>n</m:t>
                    </m:r>
                  </m:e>
                  <m:sub>
                    <m:r>
                      <w:rPr>
                        <w:rFonts w:ascii="Cambria Math" w:eastAsia="MS PMincho" w:hAnsi="Cambria Math"/>
                        <w:szCs w:val="24"/>
                      </w:rPr>
                      <m:t>2</m:t>
                    </m:r>
                  </m:sub>
                </m:sSub>
              </m:sub>
            </m:sSub>
          </m:den>
        </m:f>
      </m:oMath>
      <w:r w:rsidR="00773327" w:rsidRPr="00EF0A40">
        <w:rPr>
          <w:rFonts w:ascii="Times New Roman" w:eastAsia="MS Mincho" w:hAnsi="Times New Roman"/>
          <w:szCs w:val="24"/>
        </w:rPr>
        <w:t xml:space="preserve"> is large and positive for </w:t>
      </w:r>
      <m:oMath>
        <m:acc>
          <m:accPr>
            <m:chr m:val="̅"/>
            <m:ctrlPr>
              <w:rPr>
                <w:rFonts w:ascii="Cambria Math" w:eastAsia="MS Mincho" w:hAnsi="Cambria Math"/>
                <w:i/>
                <w:szCs w:val="24"/>
              </w:rPr>
            </m:ctrlPr>
          </m:accPr>
          <m:e>
            <m:sSub>
              <m:sSubPr>
                <m:ctrlPr>
                  <w:rPr>
                    <w:rFonts w:ascii="Cambria Math" w:eastAsia="MS Mincho" w:hAnsi="Cambria Math"/>
                    <w:i/>
                    <w:szCs w:val="24"/>
                  </w:rPr>
                </m:ctrlPr>
              </m:sSubPr>
              <m:e>
                <m:r>
                  <w:rPr>
                    <w:rFonts w:ascii="Cambria Math" w:eastAsia="MS Mincho" w:hAnsi="Cambria Math"/>
                    <w:szCs w:val="24"/>
                  </w:rPr>
                  <m:t>n</m:t>
                </m:r>
              </m:e>
              <m:sub>
                <m:r>
                  <w:rPr>
                    <w:rFonts w:ascii="Cambria Math" w:eastAsia="MS Mincho" w:hAnsi="Cambria Math"/>
                    <w:szCs w:val="24"/>
                  </w:rPr>
                  <m:t>2</m:t>
                </m:r>
              </m:sub>
            </m:sSub>
          </m:e>
        </m:acc>
        <m:r>
          <w:rPr>
            <w:rFonts w:ascii="Cambria Math" w:eastAsia="MS Mincho" w:hAnsi="Cambria Math"/>
            <w:szCs w:val="24"/>
          </w:rPr>
          <m:t>-</m:t>
        </m:r>
        <m:r>
          <m:rPr>
            <m:sty m:val="p"/>
          </m:rPr>
          <w:rPr>
            <w:rFonts w:ascii="Cambria Math" w:eastAsia="MS Mincho" w:hAnsi="Cambria Math"/>
            <w:szCs w:val="24"/>
          </w:rPr>
          <m:t>Δ</m:t>
        </m:r>
        <m:sSub>
          <m:sSubPr>
            <m:ctrlPr>
              <w:rPr>
                <w:rFonts w:ascii="Cambria Math" w:eastAsia="MS Mincho" w:hAnsi="Cambria Math"/>
                <w:i/>
                <w:szCs w:val="24"/>
              </w:rPr>
            </m:ctrlPr>
          </m:sSubPr>
          <m:e>
            <m:r>
              <w:rPr>
                <w:rFonts w:ascii="Cambria Math" w:eastAsia="MS Mincho" w:hAnsi="Cambria Math"/>
                <w:szCs w:val="24"/>
              </w:rPr>
              <m:t>n</m:t>
            </m:r>
          </m:e>
          <m:sub>
            <m:r>
              <w:rPr>
                <w:rFonts w:ascii="Cambria Math" w:eastAsia="MS Mincho" w:hAnsi="Cambria Math"/>
                <w:szCs w:val="24"/>
              </w:rPr>
              <m:t>2</m:t>
            </m:r>
          </m:sub>
        </m:sSub>
        <m:r>
          <w:rPr>
            <w:rFonts w:ascii="Cambria Math" w:eastAsia="MS Mincho" w:hAnsi="Cambria Math"/>
            <w:szCs w:val="24"/>
          </w:rPr>
          <m:t>&lt;</m:t>
        </m:r>
        <m:sSub>
          <m:sSubPr>
            <m:ctrlPr>
              <w:rPr>
                <w:rFonts w:ascii="Cambria Math" w:eastAsia="MS Mincho" w:hAnsi="Cambria Math"/>
                <w:i/>
                <w:szCs w:val="24"/>
              </w:rPr>
            </m:ctrlPr>
          </m:sSubPr>
          <m:e>
            <m:r>
              <w:rPr>
                <w:rFonts w:ascii="Cambria Math" w:eastAsia="MS Mincho" w:hAnsi="Cambria Math"/>
                <w:szCs w:val="24"/>
              </w:rPr>
              <m:t>n</m:t>
            </m:r>
          </m:e>
          <m:sub>
            <m:r>
              <w:rPr>
                <w:rFonts w:ascii="Cambria Math" w:eastAsia="MS Mincho" w:hAnsi="Cambria Math"/>
                <w:szCs w:val="24"/>
              </w:rPr>
              <m:t>2</m:t>
            </m:r>
          </m:sub>
        </m:sSub>
        <m:r>
          <w:rPr>
            <w:rFonts w:ascii="Cambria Math" w:eastAsia="MS Mincho" w:hAnsi="Cambria Math"/>
            <w:szCs w:val="24"/>
          </w:rPr>
          <m:t>&lt;</m:t>
        </m:r>
        <m:acc>
          <m:accPr>
            <m:chr m:val="̅"/>
            <m:ctrlPr>
              <w:rPr>
                <w:rFonts w:ascii="Cambria Math" w:eastAsia="MS Mincho" w:hAnsi="Cambria Math"/>
                <w:i/>
                <w:szCs w:val="24"/>
              </w:rPr>
            </m:ctrlPr>
          </m:accPr>
          <m:e>
            <m:sSub>
              <m:sSubPr>
                <m:ctrlPr>
                  <w:rPr>
                    <w:rFonts w:ascii="Cambria Math" w:eastAsia="MS Mincho" w:hAnsi="Cambria Math"/>
                    <w:i/>
                    <w:szCs w:val="24"/>
                  </w:rPr>
                </m:ctrlPr>
              </m:sSubPr>
              <m:e>
                <m:r>
                  <w:rPr>
                    <w:rFonts w:ascii="Cambria Math" w:eastAsia="MS Mincho" w:hAnsi="Cambria Math"/>
                    <w:szCs w:val="24"/>
                  </w:rPr>
                  <m:t>n</m:t>
                </m:r>
              </m:e>
              <m:sub>
                <m:r>
                  <w:rPr>
                    <w:rFonts w:ascii="Cambria Math" w:eastAsia="MS Mincho" w:hAnsi="Cambria Math"/>
                    <w:szCs w:val="24"/>
                  </w:rPr>
                  <m:t>2</m:t>
                </m:r>
              </m:sub>
            </m:sSub>
          </m:e>
        </m:acc>
        <m:r>
          <m:rPr>
            <m:sty m:val="p"/>
          </m:rPr>
          <w:rPr>
            <w:rFonts w:ascii="Cambria Math" w:eastAsia="MS Mincho" w:hAnsi="Cambria Math"/>
            <w:szCs w:val="24"/>
          </w:rPr>
          <m:t>+Δ</m:t>
        </m:r>
        <m:sSub>
          <m:sSubPr>
            <m:ctrlPr>
              <w:rPr>
                <w:rFonts w:ascii="Cambria Math" w:eastAsia="MS Mincho" w:hAnsi="Cambria Math"/>
                <w:i/>
                <w:szCs w:val="24"/>
              </w:rPr>
            </m:ctrlPr>
          </m:sSubPr>
          <m:e>
            <m:r>
              <w:rPr>
                <w:rFonts w:ascii="Cambria Math" w:eastAsia="MS Mincho" w:hAnsi="Cambria Math"/>
                <w:szCs w:val="24"/>
              </w:rPr>
              <m:t>n</m:t>
            </m:r>
          </m:e>
          <m:sub>
            <m:r>
              <w:rPr>
                <w:rFonts w:ascii="Cambria Math" w:eastAsia="MS Mincho" w:hAnsi="Cambria Math"/>
                <w:szCs w:val="24"/>
              </w:rPr>
              <m:t>2</m:t>
            </m:r>
          </m:sub>
        </m:sSub>
      </m:oMath>
    </w:p>
    <w:p w14:paraId="00CA4D81" w14:textId="076AAED4" w:rsidR="00773327" w:rsidRPr="00EF0A40" w:rsidRDefault="00DC6303" w:rsidP="00773327">
      <w:pPr>
        <w:pStyle w:val="ListParagraph"/>
        <w:numPr>
          <w:ilvl w:val="0"/>
          <w:numId w:val="2"/>
        </w:numPr>
        <w:shd w:val="clear" w:color="auto" w:fill="FFFFFF"/>
        <w:spacing w:after="0" w:line="480" w:lineRule="auto"/>
        <w:rPr>
          <w:rFonts w:ascii="Times New Roman" w:eastAsia="MS Mincho" w:hAnsi="Times New Roman"/>
          <w:szCs w:val="24"/>
        </w:rPr>
      </w:pPr>
      <m:oMath>
        <m:f>
          <m:fPr>
            <m:ctrlPr>
              <w:rPr>
                <w:rFonts w:ascii="Cambria Math" w:eastAsia="MS Mincho" w:hAnsi="Cambria Math"/>
                <w:i/>
                <w:szCs w:val="24"/>
              </w:rPr>
            </m:ctrlPr>
          </m:fPr>
          <m:num>
            <m:sSub>
              <m:sSubPr>
                <m:ctrlPr>
                  <w:rPr>
                    <w:rFonts w:ascii="Cambria Math" w:eastAsia="MS PMincho" w:hAnsi="Cambria Math"/>
                    <w:i/>
                    <w:szCs w:val="24"/>
                  </w:rPr>
                </m:ctrlPr>
              </m:sSubPr>
              <m:e>
                <m:r>
                  <w:rPr>
                    <w:rFonts w:ascii="Cambria Math" w:eastAsia="MS PMincho" w:hAnsi="Cambria Math"/>
                    <w:szCs w:val="24"/>
                  </w:rPr>
                  <m:t>R</m:t>
                </m:r>
              </m:e>
              <m:sub>
                <m:r>
                  <w:rPr>
                    <w:rFonts w:ascii="Cambria Math" w:eastAsia="MS PMincho" w:hAnsi="Cambria Math"/>
                    <w:szCs w:val="24"/>
                  </w:rPr>
                  <m:t>u,</m:t>
                </m:r>
                <m:sSub>
                  <m:sSubPr>
                    <m:ctrlPr>
                      <w:rPr>
                        <w:rFonts w:ascii="Cambria Math" w:eastAsia="MS PMincho" w:hAnsi="Cambria Math"/>
                        <w:i/>
                        <w:szCs w:val="24"/>
                      </w:rPr>
                    </m:ctrlPr>
                  </m:sSubPr>
                  <m:e>
                    <m:r>
                      <w:rPr>
                        <w:rFonts w:ascii="Cambria Math" w:eastAsia="MS PMincho" w:hAnsi="Cambria Math"/>
                        <w:szCs w:val="24"/>
                      </w:rPr>
                      <m:t>n</m:t>
                    </m:r>
                    <m:ctrlPr>
                      <w:rPr>
                        <w:rFonts w:ascii="Cambria Math" w:eastAsia="MS PMincho" w:hAnsi="Cambria Math" w:cs="Times New Roman"/>
                        <w:i/>
                        <w:sz w:val="24"/>
                        <w:szCs w:val="24"/>
                        <w:lang w:eastAsia="en-US"/>
                      </w:rPr>
                    </m:ctrlPr>
                  </m:e>
                  <m:sub>
                    <m:r>
                      <w:rPr>
                        <w:rFonts w:ascii="Cambria Math" w:eastAsia="MS PMincho" w:hAnsi="Cambria Math"/>
                        <w:szCs w:val="24"/>
                      </w:rPr>
                      <m:t>2</m:t>
                    </m:r>
                    <m:ctrlPr>
                      <w:rPr>
                        <w:rFonts w:ascii="Cambria Math" w:eastAsia="MS PMincho" w:hAnsi="Cambria Math" w:cs="Times New Roman"/>
                        <w:i/>
                        <w:sz w:val="24"/>
                        <w:szCs w:val="24"/>
                        <w:lang w:eastAsia="en-US"/>
                      </w:rPr>
                    </m:ctrlPr>
                  </m:sub>
                </m:sSub>
              </m:sub>
            </m:sSub>
            <m:r>
              <w:rPr>
                <w:rFonts w:ascii="Cambria Math" w:eastAsia="MS PMincho" w:hAnsi="Cambria Math"/>
                <w:szCs w:val="24"/>
              </w:rPr>
              <m:t>-</m:t>
            </m:r>
            <m:sSub>
              <m:sSubPr>
                <m:ctrlPr>
                  <w:rPr>
                    <w:rFonts w:ascii="Cambria Math" w:eastAsia="MS PMincho" w:hAnsi="Cambria Math"/>
                    <w:i/>
                    <w:szCs w:val="24"/>
                  </w:rPr>
                </m:ctrlPr>
              </m:sSubPr>
              <m:e>
                <m:r>
                  <w:rPr>
                    <w:rFonts w:ascii="Cambria Math" w:eastAsia="MS PMincho" w:hAnsi="Cambria Math"/>
                    <w:szCs w:val="24"/>
                  </w:rPr>
                  <m:t>R</m:t>
                </m:r>
              </m:e>
              <m:sub>
                <m:sSub>
                  <m:sSubPr>
                    <m:ctrlPr>
                      <w:rPr>
                        <w:rFonts w:ascii="Cambria Math" w:eastAsia="MS PMincho" w:hAnsi="Cambria Math"/>
                        <w:i/>
                        <w:szCs w:val="24"/>
                      </w:rPr>
                    </m:ctrlPr>
                  </m:sSubPr>
                  <m:e>
                    <m:r>
                      <w:rPr>
                        <w:rFonts w:ascii="Cambria Math" w:eastAsia="MS PMincho" w:hAnsi="Cambria Math"/>
                        <w:szCs w:val="24"/>
                      </w:rPr>
                      <m:t>n</m:t>
                    </m:r>
                  </m:e>
                  <m:sub>
                    <m:r>
                      <w:rPr>
                        <w:rFonts w:ascii="Cambria Math" w:eastAsia="MS PMincho" w:hAnsi="Cambria Math"/>
                        <w:szCs w:val="24"/>
                      </w:rPr>
                      <m:t>2</m:t>
                    </m:r>
                  </m:sub>
                </m:sSub>
              </m:sub>
            </m:sSub>
            <m:ctrlPr>
              <w:rPr>
                <w:rFonts w:ascii="Cambria Math" w:eastAsia="MS PMincho" w:hAnsi="Cambria Math"/>
                <w:i/>
                <w:szCs w:val="24"/>
              </w:rPr>
            </m:ctrlPr>
          </m:num>
          <m:den>
            <m:sSub>
              <m:sSubPr>
                <m:ctrlPr>
                  <w:rPr>
                    <w:rFonts w:ascii="Cambria Math" w:eastAsia="MS PMincho" w:hAnsi="Cambria Math"/>
                    <w:i/>
                    <w:szCs w:val="24"/>
                  </w:rPr>
                </m:ctrlPr>
              </m:sSubPr>
              <m:e>
                <m:r>
                  <w:rPr>
                    <w:rFonts w:ascii="Cambria Math" w:eastAsia="MS PMincho" w:hAnsi="Cambria Math"/>
                    <w:szCs w:val="24"/>
                  </w:rPr>
                  <m:t>R</m:t>
                </m:r>
              </m:e>
              <m:sub>
                <m:sSub>
                  <m:sSubPr>
                    <m:ctrlPr>
                      <w:rPr>
                        <w:rFonts w:ascii="Cambria Math" w:eastAsia="MS PMincho" w:hAnsi="Cambria Math"/>
                        <w:i/>
                        <w:szCs w:val="24"/>
                      </w:rPr>
                    </m:ctrlPr>
                  </m:sSubPr>
                  <m:e>
                    <m:r>
                      <w:rPr>
                        <w:rFonts w:ascii="Cambria Math" w:eastAsia="MS PMincho" w:hAnsi="Cambria Math"/>
                        <w:szCs w:val="24"/>
                      </w:rPr>
                      <m:t>n</m:t>
                    </m:r>
                  </m:e>
                  <m:sub>
                    <m:r>
                      <w:rPr>
                        <w:rFonts w:ascii="Cambria Math" w:eastAsia="MS PMincho" w:hAnsi="Cambria Math"/>
                        <w:szCs w:val="24"/>
                      </w:rPr>
                      <m:t>2</m:t>
                    </m:r>
                  </m:sub>
                </m:sSub>
              </m:sub>
            </m:sSub>
          </m:den>
        </m:f>
        <m:r>
          <w:rPr>
            <w:rFonts w:ascii="Cambria Math" w:eastAsia="MS Mincho" w:hAnsi="Cambria Math"/>
            <w:szCs w:val="24"/>
          </w:rPr>
          <m:t>=0</m:t>
        </m:r>
      </m:oMath>
      <w:r w:rsidR="00773327" w:rsidRPr="00EF0A40">
        <w:rPr>
          <w:rFonts w:ascii="Times New Roman" w:eastAsia="MS Mincho" w:hAnsi="Times New Roman"/>
          <w:szCs w:val="24"/>
        </w:rPr>
        <w:t xml:space="preserve"> for </w:t>
      </w:r>
      <m:oMath>
        <m:sSub>
          <m:sSubPr>
            <m:ctrlPr>
              <w:rPr>
                <w:rFonts w:ascii="Cambria Math" w:eastAsia="MS Mincho" w:hAnsi="Cambria Math"/>
                <w:i/>
                <w:szCs w:val="24"/>
              </w:rPr>
            </m:ctrlPr>
          </m:sSubPr>
          <m:e>
            <m:r>
              <w:rPr>
                <w:rFonts w:ascii="Cambria Math" w:eastAsia="MS Mincho" w:hAnsi="Cambria Math"/>
                <w:szCs w:val="24"/>
              </w:rPr>
              <m:t>n</m:t>
            </m:r>
          </m:e>
          <m:sub>
            <m:r>
              <w:rPr>
                <w:rFonts w:ascii="Cambria Math" w:eastAsia="MS Mincho" w:hAnsi="Cambria Math"/>
                <w:szCs w:val="24"/>
              </w:rPr>
              <m:t>2</m:t>
            </m:r>
          </m:sub>
        </m:sSub>
        <m:r>
          <w:rPr>
            <w:rFonts w:ascii="Cambria Math" w:eastAsia="MS Mincho" w:hAnsi="Cambria Math"/>
            <w:szCs w:val="24"/>
          </w:rPr>
          <m:t>&gt;</m:t>
        </m:r>
        <m:acc>
          <m:accPr>
            <m:chr m:val="̅"/>
            <m:ctrlPr>
              <w:rPr>
                <w:rFonts w:ascii="Cambria Math" w:eastAsia="MS Mincho" w:hAnsi="Cambria Math"/>
                <w:i/>
                <w:szCs w:val="24"/>
              </w:rPr>
            </m:ctrlPr>
          </m:accPr>
          <m:e>
            <m:sSub>
              <m:sSubPr>
                <m:ctrlPr>
                  <w:rPr>
                    <w:rFonts w:ascii="Cambria Math" w:eastAsia="MS Mincho" w:hAnsi="Cambria Math"/>
                    <w:i/>
                    <w:szCs w:val="24"/>
                  </w:rPr>
                </m:ctrlPr>
              </m:sSubPr>
              <m:e>
                <m:r>
                  <w:rPr>
                    <w:rFonts w:ascii="Cambria Math" w:eastAsia="MS Mincho" w:hAnsi="Cambria Math"/>
                    <w:szCs w:val="24"/>
                  </w:rPr>
                  <m:t>n</m:t>
                </m:r>
              </m:e>
              <m:sub>
                <m:r>
                  <w:rPr>
                    <w:rFonts w:ascii="Cambria Math" w:eastAsia="MS Mincho" w:hAnsi="Cambria Math"/>
                    <w:szCs w:val="24"/>
                  </w:rPr>
                  <m:t>2</m:t>
                </m:r>
              </m:sub>
            </m:sSub>
          </m:e>
        </m:acc>
        <m:r>
          <m:rPr>
            <m:sty m:val="p"/>
          </m:rPr>
          <w:rPr>
            <w:rFonts w:ascii="Cambria Math" w:eastAsia="MS Mincho" w:hAnsi="Cambria Math"/>
            <w:szCs w:val="24"/>
          </w:rPr>
          <m:t>+Δ</m:t>
        </m:r>
        <m:sSub>
          <m:sSubPr>
            <m:ctrlPr>
              <w:rPr>
                <w:rFonts w:ascii="Cambria Math" w:eastAsia="MS Mincho" w:hAnsi="Cambria Math"/>
                <w:i/>
                <w:szCs w:val="24"/>
              </w:rPr>
            </m:ctrlPr>
          </m:sSubPr>
          <m:e>
            <m:r>
              <w:rPr>
                <w:rFonts w:ascii="Cambria Math" w:eastAsia="MS Mincho" w:hAnsi="Cambria Math"/>
                <w:szCs w:val="24"/>
              </w:rPr>
              <m:t>n</m:t>
            </m:r>
          </m:e>
          <m:sub>
            <m:r>
              <w:rPr>
                <w:rFonts w:ascii="Cambria Math" w:eastAsia="MS Mincho" w:hAnsi="Cambria Math"/>
                <w:szCs w:val="24"/>
              </w:rPr>
              <m:t>2</m:t>
            </m:r>
          </m:sub>
        </m:sSub>
      </m:oMath>
    </w:p>
    <w:p w14:paraId="22C1A4D4" w14:textId="56E28D9F" w:rsidR="000D358E" w:rsidRPr="00EF0A40" w:rsidRDefault="00AA5869" w:rsidP="00773327">
      <w:pPr>
        <w:pStyle w:val="ListParagraph"/>
        <w:numPr>
          <w:ilvl w:val="0"/>
          <w:numId w:val="2"/>
        </w:numPr>
        <w:shd w:val="clear" w:color="auto" w:fill="FFFFFF"/>
        <w:spacing w:after="0" w:line="480" w:lineRule="auto"/>
        <w:rPr>
          <w:rFonts w:ascii="Times New Roman" w:eastAsia="MS Mincho" w:hAnsi="Times New Roman"/>
          <w:szCs w:val="24"/>
        </w:rPr>
      </w:pPr>
      <m:oMath>
        <m:r>
          <m:rPr>
            <m:sty m:val="p"/>
          </m:rPr>
          <w:rPr>
            <w:rFonts w:ascii="Cambria Math" w:eastAsia="MS Mincho" w:hAnsi="Cambria Math"/>
            <w:szCs w:val="24"/>
          </w:rPr>
          <m:t>Δ</m:t>
        </m:r>
        <m:sSub>
          <m:sSubPr>
            <m:ctrlPr>
              <w:rPr>
                <w:rFonts w:ascii="Cambria Math" w:eastAsia="MS Mincho" w:hAnsi="Cambria Math"/>
                <w:i/>
                <w:szCs w:val="24"/>
              </w:rPr>
            </m:ctrlPr>
          </m:sSubPr>
          <m:e>
            <m:r>
              <w:rPr>
                <w:rFonts w:ascii="Cambria Math" w:eastAsia="MS Mincho" w:hAnsi="Cambria Math"/>
                <w:szCs w:val="24"/>
              </w:rPr>
              <m:t>n</m:t>
            </m:r>
          </m:e>
          <m:sub>
            <m:r>
              <w:rPr>
                <w:rFonts w:ascii="Cambria Math" w:eastAsia="MS Mincho" w:hAnsi="Cambria Math"/>
                <w:szCs w:val="24"/>
              </w:rPr>
              <m:t>2</m:t>
            </m:r>
          </m:sub>
        </m:sSub>
      </m:oMath>
      <w:r w:rsidR="00985714" w:rsidRPr="00EF0A40">
        <w:rPr>
          <w:rFonts w:ascii="Times New Roman" w:eastAsia="MS Mincho" w:hAnsi="Times New Roman"/>
          <w:szCs w:val="24"/>
        </w:rPr>
        <w:t xml:space="preserve"> is at its minimum, or </w:t>
      </w:r>
      <m:oMath>
        <m:r>
          <m:rPr>
            <m:sty m:val="p"/>
          </m:rPr>
          <w:rPr>
            <w:rFonts w:ascii="Cambria Math" w:eastAsia="MS Mincho" w:hAnsi="Cambria Math"/>
            <w:szCs w:val="24"/>
          </w:rPr>
          <m:t>Δ</m:t>
        </m:r>
        <m:sSub>
          <m:sSubPr>
            <m:ctrlPr>
              <w:rPr>
                <w:rFonts w:ascii="Cambria Math" w:eastAsia="MS Mincho" w:hAnsi="Cambria Math"/>
                <w:i/>
                <w:szCs w:val="24"/>
              </w:rPr>
            </m:ctrlPr>
          </m:sSubPr>
          <m:e>
            <m:r>
              <w:rPr>
                <w:rFonts w:ascii="Cambria Math" w:eastAsia="MS Mincho" w:hAnsi="Cambria Math"/>
                <w:szCs w:val="24"/>
              </w:rPr>
              <m:t>n</m:t>
            </m:r>
          </m:e>
          <m:sub>
            <m:r>
              <w:rPr>
                <w:rFonts w:ascii="Cambria Math" w:eastAsia="MS Mincho" w:hAnsi="Cambria Math"/>
                <w:szCs w:val="24"/>
              </w:rPr>
              <m:t>2</m:t>
            </m:r>
          </m:sub>
        </m:sSub>
        <m:r>
          <w:rPr>
            <w:rFonts w:ascii="Cambria Math" w:eastAsia="MS Mincho" w:hAnsi="Cambria Math"/>
            <w:szCs w:val="24"/>
          </w:rPr>
          <m:t>≃0</m:t>
        </m:r>
      </m:oMath>
    </w:p>
    <w:p w14:paraId="0F770DD2" w14:textId="36952D3B" w:rsidR="005F4903" w:rsidRPr="00EF0A40" w:rsidRDefault="00B65D27" w:rsidP="005F4903">
      <w:pPr>
        <w:pStyle w:val="TAMainText"/>
        <w:ind w:firstLine="0"/>
        <w:rPr>
          <w:lang w:val="en-GB"/>
        </w:rPr>
      </w:pPr>
      <w:r w:rsidRPr="00EF0A40">
        <w:rPr>
          <w:lang w:val="en-GB"/>
        </w:rPr>
        <w:t>In Appendix</w:t>
      </w:r>
      <w:r w:rsidR="000A3DCA" w:rsidRPr="00EF0A40">
        <w:rPr>
          <w:lang w:val="en-GB"/>
        </w:rPr>
        <w:t xml:space="preserve">, we show that these four conditions will lead to a unique determination of </w:t>
      </w:r>
      <m:oMath>
        <m:r>
          <w:rPr>
            <w:rFonts w:ascii="Cambria Math" w:hAnsi="Cambria Math"/>
            <w:lang w:val="en-GB"/>
          </w:rPr>
          <m:t>v</m:t>
        </m:r>
      </m:oMath>
      <w:r w:rsidR="000A3DCA" w:rsidRPr="00EF0A40">
        <w:rPr>
          <w:lang w:val="en-GB"/>
        </w:rPr>
        <w:t xml:space="preserve"> and </w:t>
      </w:r>
      <m:oMath>
        <m:acc>
          <m:accPr>
            <m:chr m:val="̅"/>
            <m:ctrlPr>
              <w:rPr>
                <w:rFonts w:ascii="Cambria Math" w:eastAsia="MS Mincho" w:hAnsi="Cambria Math"/>
                <w:i/>
                <w:szCs w:val="24"/>
                <w:lang w:val="en-GB"/>
              </w:rPr>
            </m:ctrlPr>
          </m:accPr>
          <m:e>
            <m:sSub>
              <m:sSubPr>
                <m:ctrlPr>
                  <w:rPr>
                    <w:rFonts w:ascii="Cambria Math" w:eastAsia="MS Mincho" w:hAnsi="Cambria Math"/>
                    <w:i/>
                    <w:szCs w:val="24"/>
                    <w:lang w:val="en-GB"/>
                  </w:rPr>
                </m:ctrlPr>
              </m:sSubPr>
              <m:e>
                <m:r>
                  <w:rPr>
                    <w:rFonts w:ascii="Cambria Math" w:eastAsia="MS Mincho" w:hAnsi="Cambria Math"/>
                    <w:szCs w:val="24"/>
                    <w:lang w:val="en-GB"/>
                  </w:rPr>
                  <m:t>n</m:t>
                </m:r>
              </m:e>
              <m:sub>
                <m:r>
                  <w:rPr>
                    <w:rFonts w:ascii="Cambria Math" w:eastAsia="MS Mincho" w:hAnsi="Cambria Math"/>
                    <w:szCs w:val="24"/>
                    <w:lang w:val="en-GB"/>
                  </w:rPr>
                  <m:t>2</m:t>
                </m:r>
              </m:sub>
            </m:sSub>
          </m:e>
        </m:acc>
      </m:oMath>
      <w:r w:rsidR="000A3DCA" w:rsidRPr="00EF0A40">
        <w:rPr>
          <w:szCs w:val="24"/>
          <w:lang w:val="en-GB"/>
        </w:rPr>
        <w:t xml:space="preserve">, and that </w:t>
      </w:r>
      <m:oMath>
        <m:r>
          <w:rPr>
            <w:rFonts w:ascii="Cambria Math" w:hAnsi="Cambria Math"/>
            <w:szCs w:val="24"/>
            <w:lang w:val="en-GB"/>
          </w:rPr>
          <m:t>v</m:t>
        </m:r>
      </m:oMath>
      <w:r w:rsidR="000A3DCA" w:rsidRPr="00EF0A40">
        <w:rPr>
          <w:szCs w:val="24"/>
          <w:lang w:val="en-GB"/>
        </w:rPr>
        <w:t xml:space="preserve"> signifies the range within which hydrotrope-hydrotrope interactions are affected </w:t>
      </w:r>
      <w:r w:rsidR="003D4B2D">
        <w:rPr>
          <w:szCs w:val="24"/>
          <w:lang w:val="en-GB"/>
        </w:rPr>
        <w:t xml:space="preserve">by the presence of a solute. </w:t>
      </w:r>
      <w:r w:rsidR="003D4B2D">
        <w:rPr>
          <w:szCs w:val="24"/>
          <w:highlight w:val="yellow"/>
          <w:lang w:val="en-GB"/>
        </w:rPr>
        <w:t xml:space="preserve"> </w:t>
      </w:r>
      <w:r w:rsidR="00CA4E51">
        <w:rPr>
          <w:szCs w:val="24"/>
          <w:highlight w:val="yellow"/>
          <w:lang w:val="en-GB"/>
        </w:rPr>
        <w:t xml:space="preserve"> </w:t>
      </w:r>
      <w:r w:rsidR="00CA4E51">
        <w:rPr>
          <w:szCs w:val="24"/>
          <w:lang w:val="en-GB"/>
        </w:rPr>
        <w:t xml:space="preserve"> </w:t>
      </w:r>
      <w:r w:rsidR="000A3DCA" w:rsidRPr="00EF0A40">
        <w:rPr>
          <w:szCs w:val="24"/>
          <w:lang w:val="en-GB"/>
        </w:rPr>
        <w:t xml:space="preserve"> </w:t>
      </w:r>
    </w:p>
    <w:p w14:paraId="011C6E32" w14:textId="77777777" w:rsidR="00715F5D" w:rsidRPr="00EF0A40" w:rsidRDefault="00715F5D" w:rsidP="005F4903">
      <w:pPr>
        <w:pStyle w:val="TAMainText"/>
        <w:ind w:firstLine="0"/>
        <w:rPr>
          <w:b/>
          <w:lang w:val="en-GB"/>
        </w:rPr>
      </w:pPr>
    </w:p>
    <w:p w14:paraId="2BCFAF8D" w14:textId="7E15805F" w:rsidR="003A2163" w:rsidRPr="00EF0A40" w:rsidRDefault="00E3512D" w:rsidP="00715F5D">
      <w:pPr>
        <w:pStyle w:val="TAMainText"/>
        <w:rPr>
          <w:lang w:val="en-GB"/>
        </w:rPr>
      </w:pPr>
      <w:r w:rsidRPr="00EF0A40">
        <w:rPr>
          <w:rFonts w:eastAsia="MS Mincho"/>
          <w:lang w:val="en-GB"/>
        </w:rPr>
        <w:t xml:space="preserve">There is also a logically possible </w:t>
      </w:r>
      <w:r w:rsidR="000A3DCA" w:rsidRPr="00EF0A40">
        <w:rPr>
          <w:rFonts w:eastAsia="MS Mincho"/>
          <w:lang w:val="en-GB"/>
        </w:rPr>
        <w:t>yet less</w:t>
      </w:r>
      <w:r w:rsidR="00422A77" w:rsidRPr="00EF0A40">
        <w:rPr>
          <w:rFonts w:eastAsia="MS Mincho"/>
          <w:lang w:val="en-GB"/>
        </w:rPr>
        <w:t xml:space="preserve"> likely scenario </w:t>
      </w:r>
      <w:r w:rsidR="00715F5D" w:rsidRPr="00EF0A40">
        <w:rPr>
          <w:rFonts w:eastAsia="MS Mincho"/>
          <w:lang w:val="en-GB"/>
        </w:rPr>
        <w:t xml:space="preserve">that </w:t>
      </w:r>
      <m:oMath>
        <m:sSub>
          <m:sSubPr>
            <m:ctrlPr>
              <w:rPr>
                <w:rFonts w:ascii="Cambria Math" w:hAnsi="Cambria Math"/>
                <w:i/>
                <w:lang w:val="en-GB"/>
              </w:rPr>
            </m:ctrlPr>
          </m:sSubPr>
          <m:e>
            <m:r>
              <w:rPr>
                <w:rFonts w:ascii="Cambria Math" w:hAnsi="Cambria Math"/>
                <w:lang w:val="en-GB"/>
              </w:rPr>
              <m:t>p</m:t>
            </m:r>
          </m:e>
          <m:sub>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oMath>
      <w:r w:rsidR="00715F5D" w:rsidRPr="00EF0A40">
        <w:rPr>
          <w:lang w:val="en-GB"/>
        </w:rPr>
        <w:t xml:space="preserve"> is non-zero only between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m:t>
        </m:r>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acc>
        <m:r>
          <w:rPr>
            <w:rFonts w:ascii="Cambria Math" w:hAnsi="Cambria Math"/>
            <w:lang w:val="en-GB"/>
          </w:rPr>
          <m:t>-</m:t>
        </m:r>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715F5D" w:rsidRPr="00EF0A40">
        <w:rPr>
          <w:lang w:val="en-GB"/>
        </w:rPr>
        <w:t xml:space="preserve"> and </w:t>
      </w:r>
      <m:oMath>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acc>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715F5D" w:rsidRPr="00EF0A40">
        <w:rPr>
          <w:lang w:val="en-GB"/>
        </w:rPr>
        <w:t xml:space="preserve">, and </w:t>
      </w:r>
      <m:oMath>
        <m:f>
          <m:fPr>
            <m:ctrlPr>
              <w:rPr>
                <w:rFonts w:ascii="Cambria Math" w:hAnsi="Cambria Math"/>
                <w:i/>
                <w:lang w:val="en-GB"/>
              </w:rPr>
            </m:ctrlPr>
          </m:fPr>
          <m:num>
            <m:sSub>
              <m:sSubPr>
                <m:ctrlPr>
                  <w:rPr>
                    <w:rFonts w:ascii="Cambria Math" w:eastAsia="MS PMincho" w:hAnsi="Cambria Math"/>
                    <w:i/>
                    <w:lang w:val="en-GB"/>
                  </w:rPr>
                </m:ctrlPr>
              </m:sSubPr>
              <m:e>
                <m:r>
                  <w:rPr>
                    <w:rFonts w:ascii="Cambria Math" w:eastAsia="MS PMincho" w:hAnsi="Cambria Math"/>
                    <w:lang w:val="en-GB"/>
                  </w:rPr>
                  <m:t>R</m:t>
                </m:r>
              </m:e>
              <m:sub>
                <m:r>
                  <w:rPr>
                    <w:rFonts w:ascii="Cambria Math" w:eastAsia="MS PMincho" w:hAnsi="Cambria Math"/>
                    <w:lang w:val="en-GB"/>
                  </w:rPr>
                  <m:t>u,</m:t>
                </m:r>
                <m:sSub>
                  <m:sSubPr>
                    <m:ctrlPr>
                      <w:rPr>
                        <w:rFonts w:ascii="Cambria Math" w:eastAsia="MS PMincho" w:hAnsi="Cambria Math"/>
                        <w:i/>
                        <w:lang w:val="en-GB"/>
                      </w:rPr>
                    </m:ctrlPr>
                  </m:sSubPr>
                  <m:e>
                    <m:r>
                      <w:rPr>
                        <w:rFonts w:ascii="Cambria Math" w:eastAsia="MS PMincho" w:hAnsi="Cambria Math"/>
                        <w:lang w:val="en-GB"/>
                      </w:rPr>
                      <m:t>n</m:t>
                    </m:r>
                  </m:e>
                  <m:sub>
                    <m:r>
                      <w:rPr>
                        <w:rFonts w:ascii="Cambria Math" w:eastAsia="MS PMincho" w:hAnsi="Cambria Math"/>
                        <w:lang w:val="en-GB"/>
                      </w:rPr>
                      <m:t>2</m:t>
                    </m:r>
                  </m:sub>
                </m:sSub>
              </m:sub>
            </m:sSub>
            <m:r>
              <w:rPr>
                <w:rFonts w:ascii="Cambria Math" w:eastAsia="MS PMincho" w:hAnsi="Cambria Math"/>
                <w:lang w:val="en-GB"/>
              </w:rPr>
              <m:t>-</m:t>
            </m:r>
            <m:sSub>
              <m:sSubPr>
                <m:ctrlPr>
                  <w:rPr>
                    <w:rFonts w:ascii="Cambria Math" w:eastAsia="MS PMincho" w:hAnsi="Cambria Math"/>
                    <w:i/>
                    <w:lang w:val="en-GB"/>
                  </w:rPr>
                </m:ctrlPr>
              </m:sSubPr>
              <m:e>
                <m:r>
                  <w:rPr>
                    <w:rFonts w:ascii="Cambria Math" w:eastAsia="MS PMincho" w:hAnsi="Cambria Math"/>
                    <w:lang w:val="en-GB"/>
                  </w:rPr>
                  <m:t>R</m:t>
                </m:r>
              </m:e>
              <m:sub>
                <m:sSub>
                  <m:sSubPr>
                    <m:ctrlPr>
                      <w:rPr>
                        <w:rFonts w:ascii="Cambria Math" w:eastAsia="MS PMincho" w:hAnsi="Cambria Math"/>
                        <w:i/>
                        <w:lang w:val="en-GB"/>
                      </w:rPr>
                    </m:ctrlPr>
                  </m:sSubPr>
                  <m:e>
                    <m:r>
                      <w:rPr>
                        <w:rFonts w:ascii="Cambria Math" w:eastAsia="MS PMincho" w:hAnsi="Cambria Math"/>
                        <w:lang w:val="en-GB"/>
                      </w:rPr>
                      <m:t>n</m:t>
                    </m:r>
                  </m:e>
                  <m:sub>
                    <m:r>
                      <w:rPr>
                        <w:rFonts w:ascii="Cambria Math" w:eastAsia="MS PMincho" w:hAnsi="Cambria Math"/>
                        <w:lang w:val="en-GB"/>
                      </w:rPr>
                      <m:t>2</m:t>
                    </m:r>
                  </m:sub>
                </m:sSub>
              </m:sub>
            </m:sSub>
            <m:ctrlPr>
              <w:rPr>
                <w:rFonts w:ascii="Cambria Math" w:eastAsia="MS PMincho" w:hAnsi="Cambria Math"/>
                <w:i/>
                <w:lang w:val="en-GB"/>
              </w:rPr>
            </m:ctrlPr>
          </m:num>
          <m:den>
            <m:sSub>
              <m:sSubPr>
                <m:ctrlPr>
                  <w:rPr>
                    <w:rFonts w:ascii="Cambria Math" w:eastAsia="MS PMincho" w:hAnsi="Cambria Math"/>
                    <w:i/>
                    <w:lang w:val="en-GB"/>
                  </w:rPr>
                </m:ctrlPr>
              </m:sSubPr>
              <m:e>
                <m:r>
                  <w:rPr>
                    <w:rFonts w:ascii="Cambria Math" w:eastAsia="MS PMincho" w:hAnsi="Cambria Math"/>
                    <w:lang w:val="en-GB"/>
                  </w:rPr>
                  <m:t>R</m:t>
                </m:r>
              </m:e>
              <m:sub>
                <m:sSub>
                  <m:sSubPr>
                    <m:ctrlPr>
                      <w:rPr>
                        <w:rFonts w:ascii="Cambria Math" w:eastAsia="MS PMincho" w:hAnsi="Cambria Math"/>
                        <w:i/>
                        <w:lang w:val="en-GB"/>
                      </w:rPr>
                    </m:ctrlPr>
                  </m:sSubPr>
                  <m:e>
                    <m:r>
                      <w:rPr>
                        <w:rFonts w:ascii="Cambria Math" w:eastAsia="MS PMincho" w:hAnsi="Cambria Math"/>
                        <w:lang w:val="en-GB"/>
                      </w:rPr>
                      <m:t>n</m:t>
                    </m:r>
                  </m:e>
                  <m:sub>
                    <m:r>
                      <w:rPr>
                        <w:rFonts w:ascii="Cambria Math" w:eastAsia="MS PMincho" w:hAnsi="Cambria Math"/>
                        <w:lang w:val="en-GB"/>
                      </w:rPr>
                      <m:t>2</m:t>
                    </m:r>
                  </m:sub>
                </m:sSub>
              </m:sub>
            </m:sSub>
          </m:den>
        </m:f>
      </m:oMath>
      <w:r w:rsidR="00715F5D" w:rsidRPr="00EF0A40">
        <w:rPr>
          <w:lang w:val="en-GB"/>
        </w:rPr>
        <w:t xml:space="preserve">  is positive in the same range. </w:t>
      </w:r>
      <w:r w:rsidR="00827EE9" w:rsidRPr="00EF0A40">
        <w:rPr>
          <w:rFonts w:eastAsia="MS Mincho"/>
          <w:lang w:val="en-GB"/>
        </w:rPr>
        <w:t>In either case</w:t>
      </w:r>
      <w:r w:rsidR="00715F5D" w:rsidRPr="00EF0A40">
        <w:rPr>
          <w:rFonts w:eastAsia="MS Mincho"/>
          <w:lang w:val="en-GB"/>
        </w:rPr>
        <w:t xml:space="preserve">, if we neglect the peak width such that </w:t>
      </w:r>
      <m:oMath>
        <m:r>
          <m:rPr>
            <m:sty m:val="p"/>
          </m:rPr>
          <w:rPr>
            <w:rFonts w:ascii="Cambria Math" w:eastAsia="MS Mincho" w:hAnsi="Cambria Math"/>
            <w:szCs w:val="24"/>
            <w:lang w:val="en-GB"/>
          </w:rPr>
          <m:t>Δ</m:t>
        </m:r>
        <m:sSub>
          <m:sSubPr>
            <m:ctrlPr>
              <w:rPr>
                <w:rFonts w:ascii="Cambria Math" w:eastAsia="MS Mincho" w:hAnsi="Cambria Math"/>
                <w:i/>
                <w:szCs w:val="24"/>
                <w:lang w:val="en-GB"/>
              </w:rPr>
            </m:ctrlPr>
          </m:sSubPr>
          <m:e>
            <m:r>
              <w:rPr>
                <w:rFonts w:ascii="Cambria Math" w:eastAsia="MS Mincho" w:hAnsi="Cambria Math"/>
                <w:szCs w:val="24"/>
                <w:lang w:val="en-GB"/>
              </w:rPr>
              <m:t>n</m:t>
            </m:r>
          </m:e>
          <m:sub>
            <m:r>
              <w:rPr>
                <w:rFonts w:ascii="Cambria Math" w:eastAsia="MS Mincho" w:hAnsi="Cambria Math"/>
                <w:szCs w:val="24"/>
                <w:lang w:val="en-GB"/>
              </w:rPr>
              <m:t>2</m:t>
            </m:r>
          </m:sub>
        </m:sSub>
        <m:r>
          <w:rPr>
            <w:rFonts w:ascii="Cambria Math" w:eastAsia="MS Mincho" w:hAnsi="Cambria Math"/>
            <w:szCs w:val="24"/>
            <w:lang w:val="en-GB"/>
          </w:rPr>
          <m:t>=0</m:t>
        </m:r>
      </m:oMath>
      <w:r w:rsidR="00715F5D" w:rsidRPr="00EF0A40">
        <w:rPr>
          <w:rFonts w:eastAsia="MS Mincho"/>
          <w:szCs w:val="24"/>
          <w:lang w:val="en-GB"/>
        </w:rPr>
        <w:t>,  eqn (18) can be rewritten as</w:t>
      </w:r>
      <w:r w:rsidR="00715F5D" w:rsidRPr="00EF0A40">
        <w:rPr>
          <w:b/>
          <w:lang w:val="en-GB"/>
        </w:rPr>
        <w:t xml:space="preserve"> </w:t>
      </w:r>
    </w:p>
    <w:p w14:paraId="598E88D1" w14:textId="609CE813" w:rsidR="003A2163" w:rsidRPr="00EF0A40" w:rsidRDefault="00DC6303" w:rsidP="003A2163">
      <w:pPr>
        <w:spacing w:after="0" w:line="480" w:lineRule="auto"/>
        <w:rPr>
          <w:rFonts w:eastAsia="MS Mincho"/>
          <w:szCs w:val="24"/>
          <w:lang w:val="en-GB"/>
        </w:rPr>
      </w:pPr>
      <m:oMath>
        <m:sSup>
          <m:sSupPr>
            <m:ctrlPr>
              <w:rPr>
                <w:rFonts w:ascii="Cambria Math" w:eastAsia="MS Mincho" w:hAnsi="Cambria Math" w:cs="Times"/>
                <w:i/>
                <w:lang w:val="en-GB"/>
              </w:rPr>
            </m:ctrlPr>
          </m:sSupPr>
          <m:e>
            <m:r>
              <w:rPr>
                <w:rFonts w:ascii="Cambria Math" w:eastAsia="MS Mincho" w:hAnsi="Cambria Math" w:cs="Times"/>
                <w:lang w:val="en-GB"/>
              </w:rPr>
              <m:t>e</m:t>
            </m:r>
          </m:e>
          <m:sup>
            <m:r>
              <w:rPr>
                <w:rFonts w:ascii="Cambria Math" w:eastAsia="MS Mincho" w:hAnsi="Cambria Math" w:cs="Times"/>
                <w:lang w:val="en-GB"/>
              </w:rPr>
              <m:t>-β</m:t>
            </m:r>
            <m:r>
              <m:rPr>
                <m:sty m:val="p"/>
              </m:rPr>
              <w:rPr>
                <w:rFonts w:ascii="Cambria Math" w:eastAsia="MS Mincho" w:hAnsi="Cambria Math" w:cs="Times"/>
                <w:lang w:val="en-GB"/>
              </w:rPr>
              <m:t>Δ</m:t>
            </m:r>
            <m:sSubSup>
              <m:sSubSupPr>
                <m:ctrlPr>
                  <w:rPr>
                    <w:rFonts w:ascii="Cambria Math" w:eastAsia="MS Mincho" w:hAnsi="Cambria Math" w:cs="Times"/>
                    <w:i/>
                    <w:lang w:val="en-GB"/>
                  </w:rPr>
                </m:ctrlPr>
              </m:sSubSupPr>
              <m:e>
                <m:r>
                  <w:rPr>
                    <w:rFonts w:ascii="Cambria Math" w:eastAsia="MS Mincho" w:hAnsi="Cambria Math" w:cs="Times"/>
                    <w:lang w:val="en-GB"/>
                  </w:rPr>
                  <m:t>μ</m:t>
                </m:r>
              </m:e>
              <m:sub>
                <m:r>
                  <w:rPr>
                    <w:rFonts w:ascii="Cambria Math" w:eastAsia="MS Mincho" w:hAnsi="Cambria Math" w:cs="Times"/>
                    <w:lang w:val="en-GB"/>
                  </w:rPr>
                  <m:t>u,NPT</m:t>
                </m:r>
              </m:sub>
              <m:sup>
                <m:r>
                  <w:rPr>
                    <w:rFonts w:ascii="Cambria Math" w:eastAsia="MS Mincho" w:hAnsi="Cambria Math" w:cs="Times"/>
                    <w:lang w:val="en-GB"/>
                  </w:rPr>
                  <m:t>*</m:t>
                </m:r>
              </m:sup>
            </m:sSubSup>
          </m:sup>
        </m:sSup>
        <m:r>
          <w:rPr>
            <w:rFonts w:ascii="Cambria Math" w:eastAsia="MS Mincho" w:hAnsi="Cambria Math" w:cs="Times"/>
            <w:lang w:val="en-GB"/>
          </w:rPr>
          <m:t>-1=</m:t>
        </m:r>
        <m:f>
          <m:fPr>
            <m:ctrlPr>
              <w:rPr>
                <w:rFonts w:ascii="Cambria Math" w:eastAsia="MS PMincho" w:hAnsi="Cambria Math"/>
                <w:i/>
                <w:szCs w:val="24"/>
                <w:lang w:val="en-GB"/>
              </w:rPr>
            </m:ctrlPr>
          </m:fPr>
          <m:num>
            <m:r>
              <m:rPr>
                <m:sty m:val="p"/>
              </m:rPr>
              <w:rPr>
                <w:rFonts w:ascii="Cambria Math" w:eastAsia="MS PMincho" w:hAnsi="Cambria Math"/>
                <w:szCs w:val="24"/>
                <w:lang w:val="en-GB"/>
              </w:rPr>
              <m:t>Δ</m:t>
            </m:r>
            <m:sSub>
              <m:sSubPr>
                <m:ctrlPr>
                  <w:rPr>
                    <w:rFonts w:ascii="Cambria Math" w:eastAsia="MS PMincho" w:hAnsi="Cambria Math"/>
                    <w:i/>
                    <w:szCs w:val="24"/>
                    <w:lang w:val="en-GB"/>
                  </w:rPr>
                </m:ctrlPr>
              </m:sSubPr>
              <m:e>
                <m:r>
                  <w:rPr>
                    <w:rFonts w:ascii="Cambria Math" w:eastAsia="MS PMincho" w:hAnsi="Cambria Math"/>
                    <w:szCs w:val="24"/>
                    <w:lang w:val="en-GB"/>
                  </w:rPr>
                  <m:t>R</m:t>
                </m:r>
              </m:e>
              <m:sub>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b>
            </m:sSub>
            <m:sSubSup>
              <m:sSubSupPr>
                <m:ctrlPr>
                  <w:rPr>
                    <w:rFonts w:ascii="Cambria Math" w:eastAsia="MS PMincho" w:hAnsi="Cambria Math"/>
                    <w:i/>
                    <w:szCs w:val="24"/>
                    <w:lang w:val="en-GB"/>
                  </w:rPr>
                </m:ctrlPr>
              </m:sSubSupPr>
              <m:e>
                <m:r>
                  <w:rPr>
                    <w:rFonts w:ascii="Cambria Math" w:eastAsia="MS PMincho" w:hAnsi="Cambria Math"/>
                    <w:szCs w:val="24"/>
                    <w:lang w:val="en-GB"/>
                  </w:rPr>
                  <m:t>λ</m:t>
                </m:r>
              </m:e>
              <m:sub>
                <m:r>
                  <w:rPr>
                    <w:rFonts w:ascii="Cambria Math" w:eastAsia="MS PMincho" w:hAnsi="Cambria Math"/>
                    <w:szCs w:val="24"/>
                    <w:lang w:val="en-GB"/>
                  </w:rPr>
                  <m:t>2</m:t>
                </m:r>
              </m:sub>
              <m:sup>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p>
            </m:sSubSup>
          </m:num>
          <m:den>
            <m:r>
              <w:rPr>
                <w:rFonts w:ascii="Cambria Math" w:eastAsia="MS PMincho" w:hAnsi="Cambria Math"/>
                <w:szCs w:val="24"/>
                <w:lang w:val="en-GB"/>
              </w:rPr>
              <m:t>1+</m:t>
            </m:r>
            <m:sSub>
              <m:sSubPr>
                <m:ctrlPr>
                  <w:rPr>
                    <w:rFonts w:ascii="Cambria Math" w:eastAsia="MS PMincho" w:hAnsi="Cambria Math"/>
                    <w:i/>
                    <w:szCs w:val="24"/>
                    <w:lang w:val="en-GB"/>
                  </w:rPr>
                </m:ctrlPr>
              </m:sSubPr>
              <m:e>
                <m:r>
                  <w:rPr>
                    <w:rFonts w:ascii="Cambria Math" w:eastAsia="MS PMincho" w:hAnsi="Cambria Math"/>
                    <w:szCs w:val="24"/>
                    <w:lang w:val="en-GB"/>
                  </w:rPr>
                  <m:t>R</m:t>
                </m:r>
              </m:e>
              <m:sub>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b>
            </m:sSub>
            <m:sSubSup>
              <m:sSubSupPr>
                <m:ctrlPr>
                  <w:rPr>
                    <w:rFonts w:ascii="Cambria Math" w:eastAsia="MS PMincho" w:hAnsi="Cambria Math"/>
                    <w:i/>
                    <w:szCs w:val="24"/>
                    <w:lang w:val="en-GB"/>
                  </w:rPr>
                </m:ctrlPr>
              </m:sSubSupPr>
              <m:e>
                <m:r>
                  <w:rPr>
                    <w:rFonts w:ascii="Cambria Math" w:eastAsia="MS PMincho" w:hAnsi="Cambria Math"/>
                    <w:szCs w:val="24"/>
                    <w:lang w:val="en-GB"/>
                  </w:rPr>
                  <m:t>λ</m:t>
                </m:r>
              </m:e>
              <m:sub>
                <m:r>
                  <w:rPr>
                    <w:rFonts w:ascii="Cambria Math" w:eastAsia="MS PMincho" w:hAnsi="Cambria Math"/>
                    <w:szCs w:val="24"/>
                    <w:lang w:val="en-GB"/>
                  </w:rPr>
                  <m:t>2</m:t>
                </m:r>
              </m:sub>
              <m:sup>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p>
            </m:sSubSup>
          </m:den>
        </m:f>
      </m:oMath>
      <w:r w:rsidR="00122B0A" w:rsidRPr="00EF0A40">
        <w:rPr>
          <w:rFonts w:eastAsia="MS Mincho"/>
          <w:szCs w:val="24"/>
          <w:lang w:val="en-GB"/>
        </w:rPr>
        <w:tab/>
      </w:r>
      <w:r w:rsidR="00122B0A" w:rsidRPr="00EF0A40">
        <w:rPr>
          <w:rFonts w:eastAsia="MS Mincho"/>
          <w:szCs w:val="24"/>
          <w:lang w:val="en-GB"/>
        </w:rPr>
        <w:tab/>
      </w:r>
      <w:r w:rsidR="00122B0A" w:rsidRPr="00EF0A40">
        <w:rPr>
          <w:rFonts w:eastAsia="MS Mincho"/>
          <w:szCs w:val="24"/>
          <w:lang w:val="en-GB"/>
        </w:rPr>
        <w:tab/>
      </w:r>
      <w:r w:rsidR="00122B0A" w:rsidRPr="00EF0A40">
        <w:rPr>
          <w:rFonts w:eastAsia="MS Mincho"/>
          <w:szCs w:val="24"/>
          <w:lang w:val="en-GB"/>
        </w:rPr>
        <w:tab/>
      </w:r>
      <w:r w:rsidR="00122B0A" w:rsidRPr="00EF0A40">
        <w:rPr>
          <w:rFonts w:eastAsia="MS Mincho"/>
          <w:szCs w:val="24"/>
          <w:lang w:val="en-GB"/>
        </w:rPr>
        <w:tab/>
      </w:r>
      <w:r w:rsidR="00122B0A" w:rsidRPr="00EF0A40">
        <w:rPr>
          <w:rFonts w:eastAsia="MS Mincho"/>
          <w:szCs w:val="24"/>
          <w:lang w:val="en-GB"/>
        </w:rPr>
        <w:tab/>
      </w:r>
      <w:r w:rsidR="00122B0A" w:rsidRPr="00EF0A40">
        <w:rPr>
          <w:rFonts w:eastAsia="MS Mincho"/>
          <w:szCs w:val="24"/>
          <w:lang w:val="en-GB"/>
        </w:rPr>
        <w:tab/>
      </w:r>
      <w:r w:rsidR="00D55AE0" w:rsidRPr="00EF0A40">
        <w:rPr>
          <w:rFonts w:eastAsia="MS Mincho"/>
          <w:szCs w:val="24"/>
          <w:lang w:val="en-GB"/>
        </w:rPr>
        <w:tab/>
      </w:r>
      <w:r w:rsidR="00D55AE0" w:rsidRPr="00EF0A40">
        <w:rPr>
          <w:rFonts w:eastAsia="MS Mincho"/>
          <w:szCs w:val="24"/>
          <w:lang w:val="en-GB"/>
        </w:rPr>
        <w:tab/>
      </w:r>
      <w:r w:rsidR="00F26902" w:rsidRPr="00EF0A40">
        <w:rPr>
          <w:rFonts w:eastAsia="MS Mincho"/>
          <w:szCs w:val="24"/>
          <w:lang w:val="en-GB"/>
        </w:rPr>
        <w:t>(20</w:t>
      </w:r>
      <w:r w:rsidR="003A2163" w:rsidRPr="00EF0A40">
        <w:rPr>
          <w:rFonts w:eastAsia="MS Mincho"/>
          <w:szCs w:val="24"/>
          <w:lang w:val="en-GB"/>
        </w:rPr>
        <w:t>)</w:t>
      </w:r>
    </w:p>
    <w:p w14:paraId="681EB2D6" w14:textId="323129D2" w:rsidR="00D55AE0" w:rsidRPr="00EF0A40" w:rsidRDefault="00B929F9" w:rsidP="00A85038">
      <w:pPr>
        <w:pStyle w:val="TAMainText"/>
        <w:ind w:firstLine="0"/>
        <w:rPr>
          <w:lang w:val="en-GB"/>
        </w:rPr>
      </w:pPr>
      <w:proofErr w:type="spellStart"/>
      <w:r w:rsidRPr="00EF0A40">
        <w:rPr>
          <w:lang w:val="en-GB"/>
        </w:rPr>
        <w:t>Eq</w:t>
      </w:r>
      <w:r w:rsidR="009A5C94" w:rsidRPr="00EF0A40">
        <w:rPr>
          <w:lang w:val="en-GB"/>
        </w:rPr>
        <w:t>n</w:t>
      </w:r>
      <w:proofErr w:type="spellEnd"/>
      <w:r w:rsidR="003473A3" w:rsidRPr="00EF0A40">
        <w:rPr>
          <w:lang w:val="en-GB"/>
        </w:rPr>
        <w:t xml:space="preserve"> (20</w:t>
      </w:r>
      <w:r w:rsidRPr="00EF0A40">
        <w:rPr>
          <w:lang w:val="en-GB"/>
        </w:rPr>
        <w:t>) is</w:t>
      </w:r>
      <w:r w:rsidR="007D7BE1" w:rsidRPr="00EF0A40">
        <w:rPr>
          <w:lang w:val="en-GB"/>
        </w:rPr>
        <w:t xml:space="preserve"> analogous to the Hill model of binding cooperativity</w:t>
      </w:r>
      <w:r w:rsidR="00945D57" w:rsidRPr="00EF0A40">
        <w:rPr>
          <w:lang w:val="en-GB"/>
        </w:rPr>
        <w:t>.</w:t>
      </w:r>
      <w:r w:rsidR="00D55AE0" w:rsidRPr="00EF0A40">
        <w:rPr>
          <w:vertAlign w:val="superscript"/>
          <w:lang w:val="en-GB"/>
        </w:rPr>
        <w:t>35-37</w:t>
      </w:r>
      <w:r w:rsidR="004A2B53" w:rsidRPr="00EF0A40">
        <w:rPr>
          <w:vertAlign w:val="superscript"/>
          <w:lang w:val="en-GB"/>
        </w:rPr>
        <w:t>,4</w:t>
      </w:r>
      <w:r w:rsidR="00D55AE0" w:rsidRPr="00EF0A40">
        <w:rPr>
          <w:vertAlign w:val="superscript"/>
          <w:lang w:val="en-GB"/>
        </w:rPr>
        <w:t>5</w:t>
      </w:r>
      <w:r w:rsidR="00945D57" w:rsidRPr="00EF0A40">
        <w:rPr>
          <w:lang w:val="en-GB"/>
        </w:rPr>
        <w:t xml:space="preserve"> </w:t>
      </w:r>
      <w:r w:rsidR="00422A77" w:rsidRPr="00EF0A40">
        <w:rPr>
          <w:lang w:val="en-GB"/>
        </w:rPr>
        <w:t>Now we modify</w:t>
      </w:r>
      <w:r w:rsidR="003473A3" w:rsidRPr="00EF0A40">
        <w:rPr>
          <w:lang w:val="en-GB"/>
        </w:rPr>
        <w:t xml:space="preserve"> eqn. (20</w:t>
      </w:r>
      <w:r w:rsidR="00782773" w:rsidRPr="00EF0A40">
        <w:rPr>
          <w:lang w:val="en-GB"/>
        </w:rPr>
        <w:t>) in two different ways. T</w:t>
      </w:r>
      <w:r w:rsidR="00C368E4" w:rsidRPr="00EF0A40">
        <w:rPr>
          <w:lang w:val="en-GB"/>
        </w:rPr>
        <w:t>he first is comple</w:t>
      </w:r>
      <w:r w:rsidR="003473A3" w:rsidRPr="00EF0A40">
        <w:rPr>
          <w:lang w:val="en-GB"/>
        </w:rPr>
        <w:t xml:space="preserve">tely general; we rewrite </w:t>
      </w:r>
      <w:proofErr w:type="spellStart"/>
      <w:r w:rsidR="003473A3" w:rsidRPr="00EF0A40">
        <w:rPr>
          <w:lang w:val="en-GB"/>
        </w:rPr>
        <w:t>eqn</w:t>
      </w:r>
      <w:proofErr w:type="spellEnd"/>
      <w:r w:rsidR="003473A3" w:rsidRPr="00EF0A40">
        <w:rPr>
          <w:lang w:val="en-GB"/>
        </w:rPr>
        <w:t xml:space="preserve"> (20</w:t>
      </w:r>
      <w:r w:rsidR="00C368E4" w:rsidRPr="00EF0A40">
        <w:rPr>
          <w:lang w:val="en-GB"/>
        </w:rPr>
        <w:t xml:space="preserve">) in terms of the hydrotrope activity,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2</m:t>
            </m:r>
          </m:sub>
        </m:sSub>
      </m:oMath>
      <w:r w:rsidR="008A7189" w:rsidRPr="00EF0A40">
        <w:rPr>
          <w:lang w:val="en-GB"/>
        </w:rPr>
        <w:t>. This can be done by using t</w:t>
      </w:r>
      <w:r w:rsidR="00C368E4" w:rsidRPr="00EF0A40">
        <w:rPr>
          <w:lang w:val="en-GB"/>
        </w:rPr>
        <w:t xml:space="preserve">he </w:t>
      </w:r>
      <w:proofErr w:type="spellStart"/>
      <w:r w:rsidR="00C368E4" w:rsidRPr="00EF0A40">
        <w:rPr>
          <w:lang w:val="en-GB"/>
        </w:rPr>
        <w:t>the</w:t>
      </w:r>
      <w:proofErr w:type="spellEnd"/>
      <w:r w:rsidR="00C368E4" w:rsidRPr="00EF0A40">
        <w:rPr>
          <w:lang w:val="en-GB"/>
        </w:rPr>
        <w:t xml:space="preserve"> standard chemical potential of hydrotrope </w:t>
      </w:r>
      <m:oMath>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2</m:t>
            </m:r>
          </m:sub>
          <m:sup>
            <m:r>
              <w:rPr>
                <w:rFonts w:ascii="Cambria Math" w:hAnsi="Cambria Math"/>
                <w:lang w:val="en-GB"/>
              </w:rPr>
              <m:t>o</m:t>
            </m:r>
          </m:sup>
        </m:sSubSup>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-RT</m:t>
        </m:r>
        <m:func>
          <m:funcPr>
            <m:ctrlPr>
              <w:rPr>
                <w:rFonts w:ascii="Cambria Math" w:hAnsi="Cambria Math"/>
                <w:i/>
                <w:lang w:val="en-GB"/>
              </w:rPr>
            </m:ctrlPr>
          </m:funcPr>
          <m:fName>
            <m:r>
              <m:rPr>
                <m:sty m:val="p"/>
              </m:rPr>
              <w:rPr>
                <w:rFonts w:ascii="Cambria Math" w:hAnsi="Cambria Math"/>
                <w:lang w:val="en-GB"/>
              </w:rPr>
              <m:t>ln</m:t>
            </m:r>
          </m:fName>
          <m:e>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2</m:t>
                </m:r>
              </m:sub>
            </m:sSub>
          </m:e>
        </m:func>
      </m:oMath>
      <w:r w:rsidR="00C368E4" w:rsidRPr="00EF0A40">
        <w:rPr>
          <w:lang w:val="en-GB"/>
        </w:rPr>
        <w:t xml:space="preserve"> and the corresponding fugacity of pure hydrotrope </w:t>
      </w:r>
      <m:oMath>
        <m:sSubSup>
          <m:sSubSupPr>
            <m:ctrlPr>
              <w:rPr>
                <w:rFonts w:ascii="Cambria Math" w:hAnsi="Cambria Math"/>
                <w:i/>
                <w:lang w:val="en-GB"/>
              </w:rPr>
            </m:ctrlPr>
          </m:sSubSupPr>
          <m:e>
            <m:r>
              <w:rPr>
                <w:rFonts w:ascii="Cambria Math" w:hAnsi="Cambria Math"/>
                <w:lang w:val="en-GB"/>
              </w:rPr>
              <m:t>λ</m:t>
            </m:r>
          </m:e>
          <m:sub>
            <m:r>
              <w:rPr>
                <w:rFonts w:ascii="Cambria Math" w:hAnsi="Cambria Math"/>
                <w:lang w:val="en-GB"/>
              </w:rPr>
              <m:t>2</m:t>
            </m:r>
          </m:sub>
          <m:sup>
            <m:r>
              <w:rPr>
                <w:rFonts w:ascii="Cambria Math" w:hAnsi="Cambria Math"/>
                <w:lang w:val="en-GB"/>
              </w:rPr>
              <m:t>o</m:t>
            </m:r>
          </m:sup>
        </m:sSubSup>
        <m:r>
          <w:rPr>
            <w:rFonts w:ascii="Cambria Math" w:hAnsi="Cambria Math"/>
            <w:lang w:val="en-GB"/>
          </w:rPr>
          <m:t>=</m:t>
        </m:r>
        <m:func>
          <m:funcPr>
            <m:ctrlPr>
              <w:rPr>
                <w:rFonts w:ascii="Cambria Math" w:hAnsi="Cambria Math"/>
                <w:i/>
                <w:lang w:val="en-GB"/>
              </w:rPr>
            </m:ctrlPr>
          </m:funcPr>
          <m:fName>
            <m:r>
              <m:rPr>
                <m:sty m:val="p"/>
              </m:rPr>
              <w:rPr>
                <w:rFonts w:ascii="Cambria Math" w:hAnsi="Cambria Math"/>
                <w:lang w:val="en-GB"/>
              </w:rPr>
              <m:t>exp</m:t>
            </m:r>
          </m:fName>
          <m:e>
            <m:d>
              <m:dPr>
                <m:ctrlPr>
                  <w:rPr>
                    <w:rFonts w:ascii="Cambria Math" w:hAnsi="Cambria Math"/>
                    <w:i/>
                    <w:lang w:val="en-GB"/>
                  </w:rPr>
                </m:ctrlPr>
              </m:dPr>
              <m:e>
                <m:r>
                  <w:rPr>
                    <w:rFonts w:ascii="Cambria Math" w:hAnsi="Cambria Math"/>
                    <w:lang w:val="en-GB"/>
                  </w:rPr>
                  <m:t>β</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2</m:t>
                    </m:r>
                  </m:sub>
                  <m:sup>
                    <m:r>
                      <w:rPr>
                        <w:rFonts w:ascii="Cambria Math" w:hAnsi="Cambria Math"/>
                        <w:lang w:val="en-GB"/>
                      </w:rPr>
                      <m:t>o</m:t>
                    </m:r>
                  </m:sup>
                </m:sSubSup>
              </m:e>
            </m:d>
          </m:e>
        </m:func>
      </m:oMath>
      <w:r w:rsidR="00C368E4" w:rsidRPr="00EF0A40">
        <w:rPr>
          <w:lang w:val="en-GB"/>
        </w:rPr>
        <w:t xml:space="preserve">, as </w:t>
      </w:r>
    </w:p>
    <w:p w14:paraId="28856DC3" w14:textId="7760DD05" w:rsidR="00C368E4" w:rsidRPr="00EF0A40" w:rsidRDefault="00DC6303" w:rsidP="00C368E4">
      <w:pPr>
        <w:spacing w:after="0" w:line="480" w:lineRule="auto"/>
        <w:rPr>
          <w:rFonts w:eastAsia="MS Mincho"/>
          <w:szCs w:val="24"/>
          <w:lang w:val="en-GB"/>
        </w:rPr>
      </w:pPr>
      <m:oMath>
        <m:sSup>
          <m:sSupPr>
            <m:ctrlPr>
              <w:rPr>
                <w:rFonts w:ascii="Cambria Math" w:eastAsia="MS Mincho" w:hAnsi="Cambria Math" w:cs="Times"/>
                <w:i/>
                <w:lang w:val="en-GB"/>
              </w:rPr>
            </m:ctrlPr>
          </m:sSupPr>
          <m:e>
            <m:r>
              <w:rPr>
                <w:rFonts w:ascii="Cambria Math" w:eastAsia="MS Mincho" w:hAnsi="Cambria Math" w:cs="Times"/>
                <w:lang w:val="en-GB"/>
              </w:rPr>
              <m:t>e</m:t>
            </m:r>
          </m:e>
          <m:sup>
            <m:r>
              <w:rPr>
                <w:rFonts w:ascii="Cambria Math" w:eastAsia="MS Mincho" w:hAnsi="Cambria Math" w:cs="Times"/>
                <w:lang w:val="en-GB"/>
              </w:rPr>
              <m:t>-β</m:t>
            </m:r>
            <m:r>
              <m:rPr>
                <m:sty m:val="p"/>
              </m:rPr>
              <w:rPr>
                <w:rFonts w:ascii="Cambria Math" w:eastAsia="MS Mincho" w:hAnsi="Cambria Math" w:cs="Times"/>
                <w:lang w:val="en-GB"/>
              </w:rPr>
              <m:t>Δ</m:t>
            </m:r>
            <m:sSubSup>
              <m:sSubSupPr>
                <m:ctrlPr>
                  <w:rPr>
                    <w:rFonts w:ascii="Cambria Math" w:eastAsia="MS Mincho" w:hAnsi="Cambria Math" w:cs="Times"/>
                    <w:i/>
                    <w:lang w:val="en-GB"/>
                  </w:rPr>
                </m:ctrlPr>
              </m:sSubSupPr>
              <m:e>
                <m:r>
                  <w:rPr>
                    <w:rFonts w:ascii="Cambria Math" w:eastAsia="MS Mincho" w:hAnsi="Cambria Math" w:cs="Times"/>
                    <w:lang w:val="en-GB"/>
                  </w:rPr>
                  <m:t>μ</m:t>
                </m:r>
              </m:e>
              <m:sub>
                <m:r>
                  <w:rPr>
                    <w:rFonts w:ascii="Cambria Math" w:eastAsia="MS Mincho" w:hAnsi="Cambria Math" w:cs="Times"/>
                    <w:lang w:val="en-GB"/>
                  </w:rPr>
                  <m:t>u</m:t>
                </m:r>
              </m:sub>
              <m:sup>
                <m:r>
                  <w:rPr>
                    <w:rFonts w:ascii="Cambria Math" w:eastAsia="MS Mincho" w:hAnsi="Cambria Math" w:cs="Times"/>
                    <w:lang w:val="en-GB"/>
                  </w:rPr>
                  <m:t>*</m:t>
                </m:r>
              </m:sup>
            </m:sSubSup>
          </m:sup>
        </m:sSup>
        <m:r>
          <w:rPr>
            <w:rFonts w:ascii="Cambria Math" w:eastAsia="MS Mincho" w:hAnsi="Cambria Math" w:cs="Times"/>
            <w:lang w:val="en-GB"/>
          </w:rPr>
          <m:t>-1=</m:t>
        </m:r>
        <m:f>
          <m:fPr>
            <m:ctrlPr>
              <w:rPr>
                <w:rFonts w:ascii="Cambria Math" w:eastAsia="MS PMincho" w:hAnsi="Cambria Math"/>
                <w:i/>
                <w:szCs w:val="24"/>
                <w:lang w:val="en-GB"/>
              </w:rPr>
            </m:ctrlPr>
          </m:fPr>
          <m:num>
            <m:r>
              <m:rPr>
                <m:sty m:val="p"/>
              </m:rPr>
              <w:rPr>
                <w:rFonts w:ascii="Cambria Math" w:eastAsia="MS PMincho" w:hAnsi="Cambria Math"/>
                <w:szCs w:val="24"/>
                <w:lang w:val="en-GB"/>
              </w:rPr>
              <m:t>Δ</m:t>
            </m:r>
            <m:sSubSup>
              <m:sSubSupPr>
                <m:ctrlPr>
                  <w:rPr>
                    <w:rFonts w:ascii="Cambria Math" w:eastAsia="MS PMincho" w:hAnsi="Cambria Math"/>
                    <w:i/>
                    <w:szCs w:val="24"/>
                    <w:lang w:val="en-GB"/>
                  </w:rPr>
                </m:ctrlPr>
              </m:sSubSupPr>
              <m:e>
                <m:r>
                  <w:rPr>
                    <w:rFonts w:ascii="Cambria Math" w:eastAsia="MS PMincho" w:hAnsi="Cambria Math"/>
                    <w:szCs w:val="24"/>
                    <w:lang w:val="en-GB"/>
                  </w:rPr>
                  <m:t>R</m:t>
                </m:r>
              </m:e>
              <m:sub>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b>
              <m:sup>
                <m:r>
                  <w:rPr>
                    <w:rFonts w:ascii="Cambria Math" w:eastAsia="MS PMincho" w:hAnsi="Cambria Math"/>
                    <w:szCs w:val="24"/>
                    <w:lang w:val="en-GB"/>
                  </w:rPr>
                  <m:t>'</m:t>
                </m:r>
              </m:sup>
            </m:sSubSup>
            <m:sSubSup>
              <m:sSubSupPr>
                <m:ctrlPr>
                  <w:rPr>
                    <w:rFonts w:ascii="Cambria Math" w:eastAsia="MS PMincho" w:hAnsi="Cambria Math"/>
                    <w:i/>
                    <w:szCs w:val="24"/>
                    <w:lang w:val="en-GB"/>
                  </w:rPr>
                </m:ctrlPr>
              </m:sSubSupPr>
              <m:e>
                <m:r>
                  <w:rPr>
                    <w:rFonts w:ascii="Cambria Math" w:eastAsia="MS PMincho" w:hAnsi="Cambria Math"/>
                    <w:szCs w:val="24"/>
                    <w:lang w:val="en-GB"/>
                  </w:rPr>
                  <m:t>a</m:t>
                </m:r>
              </m:e>
              <m:sub>
                <m:r>
                  <w:rPr>
                    <w:rFonts w:ascii="Cambria Math" w:eastAsia="MS PMincho" w:hAnsi="Cambria Math"/>
                    <w:szCs w:val="24"/>
                    <w:lang w:val="en-GB"/>
                  </w:rPr>
                  <m:t>2</m:t>
                </m:r>
              </m:sub>
              <m:sup>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p>
            </m:sSubSup>
          </m:num>
          <m:den>
            <m:r>
              <w:rPr>
                <w:rFonts w:ascii="Cambria Math" w:eastAsia="MS PMincho" w:hAnsi="Cambria Math"/>
                <w:szCs w:val="24"/>
                <w:lang w:val="en-GB"/>
              </w:rPr>
              <m:t>1+</m:t>
            </m:r>
            <m:sSubSup>
              <m:sSubSupPr>
                <m:ctrlPr>
                  <w:rPr>
                    <w:rFonts w:ascii="Cambria Math" w:eastAsia="MS PMincho" w:hAnsi="Cambria Math"/>
                    <w:i/>
                    <w:szCs w:val="24"/>
                    <w:lang w:val="en-GB"/>
                  </w:rPr>
                </m:ctrlPr>
              </m:sSubSupPr>
              <m:e>
                <m:r>
                  <w:rPr>
                    <w:rFonts w:ascii="Cambria Math" w:eastAsia="MS PMincho" w:hAnsi="Cambria Math"/>
                    <w:szCs w:val="24"/>
                    <w:lang w:val="en-GB"/>
                  </w:rPr>
                  <m:t>R</m:t>
                </m:r>
              </m:e>
              <m:sub>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b>
              <m:sup>
                <m:r>
                  <w:rPr>
                    <w:rFonts w:ascii="Cambria Math" w:eastAsia="MS PMincho" w:hAnsi="Cambria Math"/>
                    <w:szCs w:val="24"/>
                    <w:lang w:val="en-GB"/>
                  </w:rPr>
                  <m:t>'</m:t>
                </m:r>
              </m:sup>
            </m:sSubSup>
            <m:sSubSup>
              <m:sSubSupPr>
                <m:ctrlPr>
                  <w:rPr>
                    <w:rFonts w:ascii="Cambria Math" w:eastAsia="MS PMincho" w:hAnsi="Cambria Math"/>
                    <w:i/>
                    <w:szCs w:val="24"/>
                    <w:lang w:val="en-GB"/>
                  </w:rPr>
                </m:ctrlPr>
              </m:sSubSupPr>
              <m:e>
                <m:r>
                  <w:rPr>
                    <w:rFonts w:ascii="Cambria Math" w:eastAsia="MS PMincho" w:hAnsi="Cambria Math"/>
                    <w:szCs w:val="24"/>
                    <w:lang w:val="en-GB"/>
                  </w:rPr>
                  <m:t>a</m:t>
                </m:r>
              </m:e>
              <m:sub>
                <m:r>
                  <w:rPr>
                    <w:rFonts w:ascii="Cambria Math" w:eastAsia="MS PMincho" w:hAnsi="Cambria Math"/>
                    <w:szCs w:val="24"/>
                    <w:lang w:val="en-GB"/>
                  </w:rPr>
                  <m:t>2</m:t>
                </m:r>
              </m:sub>
              <m:sup>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p>
            </m:sSubSup>
          </m:den>
        </m:f>
      </m:oMath>
      <w:r w:rsidR="00C368E4" w:rsidRPr="00EF0A40">
        <w:rPr>
          <w:rFonts w:eastAsia="MS Mincho"/>
          <w:szCs w:val="24"/>
          <w:lang w:val="en-GB"/>
        </w:rPr>
        <w:tab/>
      </w:r>
      <w:r w:rsidR="00C368E4" w:rsidRPr="00EF0A40">
        <w:rPr>
          <w:rFonts w:eastAsia="MS Mincho"/>
          <w:szCs w:val="24"/>
          <w:lang w:val="en-GB"/>
        </w:rPr>
        <w:tab/>
      </w:r>
      <w:r w:rsidR="00C368E4" w:rsidRPr="00EF0A40">
        <w:rPr>
          <w:rFonts w:eastAsia="MS Mincho"/>
          <w:szCs w:val="24"/>
          <w:lang w:val="en-GB"/>
        </w:rPr>
        <w:tab/>
      </w:r>
      <w:r w:rsidR="00C368E4" w:rsidRPr="00EF0A40">
        <w:rPr>
          <w:rFonts w:eastAsia="MS Mincho"/>
          <w:szCs w:val="24"/>
          <w:lang w:val="en-GB"/>
        </w:rPr>
        <w:tab/>
      </w:r>
      <w:r w:rsidR="00C368E4" w:rsidRPr="00EF0A40">
        <w:rPr>
          <w:rFonts w:eastAsia="MS Mincho"/>
          <w:szCs w:val="24"/>
          <w:lang w:val="en-GB"/>
        </w:rPr>
        <w:tab/>
      </w:r>
      <w:r w:rsidR="00C368E4" w:rsidRPr="00EF0A40">
        <w:rPr>
          <w:rFonts w:eastAsia="MS Mincho"/>
          <w:szCs w:val="24"/>
          <w:lang w:val="en-GB"/>
        </w:rPr>
        <w:tab/>
      </w:r>
      <w:r w:rsidR="00C368E4" w:rsidRPr="00EF0A40">
        <w:rPr>
          <w:rFonts w:eastAsia="MS Mincho"/>
          <w:szCs w:val="24"/>
          <w:lang w:val="en-GB"/>
        </w:rPr>
        <w:tab/>
      </w:r>
      <w:r w:rsidR="00C368E4" w:rsidRPr="00EF0A40">
        <w:rPr>
          <w:rFonts w:eastAsia="MS Mincho"/>
          <w:szCs w:val="24"/>
          <w:lang w:val="en-GB"/>
        </w:rPr>
        <w:tab/>
      </w:r>
      <w:r w:rsidR="00C368E4" w:rsidRPr="00EF0A40">
        <w:rPr>
          <w:rFonts w:eastAsia="MS Mincho"/>
          <w:szCs w:val="24"/>
          <w:lang w:val="en-GB"/>
        </w:rPr>
        <w:tab/>
      </w:r>
      <w:r w:rsidR="00942656" w:rsidRPr="00EF0A40">
        <w:rPr>
          <w:rFonts w:eastAsia="MS Mincho"/>
          <w:szCs w:val="24"/>
          <w:lang w:val="en-GB"/>
        </w:rPr>
        <w:t>(21</w:t>
      </w:r>
      <w:r w:rsidR="00C368E4" w:rsidRPr="00EF0A40">
        <w:rPr>
          <w:rFonts w:eastAsia="MS Mincho"/>
          <w:szCs w:val="24"/>
          <w:lang w:val="en-GB"/>
        </w:rPr>
        <w:t>)</w:t>
      </w:r>
    </w:p>
    <w:p w14:paraId="74D37922" w14:textId="210C28B3" w:rsidR="000875D4" w:rsidRPr="00EF0A40" w:rsidRDefault="000875D4" w:rsidP="000875D4">
      <w:pPr>
        <w:spacing w:after="0" w:line="480" w:lineRule="auto"/>
        <w:rPr>
          <w:rFonts w:eastAsia="MS Mincho"/>
          <w:szCs w:val="24"/>
          <w:lang w:val="en-GB"/>
        </w:rPr>
      </w:pPr>
      <w:r w:rsidRPr="00EF0A40">
        <w:rPr>
          <w:rFonts w:eastAsia="MS Mincho"/>
          <w:szCs w:val="24"/>
          <w:lang w:val="en-GB"/>
        </w:rPr>
        <w:lastRenderedPageBreak/>
        <w:t>W</w:t>
      </w:r>
      <w:r w:rsidR="00C368E4" w:rsidRPr="00EF0A40">
        <w:rPr>
          <w:rFonts w:eastAsia="MS Mincho"/>
          <w:szCs w:val="24"/>
          <w:lang w:val="en-GB"/>
        </w:rPr>
        <w:t>here</w:t>
      </w:r>
    </w:p>
    <w:p w14:paraId="7CBF9D98" w14:textId="319C786C" w:rsidR="00D55AE0" w:rsidRPr="00EF0A40" w:rsidRDefault="000875D4" w:rsidP="000875D4">
      <w:pPr>
        <w:spacing w:after="0" w:line="480" w:lineRule="auto"/>
        <w:rPr>
          <w:rFonts w:eastAsia="MS Mincho"/>
          <w:szCs w:val="24"/>
          <w:lang w:val="en-GB"/>
        </w:rPr>
      </w:pPr>
      <m:oMath>
        <m:r>
          <m:rPr>
            <m:sty m:val="p"/>
          </m:rPr>
          <w:rPr>
            <w:rFonts w:ascii="Cambria Math" w:eastAsia="MS PMincho" w:hAnsi="Cambria Math"/>
            <w:szCs w:val="24"/>
            <w:lang w:val="en-GB"/>
          </w:rPr>
          <m:t>Δ</m:t>
        </m:r>
        <m:sSubSup>
          <m:sSubSupPr>
            <m:ctrlPr>
              <w:rPr>
                <w:rFonts w:ascii="Cambria Math" w:eastAsia="MS PMincho" w:hAnsi="Cambria Math"/>
                <w:i/>
                <w:szCs w:val="24"/>
                <w:lang w:val="en-GB"/>
              </w:rPr>
            </m:ctrlPr>
          </m:sSubSupPr>
          <m:e>
            <m:r>
              <w:rPr>
                <w:rFonts w:ascii="Cambria Math" w:eastAsia="MS PMincho" w:hAnsi="Cambria Math"/>
                <w:szCs w:val="24"/>
                <w:lang w:val="en-GB"/>
              </w:rPr>
              <m:t>R</m:t>
            </m:r>
          </m:e>
          <m:sub>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b>
          <m:sup>
            <m:r>
              <w:rPr>
                <w:rFonts w:ascii="Cambria Math" w:eastAsia="MS PMincho" w:hAnsi="Cambria Math"/>
                <w:szCs w:val="24"/>
                <w:lang w:val="en-GB"/>
              </w:rPr>
              <m:t>'</m:t>
            </m:r>
          </m:sup>
        </m:sSubSup>
        <m:r>
          <w:rPr>
            <w:rFonts w:ascii="Cambria Math" w:hAnsi="Cambria Math"/>
            <w:lang w:val="en-GB"/>
          </w:rPr>
          <m:t>=</m:t>
        </m:r>
        <m:sSup>
          <m:sSupPr>
            <m:ctrlPr>
              <w:rPr>
                <w:rFonts w:ascii="Cambria Math" w:hAnsi="Cambria Math"/>
                <w:i/>
                <w:lang w:val="en-GB"/>
              </w:rPr>
            </m:ctrlPr>
          </m:sSupPr>
          <m:e>
            <m:d>
              <m:dPr>
                <m:ctrlPr>
                  <w:rPr>
                    <w:rFonts w:ascii="Cambria Math" w:hAnsi="Cambria Math"/>
                    <w:i/>
                    <w:lang w:val="en-GB"/>
                  </w:rPr>
                </m:ctrlPr>
              </m:dPr>
              <m:e>
                <m:sSubSup>
                  <m:sSubSupPr>
                    <m:ctrlPr>
                      <w:rPr>
                        <w:rFonts w:ascii="Cambria Math" w:hAnsi="Cambria Math"/>
                        <w:i/>
                        <w:lang w:val="en-GB"/>
                      </w:rPr>
                    </m:ctrlPr>
                  </m:sSubSupPr>
                  <m:e>
                    <m:r>
                      <w:rPr>
                        <w:rFonts w:ascii="Cambria Math" w:hAnsi="Cambria Math"/>
                        <w:lang w:val="en-GB"/>
                      </w:rPr>
                      <m:t>λ</m:t>
                    </m:r>
                  </m:e>
                  <m:sub>
                    <m:r>
                      <w:rPr>
                        <w:rFonts w:ascii="Cambria Math" w:hAnsi="Cambria Math"/>
                        <w:lang w:val="en-GB"/>
                      </w:rPr>
                      <m:t>2</m:t>
                    </m:r>
                  </m:sub>
                  <m:sup>
                    <m:r>
                      <w:rPr>
                        <w:rFonts w:ascii="Cambria Math" w:hAnsi="Cambria Math"/>
                        <w:lang w:val="en-GB"/>
                      </w:rPr>
                      <m:t>o</m:t>
                    </m:r>
                  </m:sup>
                </m:sSubSup>
              </m:e>
            </m:d>
            <m:ctrlPr>
              <w:rPr>
                <w:rFonts w:ascii="Cambria Math" w:hAnsi="Cambria Math" w:cs="Times"/>
                <w:i/>
                <w:lang w:val="en-GB"/>
              </w:rPr>
            </m:ctrlPr>
          </m:e>
          <m:sup>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p>
        </m:sSup>
        <m:sSub>
          <m:sSubPr>
            <m:ctrlPr>
              <w:rPr>
                <w:rFonts w:ascii="Cambria Math" w:hAnsi="Cambria Math" w:cs="Times"/>
                <w:i/>
                <w:lang w:val="en-GB"/>
              </w:rPr>
            </m:ctrlPr>
          </m:sSubPr>
          <m:e>
            <m:r>
              <w:rPr>
                <w:rFonts w:ascii="Cambria Math" w:hAnsi="Cambria Math" w:cs="Times"/>
                <w:lang w:val="en-GB"/>
              </w:rPr>
              <m:t>R</m:t>
            </m:r>
          </m:e>
          <m:sub>
            <m:r>
              <w:rPr>
                <w:rFonts w:ascii="Cambria Math" w:hAnsi="Cambria Math" w:cs="Times"/>
                <w:lang w:val="en-GB"/>
              </w:rPr>
              <m:t>u,</m:t>
            </m:r>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Sub>
        <m:r>
          <w:rPr>
            <w:rFonts w:ascii="Cambria Math" w:hAnsi="Cambria Math"/>
            <w:lang w:val="en-GB"/>
          </w:rPr>
          <m:t>-</m:t>
        </m:r>
        <m:sSup>
          <m:sSupPr>
            <m:ctrlPr>
              <w:rPr>
                <w:rFonts w:ascii="Cambria Math" w:hAnsi="Cambria Math"/>
                <w:i/>
                <w:lang w:val="en-GB"/>
              </w:rPr>
            </m:ctrlPr>
          </m:sSupPr>
          <m:e>
            <m:d>
              <m:dPr>
                <m:ctrlPr>
                  <w:rPr>
                    <w:rFonts w:ascii="Cambria Math" w:hAnsi="Cambria Math"/>
                    <w:i/>
                    <w:lang w:val="en-GB"/>
                  </w:rPr>
                </m:ctrlPr>
              </m:dPr>
              <m:e>
                <m:sSubSup>
                  <m:sSubSupPr>
                    <m:ctrlPr>
                      <w:rPr>
                        <w:rFonts w:ascii="Cambria Math" w:hAnsi="Cambria Math"/>
                        <w:i/>
                        <w:lang w:val="en-GB"/>
                      </w:rPr>
                    </m:ctrlPr>
                  </m:sSubSupPr>
                  <m:e>
                    <m:r>
                      <w:rPr>
                        <w:rFonts w:ascii="Cambria Math" w:hAnsi="Cambria Math"/>
                        <w:lang w:val="en-GB"/>
                      </w:rPr>
                      <m:t>λ</m:t>
                    </m:r>
                  </m:e>
                  <m:sub>
                    <m:r>
                      <w:rPr>
                        <w:rFonts w:ascii="Cambria Math" w:hAnsi="Cambria Math"/>
                        <w:lang w:val="en-GB"/>
                      </w:rPr>
                      <m:t>2</m:t>
                    </m:r>
                  </m:sub>
                  <m:sup>
                    <m:r>
                      <w:rPr>
                        <w:rFonts w:ascii="Cambria Math" w:hAnsi="Cambria Math"/>
                        <w:lang w:val="en-GB"/>
                      </w:rPr>
                      <m:t>o</m:t>
                    </m:r>
                  </m:sup>
                </m:sSubSup>
              </m:e>
            </m:d>
            <m:ctrlPr>
              <w:rPr>
                <w:rFonts w:ascii="Cambria Math" w:hAnsi="Cambria Math" w:cs="Times"/>
                <w:i/>
                <w:lang w:val="en-GB"/>
              </w:rPr>
            </m:ctrlPr>
          </m:e>
          <m:sup>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p>
        </m:sSup>
        <m:sSub>
          <m:sSubPr>
            <m:ctrlPr>
              <w:rPr>
                <w:rFonts w:ascii="Cambria Math" w:hAnsi="Cambria Math" w:cs="Times"/>
                <w:i/>
                <w:lang w:val="en-GB"/>
              </w:rPr>
            </m:ctrlPr>
          </m:sSubPr>
          <m:e>
            <m:r>
              <w:rPr>
                <w:rFonts w:ascii="Cambria Math" w:hAnsi="Cambria Math" w:cs="Times"/>
                <w:lang w:val="en-GB"/>
              </w:rPr>
              <m:t>R</m:t>
            </m:r>
          </m:e>
          <m:sub>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Sub>
      </m:oMath>
      <w:r w:rsidRPr="00EF0A40">
        <w:rPr>
          <w:lang w:val="en-GB"/>
        </w:rPr>
        <w:tab/>
      </w:r>
      <w:r w:rsidRPr="00EF0A40">
        <w:rPr>
          <w:lang w:val="en-GB"/>
        </w:rPr>
        <w:tab/>
      </w:r>
      <w:r w:rsidRPr="00EF0A40">
        <w:rPr>
          <w:lang w:val="en-GB"/>
        </w:rPr>
        <w:tab/>
      </w:r>
      <w:r w:rsidRPr="00EF0A40">
        <w:rPr>
          <w:lang w:val="en-GB"/>
        </w:rPr>
        <w:tab/>
      </w:r>
      <w:r w:rsidRPr="00EF0A40">
        <w:rPr>
          <w:lang w:val="en-GB"/>
        </w:rPr>
        <w:tab/>
      </w:r>
      <w:r w:rsidRPr="00EF0A40">
        <w:rPr>
          <w:lang w:val="en-GB"/>
        </w:rPr>
        <w:tab/>
      </w:r>
      <w:r w:rsidRPr="00EF0A40">
        <w:rPr>
          <w:lang w:val="en-GB"/>
        </w:rPr>
        <w:tab/>
      </w:r>
      <w:r w:rsidRPr="00EF0A40">
        <w:rPr>
          <w:lang w:val="en-GB"/>
        </w:rPr>
        <w:tab/>
      </w:r>
      <w:r w:rsidR="00942656" w:rsidRPr="00EF0A40">
        <w:rPr>
          <w:lang w:val="en-GB"/>
        </w:rPr>
        <w:t>(22</w:t>
      </w:r>
      <w:r w:rsidR="00D55AE0" w:rsidRPr="00EF0A40">
        <w:rPr>
          <w:lang w:val="en-GB"/>
        </w:rPr>
        <w:t>)</w:t>
      </w:r>
    </w:p>
    <w:p w14:paraId="5E0DD8F6" w14:textId="0617268E" w:rsidR="00D55AE0" w:rsidRPr="00EF0A40" w:rsidRDefault="00DC6303" w:rsidP="00D55AE0">
      <w:pPr>
        <w:pStyle w:val="TAMainText"/>
        <w:ind w:firstLine="0"/>
        <w:rPr>
          <w:lang w:val="en-GB"/>
        </w:rPr>
      </w:pPr>
      <m:oMath>
        <m:sSubSup>
          <m:sSubSupPr>
            <m:ctrlPr>
              <w:rPr>
                <w:rFonts w:ascii="Cambria Math" w:hAnsi="Cambria Math" w:cs="Times"/>
                <w:i/>
                <w:lang w:val="en-GB"/>
              </w:rPr>
            </m:ctrlPr>
          </m:sSubSupPr>
          <m:e>
            <m:r>
              <w:rPr>
                <w:rFonts w:ascii="Cambria Math" w:hAnsi="Cambria Math" w:cs="Times"/>
                <w:lang w:val="en-GB"/>
              </w:rPr>
              <m:t>R</m:t>
            </m:r>
          </m:e>
          <m:sub>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up>
            <m:r>
              <w:rPr>
                <w:rFonts w:ascii="Cambria Math" w:hAnsi="Cambria Math" w:cs="Times"/>
                <w:lang w:val="en-GB"/>
              </w:rPr>
              <m:t>'</m:t>
            </m:r>
          </m:sup>
        </m:sSubSup>
        <m:r>
          <w:rPr>
            <w:rFonts w:ascii="Cambria Math" w:hAnsi="Cambria Math"/>
            <w:lang w:val="en-GB"/>
          </w:rPr>
          <m:t>=</m:t>
        </m:r>
        <m:sSup>
          <m:sSupPr>
            <m:ctrlPr>
              <w:rPr>
                <w:rFonts w:ascii="Cambria Math" w:hAnsi="Cambria Math"/>
                <w:i/>
                <w:lang w:val="en-GB"/>
              </w:rPr>
            </m:ctrlPr>
          </m:sSupPr>
          <m:e>
            <m:d>
              <m:dPr>
                <m:ctrlPr>
                  <w:rPr>
                    <w:rFonts w:ascii="Cambria Math" w:hAnsi="Cambria Math"/>
                    <w:i/>
                    <w:lang w:val="en-GB"/>
                  </w:rPr>
                </m:ctrlPr>
              </m:dPr>
              <m:e>
                <m:sSubSup>
                  <m:sSubSupPr>
                    <m:ctrlPr>
                      <w:rPr>
                        <w:rFonts w:ascii="Cambria Math" w:hAnsi="Cambria Math"/>
                        <w:i/>
                        <w:lang w:val="en-GB"/>
                      </w:rPr>
                    </m:ctrlPr>
                  </m:sSubSupPr>
                  <m:e>
                    <m:r>
                      <w:rPr>
                        <w:rFonts w:ascii="Cambria Math" w:hAnsi="Cambria Math"/>
                        <w:lang w:val="en-GB"/>
                      </w:rPr>
                      <m:t>λ</m:t>
                    </m:r>
                  </m:e>
                  <m:sub>
                    <m:r>
                      <w:rPr>
                        <w:rFonts w:ascii="Cambria Math" w:hAnsi="Cambria Math"/>
                        <w:lang w:val="en-GB"/>
                      </w:rPr>
                      <m:t>2</m:t>
                    </m:r>
                  </m:sub>
                  <m:sup>
                    <m:r>
                      <w:rPr>
                        <w:rFonts w:ascii="Cambria Math" w:hAnsi="Cambria Math"/>
                        <w:lang w:val="en-GB"/>
                      </w:rPr>
                      <m:t>o</m:t>
                    </m:r>
                  </m:sup>
                </m:sSubSup>
              </m:e>
            </m:d>
            <m:ctrlPr>
              <w:rPr>
                <w:rFonts w:ascii="Cambria Math" w:hAnsi="Cambria Math" w:cs="Times"/>
                <w:i/>
                <w:lang w:val="en-GB"/>
              </w:rPr>
            </m:ctrlPr>
          </m:e>
          <m:sup>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p>
        </m:sSup>
        <m:sSub>
          <m:sSubPr>
            <m:ctrlPr>
              <w:rPr>
                <w:rFonts w:ascii="Cambria Math" w:hAnsi="Cambria Math" w:cs="Times"/>
                <w:i/>
                <w:lang w:val="en-GB"/>
              </w:rPr>
            </m:ctrlPr>
          </m:sSubPr>
          <m:e>
            <m:r>
              <w:rPr>
                <w:rFonts w:ascii="Cambria Math" w:hAnsi="Cambria Math" w:cs="Times"/>
                <w:lang w:val="en-GB"/>
              </w:rPr>
              <m:t>R</m:t>
            </m:r>
          </m:e>
          <m:sub>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Sub>
      </m:oMath>
      <w:r w:rsidR="00C368E4" w:rsidRPr="00EF0A40">
        <w:rPr>
          <w:lang w:val="en-GB"/>
        </w:rPr>
        <w:tab/>
      </w:r>
      <w:r w:rsidR="00C368E4" w:rsidRPr="00EF0A40">
        <w:rPr>
          <w:lang w:val="en-GB"/>
        </w:rPr>
        <w:tab/>
      </w:r>
      <w:r w:rsidR="00C368E4" w:rsidRPr="00EF0A40">
        <w:rPr>
          <w:lang w:val="en-GB"/>
        </w:rPr>
        <w:tab/>
      </w:r>
      <w:r w:rsidR="00C368E4" w:rsidRPr="00EF0A40">
        <w:rPr>
          <w:lang w:val="en-GB"/>
        </w:rPr>
        <w:tab/>
      </w:r>
      <w:r w:rsidR="00C368E4" w:rsidRPr="00EF0A40">
        <w:rPr>
          <w:lang w:val="en-GB"/>
        </w:rPr>
        <w:tab/>
      </w:r>
      <w:r w:rsidR="00C368E4" w:rsidRPr="00EF0A40">
        <w:rPr>
          <w:lang w:val="en-GB"/>
        </w:rPr>
        <w:tab/>
      </w:r>
      <w:r w:rsidR="00C368E4" w:rsidRPr="00EF0A40">
        <w:rPr>
          <w:lang w:val="en-GB"/>
        </w:rPr>
        <w:tab/>
      </w:r>
      <w:r w:rsidR="00C368E4" w:rsidRPr="00EF0A40">
        <w:rPr>
          <w:lang w:val="en-GB"/>
        </w:rPr>
        <w:tab/>
      </w:r>
      <w:r w:rsidR="00C368E4" w:rsidRPr="00EF0A40">
        <w:rPr>
          <w:lang w:val="en-GB"/>
        </w:rPr>
        <w:tab/>
      </w:r>
      <w:r w:rsidR="00C368E4" w:rsidRPr="00EF0A40">
        <w:rPr>
          <w:lang w:val="en-GB"/>
        </w:rPr>
        <w:tab/>
      </w:r>
      <w:r w:rsidR="00942656" w:rsidRPr="00EF0A40">
        <w:rPr>
          <w:lang w:val="en-GB"/>
        </w:rPr>
        <w:t>(23</w:t>
      </w:r>
      <w:r w:rsidR="00D55AE0" w:rsidRPr="00EF0A40">
        <w:rPr>
          <w:lang w:val="en-GB"/>
        </w:rPr>
        <w:t>)</w:t>
      </w:r>
    </w:p>
    <w:p w14:paraId="35A90545" w14:textId="77777777" w:rsidR="00CB22DD" w:rsidRPr="00EF0A40" w:rsidRDefault="00CB22DD" w:rsidP="008A7189">
      <w:pPr>
        <w:pStyle w:val="TAMainText"/>
        <w:rPr>
          <w:lang w:val="en-GB"/>
        </w:rPr>
      </w:pPr>
    </w:p>
    <w:p w14:paraId="2E7E91A7" w14:textId="077F38A0" w:rsidR="008A7189" w:rsidRPr="00EF0A40" w:rsidRDefault="00422A77" w:rsidP="008A7189">
      <w:pPr>
        <w:pStyle w:val="TAMainText"/>
        <w:rPr>
          <w:lang w:val="en-GB"/>
        </w:rPr>
      </w:pPr>
      <w:r w:rsidRPr="00EF0A40">
        <w:rPr>
          <w:lang w:val="en-GB"/>
        </w:rPr>
        <w:t xml:space="preserve">A </w:t>
      </w:r>
      <w:r w:rsidR="00310F94" w:rsidRPr="00EF0A40">
        <w:rPr>
          <w:lang w:val="en-GB"/>
        </w:rPr>
        <w:t xml:space="preserve">simplification </w:t>
      </w:r>
      <w:r w:rsidRPr="00EF0A40">
        <w:rPr>
          <w:lang w:val="en-GB"/>
        </w:rPr>
        <w:t xml:space="preserve">of </w:t>
      </w:r>
      <w:proofErr w:type="spellStart"/>
      <w:r w:rsidRPr="00EF0A40">
        <w:rPr>
          <w:lang w:val="en-GB"/>
        </w:rPr>
        <w:t>eqn</w:t>
      </w:r>
      <w:proofErr w:type="spellEnd"/>
      <w:r w:rsidRPr="00EF0A40">
        <w:rPr>
          <w:lang w:val="en-GB"/>
        </w:rPr>
        <w:t xml:space="preserve"> (21)-(23) is possible</w:t>
      </w:r>
      <w:r w:rsidR="00C368E4" w:rsidRPr="00EF0A40">
        <w:rPr>
          <w:lang w:val="en-GB"/>
        </w:rPr>
        <w:t xml:space="preserve"> when the aqueous hydrotrope solution obeys the dilute ideal</w:t>
      </w:r>
      <w:r w:rsidR="00942656" w:rsidRPr="00EF0A40">
        <w:rPr>
          <w:lang w:val="en-GB"/>
        </w:rPr>
        <w:t xml:space="preserve"> solution. In this case, </w:t>
      </w:r>
      <w:proofErr w:type="spellStart"/>
      <w:r w:rsidR="00942656" w:rsidRPr="00EF0A40">
        <w:rPr>
          <w:lang w:val="en-GB"/>
        </w:rPr>
        <w:t>eqn</w:t>
      </w:r>
      <w:proofErr w:type="spellEnd"/>
      <w:r w:rsidR="00942656" w:rsidRPr="00EF0A40">
        <w:rPr>
          <w:lang w:val="en-GB"/>
        </w:rPr>
        <w:t xml:space="preserve"> (20</w:t>
      </w:r>
      <w:r w:rsidR="00C368E4" w:rsidRPr="00EF0A40">
        <w:rPr>
          <w:lang w:val="en-GB"/>
        </w:rPr>
        <w:t xml:space="preserve">) can be rewritten in terms of the </w:t>
      </w:r>
      <w:r w:rsidR="008A1E95" w:rsidRPr="00EF0A40">
        <w:rPr>
          <w:lang w:val="en-GB"/>
        </w:rPr>
        <w:t xml:space="preserve">mole fraction of the hydrotrope, </w:t>
      </w: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2</m:t>
            </m:r>
          </m:sub>
        </m:sSub>
      </m:oMath>
      <w:r w:rsidR="008A7189" w:rsidRPr="00EF0A40">
        <w:rPr>
          <w:lang w:val="en-GB"/>
        </w:rPr>
        <w:t xml:space="preserve">. This can be achieved by using the dilute ideal standard chemical potential </w:t>
      </w:r>
      <m:oMath>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2</m:t>
            </m:r>
          </m:sub>
          <m:sup>
            <m:r>
              <w:rPr>
                <w:rFonts w:ascii="Cambria Math" w:hAnsi="Cambria Math"/>
                <w:lang w:val="en-GB"/>
              </w:rPr>
              <m:t>ox</m:t>
            </m:r>
          </m:sup>
        </m:sSubSup>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-RT</m:t>
        </m:r>
        <m:func>
          <m:funcPr>
            <m:ctrlPr>
              <w:rPr>
                <w:rFonts w:ascii="Cambria Math" w:hAnsi="Cambria Math"/>
                <w:i/>
                <w:lang w:val="en-GB"/>
              </w:rPr>
            </m:ctrlPr>
          </m:funcPr>
          <m:fName>
            <m:r>
              <m:rPr>
                <m:sty m:val="p"/>
              </m:rPr>
              <w:rPr>
                <w:rFonts w:ascii="Cambria Math" w:hAnsi="Cambria Math"/>
                <w:lang w:val="en-GB"/>
              </w:rPr>
              <m:t>ln</m:t>
            </m:r>
          </m:fName>
          <m:e>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2</m:t>
                </m:r>
              </m:sub>
            </m:sSub>
          </m:e>
        </m:func>
      </m:oMath>
      <w:r w:rsidR="008A7189" w:rsidRPr="00EF0A40">
        <w:rPr>
          <w:lang w:val="en-GB"/>
        </w:rPr>
        <w:t xml:space="preserve"> and the corresponding standard fugacity </w:t>
      </w:r>
      <m:oMath>
        <m:sSubSup>
          <m:sSubSupPr>
            <m:ctrlPr>
              <w:rPr>
                <w:rFonts w:ascii="Cambria Math" w:hAnsi="Cambria Math"/>
                <w:i/>
                <w:lang w:val="en-GB"/>
              </w:rPr>
            </m:ctrlPr>
          </m:sSubSupPr>
          <m:e>
            <m:r>
              <w:rPr>
                <w:rFonts w:ascii="Cambria Math" w:hAnsi="Cambria Math"/>
                <w:lang w:val="en-GB"/>
              </w:rPr>
              <m:t>λ</m:t>
            </m:r>
          </m:e>
          <m:sub>
            <m:r>
              <w:rPr>
                <w:rFonts w:ascii="Cambria Math" w:hAnsi="Cambria Math"/>
                <w:lang w:val="en-GB"/>
              </w:rPr>
              <m:t>2</m:t>
            </m:r>
          </m:sub>
          <m:sup>
            <m:r>
              <w:rPr>
                <w:rFonts w:ascii="Cambria Math" w:hAnsi="Cambria Math"/>
                <w:lang w:val="en-GB"/>
              </w:rPr>
              <m:t>ox</m:t>
            </m:r>
          </m:sup>
        </m:sSubSup>
        <m:r>
          <w:rPr>
            <w:rFonts w:ascii="Cambria Math" w:hAnsi="Cambria Math"/>
            <w:lang w:val="en-GB"/>
          </w:rPr>
          <m:t>=</m:t>
        </m:r>
        <m:func>
          <m:funcPr>
            <m:ctrlPr>
              <w:rPr>
                <w:rFonts w:ascii="Cambria Math" w:hAnsi="Cambria Math"/>
                <w:i/>
                <w:lang w:val="en-GB"/>
              </w:rPr>
            </m:ctrlPr>
          </m:funcPr>
          <m:fName>
            <m:r>
              <m:rPr>
                <m:sty m:val="p"/>
              </m:rPr>
              <w:rPr>
                <w:rFonts w:ascii="Cambria Math" w:hAnsi="Cambria Math"/>
                <w:lang w:val="en-GB"/>
              </w:rPr>
              <m:t>exp</m:t>
            </m:r>
          </m:fName>
          <m:e>
            <m:d>
              <m:dPr>
                <m:ctrlPr>
                  <w:rPr>
                    <w:rFonts w:ascii="Cambria Math" w:hAnsi="Cambria Math"/>
                    <w:i/>
                    <w:lang w:val="en-GB"/>
                  </w:rPr>
                </m:ctrlPr>
              </m:dPr>
              <m:e>
                <m:r>
                  <w:rPr>
                    <w:rFonts w:ascii="Cambria Math" w:hAnsi="Cambria Math"/>
                    <w:lang w:val="en-GB"/>
                  </w:rPr>
                  <m:t>β</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2</m:t>
                    </m:r>
                  </m:sub>
                  <m:sup>
                    <m:r>
                      <w:rPr>
                        <w:rFonts w:ascii="Cambria Math" w:hAnsi="Cambria Math"/>
                        <w:lang w:val="en-GB"/>
                      </w:rPr>
                      <m:t>ox</m:t>
                    </m:r>
                  </m:sup>
                </m:sSubSup>
              </m:e>
            </m:d>
          </m:e>
        </m:func>
      </m:oMath>
      <w:r w:rsidR="008A7189" w:rsidRPr="00EF0A40">
        <w:rPr>
          <w:lang w:val="en-GB"/>
        </w:rPr>
        <w:t xml:space="preserve">, as </w:t>
      </w:r>
    </w:p>
    <w:p w14:paraId="0D7909E7" w14:textId="66A7A324" w:rsidR="008A7189" w:rsidRPr="00EF0A40" w:rsidRDefault="00DC6303" w:rsidP="008A7189">
      <w:pPr>
        <w:spacing w:after="0" w:line="480" w:lineRule="auto"/>
        <w:rPr>
          <w:rFonts w:eastAsia="MS Mincho"/>
          <w:szCs w:val="24"/>
          <w:lang w:val="en-GB"/>
        </w:rPr>
      </w:pPr>
      <m:oMath>
        <m:sSup>
          <m:sSupPr>
            <m:ctrlPr>
              <w:rPr>
                <w:rFonts w:ascii="Cambria Math" w:eastAsia="MS Mincho" w:hAnsi="Cambria Math" w:cs="Times"/>
                <w:i/>
                <w:lang w:val="en-GB"/>
              </w:rPr>
            </m:ctrlPr>
          </m:sSupPr>
          <m:e>
            <m:r>
              <w:rPr>
                <w:rFonts w:ascii="Cambria Math" w:eastAsia="MS Mincho" w:hAnsi="Cambria Math" w:cs="Times"/>
                <w:lang w:val="en-GB"/>
              </w:rPr>
              <m:t>e</m:t>
            </m:r>
          </m:e>
          <m:sup>
            <m:r>
              <w:rPr>
                <w:rFonts w:ascii="Cambria Math" w:eastAsia="MS Mincho" w:hAnsi="Cambria Math" w:cs="Times"/>
                <w:lang w:val="en-GB"/>
              </w:rPr>
              <m:t>-β</m:t>
            </m:r>
            <m:r>
              <m:rPr>
                <m:sty m:val="p"/>
              </m:rPr>
              <w:rPr>
                <w:rFonts w:ascii="Cambria Math" w:eastAsia="MS Mincho" w:hAnsi="Cambria Math" w:cs="Times"/>
                <w:lang w:val="en-GB"/>
              </w:rPr>
              <m:t>Δ</m:t>
            </m:r>
            <m:sSubSup>
              <m:sSubSupPr>
                <m:ctrlPr>
                  <w:rPr>
                    <w:rFonts w:ascii="Cambria Math" w:eastAsia="MS Mincho" w:hAnsi="Cambria Math" w:cs="Times"/>
                    <w:i/>
                    <w:lang w:val="en-GB"/>
                  </w:rPr>
                </m:ctrlPr>
              </m:sSubSupPr>
              <m:e>
                <m:r>
                  <w:rPr>
                    <w:rFonts w:ascii="Cambria Math" w:eastAsia="MS Mincho" w:hAnsi="Cambria Math" w:cs="Times"/>
                    <w:lang w:val="en-GB"/>
                  </w:rPr>
                  <m:t>μ</m:t>
                </m:r>
              </m:e>
              <m:sub>
                <m:r>
                  <w:rPr>
                    <w:rFonts w:ascii="Cambria Math" w:eastAsia="MS Mincho" w:hAnsi="Cambria Math" w:cs="Times"/>
                    <w:lang w:val="en-GB"/>
                  </w:rPr>
                  <m:t>u</m:t>
                </m:r>
              </m:sub>
              <m:sup>
                <m:r>
                  <w:rPr>
                    <w:rFonts w:ascii="Cambria Math" w:eastAsia="MS Mincho" w:hAnsi="Cambria Math" w:cs="Times"/>
                    <w:lang w:val="en-GB"/>
                  </w:rPr>
                  <m:t>*</m:t>
                </m:r>
              </m:sup>
            </m:sSubSup>
          </m:sup>
        </m:sSup>
        <m:r>
          <w:rPr>
            <w:rFonts w:ascii="Cambria Math" w:eastAsia="MS Mincho" w:hAnsi="Cambria Math" w:cs="Times"/>
            <w:lang w:val="en-GB"/>
          </w:rPr>
          <m:t>-1=</m:t>
        </m:r>
        <m:f>
          <m:fPr>
            <m:ctrlPr>
              <w:rPr>
                <w:rFonts w:ascii="Cambria Math" w:eastAsia="MS PMincho" w:hAnsi="Cambria Math"/>
                <w:i/>
                <w:szCs w:val="24"/>
                <w:lang w:val="en-GB"/>
              </w:rPr>
            </m:ctrlPr>
          </m:fPr>
          <m:num>
            <m:r>
              <m:rPr>
                <m:sty m:val="p"/>
              </m:rPr>
              <w:rPr>
                <w:rFonts w:ascii="Cambria Math" w:eastAsia="MS PMincho" w:hAnsi="Cambria Math"/>
                <w:szCs w:val="24"/>
                <w:lang w:val="en-GB"/>
              </w:rPr>
              <m:t>Δ</m:t>
            </m:r>
            <m:sSubSup>
              <m:sSubSupPr>
                <m:ctrlPr>
                  <w:rPr>
                    <w:rFonts w:ascii="Cambria Math" w:eastAsia="MS PMincho" w:hAnsi="Cambria Math"/>
                    <w:i/>
                    <w:szCs w:val="24"/>
                    <w:lang w:val="en-GB"/>
                  </w:rPr>
                </m:ctrlPr>
              </m:sSubSupPr>
              <m:e>
                <m:r>
                  <w:rPr>
                    <w:rFonts w:ascii="Cambria Math" w:eastAsia="MS PMincho" w:hAnsi="Cambria Math"/>
                    <w:szCs w:val="24"/>
                    <w:lang w:val="en-GB"/>
                  </w:rPr>
                  <m:t>R</m:t>
                </m:r>
              </m:e>
              <m:sub>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b>
              <m:sup>
                <m:r>
                  <w:rPr>
                    <w:rFonts w:ascii="Cambria Math" w:eastAsia="MS PMincho" w:hAnsi="Cambria Math"/>
                    <w:szCs w:val="24"/>
                    <w:lang w:val="en-GB"/>
                  </w:rPr>
                  <m:t>''</m:t>
                </m:r>
              </m:sup>
            </m:sSubSup>
            <m:sSubSup>
              <m:sSubSupPr>
                <m:ctrlPr>
                  <w:rPr>
                    <w:rFonts w:ascii="Cambria Math" w:eastAsia="MS PMincho" w:hAnsi="Cambria Math"/>
                    <w:i/>
                    <w:szCs w:val="24"/>
                    <w:lang w:val="en-GB"/>
                  </w:rPr>
                </m:ctrlPr>
              </m:sSubSupPr>
              <m:e>
                <m:r>
                  <w:rPr>
                    <w:rFonts w:ascii="Cambria Math" w:eastAsia="MS PMincho" w:hAnsi="Cambria Math"/>
                    <w:szCs w:val="24"/>
                    <w:lang w:val="en-GB"/>
                  </w:rPr>
                  <m:t>x</m:t>
                </m:r>
              </m:e>
              <m:sub>
                <m:r>
                  <w:rPr>
                    <w:rFonts w:ascii="Cambria Math" w:eastAsia="MS PMincho" w:hAnsi="Cambria Math"/>
                    <w:szCs w:val="24"/>
                    <w:lang w:val="en-GB"/>
                  </w:rPr>
                  <m:t>2</m:t>
                </m:r>
              </m:sub>
              <m:sup>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p>
            </m:sSubSup>
          </m:num>
          <m:den>
            <m:r>
              <w:rPr>
                <w:rFonts w:ascii="Cambria Math" w:eastAsia="MS PMincho" w:hAnsi="Cambria Math"/>
                <w:szCs w:val="24"/>
                <w:lang w:val="en-GB"/>
              </w:rPr>
              <m:t>1+</m:t>
            </m:r>
            <m:sSubSup>
              <m:sSubSupPr>
                <m:ctrlPr>
                  <w:rPr>
                    <w:rFonts w:ascii="Cambria Math" w:eastAsia="MS PMincho" w:hAnsi="Cambria Math"/>
                    <w:i/>
                    <w:szCs w:val="24"/>
                    <w:lang w:val="en-GB"/>
                  </w:rPr>
                </m:ctrlPr>
              </m:sSubSupPr>
              <m:e>
                <m:r>
                  <w:rPr>
                    <w:rFonts w:ascii="Cambria Math" w:eastAsia="MS PMincho" w:hAnsi="Cambria Math"/>
                    <w:szCs w:val="24"/>
                    <w:lang w:val="en-GB"/>
                  </w:rPr>
                  <m:t>R</m:t>
                </m:r>
              </m:e>
              <m:sub>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b>
              <m:sup>
                <m:r>
                  <w:rPr>
                    <w:rFonts w:ascii="Cambria Math" w:eastAsia="MS PMincho" w:hAnsi="Cambria Math"/>
                    <w:szCs w:val="24"/>
                    <w:lang w:val="en-GB"/>
                  </w:rPr>
                  <m:t xml:space="preserve">'' </m:t>
                </m:r>
              </m:sup>
            </m:sSubSup>
            <m:sSubSup>
              <m:sSubSupPr>
                <m:ctrlPr>
                  <w:rPr>
                    <w:rFonts w:ascii="Cambria Math" w:eastAsia="MS PMincho" w:hAnsi="Cambria Math"/>
                    <w:i/>
                    <w:szCs w:val="24"/>
                    <w:lang w:val="en-GB"/>
                  </w:rPr>
                </m:ctrlPr>
              </m:sSubSupPr>
              <m:e>
                <m:r>
                  <w:rPr>
                    <w:rFonts w:ascii="Cambria Math" w:eastAsia="MS PMincho" w:hAnsi="Cambria Math"/>
                    <w:szCs w:val="24"/>
                    <w:lang w:val="en-GB"/>
                  </w:rPr>
                  <m:t>x</m:t>
                </m:r>
              </m:e>
              <m:sub>
                <m:r>
                  <w:rPr>
                    <w:rFonts w:ascii="Cambria Math" w:eastAsia="MS PMincho" w:hAnsi="Cambria Math"/>
                    <w:szCs w:val="24"/>
                    <w:lang w:val="en-GB"/>
                  </w:rPr>
                  <m:t>2</m:t>
                </m:r>
              </m:sub>
              <m:sup>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p>
            </m:sSubSup>
          </m:den>
        </m:f>
      </m:oMath>
      <w:r w:rsidR="008A7189" w:rsidRPr="00EF0A40">
        <w:rPr>
          <w:rFonts w:eastAsia="MS Mincho"/>
          <w:szCs w:val="24"/>
          <w:lang w:val="en-GB"/>
        </w:rPr>
        <w:tab/>
      </w:r>
      <w:r w:rsidR="008A7189" w:rsidRPr="00EF0A40">
        <w:rPr>
          <w:rFonts w:eastAsia="MS Mincho"/>
          <w:szCs w:val="24"/>
          <w:lang w:val="en-GB"/>
        </w:rPr>
        <w:tab/>
      </w:r>
      <w:r w:rsidR="008A7189" w:rsidRPr="00EF0A40">
        <w:rPr>
          <w:rFonts w:eastAsia="MS Mincho"/>
          <w:szCs w:val="24"/>
          <w:lang w:val="en-GB"/>
        </w:rPr>
        <w:tab/>
      </w:r>
      <w:r w:rsidR="008A7189" w:rsidRPr="00EF0A40">
        <w:rPr>
          <w:rFonts w:eastAsia="MS Mincho"/>
          <w:szCs w:val="24"/>
          <w:lang w:val="en-GB"/>
        </w:rPr>
        <w:tab/>
      </w:r>
      <w:r w:rsidR="008A7189" w:rsidRPr="00EF0A40">
        <w:rPr>
          <w:rFonts w:eastAsia="MS Mincho"/>
          <w:szCs w:val="24"/>
          <w:lang w:val="en-GB"/>
        </w:rPr>
        <w:tab/>
      </w:r>
      <w:r w:rsidR="008A7189" w:rsidRPr="00EF0A40">
        <w:rPr>
          <w:rFonts w:eastAsia="MS Mincho"/>
          <w:szCs w:val="24"/>
          <w:lang w:val="en-GB"/>
        </w:rPr>
        <w:tab/>
      </w:r>
      <w:r w:rsidR="008A7189" w:rsidRPr="00EF0A40">
        <w:rPr>
          <w:rFonts w:eastAsia="MS Mincho"/>
          <w:szCs w:val="24"/>
          <w:lang w:val="en-GB"/>
        </w:rPr>
        <w:tab/>
      </w:r>
      <w:r w:rsidR="008A7189" w:rsidRPr="00EF0A40">
        <w:rPr>
          <w:rFonts w:eastAsia="MS Mincho"/>
          <w:szCs w:val="24"/>
          <w:lang w:val="en-GB"/>
        </w:rPr>
        <w:tab/>
      </w:r>
      <w:r w:rsidR="008A7189" w:rsidRPr="00EF0A40">
        <w:rPr>
          <w:rFonts w:eastAsia="MS Mincho"/>
          <w:szCs w:val="24"/>
          <w:lang w:val="en-GB"/>
        </w:rPr>
        <w:tab/>
      </w:r>
      <w:r w:rsidR="00942656" w:rsidRPr="00EF0A40">
        <w:rPr>
          <w:rFonts w:eastAsia="MS Mincho"/>
          <w:szCs w:val="24"/>
          <w:lang w:val="en-GB"/>
        </w:rPr>
        <w:t>(24</w:t>
      </w:r>
      <w:r w:rsidR="008A7189" w:rsidRPr="00EF0A40">
        <w:rPr>
          <w:rFonts w:eastAsia="MS Mincho"/>
          <w:szCs w:val="24"/>
          <w:lang w:val="en-GB"/>
        </w:rPr>
        <w:t>)</w:t>
      </w:r>
    </w:p>
    <w:p w14:paraId="777D992A" w14:textId="77777777" w:rsidR="008A7189" w:rsidRPr="00EF0A40" w:rsidRDefault="008A7189" w:rsidP="008A7189">
      <w:pPr>
        <w:spacing w:after="0" w:line="480" w:lineRule="auto"/>
        <w:rPr>
          <w:rFonts w:eastAsia="MS Mincho"/>
          <w:szCs w:val="24"/>
          <w:lang w:val="en-GB"/>
        </w:rPr>
      </w:pPr>
      <w:r w:rsidRPr="00EF0A40">
        <w:rPr>
          <w:rFonts w:eastAsia="MS Mincho"/>
          <w:szCs w:val="24"/>
          <w:lang w:val="en-GB"/>
        </w:rPr>
        <w:t>where</w:t>
      </w:r>
    </w:p>
    <w:p w14:paraId="2869CD94" w14:textId="497F2F4F" w:rsidR="008A7189" w:rsidRPr="00EF0A40" w:rsidRDefault="008A7189" w:rsidP="008A7189">
      <w:pPr>
        <w:pStyle w:val="TAMainText"/>
        <w:ind w:firstLine="0"/>
        <w:rPr>
          <w:lang w:val="en-GB"/>
        </w:rPr>
      </w:pPr>
      <m:oMath>
        <m:r>
          <m:rPr>
            <m:sty m:val="p"/>
          </m:rPr>
          <w:rPr>
            <w:rFonts w:ascii="Cambria Math" w:eastAsia="MS PMincho" w:hAnsi="Cambria Math"/>
            <w:szCs w:val="24"/>
            <w:lang w:val="en-GB"/>
          </w:rPr>
          <m:t>Δ</m:t>
        </m:r>
        <m:sSubSup>
          <m:sSubSupPr>
            <m:ctrlPr>
              <w:rPr>
                <w:rFonts w:ascii="Cambria Math" w:eastAsia="MS PMincho" w:hAnsi="Cambria Math"/>
                <w:i/>
                <w:szCs w:val="24"/>
                <w:lang w:val="en-GB"/>
              </w:rPr>
            </m:ctrlPr>
          </m:sSubSupPr>
          <m:e>
            <m:r>
              <w:rPr>
                <w:rFonts w:ascii="Cambria Math" w:eastAsia="MS PMincho" w:hAnsi="Cambria Math"/>
                <w:szCs w:val="24"/>
                <w:lang w:val="en-GB"/>
              </w:rPr>
              <m:t>R</m:t>
            </m:r>
          </m:e>
          <m:sub>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b>
          <m:sup>
            <m:r>
              <w:rPr>
                <w:rFonts w:ascii="Cambria Math" w:eastAsia="MS PMincho" w:hAnsi="Cambria Math"/>
                <w:szCs w:val="24"/>
                <w:lang w:val="en-GB"/>
              </w:rPr>
              <m:t>''</m:t>
            </m:r>
          </m:sup>
        </m:sSubSup>
        <m:r>
          <w:rPr>
            <w:rFonts w:ascii="Cambria Math" w:hAnsi="Cambria Math"/>
            <w:lang w:val="en-GB"/>
          </w:rPr>
          <m:t>=</m:t>
        </m:r>
        <m:sSup>
          <m:sSupPr>
            <m:ctrlPr>
              <w:rPr>
                <w:rFonts w:ascii="Cambria Math" w:hAnsi="Cambria Math"/>
                <w:i/>
                <w:lang w:val="en-GB"/>
              </w:rPr>
            </m:ctrlPr>
          </m:sSupPr>
          <m:e>
            <m:d>
              <m:dPr>
                <m:ctrlPr>
                  <w:rPr>
                    <w:rFonts w:ascii="Cambria Math" w:hAnsi="Cambria Math"/>
                    <w:i/>
                    <w:lang w:val="en-GB"/>
                  </w:rPr>
                </m:ctrlPr>
              </m:dPr>
              <m:e>
                <m:sSubSup>
                  <m:sSubSupPr>
                    <m:ctrlPr>
                      <w:rPr>
                        <w:rFonts w:ascii="Cambria Math" w:hAnsi="Cambria Math"/>
                        <w:i/>
                        <w:lang w:val="en-GB"/>
                      </w:rPr>
                    </m:ctrlPr>
                  </m:sSubSupPr>
                  <m:e>
                    <m:r>
                      <w:rPr>
                        <w:rFonts w:ascii="Cambria Math" w:hAnsi="Cambria Math"/>
                        <w:lang w:val="en-GB"/>
                      </w:rPr>
                      <m:t>λ</m:t>
                    </m:r>
                  </m:e>
                  <m:sub>
                    <m:r>
                      <w:rPr>
                        <w:rFonts w:ascii="Cambria Math" w:hAnsi="Cambria Math"/>
                        <w:lang w:val="en-GB"/>
                      </w:rPr>
                      <m:t>2</m:t>
                    </m:r>
                  </m:sub>
                  <m:sup>
                    <m:r>
                      <w:rPr>
                        <w:rFonts w:ascii="Cambria Math" w:hAnsi="Cambria Math"/>
                        <w:lang w:val="en-GB"/>
                      </w:rPr>
                      <m:t>ox</m:t>
                    </m:r>
                  </m:sup>
                </m:sSubSup>
              </m:e>
            </m:d>
            <m:ctrlPr>
              <w:rPr>
                <w:rFonts w:ascii="Cambria Math" w:hAnsi="Cambria Math" w:cs="Times"/>
                <w:i/>
                <w:lang w:val="en-GB"/>
              </w:rPr>
            </m:ctrlPr>
          </m:e>
          <m:sup>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p>
        </m:sSup>
        <m:sSub>
          <m:sSubPr>
            <m:ctrlPr>
              <w:rPr>
                <w:rFonts w:ascii="Cambria Math" w:hAnsi="Cambria Math" w:cs="Times"/>
                <w:i/>
                <w:lang w:val="en-GB"/>
              </w:rPr>
            </m:ctrlPr>
          </m:sSubPr>
          <m:e>
            <m:r>
              <w:rPr>
                <w:rFonts w:ascii="Cambria Math" w:hAnsi="Cambria Math" w:cs="Times"/>
                <w:lang w:val="en-GB"/>
              </w:rPr>
              <m:t>R</m:t>
            </m:r>
          </m:e>
          <m:sub>
            <m:r>
              <w:rPr>
                <w:rFonts w:ascii="Cambria Math" w:hAnsi="Cambria Math" w:cs="Times"/>
                <w:lang w:val="en-GB"/>
              </w:rPr>
              <m:t>u,</m:t>
            </m:r>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Sub>
        <m:r>
          <w:rPr>
            <w:rFonts w:ascii="Cambria Math" w:hAnsi="Cambria Math"/>
            <w:lang w:val="en-GB"/>
          </w:rPr>
          <m:t>-</m:t>
        </m:r>
        <m:sSup>
          <m:sSupPr>
            <m:ctrlPr>
              <w:rPr>
                <w:rFonts w:ascii="Cambria Math" w:hAnsi="Cambria Math"/>
                <w:i/>
                <w:lang w:val="en-GB"/>
              </w:rPr>
            </m:ctrlPr>
          </m:sSupPr>
          <m:e>
            <m:d>
              <m:dPr>
                <m:ctrlPr>
                  <w:rPr>
                    <w:rFonts w:ascii="Cambria Math" w:hAnsi="Cambria Math"/>
                    <w:i/>
                    <w:lang w:val="en-GB"/>
                  </w:rPr>
                </m:ctrlPr>
              </m:dPr>
              <m:e>
                <m:sSubSup>
                  <m:sSubSupPr>
                    <m:ctrlPr>
                      <w:rPr>
                        <w:rFonts w:ascii="Cambria Math" w:hAnsi="Cambria Math"/>
                        <w:i/>
                        <w:lang w:val="en-GB"/>
                      </w:rPr>
                    </m:ctrlPr>
                  </m:sSubSupPr>
                  <m:e>
                    <m:r>
                      <w:rPr>
                        <w:rFonts w:ascii="Cambria Math" w:hAnsi="Cambria Math"/>
                        <w:lang w:val="en-GB"/>
                      </w:rPr>
                      <m:t>λ</m:t>
                    </m:r>
                  </m:e>
                  <m:sub>
                    <m:r>
                      <w:rPr>
                        <w:rFonts w:ascii="Cambria Math" w:hAnsi="Cambria Math"/>
                        <w:lang w:val="en-GB"/>
                      </w:rPr>
                      <m:t>2</m:t>
                    </m:r>
                  </m:sub>
                  <m:sup>
                    <m:r>
                      <w:rPr>
                        <w:rFonts w:ascii="Cambria Math" w:hAnsi="Cambria Math"/>
                        <w:lang w:val="en-GB"/>
                      </w:rPr>
                      <m:t>ox</m:t>
                    </m:r>
                  </m:sup>
                </m:sSubSup>
              </m:e>
            </m:d>
            <m:ctrlPr>
              <w:rPr>
                <w:rFonts w:ascii="Cambria Math" w:hAnsi="Cambria Math" w:cs="Times"/>
                <w:i/>
                <w:lang w:val="en-GB"/>
              </w:rPr>
            </m:ctrlPr>
          </m:e>
          <m:sup>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p>
        </m:sSup>
        <m:sSub>
          <m:sSubPr>
            <m:ctrlPr>
              <w:rPr>
                <w:rFonts w:ascii="Cambria Math" w:hAnsi="Cambria Math" w:cs="Times"/>
                <w:i/>
                <w:lang w:val="en-GB"/>
              </w:rPr>
            </m:ctrlPr>
          </m:sSubPr>
          <m:e>
            <m:r>
              <w:rPr>
                <w:rFonts w:ascii="Cambria Math" w:hAnsi="Cambria Math" w:cs="Times"/>
                <w:lang w:val="en-GB"/>
              </w:rPr>
              <m:t>R</m:t>
            </m:r>
          </m:e>
          <m:sub>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Sub>
      </m:oMath>
      <w:r w:rsidRPr="00EF0A40">
        <w:rPr>
          <w:lang w:val="en-GB"/>
        </w:rPr>
        <w:tab/>
      </w:r>
      <w:r w:rsidRPr="00EF0A40">
        <w:rPr>
          <w:lang w:val="en-GB"/>
        </w:rPr>
        <w:tab/>
      </w:r>
      <w:r w:rsidRPr="00EF0A40">
        <w:rPr>
          <w:lang w:val="en-GB"/>
        </w:rPr>
        <w:tab/>
      </w:r>
      <w:r w:rsidRPr="00EF0A40">
        <w:rPr>
          <w:lang w:val="en-GB"/>
        </w:rPr>
        <w:tab/>
      </w:r>
      <w:r w:rsidRPr="00EF0A40">
        <w:rPr>
          <w:lang w:val="en-GB"/>
        </w:rPr>
        <w:tab/>
      </w:r>
      <w:r w:rsidRPr="00EF0A40">
        <w:rPr>
          <w:lang w:val="en-GB"/>
        </w:rPr>
        <w:tab/>
      </w:r>
      <w:r w:rsidRPr="00EF0A40">
        <w:rPr>
          <w:lang w:val="en-GB"/>
        </w:rPr>
        <w:tab/>
      </w:r>
      <w:r w:rsidRPr="00EF0A40">
        <w:rPr>
          <w:lang w:val="en-GB"/>
        </w:rPr>
        <w:tab/>
      </w:r>
      <w:r w:rsidR="00942656" w:rsidRPr="00EF0A40">
        <w:rPr>
          <w:lang w:val="en-GB"/>
        </w:rPr>
        <w:t>(25</w:t>
      </w:r>
      <w:r w:rsidRPr="00EF0A40">
        <w:rPr>
          <w:lang w:val="en-GB"/>
        </w:rPr>
        <w:t>)</w:t>
      </w:r>
    </w:p>
    <w:p w14:paraId="7E008133" w14:textId="643540CD" w:rsidR="008A7189" w:rsidRPr="00EF0A40" w:rsidRDefault="00DC6303" w:rsidP="008A7189">
      <w:pPr>
        <w:pStyle w:val="TAMainText"/>
        <w:ind w:firstLine="0"/>
        <w:rPr>
          <w:lang w:val="en-GB"/>
        </w:rPr>
      </w:pPr>
      <m:oMath>
        <m:sSubSup>
          <m:sSubSupPr>
            <m:ctrlPr>
              <w:rPr>
                <w:rFonts w:ascii="Cambria Math" w:hAnsi="Cambria Math" w:cs="Times"/>
                <w:i/>
                <w:lang w:val="en-GB"/>
              </w:rPr>
            </m:ctrlPr>
          </m:sSubSupPr>
          <m:e>
            <m:r>
              <w:rPr>
                <w:rFonts w:ascii="Cambria Math" w:hAnsi="Cambria Math" w:cs="Times"/>
                <w:lang w:val="en-GB"/>
              </w:rPr>
              <m:t>R</m:t>
            </m:r>
          </m:e>
          <m:sub>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up>
            <m:r>
              <w:rPr>
                <w:rFonts w:ascii="Cambria Math" w:hAnsi="Cambria Math" w:cs="Times"/>
                <w:lang w:val="en-GB"/>
              </w:rPr>
              <m:t>''</m:t>
            </m:r>
          </m:sup>
        </m:sSubSup>
        <m:r>
          <w:rPr>
            <w:rFonts w:ascii="Cambria Math" w:hAnsi="Cambria Math"/>
            <w:lang w:val="en-GB"/>
          </w:rPr>
          <m:t>=</m:t>
        </m:r>
        <m:sSup>
          <m:sSupPr>
            <m:ctrlPr>
              <w:rPr>
                <w:rFonts w:ascii="Cambria Math" w:hAnsi="Cambria Math"/>
                <w:i/>
                <w:lang w:val="en-GB"/>
              </w:rPr>
            </m:ctrlPr>
          </m:sSupPr>
          <m:e>
            <m:d>
              <m:dPr>
                <m:ctrlPr>
                  <w:rPr>
                    <w:rFonts w:ascii="Cambria Math" w:hAnsi="Cambria Math"/>
                    <w:i/>
                    <w:lang w:val="en-GB"/>
                  </w:rPr>
                </m:ctrlPr>
              </m:dPr>
              <m:e>
                <m:sSubSup>
                  <m:sSubSupPr>
                    <m:ctrlPr>
                      <w:rPr>
                        <w:rFonts w:ascii="Cambria Math" w:hAnsi="Cambria Math"/>
                        <w:i/>
                        <w:lang w:val="en-GB"/>
                      </w:rPr>
                    </m:ctrlPr>
                  </m:sSubSupPr>
                  <m:e>
                    <m:r>
                      <w:rPr>
                        <w:rFonts w:ascii="Cambria Math" w:hAnsi="Cambria Math"/>
                        <w:lang w:val="en-GB"/>
                      </w:rPr>
                      <m:t>λ</m:t>
                    </m:r>
                  </m:e>
                  <m:sub>
                    <m:r>
                      <w:rPr>
                        <w:rFonts w:ascii="Cambria Math" w:hAnsi="Cambria Math"/>
                        <w:lang w:val="en-GB"/>
                      </w:rPr>
                      <m:t>2</m:t>
                    </m:r>
                  </m:sub>
                  <m:sup>
                    <m:r>
                      <w:rPr>
                        <w:rFonts w:ascii="Cambria Math" w:hAnsi="Cambria Math"/>
                        <w:lang w:val="en-GB"/>
                      </w:rPr>
                      <m:t>ox</m:t>
                    </m:r>
                  </m:sup>
                </m:sSubSup>
              </m:e>
            </m:d>
            <m:ctrlPr>
              <w:rPr>
                <w:rFonts w:ascii="Cambria Math" w:hAnsi="Cambria Math" w:cs="Times"/>
                <w:i/>
                <w:lang w:val="en-GB"/>
              </w:rPr>
            </m:ctrlPr>
          </m:e>
          <m:sup>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p>
        </m:sSup>
        <m:sSub>
          <m:sSubPr>
            <m:ctrlPr>
              <w:rPr>
                <w:rFonts w:ascii="Cambria Math" w:hAnsi="Cambria Math" w:cs="Times"/>
                <w:i/>
                <w:lang w:val="en-GB"/>
              </w:rPr>
            </m:ctrlPr>
          </m:sSubPr>
          <m:e>
            <m:r>
              <w:rPr>
                <w:rFonts w:ascii="Cambria Math" w:hAnsi="Cambria Math" w:cs="Times"/>
                <w:lang w:val="en-GB"/>
              </w:rPr>
              <m:t>R</m:t>
            </m:r>
          </m:e>
          <m:sub>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Sub>
      </m:oMath>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942656" w:rsidRPr="00EF0A40">
        <w:rPr>
          <w:lang w:val="en-GB"/>
        </w:rPr>
        <w:t>(26</w:t>
      </w:r>
      <w:r w:rsidR="008A7189" w:rsidRPr="00EF0A40">
        <w:rPr>
          <w:lang w:val="en-GB"/>
        </w:rPr>
        <w:t>)</w:t>
      </w:r>
    </w:p>
    <w:p w14:paraId="7DF5877A" w14:textId="359A9AB1" w:rsidR="009A5C94" w:rsidRDefault="00CB22DD" w:rsidP="008A7189">
      <w:pPr>
        <w:pStyle w:val="TAMainText"/>
        <w:ind w:firstLine="0"/>
        <w:rPr>
          <w:lang w:val="en-GB"/>
        </w:rPr>
      </w:pPr>
      <w:r w:rsidRPr="00EF0A40">
        <w:rPr>
          <w:lang w:val="en-GB"/>
        </w:rPr>
        <w:t xml:space="preserve">Note that </w:t>
      </w:r>
      <m:oMath>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acc>
      </m:oMath>
      <w:r w:rsidRPr="00EF0A40">
        <w:rPr>
          <w:lang w:val="en-GB"/>
        </w:rPr>
        <w:t xml:space="preserve"> does not depend on the choice of the standard state of the chemical potential, i.e., </w:t>
      </w:r>
      <m:oMath>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acc>
      </m:oMath>
      <w:r w:rsidRPr="00EF0A40">
        <w:rPr>
          <w:lang w:val="en-GB"/>
        </w:rPr>
        <w:t xml:space="preserve"> is the same for eqn (20), (21) and (24). </w:t>
      </w:r>
    </w:p>
    <w:p w14:paraId="072D48C7" w14:textId="09AA4179" w:rsidR="003D4B2D" w:rsidRDefault="003D4B2D" w:rsidP="008A7189">
      <w:pPr>
        <w:pStyle w:val="TAMainText"/>
        <w:ind w:firstLine="0"/>
        <w:rPr>
          <w:lang w:val="en-GB"/>
        </w:rPr>
      </w:pPr>
    </w:p>
    <w:p w14:paraId="639E6D90" w14:textId="45709DC8" w:rsidR="003D4B2D" w:rsidRPr="003D4B2D" w:rsidRDefault="003D4B2D" w:rsidP="003D4B2D">
      <w:pPr>
        <w:pStyle w:val="TAMainText"/>
      </w:pPr>
      <w:r w:rsidRPr="003D4B2D">
        <w:rPr>
          <w:highlight w:val="yellow"/>
        </w:rPr>
        <w:t xml:space="preserve">We emphasize there that we have introduced the conditions a-d to specify when hydrotrope-induced </w:t>
      </w:r>
      <w:proofErr w:type="spellStart"/>
      <w:r w:rsidRPr="003D4B2D">
        <w:rPr>
          <w:highlight w:val="yellow"/>
        </w:rPr>
        <w:t>solubilization</w:t>
      </w:r>
      <w:proofErr w:type="spellEnd"/>
      <w:r w:rsidRPr="003D4B2D">
        <w:rPr>
          <w:highlight w:val="yellow"/>
        </w:rPr>
        <w:t xml:space="preserve"> behaves in a cooperative manner (</w:t>
      </w:r>
      <w:proofErr w:type="spellStart"/>
      <w:r w:rsidRPr="003D4B2D">
        <w:rPr>
          <w:highlight w:val="yellow"/>
        </w:rPr>
        <w:t>eqn</w:t>
      </w:r>
      <w:proofErr w:type="spellEnd"/>
      <w:r w:rsidRPr="003D4B2D">
        <w:rPr>
          <w:highlight w:val="yellow"/>
        </w:rPr>
        <w:t xml:space="preserve"> (20)). In our present theoretical formalism, the validity of these conditions can only be verified through how well </w:t>
      </w:r>
      <w:proofErr w:type="spellStart"/>
      <w:r w:rsidRPr="003D4B2D">
        <w:rPr>
          <w:highlight w:val="yellow"/>
        </w:rPr>
        <w:t>eqn</w:t>
      </w:r>
      <w:proofErr w:type="spellEnd"/>
      <w:r w:rsidRPr="003D4B2D">
        <w:rPr>
          <w:highlight w:val="yellow"/>
        </w:rPr>
        <w:t xml:space="preserve"> (20), (21) or (24) can fit the solubility data, as will be demonstrated in the next section.</w:t>
      </w:r>
      <w:r>
        <w:t xml:space="preserve">  </w:t>
      </w:r>
    </w:p>
    <w:p w14:paraId="24E2605D" w14:textId="77777777" w:rsidR="00C368E4" w:rsidRPr="00EF0A40" w:rsidRDefault="00C368E4" w:rsidP="003A2163">
      <w:pPr>
        <w:pStyle w:val="TAMainText"/>
        <w:ind w:firstLine="0"/>
        <w:rPr>
          <w:lang w:val="en-GB" w:eastAsia="ja-JP"/>
        </w:rPr>
      </w:pPr>
    </w:p>
    <w:p w14:paraId="531770F3" w14:textId="066AAFD4" w:rsidR="003A2163" w:rsidRPr="00EF0A40" w:rsidRDefault="00943714" w:rsidP="003A2163">
      <w:pPr>
        <w:spacing w:after="0" w:line="480" w:lineRule="auto"/>
        <w:rPr>
          <w:rFonts w:eastAsia="MS Mincho"/>
          <w:b/>
          <w:szCs w:val="24"/>
          <w:lang w:val="en-GB"/>
        </w:rPr>
      </w:pPr>
      <w:r w:rsidRPr="00EF0A40">
        <w:rPr>
          <w:rFonts w:eastAsia="MS Mincho"/>
          <w:b/>
          <w:szCs w:val="24"/>
          <w:lang w:val="en-GB"/>
        </w:rPr>
        <w:t>5</w:t>
      </w:r>
      <w:r w:rsidR="003A2163" w:rsidRPr="00EF0A40">
        <w:rPr>
          <w:rFonts w:eastAsia="MS Mincho"/>
          <w:b/>
          <w:szCs w:val="24"/>
          <w:lang w:val="en-GB"/>
        </w:rPr>
        <w:t xml:space="preserve">. </w:t>
      </w:r>
      <w:proofErr w:type="spellStart"/>
      <w:r w:rsidR="00085F94" w:rsidRPr="00EF0A40">
        <w:rPr>
          <w:rFonts w:eastAsia="MS Mincho"/>
          <w:b/>
          <w:szCs w:val="24"/>
          <w:lang w:val="en-GB"/>
        </w:rPr>
        <w:t>Linearised</w:t>
      </w:r>
      <w:proofErr w:type="spellEnd"/>
      <w:r w:rsidR="00085F94" w:rsidRPr="00EF0A40">
        <w:rPr>
          <w:rFonts w:eastAsia="MS Mincho"/>
          <w:b/>
          <w:szCs w:val="24"/>
          <w:lang w:val="en-GB"/>
        </w:rPr>
        <w:t xml:space="preserve"> plot for </w:t>
      </w:r>
      <w:r w:rsidR="00F95305" w:rsidRPr="00EF0A40">
        <w:rPr>
          <w:rFonts w:eastAsia="MS Mincho"/>
          <w:b/>
          <w:szCs w:val="24"/>
          <w:lang w:val="en-GB"/>
        </w:rPr>
        <w:t xml:space="preserve">analysing solubility data </w:t>
      </w:r>
    </w:p>
    <w:p w14:paraId="706C9340" w14:textId="77777777" w:rsidR="00D30E2F" w:rsidRPr="00EF0A40" w:rsidRDefault="00D30E2F" w:rsidP="003A2163">
      <w:pPr>
        <w:spacing w:after="0" w:line="480" w:lineRule="auto"/>
        <w:rPr>
          <w:rFonts w:eastAsia="MS Mincho"/>
          <w:szCs w:val="24"/>
          <w:lang w:val="en-GB"/>
        </w:rPr>
      </w:pPr>
    </w:p>
    <w:p w14:paraId="40378EEB" w14:textId="3C480BC3" w:rsidR="00DF2573" w:rsidRPr="00EF0A40" w:rsidRDefault="00DF2573" w:rsidP="00DF2573">
      <w:pPr>
        <w:pStyle w:val="TAMainText"/>
        <w:rPr>
          <w:lang w:val="en-GB"/>
        </w:rPr>
      </w:pPr>
      <w:r w:rsidRPr="00EF0A40">
        <w:rPr>
          <w:rFonts w:eastAsia="MS Mincho"/>
          <w:szCs w:val="24"/>
          <w:lang w:val="en-GB"/>
        </w:rPr>
        <w:lastRenderedPageBreak/>
        <w:t xml:space="preserve">In the study of </w:t>
      </w:r>
      <w:r w:rsidR="00310F94" w:rsidRPr="00EF0A40">
        <w:rPr>
          <w:rFonts w:eastAsia="MS Mincho"/>
          <w:szCs w:val="24"/>
          <w:lang w:val="en-GB"/>
        </w:rPr>
        <w:t xml:space="preserve">ligand </w:t>
      </w:r>
      <w:r w:rsidRPr="00EF0A40">
        <w:rPr>
          <w:rFonts w:eastAsia="MS Mincho"/>
          <w:szCs w:val="24"/>
          <w:lang w:val="en-GB"/>
        </w:rPr>
        <w:t>binding, key parameters for binding cooperativity can be obtained from experimental binding data throu</w:t>
      </w:r>
      <w:r w:rsidR="002C71D9" w:rsidRPr="00EF0A40">
        <w:rPr>
          <w:rFonts w:eastAsia="MS Mincho"/>
          <w:szCs w:val="24"/>
          <w:lang w:val="en-GB"/>
        </w:rPr>
        <w:t xml:space="preserve">gh </w:t>
      </w:r>
      <w:r w:rsidR="00310F94" w:rsidRPr="00EF0A40">
        <w:rPr>
          <w:rFonts w:eastAsia="MS Mincho"/>
          <w:szCs w:val="24"/>
          <w:lang w:val="en-GB"/>
        </w:rPr>
        <w:t>the linear plot</w:t>
      </w:r>
      <w:r w:rsidR="002C71D9" w:rsidRPr="00EF0A40">
        <w:rPr>
          <w:rFonts w:eastAsia="MS Mincho"/>
          <w:szCs w:val="24"/>
          <w:lang w:val="en-GB"/>
        </w:rPr>
        <w:t xml:space="preserve">, which can </w:t>
      </w:r>
      <w:r w:rsidRPr="00EF0A40">
        <w:rPr>
          <w:rFonts w:eastAsia="MS Mincho"/>
          <w:szCs w:val="24"/>
          <w:lang w:val="en-GB"/>
        </w:rPr>
        <w:t xml:space="preserve">visually </w:t>
      </w:r>
      <w:r w:rsidR="002C71D9" w:rsidRPr="00EF0A40">
        <w:rPr>
          <w:rFonts w:eastAsia="MS Mincho"/>
          <w:szCs w:val="24"/>
          <w:lang w:val="en-GB"/>
        </w:rPr>
        <w:t>show how well the experimental data fits the model</w:t>
      </w:r>
      <w:r w:rsidRPr="00EF0A40">
        <w:rPr>
          <w:rFonts w:eastAsia="MS Mincho"/>
          <w:szCs w:val="24"/>
          <w:lang w:val="en-GB"/>
        </w:rPr>
        <w:t>.</w:t>
      </w:r>
      <w:r w:rsidR="00F762B6" w:rsidRPr="00EF0A40">
        <w:rPr>
          <w:rFonts w:eastAsia="MS Mincho"/>
          <w:szCs w:val="24"/>
          <w:vertAlign w:val="superscript"/>
          <w:lang w:val="en-GB"/>
        </w:rPr>
        <w:t>35-37</w:t>
      </w:r>
      <w:r w:rsidRPr="00EF0A40">
        <w:rPr>
          <w:rFonts w:eastAsia="MS Mincho"/>
          <w:szCs w:val="24"/>
          <w:lang w:val="en-GB"/>
        </w:rPr>
        <w:t xml:space="preserve"> A formal analogy</w:t>
      </w:r>
      <w:r w:rsidR="003A2163" w:rsidRPr="00EF0A40">
        <w:rPr>
          <w:rFonts w:eastAsia="MS Mincho"/>
          <w:szCs w:val="24"/>
          <w:lang w:val="en-GB"/>
        </w:rPr>
        <w:t xml:space="preserve"> between</w:t>
      </w:r>
      <w:r w:rsidRPr="00EF0A40">
        <w:rPr>
          <w:rFonts w:eastAsia="MS Mincho"/>
          <w:szCs w:val="24"/>
          <w:lang w:val="en-GB"/>
        </w:rPr>
        <w:t xml:space="preserve"> hydrotropy</w:t>
      </w:r>
      <w:r w:rsidR="003A2163" w:rsidRPr="00EF0A40">
        <w:rPr>
          <w:lang w:val="en-GB"/>
        </w:rPr>
        <w:t xml:space="preserve"> an</w:t>
      </w:r>
      <w:r w:rsidRPr="00EF0A40">
        <w:rPr>
          <w:lang w:val="en-GB"/>
        </w:rPr>
        <w:t xml:space="preserve">d </w:t>
      </w:r>
      <w:r w:rsidR="00782773" w:rsidRPr="00EF0A40">
        <w:rPr>
          <w:lang w:val="en-GB"/>
        </w:rPr>
        <w:t>c</w:t>
      </w:r>
      <w:r w:rsidRPr="00EF0A40">
        <w:rPr>
          <w:lang w:val="en-GB"/>
        </w:rPr>
        <w:t>ooperative binding</w:t>
      </w:r>
      <w:r w:rsidR="003A2163" w:rsidRPr="00EF0A40">
        <w:rPr>
          <w:lang w:val="en-GB"/>
        </w:rPr>
        <w:t xml:space="preserve"> </w:t>
      </w:r>
      <w:r w:rsidRPr="00EF0A40">
        <w:rPr>
          <w:lang w:val="en-GB"/>
        </w:rPr>
        <w:t xml:space="preserve">suggests that this powerful method can be </w:t>
      </w:r>
      <w:r w:rsidR="002C71D9" w:rsidRPr="00EF0A40">
        <w:rPr>
          <w:lang w:val="en-GB"/>
        </w:rPr>
        <w:t xml:space="preserve">extended to hydrotropic cooperativity. </w:t>
      </w:r>
    </w:p>
    <w:p w14:paraId="1339E539" w14:textId="77777777" w:rsidR="00D628B9" w:rsidRPr="00EF0A40" w:rsidRDefault="00D628B9" w:rsidP="00DF2573">
      <w:pPr>
        <w:pStyle w:val="TAMainText"/>
        <w:rPr>
          <w:lang w:val="en-GB"/>
        </w:rPr>
      </w:pPr>
    </w:p>
    <w:p w14:paraId="45550CFE" w14:textId="5E35EEE0" w:rsidR="003A2163" w:rsidRPr="00EF0A40" w:rsidRDefault="002C71D9" w:rsidP="00DF2573">
      <w:pPr>
        <w:pStyle w:val="TAMainText"/>
        <w:rPr>
          <w:lang w:val="en-GB"/>
        </w:rPr>
      </w:pPr>
      <w:r w:rsidRPr="00EF0A40">
        <w:rPr>
          <w:lang w:val="en-GB"/>
        </w:rPr>
        <w:t>We aim</w:t>
      </w:r>
      <w:r w:rsidR="00D628B9" w:rsidRPr="00EF0A40">
        <w:rPr>
          <w:lang w:val="en-GB"/>
        </w:rPr>
        <w:t xml:space="preserve"> to </w:t>
      </w:r>
      <w:r w:rsidR="003A2163" w:rsidRPr="00EF0A40">
        <w:rPr>
          <w:lang w:val="en-GB"/>
        </w:rPr>
        <w:t xml:space="preserve">reproduce the overall shape of the solubility curve </w:t>
      </w:r>
      <w:r w:rsidR="0057665B" w:rsidRPr="00EF0A40">
        <w:rPr>
          <w:lang w:val="en-GB"/>
        </w:rPr>
        <w:t xml:space="preserve">by </w:t>
      </w:r>
      <w:proofErr w:type="spellStart"/>
      <w:r w:rsidR="0057665B" w:rsidRPr="00EF0A40">
        <w:rPr>
          <w:lang w:val="en-GB"/>
        </w:rPr>
        <w:t>eqn</w:t>
      </w:r>
      <w:proofErr w:type="spellEnd"/>
      <w:r w:rsidR="0057665B" w:rsidRPr="00EF0A40">
        <w:rPr>
          <w:lang w:val="en-GB"/>
        </w:rPr>
        <w:t xml:space="preserve"> (21</w:t>
      </w:r>
      <w:r w:rsidR="00D628B9" w:rsidRPr="00EF0A40">
        <w:rPr>
          <w:lang w:val="en-GB"/>
        </w:rPr>
        <w:t>)</w:t>
      </w:r>
      <w:r w:rsidR="0057665B" w:rsidRPr="00EF0A40">
        <w:rPr>
          <w:lang w:val="en-GB"/>
        </w:rPr>
        <w:t xml:space="preserve"> or </w:t>
      </w:r>
      <w:proofErr w:type="spellStart"/>
      <w:r w:rsidR="0057665B" w:rsidRPr="00EF0A40">
        <w:rPr>
          <w:lang w:val="en-GB"/>
        </w:rPr>
        <w:t>eqn</w:t>
      </w:r>
      <w:proofErr w:type="spellEnd"/>
      <w:r w:rsidR="0057665B" w:rsidRPr="00EF0A40">
        <w:rPr>
          <w:lang w:val="en-GB"/>
        </w:rPr>
        <w:t xml:space="preserve"> (24). Here we focus on </w:t>
      </w:r>
      <w:proofErr w:type="spellStart"/>
      <w:r w:rsidR="0057665B" w:rsidRPr="00EF0A40">
        <w:rPr>
          <w:lang w:val="en-GB"/>
        </w:rPr>
        <w:t>eqn</w:t>
      </w:r>
      <w:proofErr w:type="spellEnd"/>
      <w:r w:rsidR="0057665B" w:rsidRPr="00EF0A40">
        <w:rPr>
          <w:lang w:val="en-GB"/>
        </w:rPr>
        <w:t xml:space="preserve"> (24</w:t>
      </w:r>
      <w:r w:rsidR="008A7189" w:rsidRPr="00EF0A40">
        <w:rPr>
          <w:lang w:val="en-GB"/>
        </w:rPr>
        <w:t>), because aqueous hydrotrope solutions can often be treated as</w:t>
      </w:r>
      <w:r w:rsidR="0057665B" w:rsidRPr="00EF0A40">
        <w:rPr>
          <w:lang w:val="en-GB"/>
        </w:rPr>
        <w:t xml:space="preserve"> dilute ideal solutions. </w:t>
      </w:r>
      <w:proofErr w:type="spellStart"/>
      <w:r w:rsidR="0057665B" w:rsidRPr="00EF0A40">
        <w:rPr>
          <w:lang w:val="en-GB"/>
        </w:rPr>
        <w:t>Eqn</w:t>
      </w:r>
      <w:proofErr w:type="spellEnd"/>
      <w:r w:rsidR="0057665B" w:rsidRPr="00EF0A40">
        <w:rPr>
          <w:lang w:val="en-GB"/>
        </w:rPr>
        <w:t xml:space="preserve"> (24</w:t>
      </w:r>
      <w:r w:rsidR="008A7189" w:rsidRPr="00EF0A40">
        <w:rPr>
          <w:lang w:val="en-GB"/>
        </w:rPr>
        <w:t xml:space="preserve">) </w:t>
      </w:r>
      <w:r w:rsidR="00606EFB" w:rsidRPr="00EF0A40">
        <w:rPr>
          <w:lang w:val="en-GB"/>
        </w:rPr>
        <w:t xml:space="preserve">contains only </w:t>
      </w:r>
      <w:r w:rsidRPr="00EF0A40">
        <w:rPr>
          <w:lang w:val="en-GB"/>
        </w:rPr>
        <w:t>three parameter</w:t>
      </w:r>
      <w:r w:rsidR="00F32118" w:rsidRPr="00EF0A40">
        <w:rPr>
          <w:lang w:val="en-GB"/>
        </w:rPr>
        <w:t>s</w:t>
      </w:r>
      <w:r w:rsidRPr="00EF0A40">
        <w:rPr>
          <w:lang w:val="en-GB"/>
        </w:rPr>
        <w:t xml:space="preserve">, </w:t>
      </w:r>
      <m:oMath>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acc>
      </m:oMath>
      <w:r w:rsidR="003A2163" w:rsidRPr="00EF0A40">
        <w:rPr>
          <w:lang w:val="en-GB"/>
        </w:rPr>
        <w:t xml:space="preserve">, </w:t>
      </w:r>
      <m:oMath>
        <m:sSubSup>
          <m:sSubSupPr>
            <m:ctrlPr>
              <w:rPr>
                <w:rFonts w:ascii="Cambria Math" w:hAnsi="Cambria Math" w:cs="Times"/>
                <w:i/>
                <w:lang w:val="en-GB"/>
              </w:rPr>
            </m:ctrlPr>
          </m:sSubSupPr>
          <m:e>
            <m:r>
              <w:rPr>
                <w:rFonts w:ascii="Cambria Math" w:hAnsi="Cambria Math" w:cs="Times"/>
                <w:lang w:val="en-GB"/>
              </w:rPr>
              <m:t>R</m:t>
            </m:r>
          </m:e>
          <m:sub>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up>
            <m:r>
              <w:rPr>
                <w:rFonts w:ascii="Cambria Math" w:hAnsi="Cambria Math" w:cs="Times"/>
                <w:lang w:val="en-GB"/>
              </w:rPr>
              <m:t>''</m:t>
            </m:r>
          </m:sup>
        </m:sSubSup>
      </m:oMath>
      <w:r w:rsidR="00D628B9" w:rsidRPr="00EF0A40">
        <w:rPr>
          <w:lang w:val="en-GB"/>
        </w:rPr>
        <w:t>,</w:t>
      </w:r>
      <w:r w:rsidR="003A2163" w:rsidRPr="00EF0A40">
        <w:rPr>
          <w:lang w:val="en-GB"/>
        </w:rPr>
        <w:t xml:space="preserve"> and </w:t>
      </w:r>
      <m:oMath>
        <m:r>
          <m:rPr>
            <m:sty m:val="p"/>
          </m:rPr>
          <w:rPr>
            <w:rFonts w:ascii="Cambria Math" w:eastAsia="MS PMincho" w:hAnsi="Cambria Math"/>
            <w:szCs w:val="24"/>
            <w:lang w:val="en-GB"/>
          </w:rPr>
          <m:t>Δ</m:t>
        </m:r>
        <m:sSubSup>
          <m:sSubSupPr>
            <m:ctrlPr>
              <w:rPr>
                <w:rFonts w:ascii="Cambria Math" w:eastAsia="MS PMincho" w:hAnsi="Cambria Math"/>
                <w:i/>
                <w:szCs w:val="24"/>
                <w:lang w:val="en-GB"/>
              </w:rPr>
            </m:ctrlPr>
          </m:sSubSupPr>
          <m:e>
            <m:r>
              <w:rPr>
                <w:rFonts w:ascii="Cambria Math" w:eastAsia="MS PMincho" w:hAnsi="Cambria Math"/>
                <w:szCs w:val="24"/>
                <w:lang w:val="en-GB"/>
              </w:rPr>
              <m:t>R</m:t>
            </m:r>
          </m:e>
          <m:sub>
            <m:acc>
              <m:accPr>
                <m:chr m:val="̅"/>
                <m:ctrlPr>
                  <w:rPr>
                    <w:rFonts w:ascii="Cambria Math" w:eastAsia="MS PMincho" w:hAnsi="Cambria Math"/>
                    <w:i/>
                    <w:szCs w:val="24"/>
                    <w:lang w:val="en-GB"/>
                  </w:rPr>
                </m:ctrlPr>
              </m:accPr>
              <m:e>
                <m:sSub>
                  <m:sSubPr>
                    <m:ctrlPr>
                      <w:rPr>
                        <w:rFonts w:ascii="Cambria Math" w:eastAsia="MS PMincho" w:hAnsi="Cambria Math"/>
                        <w:i/>
                        <w:szCs w:val="24"/>
                        <w:lang w:val="en-GB"/>
                      </w:rPr>
                    </m:ctrlPr>
                  </m:sSubPr>
                  <m:e>
                    <m:r>
                      <w:rPr>
                        <w:rFonts w:ascii="Cambria Math" w:eastAsia="MS PMincho" w:hAnsi="Cambria Math"/>
                        <w:szCs w:val="24"/>
                        <w:lang w:val="en-GB"/>
                      </w:rPr>
                      <m:t>n</m:t>
                    </m:r>
                  </m:e>
                  <m:sub>
                    <m:r>
                      <w:rPr>
                        <w:rFonts w:ascii="Cambria Math" w:eastAsia="MS PMincho" w:hAnsi="Cambria Math"/>
                        <w:szCs w:val="24"/>
                        <w:lang w:val="en-GB"/>
                      </w:rPr>
                      <m:t>2</m:t>
                    </m:r>
                  </m:sub>
                </m:sSub>
              </m:e>
            </m:acc>
          </m:sub>
          <m:sup>
            <m:r>
              <w:rPr>
                <w:rFonts w:ascii="Cambria Math" w:eastAsia="MS PMincho" w:hAnsi="Cambria Math"/>
                <w:szCs w:val="24"/>
                <w:lang w:val="en-GB"/>
              </w:rPr>
              <m:t>''</m:t>
            </m:r>
          </m:sup>
        </m:sSubSup>
        <m:r>
          <w:rPr>
            <w:rFonts w:ascii="Cambria Math" w:hAnsi="Cambria Math"/>
            <w:lang w:val="en-GB"/>
          </w:rPr>
          <m:t>=</m:t>
        </m:r>
        <m:sSup>
          <m:sSupPr>
            <m:ctrlPr>
              <w:rPr>
                <w:rFonts w:ascii="Cambria Math" w:hAnsi="Cambria Math"/>
                <w:i/>
                <w:lang w:val="en-GB"/>
              </w:rPr>
            </m:ctrlPr>
          </m:sSupPr>
          <m:e>
            <m:d>
              <m:dPr>
                <m:ctrlPr>
                  <w:rPr>
                    <w:rFonts w:ascii="Cambria Math" w:hAnsi="Cambria Math"/>
                    <w:i/>
                    <w:lang w:val="en-GB"/>
                  </w:rPr>
                </m:ctrlPr>
              </m:dPr>
              <m:e>
                <m:sSubSup>
                  <m:sSubSupPr>
                    <m:ctrlPr>
                      <w:rPr>
                        <w:rFonts w:ascii="Cambria Math" w:hAnsi="Cambria Math"/>
                        <w:i/>
                        <w:lang w:val="en-GB"/>
                      </w:rPr>
                    </m:ctrlPr>
                  </m:sSubSupPr>
                  <m:e>
                    <m:r>
                      <w:rPr>
                        <w:rFonts w:ascii="Cambria Math" w:hAnsi="Cambria Math"/>
                        <w:lang w:val="en-GB"/>
                      </w:rPr>
                      <m:t>λ</m:t>
                    </m:r>
                  </m:e>
                  <m:sub>
                    <m:r>
                      <w:rPr>
                        <w:rFonts w:ascii="Cambria Math" w:hAnsi="Cambria Math"/>
                        <w:lang w:val="en-GB"/>
                      </w:rPr>
                      <m:t>2</m:t>
                    </m:r>
                  </m:sub>
                  <m:sup>
                    <m:r>
                      <w:rPr>
                        <w:rFonts w:ascii="Cambria Math" w:hAnsi="Cambria Math"/>
                        <w:lang w:val="en-GB"/>
                      </w:rPr>
                      <m:t>ox</m:t>
                    </m:r>
                  </m:sup>
                </m:sSubSup>
              </m:e>
            </m:d>
            <m:ctrlPr>
              <w:rPr>
                <w:rFonts w:ascii="Cambria Math" w:hAnsi="Cambria Math" w:cs="Times"/>
                <w:i/>
                <w:lang w:val="en-GB"/>
              </w:rPr>
            </m:ctrlPr>
          </m:e>
          <m:sup>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p>
        </m:sSup>
        <m:sSub>
          <m:sSubPr>
            <m:ctrlPr>
              <w:rPr>
                <w:rFonts w:ascii="Cambria Math" w:hAnsi="Cambria Math" w:cs="Times"/>
                <w:i/>
                <w:lang w:val="en-GB"/>
              </w:rPr>
            </m:ctrlPr>
          </m:sSubPr>
          <m:e>
            <m:r>
              <w:rPr>
                <w:rFonts w:ascii="Cambria Math" w:hAnsi="Cambria Math" w:cs="Times"/>
                <w:lang w:val="en-GB"/>
              </w:rPr>
              <m:t>R</m:t>
            </m:r>
          </m:e>
          <m:sub>
            <m:r>
              <w:rPr>
                <w:rFonts w:ascii="Cambria Math" w:hAnsi="Cambria Math" w:cs="Times"/>
                <w:lang w:val="en-GB"/>
              </w:rPr>
              <m:t>u,</m:t>
            </m:r>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Sub>
        <m:r>
          <w:rPr>
            <w:rFonts w:ascii="Cambria Math" w:hAnsi="Cambria Math"/>
            <w:lang w:val="en-GB"/>
          </w:rPr>
          <m:t>-</m:t>
        </m:r>
        <m:sSup>
          <m:sSupPr>
            <m:ctrlPr>
              <w:rPr>
                <w:rFonts w:ascii="Cambria Math" w:hAnsi="Cambria Math"/>
                <w:i/>
                <w:lang w:val="en-GB"/>
              </w:rPr>
            </m:ctrlPr>
          </m:sSupPr>
          <m:e>
            <m:d>
              <m:dPr>
                <m:ctrlPr>
                  <w:rPr>
                    <w:rFonts w:ascii="Cambria Math" w:hAnsi="Cambria Math"/>
                    <w:i/>
                    <w:lang w:val="en-GB"/>
                  </w:rPr>
                </m:ctrlPr>
              </m:dPr>
              <m:e>
                <m:sSubSup>
                  <m:sSubSupPr>
                    <m:ctrlPr>
                      <w:rPr>
                        <w:rFonts w:ascii="Cambria Math" w:hAnsi="Cambria Math"/>
                        <w:i/>
                        <w:lang w:val="en-GB"/>
                      </w:rPr>
                    </m:ctrlPr>
                  </m:sSubSupPr>
                  <m:e>
                    <m:r>
                      <w:rPr>
                        <w:rFonts w:ascii="Cambria Math" w:hAnsi="Cambria Math"/>
                        <w:lang w:val="en-GB"/>
                      </w:rPr>
                      <m:t>λ</m:t>
                    </m:r>
                  </m:e>
                  <m:sub>
                    <m:r>
                      <w:rPr>
                        <w:rFonts w:ascii="Cambria Math" w:hAnsi="Cambria Math"/>
                        <w:lang w:val="en-GB"/>
                      </w:rPr>
                      <m:t>2</m:t>
                    </m:r>
                  </m:sub>
                  <m:sup>
                    <m:r>
                      <w:rPr>
                        <w:rFonts w:ascii="Cambria Math" w:hAnsi="Cambria Math"/>
                        <w:lang w:val="en-GB"/>
                      </w:rPr>
                      <m:t>ox</m:t>
                    </m:r>
                  </m:sup>
                </m:sSubSup>
              </m:e>
            </m:d>
            <m:ctrlPr>
              <w:rPr>
                <w:rFonts w:ascii="Cambria Math" w:hAnsi="Cambria Math" w:cs="Times"/>
                <w:i/>
                <w:lang w:val="en-GB"/>
              </w:rPr>
            </m:ctrlPr>
          </m:e>
          <m:sup>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p>
        </m:sSup>
        <m:sSub>
          <m:sSubPr>
            <m:ctrlPr>
              <w:rPr>
                <w:rFonts w:ascii="Cambria Math" w:hAnsi="Cambria Math" w:cs="Times"/>
                <w:i/>
                <w:lang w:val="en-GB"/>
              </w:rPr>
            </m:ctrlPr>
          </m:sSubPr>
          <m:e>
            <m:r>
              <w:rPr>
                <w:rFonts w:ascii="Cambria Math" w:hAnsi="Cambria Math" w:cs="Times"/>
                <w:lang w:val="en-GB"/>
              </w:rPr>
              <m:t>R</m:t>
            </m:r>
          </m:e>
          <m:sub>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Sub>
        <m:r>
          <w:rPr>
            <w:rFonts w:ascii="Cambria Math" w:hAnsi="Cambria Math"/>
            <w:lang w:val="en-GB"/>
          </w:rPr>
          <m:t xml:space="preserve"> </m:t>
        </m:r>
      </m:oMath>
      <w:r w:rsidRPr="00EF0A40">
        <w:rPr>
          <w:lang w:val="en-GB"/>
        </w:rPr>
        <w:t>.</w:t>
      </w:r>
      <w:r w:rsidR="00606EFB" w:rsidRPr="00EF0A40">
        <w:rPr>
          <w:lang w:val="en-GB"/>
        </w:rPr>
        <w:t xml:space="preserve"> For simplicity, let </w:t>
      </w:r>
      <w:r w:rsidR="00D628B9" w:rsidRPr="00EF0A40">
        <w:rPr>
          <w:lang w:val="en-GB"/>
        </w:rPr>
        <w:t xml:space="preserve">us first exploit </w:t>
      </w:r>
      <w:r w:rsidR="008A7189" w:rsidRPr="00EF0A40">
        <w:rPr>
          <w:lang w:val="en-GB"/>
        </w:rPr>
        <w:t xml:space="preserve">that solubilisation </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sup>
        </m:sSup>
      </m:oMath>
      <w:r w:rsidR="00D628B9" w:rsidRPr="00EF0A40">
        <w:rPr>
          <w:lang w:val="en-GB"/>
        </w:rPr>
        <w:t xml:space="preserve"> </w:t>
      </w:r>
      <w:r w:rsidR="008A7189" w:rsidRPr="00EF0A40">
        <w:rPr>
          <w:lang w:val="en-GB"/>
        </w:rPr>
        <w:t xml:space="preserve">converges to a plateau, whose value will be referred to as </w:t>
      </w:r>
      <w:r w:rsidR="003A2163" w:rsidRPr="00EF0A40">
        <w:rPr>
          <w:lang w:val="en-GB"/>
        </w:rPr>
        <w:t xml:space="preserve"> </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*,sat</m:t>
                </m:r>
              </m:sup>
            </m:sSubSup>
          </m:sup>
        </m:sSup>
      </m:oMath>
      <w:r w:rsidR="008A7189" w:rsidRPr="00EF0A40">
        <w:rPr>
          <w:lang w:val="en-GB"/>
        </w:rPr>
        <w:t xml:space="preserve"> at large </w:t>
      </w: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2</m:t>
            </m:r>
          </m:sub>
        </m:sSub>
      </m:oMath>
      <w:r w:rsidRPr="00EF0A40">
        <w:rPr>
          <w:lang w:val="en-GB"/>
        </w:rPr>
        <w:t>,</w:t>
      </w:r>
      <w:r w:rsidR="0057665B" w:rsidRPr="00EF0A40">
        <w:rPr>
          <w:lang w:val="en-GB"/>
        </w:rPr>
        <w:t xml:space="preserve"> which, according to </w:t>
      </w:r>
      <w:proofErr w:type="spellStart"/>
      <w:r w:rsidR="0057665B" w:rsidRPr="00EF0A40">
        <w:rPr>
          <w:lang w:val="en-GB"/>
        </w:rPr>
        <w:t>eqn</w:t>
      </w:r>
      <w:proofErr w:type="spellEnd"/>
      <w:r w:rsidR="0057665B" w:rsidRPr="00EF0A40">
        <w:rPr>
          <w:lang w:val="en-GB"/>
        </w:rPr>
        <w:t xml:space="preserve"> (24</w:t>
      </w:r>
      <w:r w:rsidR="008A7189" w:rsidRPr="00EF0A40">
        <w:rPr>
          <w:lang w:val="en-GB"/>
        </w:rPr>
        <w:t>), leads to</w:t>
      </w:r>
      <w:r w:rsidR="00663570" w:rsidRPr="00EF0A40">
        <w:rPr>
          <w:lang w:val="en-GB"/>
        </w:rPr>
        <w:t xml:space="preserve"> </w:t>
      </w:r>
    </w:p>
    <w:p w14:paraId="6C4E438C" w14:textId="7DCBB1DF" w:rsidR="00663570" w:rsidRPr="00EF0A40" w:rsidRDefault="00DC6303" w:rsidP="00663570">
      <w:pPr>
        <w:pStyle w:val="TAMainText"/>
        <w:ind w:firstLine="0"/>
        <w:rPr>
          <w:lang w:val="en-GB"/>
        </w:rPr>
      </w:pPr>
      <m:oMath>
        <m:f>
          <m:fPr>
            <m:ctrlPr>
              <w:rPr>
                <w:rFonts w:ascii="Cambria Math" w:hAnsi="Cambria Math"/>
                <w:i/>
                <w:lang w:val="en-GB"/>
              </w:rPr>
            </m:ctrlPr>
          </m:fPr>
          <m:num>
            <m:sSub>
              <m:sSubPr>
                <m:ctrlPr>
                  <w:rPr>
                    <w:rFonts w:ascii="Cambria Math" w:hAnsi="Cambria Math" w:cs="Times"/>
                    <w:i/>
                    <w:lang w:val="en-GB"/>
                  </w:rPr>
                </m:ctrlPr>
              </m:sSubPr>
              <m:e>
                <m:r>
                  <w:rPr>
                    <w:rFonts w:ascii="Cambria Math" w:hAnsi="Cambria Math" w:cs="Times"/>
                    <w:lang w:val="en-GB"/>
                  </w:rPr>
                  <m:t>R</m:t>
                </m:r>
              </m:e>
              <m:sub>
                <m:r>
                  <w:rPr>
                    <w:rFonts w:ascii="Cambria Math" w:hAnsi="Cambria Math" w:cs="Times"/>
                    <w:lang w:val="en-GB"/>
                  </w:rPr>
                  <m:t>u,</m:t>
                </m:r>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Sub>
          </m:num>
          <m:den>
            <m:sSub>
              <m:sSubPr>
                <m:ctrlPr>
                  <w:rPr>
                    <w:rFonts w:ascii="Cambria Math" w:hAnsi="Cambria Math" w:cs="Times"/>
                    <w:i/>
                    <w:lang w:val="en-GB"/>
                  </w:rPr>
                </m:ctrlPr>
              </m:sSubPr>
              <m:e>
                <m:r>
                  <w:rPr>
                    <w:rFonts w:ascii="Cambria Math" w:hAnsi="Cambria Math" w:cs="Times"/>
                    <w:lang w:val="en-GB"/>
                  </w:rPr>
                  <m:t>R</m:t>
                </m:r>
              </m:e>
              <m:sub>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Sub>
          </m:den>
        </m:f>
        <m:r>
          <w:rPr>
            <w:rFonts w:ascii="Cambria Math" w:hAnsi="Cambria Math"/>
            <w:lang w:val="en-GB"/>
          </w:rPr>
          <m:t>=</m:t>
        </m:r>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*,sat</m:t>
                </m:r>
              </m:sup>
            </m:sSubSup>
          </m:sup>
        </m:sSup>
      </m:oMath>
      <w:r w:rsidR="00F762B6" w:rsidRPr="00EF0A40">
        <w:rPr>
          <w:lang w:val="en-GB"/>
        </w:rPr>
        <w:tab/>
      </w:r>
      <w:r w:rsidR="00F762B6" w:rsidRPr="00EF0A40">
        <w:rPr>
          <w:lang w:val="en-GB"/>
        </w:rPr>
        <w:tab/>
      </w:r>
      <w:r w:rsidR="00F762B6" w:rsidRPr="00EF0A40">
        <w:rPr>
          <w:lang w:val="en-GB"/>
        </w:rPr>
        <w:tab/>
      </w:r>
      <w:r w:rsidR="00F762B6" w:rsidRPr="00EF0A40">
        <w:rPr>
          <w:lang w:val="en-GB"/>
        </w:rPr>
        <w:tab/>
      </w:r>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57665B" w:rsidRPr="00EF0A40">
        <w:rPr>
          <w:lang w:val="en-GB"/>
        </w:rPr>
        <w:t>(27</w:t>
      </w:r>
      <w:r w:rsidR="00663570" w:rsidRPr="00EF0A40">
        <w:rPr>
          <w:lang w:val="en-GB"/>
        </w:rPr>
        <w:t>)</w:t>
      </w:r>
    </w:p>
    <w:p w14:paraId="3975B221" w14:textId="6529CA71" w:rsidR="003A2163" w:rsidRPr="00EF0A40" w:rsidRDefault="00BF1CCA" w:rsidP="003A2163">
      <w:pPr>
        <w:pStyle w:val="TAMainText"/>
        <w:ind w:firstLine="0"/>
        <w:rPr>
          <w:lang w:val="en-GB"/>
        </w:rPr>
      </w:pPr>
      <w:r w:rsidRPr="00EF0A40">
        <w:rPr>
          <w:lang w:val="en-GB"/>
        </w:rPr>
        <w:t xml:space="preserve">Combining </w:t>
      </w:r>
      <w:proofErr w:type="spellStart"/>
      <w:r w:rsidRPr="00EF0A40">
        <w:rPr>
          <w:lang w:val="en-GB"/>
        </w:rPr>
        <w:t>eqn</w:t>
      </w:r>
      <w:proofErr w:type="spellEnd"/>
      <w:r w:rsidR="0057665B" w:rsidRPr="00EF0A40">
        <w:rPr>
          <w:lang w:val="en-GB"/>
        </w:rPr>
        <w:t xml:space="preserve"> (24) and (27</w:t>
      </w:r>
      <w:r w:rsidR="00D628B9" w:rsidRPr="00EF0A40">
        <w:rPr>
          <w:lang w:val="en-GB"/>
        </w:rPr>
        <w:t xml:space="preserve">), </w:t>
      </w:r>
      <w:r w:rsidR="003A2163" w:rsidRPr="00EF0A40">
        <w:rPr>
          <w:lang w:val="en-GB"/>
        </w:rPr>
        <w:t xml:space="preserve">we </w:t>
      </w:r>
      <w:r w:rsidR="00D628B9" w:rsidRPr="00EF0A40">
        <w:rPr>
          <w:lang w:val="en-GB"/>
        </w:rPr>
        <w:t xml:space="preserve">obtain </w:t>
      </w:r>
    </w:p>
    <w:p w14:paraId="4FF1D3A8" w14:textId="678AAEC6" w:rsidR="00D628B9" w:rsidRPr="00EF0A40" w:rsidRDefault="00DC6303" w:rsidP="00D628B9">
      <w:pPr>
        <w:pStyle w:val="TAMainText"/>
        <w:rPr>
          <w:lang w:val="en-GB"/>
        </w:rPr>
      </w:pPr>
      <m:oMath>
        <m:func>
          <m:funcPr>
            <m:ctrlPr>
              <w:rPr>
                <w:rFonts w:ascii="Cambria Math" w:hAnsi="Cambria Math"/>
                <w:i/>
                <w:lang w:val="en-GB"/>
              </w:rPr>
            </m:ctrlPr>
          </m:funcPr>
          <m:fName>
            <m:r>
              <m:rPr>
                <m:sty m:val="p"/>
              </m:rPr>
              <w:rPr>
                <w:rFonts w:ascii="Cambria Math" w:hAnsi="Cambria Math"/>
                <w:lang w:val="en-GB"/>
              </w:rPr>
              <m:t>ln</m:t>
            </m:r>
          </m:fName>
          <m:e>
            <m:d>
              <m:dPr>
                <m:begChr m:val="["/>
                <m:endChr m:val="]"/>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1-</m:t>
                    </m:r>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sup>
                    </m:sSup>
                  </m:num>
                  <m:den>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sup>
                    </m:sSup>
                    <m:r>
                      <w:rPr>
                        <w:rFonts w:ascii="Cambria Math" w:hAnsi="Cambria Math"/>
                        <w:lang w:val="en-GB"/>
                      </w:rPr>
                      <m:t>-</m:t>
                    </m:r>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*,sat</m:t>
                            </m:r>
                          </m:sup>
                        </m:sSubSup>
                      </m:sup>
                    </m:sSup>
                  </m:den>
                </m:f>
              </m:e>
            </m:d>
          </m:e>
        </m:func>
        <m:r>
          <w:rPr>
            <w:rFonts w:ascii="Cambria Math" w:hAnsi="Cambria Math"/>
            <w:lang w:val="en-GB"/>
          </w:rPr>
          <m:t>=</m:t>
        </m:r>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acc>
        <m:r>
          <m:rPr>
            <m:sty m:val="p"/>
          </m:rPr>
          <w:rPr>
            <w:rFonts w:ascii="Cambria Math" w:hAnsi="Cambria Math"/>
            <w:lang w:val="en-GB"/>
          </w:rPr>
          <m:t xml:space="preserve"> </m:t>
        </m:r>
        <m:func>
          <m:funcPr>
            <m:ctrlPr>
              <w:rPr>
                <w:rFonts w:ascii="Cambria Math" w:hAnsi="Cambria Math"/>
                <w:i/>
                <w:lang w:val="en-GB"/>
              </w:rPr>
            </m:ctrlPr>
          </m:funcPr>
          <m:fName>
            <m:r>
              <m:rPr>
                <m:sty m:val="p"/>
              </m:rPr>
              <w:rPr>
                <w:rFonts w:ascii="Cambria Math" w:hAnsi="Cambria Math"/>
                <w:lang w:val="en-GB"/>
              </w:rPr>
              <m:t>ln</m:t>
            </m:r>
          </m:fName>
          <m:e>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2</m:t>
                </m:r>
              </m:sub>
            </m:sSub>
          </m:e>
        </m:func>
        <m:r>
          <w:rPr>
            <w:rFonts w:ascii="Cambria Math" w:hAnsi="Cambria Math"/>
            <w:lang w:val="en-GB"/>
          </w:rPr>
          <m:t>+</m:t>
        </m:r>
        <m:func>
          <m:funcPr>
            <m:ctrlPr>
              <w:rPr>
                <w:rFonts w:ascii="Cambria Math" w:hAnsi="Cambria Math"/>
                <w:i/>
                <w:lang w:val="en-GB"/>
              </w:rPr>
            </m:ctrlPr>
          </m:funcPr>
          <m:fName>
            <m:r>
              <m:rPr>
                <m:sty m:val="p"/>
              </m:rPr>
              <w:rPr>
                <w:rFonts w:ascii="Cambria Math" w:hAnsi="Cambria Math"/>
                <w:lang w:val="en-GB"/>
              </w:rPr>
              <m:t>ln</m:t>
            </m:r>
          </m:fName>
          <m:e>
            <m:sSubSup>
              <m:sSubSupPr>
                <m:ctrlPr>
                  <w:rPr>
                    <w:rFonts w:ascii="Cambria Math" w:hAnsi="Cambria Math" w:cs="Times"/>
                    <w:i/>
                    <w:lang w:val="en-GB"/>
                  </w:rPr>
                </m:ctrlPr>
              </m:sSubSupPr>
              <m:e>
                <m:r>
                  <w:rPr>
                    <w:rFonts w:ascii="Cambria Math" w:hAnsi="Cambria Math" w:cs="Times"/>
                    <w:lang w:val="en-GB"/>
                  </w:rPr>
                  <m:t>R</m:t>
                </m:r>
              </m:e>
              <m:sub>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up>
                <m:r>
                  <w:rPr>
                    <w:rFonts w:ascii="Cambria Math" w:hAnsi="Cambria Math" w:cs="Times"/>
                    <w:lang w:val="en-GB"/>
                  </w:rPr>
                  <m:t>''</m:t>
                </m:r>
              </m:sup>
            </m:sSubSup>
          </m:e>
        </m:func>
      </m:oMath>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8A7189" w:rsidRPr="00EF0A40">
        <w:rPr>
          <w:lang w:val="en-GB"/>
        </w:rPr>
        <w:tab/>
      </w:r>
      <w:r w:rsidR="0057665B" w:rsidRPr="00EF0A40">
        <w:rPr>
          <w:lang w:val="en-GB"/>
        </w:rPr>
        <w:t>(28</w:t>
      </w:r>
      <w:r w:rsidR="003A2163" w:rsidRPr="00EF0A40">
        <w:rPr>
          <w:lang w:val="en-GB"/>
        </w:rPr>
        <w:t xml:space="preserve">) </w:t>
      </w:r>
    </w:p>
    <w:p w14:paraId="5A8D52E5" w14:textId="2F2F11D3" w:rsidR="00D628B9" w:rsidRPr="00EF0A40" w:rsidRDefault="002B46CA" w:rsidP="00D628B9">
      <w:pPr>
        <w:pStyle w:val="TAMainText"/>
        <w:ind w:firstLine="0"/>
        <w:rPr>
          <w:lang w:val="en-GB"/>
        </w:rPr>
      </w:pPr>
      <w:r w:rsidRPr="00EF0A40">
        <w:rPr>
          <w:lang w:val="en-GB"/>
        </w:rPr>
        <w:t>which suggests that</w:t>
      </w:r>
      <w:r w:rsidR="00BD4886" w:rsidRPr="00EF0A40">
        <w:rPr>
          <w:lang w:val="en-GB"/>
        </w:rPr>
        <w:t xml:space="preserve"> by</w:t>
      </w:r>
      <w:r w:rsidRPr="00EF0A40">
        <w:rPr>
          <w:lang w:val="en-GB"/>
        </w:rPr>
        <w:t xml:space="preserve"> plotting </w:t>
      </w:r>
      <m:oMath>
        <m:func>
          <m:funcPr>
            <m:ctrlPr>
              <w:rPr>
                <w:rFonts w:ascii="Cambria Math" w:hAnsi="Cambria Math"/>
                <w:i/>
                <w:lang w:val="en-GB"/>
              </w:rPr>
            </m:ctrlPr>
          </m:funcPr>
          <m:fName>
            <m:r>
              <m:rPr>
                <m:sty m:val="p"/>
              </m:rPr>
              <w:rPr>
                <w:rFonts w:ascii="Cambria Math" w:hAnsi="Cambria Math"/>
                <w:lang w:val="en-GB"/>
              </w:rPr>
              <m:t>ln</m:t>
            </m:r>
          </m:fName>
          <m:e>
            <m:d>
              <m:dPr>
                <m:begChr m:val="["/>
                <m:endChr m:val="]"/>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1-</m:t>
                    </m:r>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sup>
                    </m:sSup>
                  </m:num>
                  <m:den>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sup>
                    </m:sSup>
                    <m:r>
                      <w:rPr>
                        <w:rFonts w:ascii="Cambria Math" w:hAnsi="Cambria Math"/>
                        <w:lang w:val="en-GB"/>
                      </w:rPr>
                      <m:t>-</m:t>
                    </m:r>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*,sat</m:t>
                            </m:r>
                          </m:sup>
                        </m:sSubSup>
                      </m:sup>
                    </m:sSup>
                  </m:den>
                </m:f>
              </m:e>
            </m:d>
          </m:e>
        </m:func>
      </m:oMath>
      <w:r w:rsidR="00D628B9" w:rsidRPr="00EF0A40">
        <w:rPr>
          <w:lang w:val="en-GB"/>
        </w:rPr>
        <w:t xml:space="preserve"> </w:t>
      </w:r>
      <w:r w:rsidRPr="00EF0A40">
        <w:rPr>
          <w:lang w:val="en-GB"/>
        </w:rPr>
        <w:t xml:space="preserve">against </w:t>
      </w:r>
      <m:oMath>
        <m:func>
          <m:funcPr>
            <m:ctrlPr>
              <w:rPr>
                <w:rFonts w:ascii="Cambria Math" w:hAnsi="Cambria Math"/>
                <w:i/>
                <w:lang w:val="en-GB"/>
              </w:rPr>
            </m:ctrlPr>
          </m:funcPr>
          <m:fName>
            <m:r>
              <m:rPr>
                <m:sty m:val="p"/>
              </m:rPr>
              <w:rPr>
                <w:rFonts w:ascii="Cambria Math" w:hAnsi="Cambria Math"/>
                <w:lang w:val="en-GB"/>
              </w:rPr>
              <m:t>ln</m:t>
            </m:r>
          </m:fName>
          <m:e>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2</m:t>
                </m:r>
              </m:sub>
            </m:sSub>
          </m:e>
        </m:func>
      </m:oMath>
      <w:r w:rsidRPr="00EF0A40">
        <w:rPr>
          <w:lang w:val="en-GB"/>
        </w:rPr>
        <w:t xml:space="preserve">,  </w:t>
      </w:r>
      <m:oMath>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acc>
      </m:oMath>
      <w:r w:rsidR="00D628B9" w:rsidRPr="00EF0A40">
        <w:rPr>
          <w:lang w:val="en-GB"/>
        </w:rPr>
        <w:t xml:space="preserve"> can b</w:t>
      </w:r>
      <w:r w:rsidR="0081678B" w:rsidRPr="00EF0A40">
        <w:rPr>
          <w:lang w:val="en-GB"/>
        </w:rPr>
        <w:t>e determined from the gradient and</w:t>
      </w:r>
      <w:r w:rsidR="00D628B9" w:rsidRPr="00EF0A40">
        <w:rPr>
          <w:lang w:val="en-GB"/>
        </w:rPr>
        <w:t xml:space="preserve"> </w:t>
      </w:r>
      <m:oMath>
        <m:func>
          <m:funcPr>
            <m:ctrlPr>
              <w:rPr>
                <w:rFonts w:ascii="Cambria Math" w:hAnsi="Cambria Math"/>
                <w:i/>
                <w:lang w:val="en-GB"/>
              </w:rPr>
            </m:ctrlPr>
          </m:funcPr>
          <m:fName>
            <m:r>
              <m:rPr>
                <m:sty m:val="p"/>
              </m:rPr>
              <w:rPr>
                <w:rFonts w:ascii="Cambria Math" w:hAnsi="Cambria Math"/>
                <w:lang w:val="en-GB"/>
              </w:rPr>
              <m:t>ln</m:t>
            </m:r>
          </m:fName>
          <m:e>
            <m:sSubSup>
              <m:sSubSupPr>
                <m:ctrlPr>
                  <w:rPr>
                    <w:rFonts w:ascii="Cambria Math" w:hAnsi="Cambria Math" w:cs="Times"/>
                    <w:i/>
                    <w:lang w:val="en-GB"/>
                  </w:rPr>
                </m:ctrlPr>
              </m:sSubSupPr>
              <m:e>
                <m:r>
                  <w:rPr>
                    <w:rFonts w:ascii="Cambria Math" w:hAnsi="Cambria Math" w:cs="Times"/>
                    <w:lang w:val="en-GB"/>
                  </w:rPr>
                  <m:t>R</m:t>
                </m:r>
              </m:e>
              <m:sub>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up>
                <m:r>
                  <w:rPr>
                    <w:rFonts w:ascii="Cambria Math" w:hAnsi="Cambria Math" w:cs="Times"/>
                    <w:lang w:val="en-GB"/>
                  </w:rPr>
                  <m:t>''</m:t>
                </m:r>
              </m:sup>
            </m:sSubSup>
          </m:e>
        </m:func>
      </m:oMath>
      <w:r w:rsidR="00D628B9" w:rsidRPr="00EF0A40">
        <w:rPr>
          <w:lang w:val="en-GB"/>
        </w:rPr>
        <w:t xml:space="preserve"> from the intercept. </w:t>
      </w:r>
    </w:p>
    <w:p w14:paraId="72DC75C9" w14:textId="77777777" w:rsidR="00F762B6" w:rsidRPr="00EF0A40" w:rsidRDefault="00F762B6" w:rsidP="00D628B9">
      <w:pPr>
        <w:pStyle w:val="TAMainText"/>
        <w:ind w:firstLine="0"/>
        <w:rPr>
          <w:lang w:val="en-GB"/>
        </w:rPr>
      </w:pPr>
    </w:p>
    <w:p w14:paraId="30F35821" w14:textId="0E9F9C54" w:rsidR="00D628B9" w:rsidRPr="00EF0A40" w:rsidRDefault="00F762B6" w:rsidP="00D628B9">
      <w:pPr>
        <w:pStyle w:val="TAMainText"/>
        <w:ind w:firstLine="0"/>
        <w:rPr>
          <w:b/>
          <w:lang w:val="en-GB"/>
        </w:rPr>
      </w:pPr>
      <w:r w:rsidRPr="00EF0A40">
        <w:rPr>
          <w:b/>
          <w:lang w:val="en-GB"/>
        </w:rPr>
        <w:t>6.</w:t>
      </w:r>
      <w:r w:rsidRPr="00EF0A40">
        <w:rPr>
          <w:lang w:val="en-GB"/>
        </w:rPr>
        <w:t xml:space="preserve"> </w:t>
      </w:r>
      <w:r w:rsidR="00D628B9" w:rsidRPr="00EF0A40">
        <w:rPr>
          <w:b/>
          <w:lang w:val="en-GB"/>
        </w:rPr>
        <w:t>Hydrotropic cooperativity from solubility data</w:t>
      </w:r>
    </w:p>
    <w:p w14:paraId="6D8EF1D8" w14:textId="77777777" w:rsidR="002B46CA" w:rsidRPr="00EF0A40" w:rsidRDefault="002B46CA" w:rsidP="003A2163">
      <w:pPr>
        <w:pStyle w:val="TAMainText"/>
        <w:rPr>
          <w:lang w:val="en-GB"/>
        </w:rPr>
      </w:pPr>
    </w:p>
    <w:p w14:paraId="1A6E6A2D" w14:textId="2DA9D233" w:rsidR="00F14D63" w:rsidRPr="00EF0A40" w:rsidRDefault="00BF1CCA" w:rsidP="003A2163">
      <w:pPr>
        <w:pStyle w:val="TAMainText"/>
        <w:rPr>
          <w:lang w:val="en-GB"/>
        </w:rPr>
      </w:pPr>
      <w:r w:rsidRPr="00EF0A40">
        <w:rPr>
          <w:lang w:val="en-GB"/>
        </w:rPr>
        <w:t xml:space="preserve">Now we apply </w:t>
      </w:r>
      <w:proofErr w:type="spellStart"/>
      <w:r w:rsidRPr="00EF0A40">
        <w:rPr>
          <w:lang w:val="en-GB"/>
        </w:rPr>
        <w:t>eqn</w:t>
      </w:r>
      <w:proofErr w:type="spellEnd"/>
      <w:r w:rsidR="0057665B" w:rsidRPr="00EF0A40">
        <w:rPr>
          <w:lang w:val="en-GB"/>
        </w:rPr>
        <w:t xml:space="preserve"> (28</w:t>
      </w:r>
      <w:r w:rsidR="003A2163" w:rsidRPr="00EF0A40">
        <w:rPr>
          <w:lang w:val="en-GB"/>
        </w:rPr>
        <w:t>)</w:t>
      </w:r>
      <w:r w:rsidR="002B46CA" w:rsidRPr="00EF0A40">
        <w:rPr>
          <w:lang w:val="en-GB"/>
        </w:rPr>
        <w:t xml:space="preserve"> to analyse experimental data</w:t>
      </w:r>
      <w:r w:rsidR="00920292" w:rsidRPr="00EF0A40">
        <w:rPr>
          <w:lang w:val="en-GB"/>
        </w:rPr>
        <w:t>.</w:t>
      </w:r>
      <w:r w:rsidR="00D67637" w:rsidRPr="00EF0A40">
        <w:rPr>
          <w:vertAlign w:val="superscript"/>
          <w:lang w:val="en-GB"/>
        </w:rPr>
        <w:t>15,</w:t>
      </w:r>
      <w:r w:rsidR="00DF2CD6" w:rsidRPr="00EF0A40">
        <w:rPr>
          <w:vertAlign w:val="superscript"/>
          <w:lang w:val="en-GB"/>
        </w:rPr>
        <w:t>47</w:t>
      </w:r>
      <w:r w:rsidR="00D67637" w:rsidRPr="00EF0A40">
        <w:rPr>
          <w:vertAlign w:val="superscript"/>
          <w:lang w:val="en-GB"/>
        </w:rPr>
        <w:t>-4</w:t>
      </w:r>
      <w:r w:rsidR="00DF2CD6" w:rsidRPr="00EF0A40">
        <w:rPr>
          <w:vertAlign w:val="superscript"/>
          <w:lang w:val="en-GB"/>
        </w:rPr>
        <w:t>9</w:t>
      </w:r>
      <w:r w:rsidR="003A2163" w:rsidRPr="00EF0A40">
        <w:rPr>
          <w:lang w:val="en-GB"/>
        </w:rPr>
        <w:t xml:space="preserve"> </w:t>
      </w:r>
      <w:r w:rsidR="002B46CA" w:rsidRPr="00EF0A40">
        <w:rPr>
          <w:lang w:val="en-GB"/>
        </w:rPr>
        <w:t xml:space="preserve">As model systems, </w:t>
      </w:r>
      <w:r w:rsidR="00E02868" w:rsidRPr="00EF0A40">
        <w:rPr>
          <w:lang w:val="en-GB"/>
        </w:rPr>
        <w:t>the solutes butyl acetate (BA) and benzyl benzoate (BB) in water</w:t>
      </w:r>
      <w:r w:rsidR="00BD4886" w:rsidRPr="00EF0A40">
        <w:rPr>
          <w:lang w:val="en-GB"/>
        </w:rPr>
        <w:t xml:space="preserve"> are</w:t>
      </w:r>
      <w:r w:rsidR="00E02868" w:rsidRPr="00EF0A40">
        <w:rPr>
          <w:lang w:val="en-GB"/>
        </w:rPr>
        <w:t xml:space="preserve"> solubilized by </w:t>
      </w:r>
      <w:r w:rsidR="00F232CF" w:rsidRPr="00EF0A40">
        <w:rPr>
          <w:lang w:val="en-GB"/>
        </w:rPr>
        <w:t>the hydrotropes urea,</w:t>
      </w:r>
      <w:r w:rsidR="00BC6698" w:rsidRPr="00EF0A40">
        <w:rPr>
          <w:lang w:val="en-GB"/>
        </w:rPr>
        <w:t xml:space="preserve"> sodium benzoate </w:t>
      </w:r>
      <w:r w:rsidR="005347D4" w:rsidRPr="00EF0A40">
        <w:rPr>
          <w:lang w:val="en-GB"/>
        </w:rPr>
        <w:t>(</w:t>
      </w:r>
      <w:proofErr w:type="spellStart"/>
      <w:r w:rsidR="005347D4" w:rsidRPr="00EF0A40">
        <w:rPr>
          <w:lang w:val="en-GB"/>
        </w:rPr>
        <w:t>sb</w:t>
      </w:r>
      <w:proofErr w:type="spellEnd"/>
      <w:r w:rsidR="005347D4" w:rsidRPr="00EF0A40">
        <w:rPr>
          <w:lang w:val="en-GB"/>
        </w:rPr>
        <w:t xml:space="preserve">) </w:t>
      </w:r>
      <w:r w:rsidR="00BC6698" w:rsidRPr="00EF0A40">
        <w:rPr>
          <w:lang w:val="en-GB"/>
        </w:rPr>
        <w:t>and sodium salicy</w:t>
      </w:r>
      <w:r w:rsidR="00F232CF" w:rsidRPr="00EF0A40">
        <w:rPr>
          <w:lang w:val="en-GB"/>
        </w:rPr>
        <w:t>late</w:t>
      </w:r>
      <w:r w:rsidR="005347D4" w:rsidRPr="00EF0A40">
        <w:rPr>
          <w:lang w:val="en-GB"/>
        </w:rPr>
        <w:t xml:space="preserve"> (</w:t>
      </w:r>
      <w:proofErr w:type="spellStart"/>
      <w:r w:rsidR="005347D4" w:rsidRPr="00EF0A40">
        <w:rPr>
          <w:lang w:val="en-GB"/>
        </w:rPr>
        <w:t>ss</w:t>
      </w:r>
      <w:proofErr w:type="spellEnd"/>
      <w:r w:rsidR="005347D4" w:rsidRPr="00EF0A40">
        <w:rPr>
          <w:lang w:val="en-GB"/>
        </w:rPr>
        <w:t>)</w:t>
      </w:r>
      <w:r w:rsidR="00E02868" w:rsidRPr="00EF0A40">
        <w:rPr>
          <w:lang w:val="en-GB"/>
        </w:rPr>
        <w:t xml:space="preserve">. </w:t>
      </w:r>
      <w:proofErr w:type="spellStart"/>
      <w:r w:rsidR="005347D4" w:rsidRPr="00EF0A40">
        <w:rPr>
          <w:lang w:val="en-GB"/>
        </w:rPr>
        <w:t>Solubilization</w:t>
      </w:r>
      <w:proofErr w:type="spellEnd"/>
      <w:r w:rsidR="005347D4" w:rsidRPr="00EF0A40">
        <w:rPr>
          <w:lang w:val="en-GB"/>
        </w:rPr>
        <w:t xml:space="preserve"> reaches plateau </w:t>
      </w:r>
      <w:r w:rsidR="0081678B" w:rsidRPr="00EF0A40">
        <w:rPr>
          <w:lang w:val="en-GB"/>
        </w:rPr>
        <w:t xml:space="preserve">at </w:t>
      </w:r>
      <w:r w:rsidR="005347D4" w:rsidRPr="00EF0A40">
        <w:rPr>
          <w:lang w:val="en-GB"/>
        </w:rPr>
        <w:t xml:space="preserve">approximately </w:t>
      </w: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2</m:t>
            </m:r>
          </m:sub>
        </m:sSub>
        <m:r>
          <w:rPr>
            <w:rFonts w:ascii="Cambria Math" w:hAnsi="Cambria Math"/>
            <w:lang w:val="en-GB"/>
          </w:rPr>
          <m:t>≃</m:t>
        </m:r>
      </m:oMath>
      <w:r w:rsidR="005347D4" w:rsidRPr="00EF0A40">
        <w:rPr>
          <w:lang w:val="en-GB"/>
        </w:rPr>
        <w:t xml:space="preserve">0.04 for urea and 0.08 for ss and sb, during which the activity coefficients of water, </w:t>
      </w:r>
      <m:oMath>
        <m:sSub>
          <m:sSubPr>
            <m:ctrlPr>
              <w:rPr>
                <w:rFonts w:ascii="Cambria Math" w:hAnsi="Cambria Math"/>
                <w:i/>
                <w:lang w:val="en-GB"/>
              </w:rPr>
            </m:ctrlPr>
          </m:sSubPr>
          <m:e>
            <m:r>
              <w:rPr>
                <w:rFonts w:ascii="Cambria Math" w:hAnsi="Cambria Math"/>
                <w:lang w:val="en-GB"/>
              </w:rPr>
              <m:t>γ</m:t>
            </m:r>
          </m:e>
          <m:sub>
            <m:r>
              <w:rPr>
                <w:rFonts w:ascii="Cambria Math" w:hAnsi="Cambria Math"/>
                <w:lang w:val="en-GB"/>
              </w:rPr>
              <m:t>1</m:t>
            </m:r>
          </m:sub>
        </m:sSub>
      </m:oMath>
      <w:r w:rsidR="00422A77" w:rsidRPr="00EF0A40">
        <w:rPr>
          <w:lang w:val="en-GB"/>
        </w:rPr>
        <w:t xml:space="preserve">, hardly deviate </w:t>
      </w:r>
      <w:r w:rsidR="00422A77" w:rsidRPr="00EF0A40">
        <w:rPr>
          <w:lang w:val="en-GB"/>
        </w:rPr>
        <w:lastRenderedPageBreak/>
        <w:t xml:space="preserve">from 1, meaning that the aqueous hydrotrope solution can be considered as ideal dilute solution. </w:t>
      </w:r>
      <w:r w:rsidR="005347D4" w:rsidRPr="00EF0A40">
        <w:rPr>
          <w:lang w:val="en-GB"/>
        </w:rPr>
        <w:t>Hence we use the theory for</w:t>
      </w:r>
      <w:r w:rsidR="00144FCC" w:rsidRPr="00EF0A40">
        <w:rPr>
          <w:lang w:val="en-GB"/>
        </w:rPr>
        <w:t xml:space="preserve"> dilute ideal solutions, </w:t>
      </w:r>
      <w:proofErr w:type="spellStart"/>
      <w:r w:rsidR="00144FCC" w:rsidRPr="00EF0A40">
        <w:rPr>
          <w:lang w:val="en-GB"/>
        </w:rPr>
        <w:t>eqn</w:t>
      </w:r>
      <w:proofErr w:type="spellEnd"/>
      <w:r w:rsidR="00144FCC" w:rsidRPr="00EF0A40">
        <w:rPr>
          <w:lang w:val="en-GB"/>
        </w:rPr>
        <w:t xml:space="preserve"> (24</w:t>
      </w:r>
      <w:r w:rsidR="005347D4" w:rsidRPr="00EF0A40">
        <w:rPr>
          <w:lang w:val="en-GB"/>
        </w:rPr>
        <w:t xml:space="preserve">). </w:t>
      </w:r>
    </w:p>
    <w:p w14:paraId="695B677D" w14:textId="77777777" w:rsidR="00E02868" w:rsidRPr="00EF0A40" w:rsidRDefault="00E02868" w:rsidP="003A2163">
      <w:pPr>
        <w:pStyle w:val="TAMainText"/>
        <w:rPr>
          <w:lang w:val="en-GB"/>
        </w:rPr>
      </w:pPr>
    </w:p>
    <w:p w14:paraId="132363DD" w14:textId="6DC5109F" w:rsidR="00E02868" w:rsidRPr="00EF0A40" w:rsidRDefault="00E02868" w:rsidP="003A2163">
      <w:pPr>
        <w:pStyle w:val="TAMainText"/>
        <w:rPr>
          <w:lang w:val="en-GB"/>
        </w:rPr>
      </w:pPr>
      <w:r w:rsidRPr="00EF0A40">
        <w:rPr>
          <w:lang w:val="en-GB"/>
        </w:rPr>
        <w:t>Figure 2</w:t>
      </w:r>
      <w:r w:rsidR="003A2163" w:rsidRPr="00EF0A40">
        <w:rPr>
          <w:lang w:val="en-GB"/>
        </w:rPr>
        <w:t xml:space="preserve"> </w:t>
      </w:r>
      <w:r w:rsidRPr="00EF0A40">
        <w:rPr>
          <w:lang w:val="en-GB"/>
        </w:rPr>
        <w:t>prese</w:t>
      </w:r>
      <w:r w:rsidR="00BF1CCA" w:rsidRPr="00EF0A40">
        <w:rPr>
          <w:lang w:val="en-GB"/>
        </w:rPr>
        <w:t xml:space="preserve">nts the </w:t>
      </w:r>
      <w:proofErr w:type="spellStart"/>
      <w:r w:rsidR="00BF1CCA" w:rsidRPr="00EF0A40">
        <w:rPr>
          <w:lang w:val="en-GB"/>
        </w:rPr>
        <w:t>linearised</w:t>
      </w:r>
      <w:proofErr w:type="spellEnd"/>
      <w:r w:rsidR="00BF1CCA" w:rsidRPr="00EF0A40">
        <w:rPr>
          <w:lang w:val="en-GB"/>
        </w:rPr>
        <w:t xml:space="preserve"> plot (</w:t>
      </w:r>
      <w:proofErr w:type="spellStart"/>
      <w:r w:rsidR="00BF1CCA" w:rsidRPr="00EF0A40">
        <w:rPr>
          <w:lang w:val="en-GB"/>
        </w:rPr>
        <w:t>eqn</w:t>
      </w:r>
      <w:proofErr w:type="spellEnd"/>
      <w:r w:rsidR="00144FCC" w:rsidRPr="00EF0A40">
        <w:rPr>
          <w:lang w:val="en-GB"/>
        </w:rPr>
        <w:t xml:space="preserve"> (28</w:t>
      </w:r>
      <w:r w:rsidRPr="00EF0A40">
        <w:rPr>
          <w:lang w:val="en-GB"/>
        </w:rPr>
        <w:t xml:space="preserve">)), which </w:t>
      </w:r>
      <w:r w:rsidR="003A2163" w:rsidRPr="00EF0A40">
        <w:rPr>
          <w:lang w:val="en-GB"/>
        </w:rPr>
        <w:t xml:space="preserve">exhibits near-straight lines below </w:t>
      </w:r>
      <w:r w:rsidR="00C05C5E" w:rsidRPr="00EF0A40">
        <w:rPr>
          <w:lang w:val="en-GB"/>
        </w:rPr>
        <w:t xml:space="preserve">solubility </w:t>
      </w:r>
      <w:r w:rsidR="0027770E" w:rsidRPr="00EF0A40">
        <w:rPr>
          <w:lang w:val="en-GB"/>
        </w:rPr>
        <w:t>satura</w:t>
      </w:r>
      <w:r w:rsidR="00C05C5E" w:rsidRPr="00EF0A40">
        <w:rPr>
          <w:lang w:val="en-GB"/>
        </w:rPr>
        <w:t>tion concentration</w:t>
      </w:r>
      <w:r w:rsidRPr="00EF0A40">
        <w:rPr>
          <w:lang w:val="en-GB"/>
        </w:rPr>
        <w:t>. This shows</w:t>
      </w:r>
      <w:r w:rsidR="00BF1CCA" w:rsidRPr="00EF0A40">
        <w:rPr>
          <w:lang w:val="en-GB"/>
        </w:rPr>
        <w:t xml:space="preserve"> that </w:t>
      </w:r>
      <w:proofErr w:type="spellStart"/>
      <w:r w:rsidR="00BF1CCA" w:rsidRPr="00EF0A40">
        <w:rPr>
          <w:lang w:val="en-GB"/>
        </w:rPr>
        <w:t>eqn</w:t>
      </w:r>
      <w:proofErr w:type="spellEnd"/>
      <w:r w:rsidR="00144FCC" w:rsidRPr="00EF0A40">
        <w:rPr>
          <w:lang w:val="en-GB"/>
        </w:rPr>
        <w:t xml:space="preserve"> (24</w:t>
      </w:r>
      <w:r w:rsidR="003A2163" w:rsidRPr="00EF0A40">
        <w:rPr>
          <w:lang w:val="en-GB"/>
        </w:rPr>
        <w:t xml:space="preserve">) is indeed a good approximation. </w:t>
      </w:r>
      <w:r w:rsidRPr="00EF0A40">
        <w:rPr>
          <w:lang w:val="en-GB"/>
        </w:rPr>
        <w:t xml:space="preserve">Based upon this linear fit, and the resultant parameters tabulated in Table 1, we have made a direct comparison (Figure 3) between </w:t>
      </w:r>
      <w:proofErr w:type="spellStart"/>
      <w:r w:rsidR="00BF1CCA" w:rsidRPr="00EF0A40">
        <w:rPr>
          <w:lang w:val="en-GB"/>
        </w:rPr>
        <w:t>eqn</w:t>
      </w:r>
      <w:proofErr w:type="spellEnd"/>
      <w:r w:rsidR="00144FCC" w:rsidRPr="00EF0A40">
        <w:rPr>
          <w:lang w:val="en-GB"/>
        </w:rPr>
        <w:t xml:space="preserve"> (24</w:t>
      </w:r>
      <w:r w:rsidR="00945D57" w:rsidRPr="00EF0A40">
        <w:rPr>
          <w:lang w:val="en-GB"/>
        </w:rPr>
        <w:t>) and experimental data</w:t>
      </w:r>
      <w:r w:rsidRPr="00EF0A40">
        <w:rPr>
          <w:lang w:val="en-GB"/>
        </w:rPr>
        <w:t>.  Figure 3 shows</w:t>
      </w:r>
      <w:r w:rsidR="003A2163" w:rsidRPr="00EF0A40">
        <w:rPr>
          <w:lang w:val="en-GB"/>
        </w:rPr>
        <w:t xml:space="preserve"> </w:t>
      </w:r>
      <w:r w:rsidR="005347D4" w:rsidRPr="00EF0A40">
        <w:rPr>
          <w:lang w:val="en-GB"/>
        </w:rPr>
        <w:t xml:space="preserve">that </w:t>
      </w:r>
      <w:proofErr w:type="spellStart"/>
      <w:r w:rsidR="005347D4" w:rsidRPr="00EF0A40">
        <w:rPr>
          <w:lang w:val="en-GB"/>
        </w:rPr>
        <w:t>eqn</w:t>
      </w:r>
      <w:proofErr w:type="spellEnd"/>
      <w:r w:rsidR="00144FCC" w:rsidRPr="00EF0A40">
        <w:rPr>
          <w:lang w:val="en-GB"/>
        </w:rPr>
        <w:t xml:space="preserve"> (24</w:t>
      </w:r>
      <w:r w:rsidRPr="00EF0A40">
        <w:rPr>
          <w:lang w:val="en-GB"/>
        </w:rPr>
        <w:t xml:space="preserve">) captures the sigmoidal concentration dependence, hence </w:t>
      </w:r>
      <w:r w:rsidR="003A2163" w:rsidRPr="00EF0A40">
        <w:rPr>
          <w:lang w:val="en-GB"/>
        </w:rPr>
        <w:t>hydrotropic cooperativity</w:t>
      </w:r>
      <w:r w:rsidR="00945D57" w:rsidRPr="00EF0A40">
        <w:rPr>
          <w:lang w:val="en-GB"/>
        </w:rPr>
        <w:t xml:space="preserve">, </w:t>
      </w:r>
      <w:r w:rsidRPr="00EF0A40">
        <w:rPr>
          <w:lang w:val="en-GB"/>
        </w:rPr>
        <w:t xml:space="preserve">with </w:t>
      </w:r>
      <w:r w:rsidR="00945D57" w:rsidRPr="00EF0A40">
        <w:rPr>
          <w:lang w:val="en-GB"/>
        </w:rPr>
        <w:t xml:space="preserve">only </w:t>
      </w:r>
      <w:r w:rsidRPr="00EF0A40">
        <w:rPr>
          <w:lang w:val="en-GB"/>
        </w:rPr>
        <w:t xml:space="preserve">three parameters. </w:t>
      </w:r>
    </w:p>
    <w:p w14:paraId="3A253741" w14:textId="4FBABF78" w:rsidR="00E02868" w:rsidRPr="00EF0A40" w:rsidRDefault="00E02868" w:rsidP="003A2163">
      <w:pPr>
        <w:pStyle w:val="TAMainText"/>
        <w:rPr>
          <w:lang w:val="en-GB"/>
        </w:rPr>
      </w:pPr>
      <w:r w:rsidRPr="00EF0A40">
        <w:rPr>
          <w:lang w:val="en-GB"/>
        </w:rPr>
        <w:t xml:space="preserve"> </w:t>
      </w:r>
      <w:r w:rsidR="003A2163" w:rsidRPr="00EF0A40">
        <w:rPr>
          <w:lang w:val="en-GB"/>
        </w:rPr>
        <w:t xml:space="preserve"> </w:t>
      </w:r>
    </w:p>
    <w:p w14:paraId="2883FB08" w14:textId="5A8221CC" w:rsidR="00AD57A8" w:rsidRPr="00EF0A40" w:rsidRDefault="00E02868" w:rsidP="00AD57A8">
      <w:pPr>
        <w:pStyle w:val="TAMainText"/>
        <w:rPr>
          <w:lang w:val="en-GB"/>
        </w:rPr>
      </w:pPr>
      <w:r w:rsidRPr="00EF0A40">
        <w:rPr>
          <w:lang w:val="en-GB"/>
        </w:rPr>
        <w:t xml:space="preserve">Note that the </w:t>
      </w:r>
      <m:oMath>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acc>
      </m:oMath>
      <w:r w:rsidR="003A2163" w:rsidRPr="00EF0A40">
        <w:rPr>
          <w:lang w:val="en-GB"/>
        </w:rPr>
        <w:t xml:space="preserve"> </w:t>
      </w:r>
      <w:r w:rsidRPr="00EF0A40">
        <w:rPr>
          <w:lang w:val="en-GB"/>
        </w:rPr>
        <w:t xml:space="preserve">values determined from Figure 2 are not integers. This is </w:t>
      </w:r>
      <w:r w:rsidR="003A2163" w:rsidRPr="00EF0A40">
        <w:rPr>
          <w:lang w:val="en-GB"/>
        </w:rPr>
        <w:t>not surprising</w:t>
      </w:r>
      <w:r w:rsidR="00DF2CD6" w:rsidRPr="00EF0A40">
        <w:rPr>
          <w:lang w:val="en-GB"/>
        </w:rPr>
        <w:t xml:space="preserve">, considering that </w:t>
      </w:r>
      <w:proofErr w:type="spellStart"/>
      <w:r w:rsidR="00DF2CD6" w:rsidRPr="00EF0A40">
        <w:rPr>
          <w:lang w:val="en-GB"/>
        </w:rPr>
        <w:t>eqn</w:t>
      </w:r>
      <w:proofErr w:type="spellEnd"/>
      <w:r w:rsidR="00144FCC" w:rsidRPr="00EF0A40">
        <w:rPr>
          <w:lang w:val="en-GB"/>
        </w:rPr>
        <w:t xml:space="preserve"> (24</w:t>
      </w:r>
      <w:r w:rsidRPr="00EF0A40">
        <w:rPr>
          <w:lang w:val="en-GB"/>
        </w:rPr>
        <w:t xml:space="preserve">) is based upon an approximation </w:t>
      </w:r>
      <m:oMath>
        <m:r>
          <m:rPr>
            <m:sty m:val="p"/>
          </m:rP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=0</m:t>
        </m:r>
      </m:oMath>
      <w:r w:rsidR="003A2163" w:rsidRPr="00EF0A40">
        <w:rPr>
          <w:lang w:val="en-GB"/>
        </w:rPr>
        <w:t xml:space="preserve"> </w:t>
      </w:r>
      <w:r w:rsidR="00DB0E0E" w:rsidRPr="00EF0A40">
        <w:rPr>
          <w:lang w:val="en-GB"/>
        </w:rPr>
        <w:t>which means the abrupt onset of the cooperative effect</w:t>
      </w:r>
      <w:r w:rsidRPr="00EF0A40">
        <w:rPr>
          <w:lang w:val="en-GB"/>
        </w:rPr>
        <w:t>. Hence</w:t>
      </w:r>
      <w:r w:rsidR="003A2163" w:rsidRPr="00EF0A40">
        <w:rPr>
          <w:lang w:val="en-GB"/>
        </w:rPr>
        <w:t xml:space="preserve"> </w:t>
      </w:r>
      <m:oMath>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acc>
        <m:r>
          <w:rPr>
            <w:rFonts w:ascii="Cambria Math" w:hAnsi="Cambria Math"/>
            <w:lang w:val="en-GB"/>
          </w:rPr>
          <m:t>=4.37</m:t>
        </m:r>
      </m:oMath>
      <w:r w:rsidR="003A2163" w:rsidRPr="00EF0A40">
        <w:rPr>
          <w:lang w:val="en-GB"/>
        </w:rPr>
        <w:t xml:space="preserve"> f</w:t>
      </w:r>
      <w:r w:rsidRPr="00EF0A40">
        <w:rPr>
          <w:lang w:val="en-GB"/>
        </w:rPr>
        <w:t>or BA in urea, for example, indicates</w:t>
      </w:r>
      <w:r w:rsidR="003A2163" w:rsidRPr="00EF0A40">
        <w:rPr>
          <w:lang w:val="en-GB"/>
        </w:rPr>
        <w:t xml:space="preserve"> that </w:t>
      </w:r>
      <w:r w:rsidR="00DB0E0E" w:rsidRPr="00EF0A40">
        <w:rPr>
          <w:lang w:val="en-GB"/>
        </w:rPr>
        <w:t xml:space="preserve">the cooperative effect is operative </w:t>
      </w:r>
      <w:r w:rsidR="003A2163" w:rsidRPr="00EF0A40">
        <w:rPr>
          <w:lang w:val="en-GB"/>
        </w:rPr>
        <w:t xml:space="preserve">around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=4</m:t>
        </m:r>
      </m:oMath>
      <w:r w:rsidR="003A2163" w:rsidRPr="00EF0A40">
        <w:rPr>
          <w:lang w:val="en-GB"/>
        </w:rPr>
        <w:t xml:space="preserve"> or 5. </w:t>
      </w:r>
    </w:p>
    <w:p w14:paraId="3E8C1CBA" w14:textId="77777777" w:rsidR="00AD57A8" w:rsidRPr="00EF0A40" w:rsidRDefault="00AD57A8" w:rsidP="00AD57A8">
      <w:pPr>
        <w:pStyle w:val="TAMainText"/>
        <w:rPr>
          <w:lang w:val="en-GB"/>
        </w:rPr>
      </w:pPr>
    </w:p>
    <w:p w14:paraId="3D3307C4" w14:textId="45D9DC50" w:rsidR="00AD57A8" w:rsidRPr="00EF0A40" w:rsidRDefault="00AD57A8" w:rsidP="00AD57A8">
      <w:pPr>
        <w:pStyle w:val="TAMainText"/>
        <w:rPr>
          <w:lang w:val="en-GB"/>
        </w:rPr>
      </w:pPr>
      <w:r w:rsidRPr="00EF0A40">
        <w:rPr>
          <w:lang w:val="en-GB"/>
        </w:rPr>
        <w:t>Our theory has clarified that MHC and saturation both arise from the same physical origin: a large positive (</w:t>
      </w: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oMath>
      <w:r w:rsidR="00DB0E0E" w:rsidRPr="00EF0A40">
        <w:rPr>
          <w:lang w:val="en-GB"/>
        </w:rPr>
        <w:t xml:space="preserve">) at around a certain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m:t>
        </m:r>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acc>
      </m:oMath>
      <w:r w:rsidRPr="00EF0A40">
        <w:rPr>
          <w:lang w:val="en-GB"/>
        </w:rPr>
        <w:t xml:space="preserve">. Considering that </w:t>
      </w:r>
      <m:oMath>
        <m:sSub>
          <m:sSubPr>
            <m:ctrlPr>
              <w:rPr>
                <w:rFonts w:ascii="Cambria Math" w:hAnsi="Cambria Math"/>
                <w:i/>
                <w:lang w:val="en-GB"/>
              </w:rPr>
            </m:ctrlPr>
          </m:sSubPr>
          <m:e>
            <m:r>
              <w:rPr>
                <w:rFonts w:ascii="Cambria Math" w:hAnsi="Cambria Math"/>
                <w:lang w:val="en-GB"/>
              </w:rPr>
              <m:t>R</m:t>
            </m:r>
          </m:e>
          <m:sub>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oMath>
      <w:r w:rsidRPr="00EF0A40">
        <w:rPr>
          <w:lang w:val="en-GB"/>
        </w:rPr>
        <w:t xml:space="preserve"> signifies the fugacity of inserting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Pr="00EF0A40">
        <w:rPr>
          <w:lang w:val="en-GB"/>
        </w:rPr>
        <w:t xml:space="preserve"> hydrotropes into the system, there are two possible scenarios: </w:t>
      </w:r>
    </w:p>
    <w:p w14:paraId="69BDB534" w14:textId="7D867759" w:rsidR="00AD57A8" w:rsidRPr="00EF0A40" w:rsidRDefault="00AD57A8" w:rsidP="00AD57A8">
      <w:pPr>
        <w:pStyle w:val="TAMainText"/>
        <w:numPr>
          <w:ilvl w:val="0"/>
          <w:numId w:val="3"/>
        </w:numPr>
        <w:rPr>
          <w:lang w:val="en-GB"/>
        </w:rPr>
      </w:pPr>
      <w:r w:rsidRPr="00EF0A40">
        <w:rPr>
          <w:lang w:val="en-GB"/>
        </w:rPr>
        <w:t>A</w:t>
      </w:r>
      <w:r w:rsidR="00DB0E0E" w:rsidRPr="00EF0A40">
        <w:rPr>
          <w:lang w:val="en-GB"/>
        </w:rPr>
        <w:t xml:space="preserve">round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m:t>
        </m:r>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acc>
      </m:oMath>
      <w:r w:rsidRPr="00EF0A40">
        <w:rPr>
          <w:lang w:val="en-GB"/>
        </w:rPr>
        <w:t xml:space="preserve">, inserting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Pr="00EF0A40">
        <w:rPr>
          <w:lang w:val="en-GB"/>
        </w:rPr>
        <w:t xml:space="preserve"> hydrotropes becomes easier in the presence </w:t>
      </w:r>
      <w:r w:rsidR="00422A77" w:rsidRPr="00EF0A40">
        <w:rPr>
          <w:lang w:val="en-GB"/>
        </w:rPr>
        <w:t xml:space="preserve">of the solute compared </w:t>
      </w:r>
      <w:r w:rsidRPr="00EF0A40">
        <w:rPr>
          <w:lang w:val="en-GB"/>
        </w:rPr>
        <w:t xml:space="preserve">to the bulk. (Increase of </w:t>
      </w: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oMath>
      <w:r w:rsidRPr="00EF0A40">
        <w:rPr>
          <w:lang w:val="en-GB"/>
        </w:rPr>
        <w:t xml:space="preserve"> from </w:t>
      </w:r>
      <m:oMath>
        <m:sSub>
          <m:sSubPr>
            <m:ctrlPr>
              <w:rPr>
                <w:rFonts w:ascii="Cambria Math" w:hAnsi="Cambria Math"/>
                <w:i/>
                <w:lang w:val="en-GB"/>
              </w:rPr>
            </m:ctrlPr>
          </m:sSubPr>
          <m:e>
            <m:r>
              <w:rPr>
                <w:rFonts w:ascii="Cambria Math" w:hAnsi="Cambria Math"/>
                <w:lang w:val="en-GB"/>
              </w:rPr>
              <m:t>R</m:t>
            </m:r>
          </m:e>
          <m:sub>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oMath>
      <w:r w:rsidRPr="00EF0A40">
        <w:rPr>
          <w:lang w:val="en-GB"/>
        </w:rPr>
        <w:t>)</w:t>
      </w:r>
    </w:p>
    <w:p w14:paraId="2DDD8547" w14:textId="7ACAAD19" w:rsidR="00AD57A8" w:rsidRPr="00EF0A40" w:rsidRDefault="00AD57A8" w:rsidP="00AD57A8">
      <w:pPr>
        <w:pStyle w:val="TAMainText"/>
        <w:numPr>
          <w:ilvl w:val="0"/>
          <w:numId w:val="3"/>
        </w:numPr>
        <w:rPr>
          <w:lang w:val="en-GB"/>
        </w:rPr>
      </w:pPr>
      <w:r w:rsidRPr="00EF0A40">
        <w:rPr>
          <w:lang w:val="en-GB"/>
        </w:rPr>
        <w:t>A</w:t>
      </w:r>
      <w:r w:rsidR="00DB0E0E" w:rsidRPr="00EF0A40">
        <w:rPr>
          <w:lang w:val="en-GB"/>
        </w:rPr>
        <w:t>round</w:t>
      </w:r>
      <w:r w:rsidRPr="00EF0A40">
        <w:rPr>
          <w:lang w:val="en-GB"/>
        </w:rPr>
        <w:t xml:space="preserv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m:t>
        </m:r>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acc>
      </m:oMath>
      <w:r w:rsidRPr="00EF0A40">
        <w:rPr>
          <w:lang w:val="en-GB"/>
        </w:rPr>
        <w:t xml:space="preserve">, inserting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Pr="00EF0A40">
        <w:rPr>
          <w:lang w:val="en-GB"/>
        </w:rPr>
        <w:t xml:space="preserve"> hydrotropes becomes more difficult in the bulk phase</w:t>
      </w:r>
      <w:r w:rsidR="003624CA" w:rsidRPr="00EF0A40">
        <w:rPr>
          <w:lang w:val="en-GB"/>
        </w:rPr>
        <w:t>.</w:t>
      </w:r>
      <w:r w:rsidR="00422A77" w:rsidRPr="00EF0A40">
        <w:rPr>
          <w:lang w:val="en-GB"/>
        </w:rPr>
        <w:t xml:space="preserve"> (</w:t>
      </w:r>
      <m:oMath>
        <m:sSub>
          <m:sSubPr>
            <m:ctrlPr>
              <w:rPr>
                <w:rFonts w:ascii="Cambria Math" w:hAnsi="Cambria Math"/>
                <w:i/>
                <w:lang w:val="en-GB"/>
              </w:rPr>
            </m:ctrlPr>
          </m:sSubPr>
          <m:e>
            <m:r>
              <w:rPr>
                <w:rFonts w:ascii="Cambria Math" w:hAnsi="Cambria Math"/>
                <w:lang w:val="en-GB"/>
              </w:rPr>
              <m:t>R</m:t>
            </m:r>
          </m:e>
          <m:sub>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oMath>
      <w:r w:rsidR="00422A77" w:rsidRPr="00EF0A40">
        <w:rPr>
          <w:lang w:val="en-GB"/>
        </w:rPr>
        <w:t xml:space="preserve"> as a function of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422A77" w:rsidRPr="00EF0A40">
        <w:rPr>
          <w:lang w:val="en-GB"/>
        </w:rPr>
        <w:t xml:space="preserve"> has a minimum; see below</w:t>
      </w:r>
      <w:r w:rsidRPr="00EF0A40">
        <w:rPr>
          <w:lang w:val="en-GB"/>
        </w:rPr>
        <w:t>)</w:t>
      </w:r>
      <w:r w:rsidR="00422A77" w:rsidRPr="00EF0A40">
        <w:rPr>
          <w:lang w:val="en-GB"/>
        </w:rPr>
        <w:t>.</w:t>
      </w:r>
    </w:p>
    <w:p w14:paraId="7D6C259F" w14:textId="080DF3E6" w:rsidR="00580507" w:rsidRPr="00EF0A40" w:rsidRDefault="007670CC" w:rsidP="00AD57A8">
      <w:pPr>
        <w:pStyle w:val="TAMainText"/>
        <w:ind w:firstLine="0"/>
        <w:rPr>
          <w:lang w:val="en-GB"/>
        </w:rPr>
      </w:pPr>
      <w:r w:rsidRPr="00EF0A40">
        <w:rPr>
          <w:lang w:val="en-GB"/>
        </w:rPr>
        <w:lastRenderedPageBreak/>
        <w:t>I</w:t>
      </w:r>
      <w:r w:rsidR="00AD57A8" w:rsidRPr="00EF0A40">
        <w:rPr>
          <w:lang w:val="en-GB"/>
        </w:rPr>
        <w:t xml:space="preserve">n the case of monomeric hydrotropes devoid of micelle formation, scenario 1 would be the mechanism of </w:t>
      </w:r>
      <w:r w:rsidR="00BA44DF" w:rsidRPr="00EF0A40">
        <w:rPr>
          <w:lang w:val="en-GB"/>
        </w:rPr>
        <w:t>solubilisation</w:t>
      </w:r>
      <w:r w:rsidR="00AD57A8" w:rsidRPr="00EF0A40">
        <w:rPr>
          <w:lang w:val="en-GB"/>
        </w:rPr>
        <w:t>, which is consistent with our previous conclusion based upon the KB theory of solution.</w:t>
      </w:r>
      <w:r w:rsidRPr="00EF0A40">
        <w:rPr>
          <w:vertAlign w:val="superscript"/>
          <w:lang w:val="en-GB"/>
        </w:rPr>
        <w:t>14-17</w:t>
      </w:r>
      <w:r w:rsidR="00AD57A8" w:rsidRPr="00EF0A40">
        <w:rPr>
          <w:lang w:val="en-GB"/>
        </w:rPr>
        <w:t xml:space="preserve"> </w:t>
      </w:r>
      <w:r w:rsidRPr="00EF0A40">
        <w:rPr>
          <w:lang w:val="en-GB"/>
        </w:rPr>
        <w:t>If there is strong anti-cooperativity in hydrotrope self-association, scenario 2 may be possible; however, what is commonly reported in the hydrotrope literature is on the contrary the self-aggregation of hydrotropes.</w:t>
      </w:r>
      <w:r w:rsidRPr="00EF0A40">
        <w:rPr>
          <w:vertAlign w:val="superscript"/>
          <w:lang w:val="en-GB"/>
        </w:rPr>
        <w:t>14-17</w:t>
      </w:r>
      <w:r w:rsidRPr="00EF0A40">
        <w:rPr>
          <w:lang w:val="en-GB"/>
        </w:rPr>
        <w:t xml:space="preserve"> </w:t>
      </w:r>
      <w:r w:rsidR="00580507" w:rsidRPr="00EF0A40">
        <w:rPr>
          <w:lang w:val="en-GB"/>
        </w:rPr>
        <w:t xml:space="preserve">In the case of micellar hydrotropes, </w:t>
      </w:r>
      <m:oMath>
        <m:sSub>
          <m:sSubPr>
            <m:ctrlPr>
              <w:rPr>
                <w:rFonts w:ascii="Cambria Math" w:hAnsi="Cambria Math"/>
                <w:i/>
                <w:lang w:val="en-GB"/>
              </w:rPr>
            </m:ctrlPr>
          </m:sSubPr>
          <m:e>
            <m:r>
              <w:rPr>
                <w:rFonts w:ascii="Cambria Math" w:hAnsi="Cambria Math"/>
                <w:lang w:val="en-GB"/>
              </w:rPr>
              <m:t>R</m:t>
            </m:r>
          </m:e>
          <m:sub>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oMath>
      <w:r w:rsidR="00580507" w:rsidRPr="00EF0A40">
        <w:rPr>
          <w:lang w:val="en-GB"/>
        </w:rPr>
        <w:t xml:space="preserve"> takes a maximum value when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580507" w:rsidRPr="00EF0A40">
        <w:rPr>
          <w:lang w:val="en-GB"/>
        </w:rPr>
        <w:t xml:space="preserve"> is equal to the aggregation number. Scenario 2 is therefore not likely; hence according to Scenario 1, the fugacity of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580507" w:rsidRPr="00EF0A40">
        <w:rPr>
          <w:lang w:val="en-GB"/>
        </w:rPr>
        <w:t xml:space="preserve"> hydrotropes increases in the presence of  a solute due to a strong solute-hydrotrope binding. </w:t>
      </w:r>
    </w:p>
    <w:p w14:paraId="713704D7" w14:textId="6F989545" w:rsidR="003A2163" w:rsidRPr="00EF0A40" w:rsidRDefault="003A2163" w:rsidP="00D628B9">
      <w:pPr>
        <w:pStyle w:val="TAMainText"/>
        <w:ind w:firstLine="0"/>
        <w:rPr>
          <w:lang w:val="en-GB"/>
        </w:rPr>
      </w:pPr>
    </w:p>
    <w:p w14:paraId="5E1FFF50" w14:textId="78A509F8" w:rsidR="002B66EA" w:rsidRPr="00EF0A40" w:rsidRDefault="00FF7347" w:rsidP="00D628B9">
      <w:pPr>
        <w:pStyle w:val="TAMainText"/>
        <w:ind w:firstLine="0"/>
        <w:rPr>
          <w:b/>
          <w:lang w:val="en-GB"/>
        </w:rPr>
      </w:pPr>
      <w:r w:rsidRPr="00EF0A40">
        <w:rPr>
          <w:b/>
          <w:lang w:val="en-GB"/>
        </w:rPr>
        <w:t xml:space="preserve">7. Discussion </w:t>
      </w:r>
    </w:p>
    <w:p w14:paraId="6AF00C8D" w14:textId="77777777" w:rsidR="00466DC0" w:rsidRPr="00EF0A40" w:rsidRDefault="00466DC0" w:rsidP="00D628B9">
      <w:pPr>
        <w:pStyle w:val="TAMainText"/>
        <w:ind w:firstLine="0"/>
        <w:rPr>
          <w:lang w:val="en-GB"/>
        </w:rPr>
      </w:pPr>
    </w:p>
    <w:p w14:paraId="7F1CEC61" w14:textId="4152E556" w:rsidR="002B66EA" w:rsidRPr="00EF0A40" w:rsidRDefault="008034CE" w:rsidP="00D628B9">
      <w:pPr>
        <w:pStyle w:val="TAMainText"/>
        <w:ind w:firstLine="0"/>
        <w:rPr>
          <w:lang w:val="en-GB"/>
        </w:rPr>
      </w:pPr>
      <w:r w:rsidRPr="00EF0A40">
        <w:rPr>
          <w:lang w:val="en-GB"/>
        </w:rPr>
        <w:t xml:space="preserve">Our theory has identified the cause of hydrotropic cooperativity: </w:t>
      </w:r>
      <w:r w:rsidR="00D6584D" w:rsidRPr="00EF0A40">
        <w:rPr>
          <w:lang w:val="en-GB"/>
        </w:rPr>
        <w:t xml:space="preserve">the strengthening of </w:t>
      </w:r>
      <m:oMath>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acc>
      </m:oMath>
      <w:r w:rsidR="00D6584D" w:rsidRPr="00EF0A40">
        <w:rPr>
          <w:lang w:val="en-GB"/>
        </w:rPr>
        <w:t>-body hydrotrope aggregation around the solute from their aggregation tendency in the bulk solution. T</w:t>
      </w:r>
      <w:r w:rsidR="00875CBF" w:rsidRPr="00EF0A40">
        <w:rPr>
          <w:lang w:val="en-GB"/>
        </w:rPr>
        <w:t xml:space="preserve">his simple picture clarifies further what has been revealed by our previous work, namely, the increase of </w:t>
      </w:r>
      <w:r w:rsidR="00DF2CD6" w:rsidRPr="00EF0A40">
        <w:rPr>
          <w:lang w:val="en-GB"/>
        </w:rPr>
        <w:t xml:space="preserve">the </w:t>
      </w:r>
      <w:r w:rsidR="00875CBF" w:rsidRPr="00EF0A40">
        <w:rPr>
          <w:lang w:val="en-GB"/>
        </w:rPr>
        <w:t>hydrotrope-hydrotrope KB integral induced by the solute molecule.</w:t>
      </w:r>
      <w:r w:rsidR="0081678B" w:rsidRPr="00EF0A40">
        <w:rPr>
          <w:vertAlign w:val="superscript"/>
          <w:lang w:val="en-GB"/>
        </w:rPr>
        <w:t>16,17,32</w:t>
      </w:r>
      <w:r w:rsidR="00875CBF" w:rsidRPr="00EF0A40">
        <w:rPr>
          <w:lang w:val="en-GB"/>
        </w:rPr>
        <w:t xml:space="preserve"> </w:t>
      </w:r>
    </w:p>
    <w:p w14:paraId="3022375F" w14:textId="07C23769" w:rsidR="00875CBF" w:rsidRPr="00EF0A40" w:rsidRDefault="00875CBF" w:rsidP="00D628B9">
      <w:pPr>
        <w:pStyle w:val="TAMainText"/>
        <w:ind w:firstLine="0"/>
        <w:rPr>
          <w:lang w:val="en-GB"/>
        </w:rPr>
      </w:pPr>
    </w:p>
    <w:p w14:paraId="50DEAE16" w14:textId="7A671D56" w:rsidR="004918F2" w:rsidRDefault="00875CBF" w:rsidP="00DF0017">
      <w:pPr>
        <w:pStyle w:val="TAMainText"/>
        <w:rPr>
          <w:lang w:val="en-GB"/>
        </w:rPr>
      </w:pPr>
      <w:r w:rsidRPr="00EF0A40">
        <w:rPr>
          <w:lang w:val="en-GB"/>
        </w:rPr>
        <w:t>The small molecule hyd</w:t>
      </w:r>
      <w:r w:rsidR="00BA44DF" w:rsidRPr="00EF0A40">
        <w:rPr>
          <w:lang w:val="en-GB"/>
        </w:rPr>
        <w:t>rotrope systems analys</w:t>
      </w:r>
      <w:r w:rsidRPr="00EF0A40">
        <w:rPr>
          <w:lang w:val="en-GB"/>
        </w:rPr>
        <w:t>ed in this pape</w:t>
      </w:r>
      <w:r w:rsidR="002F183F" w:rsidRPr="00EF0A40">
        <w:rPr>
          <w:lang w:val="en-GB"/>
        </w:rPr>
        <w:t>r involved the enhancement of the association of</w:t>
      </w:r>
      <w:r w:rsidRPr="00EF0A40">
        <w:rPr>
          <w:lang w:val="en-GB"/>
        </w:rPr>
        <w:t xml:space="preserve"> </w:t>
      </w:r>
      <w:r w:rsidR="00DF2D0C" w:rsidRPr="00EF0A40">
        <w:rPr>
          <w:lang w:val="en-GB"/>
        </w:rPr>
        <w:t>2</w:t>
      </w:r>
      <w:r w:rsidR="002F183F" w:rsidRPr="00EF0A40">
        <w:rPr>
          <w:lang w:val="en-GB"/>
        </w:rPr>
        <w:t xml:space="preserve"> </w:t>
      </w:r>
      <w:r w:rsidR="00DF2D0C" w:rsidRPr="00EF0A40">
        <w:rPr>
          <w:lang w:val="en-GB"/>
        </w:rPr>
        <w:t>to</w:t>
      </w:r>
      <w:r w:rsidRPr="00EF0A40">
        <w:rPr>
          <w:lang w:val="en-GB"/>
        </w:rPr>
        <w:t xml:space="preserve"> </w:t>
      </w:r>
      <w:r w:rsidR="002F183F" w:rsidRPr="00EF0A40">
        <w:rPr>
          <w:lang w:val="en-GB"/>
        </w:rPr>
        <w:t>5</w:t>
      </w:r>
      <w:r w:rsidRPr="00EF0A40">
        <w:rPr>
          <w:lang w:val="en-GB"/>
        </w:rPr>
        <w:t xml:space="preserve"> hydrotrope molecules </w:t>
      </w:r>
      <w:r w:rsidR="002F183F" w:rsidRPr="00EF0A40">
        <w:rPr>
          <w:lang w:val="en-GB"/>
        </w:rPr>
        <w:t xml:space="preserve">in the presence of the </w:t>
      </w:r>
      <w:r w:rsidRPr="00EF0A40">
        <w:rPr>
          <w:lang w:val="en-GB"/>
        </w:rPr>
        <w:t>solutes</w:t>
      </w:r>
      <w:r w:rsidR="0081678B" w:rsidRPr="00EF0A40">
        <w:rPr>
          <w:lang w:val="en-GB"/>
        </w:rPr>
        <w:t xml:space="preserve"> (Table 1)</w:t>
      </w:r>
      <w:r w:rsidRPr="00EF0A40">
        <w:rPr>
          <w:lang w:val="en-GB"/>
        </w:rPr>
        <w:t xml:space="preserve">. </w:t>
      </w:r>
      <w:r w:rsidR="00DF2D0C" w:rsidRPr="00EF0A40">
        <w:rPr>
          <w:lang w:val="en-GB"/>
        </w:rPr>
        <w:t>3-5 body hydrotrope association is most affected around BA, whereas B</w:t>
      </w:r>
      <w:r w:rsidR="0032212F" w:rsidRPr="00EF0A40">
        <w:rPr>
          <w:lang w:val="en-GB"/>
        </w:rPr>
        <w:t xml:space="preserve">B induces the changes of </w:t>
      </w:r>
      <w:r w:rsidR="00DF2D0C" w:rsidRPr="00EF0A40">
        <w:rPr>
          <w:lang w:val="en-GB"/>
        </w:rPr>
        <w:t xml:space="preserve">2-3 body hydrotrope associations. </w:t>
      </w:r>
      <w:r w:rsidR="00466DC0" w:rsidRPr="00EF0A40">
        <w:rPr>
          <w:lang w:val="en-GB"/>
        </w:rPr>
        <w:t xml:space="preserve">Since </w:t>
      </w:r>
      <w:r w:rsidR="008C0481" w:rsidRPr="00EF0A40">
        <w:rPr>
          <w:lang w:val="en-GB"/>
        </w:rPr>
        <w:t xml:space="preserve">the coefficients </w:t>
      </w: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oMath>
      <w:r w:rsidR="008C0481" w:rsidRPr="00EF0A40">
        <w:rPr>
          <w:lang w:val="en-GB"/>
        </w:rPr>
        <w:t xml:space="preserve"> and </w:t>
      </w:r>
      <w:r w:rsidRPr="00EF0A40">
        <w:rPr>
          <w:lang w:val="en-GB"/>
        </w:rPr>
        <w:t xml:space="preserve"> </w:t>
      </w:r>
      <m:oMath>
        <m:sSub>
          <m:sSubPr>
            <m:ctrlPr>
              <w:rPr>
                <w:rFonts w:ascii="Cambria Math" w:hAnsi="Cambria Math"/>
                <w:i/>
                <w:lang w:val="en-GB"/>
              </w:rPr>
            </m:ctrlPr>
          </m:sSubPr>
          <m:e>
            <m:r>
              <w:rPr>
                <w:rFonts w:ascii="Cambria Math" w:hAnsi="Cambria Math"/>
                <w:lang w:val="en-GB"/>
              </w:rPr>
              <m:t>R</m:t>
            </m:r>
          </m:e>
          <m:sub>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oMath>
      <w:r w:rsidR="008C0481" w:rsidRPr="00EF0A40">
        <w:rPr>
          <w:lang w:val="en-GB"/>
        </w:rPr>
        <w:t xml:space="preserve"> are defined at the </w:t>
      </w:r>
      <m:oMath>
        <m:sSubSup>
          <m:sSubSupPr>
            <m:ctrlPr>
              <w:rPr>
                <w:rFonts w:ascii="Cambria Math" w:hAnsi="Cambria Math"/>
                <w:i/>
                <w:lang w:val="en-GB"/>
              </w:rPr>
            </m:ctrlPr>
          </m:sSubSupPr>
          <m:e>
            <m:r>
              <w:rPr>
                <w:rFonts w:ascii="Cambria Math" w:hAnsi="Cambria Math"/>
                <w:lang w:val="en-GB"/>
              </w:rPr>
              <m:t>N</m:t>
            </m:r>
          </m:e>
          <m:sub>
            <m:r>
              <w:rPr>
                <w:rFonts w:ascii="Cambria Math" w:hAnsi="Cambria Math"/>
                <w:lang w:val="en-GB"/>
              </w:rPr>
              <m:t>2</m:t>
            </m:r>
          </m:sub>
          <m:sup>
            <m:r>
              <w:rPr>
                <w:rFonts w:ascii="Cambria Math" w:hAnsi="Cambria Math"/>
                <w:lang w:val="en-GB"/>
              </w:rPr>
              <m:t>b</m:t>
            </m:r>
          </m:sup>
        </m:sSubSup>
        <m:r>
          <w:rPr>
            <w:rFonts w:ascii="Cambria Math" w:hAnsi="Cambria Math"/>
            <w:lang w:val="en-GB"/>
          </w:rPr>
          <m:t>→0</m:t>
        </m:r>
      </m:oMath>
      <w:r w:rsidR="008C0481" w:rsidRPr="00EF0A40">
        <w:rPr>
          <w:lang w:val="en-GB"/>
        </w:rPr>
        <w:t xml:space="preserve"> limit, </w:t>
      </w:r>
      <w:r w:rsidR="00466DC0" w:rsidRPr="00EF0A40">
        <w:rPr>
          <w:lang w:val="en-GB"/>
        </w:rPr>
        <w:t>this means that the sigmoidal shape of the solubility curve can be understood entirely b</w:t>
      </w:r>
      <w:r w:rsidR="00DF2D0C" w:rsidRPr="00EF0A40">
        <w:rPr>
          <w:lang w:val="en-GB"/>
        </w:rPr>
        <w:t>y how the interaction of 2 to</w:t>
      </w:r>
      <w:r w:rsidR="00466DC0" w:rsidRPr="00EF0A40">
        <w:rPr>
          <w:lang w:val="en-GB"/>
        </w:rPr>
        <w:t xml:space="preserve"> 5 hydrotropes in water is affected when the solute is introduced. This leads to the significant facilitation of simulation-based approaches to hydrotropy. </w:t>
      </w:r>
      <w:r w:rsidR="00DF0017" w:rsidRPr="00DF0017">
        <w:rPr>
          <w:highlight w:val="yellow"/>
          <w:lang w:val="en-GB"/>
        </w:rPr>
        <w:t xml:space="preserve">In this context, </w:t>
      </w:r>
      <w:r w:rsidR="00DF0017" w:rsidRPr="00DF0017">
        <w:rPr>
          <w:highlight w:val="yellow"/>
          <w:lang w:val="en-GB"/>
        </w:rPr>
        <w:lastRenderedPageBreak/>
        <w:t>understanding aggregation through the combination of statistical thermodynamics with computer simulation is indispensable.</w:t>
      </w:r>
      <w:r w:rsidR="00DF0017" w:rsidRPr="00DF0017">
        <w:rPr>
          <w:highlight w:val="yellow"/>
          <w:vertAlign w:val="superscript"/>
          <w:lang w:val="en-GB"/>
        </w:rPr>
        <w:t>50,51</w:t>
      </w:r>
      <w:r w:rsidR="00DF0017">
        <w:rPr>
          <w:lang w:val="en-GB"/>
        </w:rPr>
        <w:t xml:space="preserve"> </w:t>
      </w:r>
    </w:p>
    <w:p w14:paraId="10FD412D" w14:textId="77777777" w:rsidR="00DF0017" w:rsidRPr="00EF0A40" w:rsidRDefault="00DF0017" w:rsidP="00DF0017">
      <w:pPr>
        <w:pStyle w:val="TAMainText"/>
        <w:rPr>
          <w:lang w:val="en-GB"/>
        </w:rPr>
      </w:pPr>
    </w:p>
    <w:p w14:paraId="60796A00" w14:textId="0A87CFC4" w:rsidR="00545E49" w:rsidRPr="00EF0A40" w:rsidRDefault="00554D7D" w:rsidP="00545E49">
      <w:pPr>
        <w:pStyle w:val="TAMainText"/>
        <w:rPr>
          <w:lang w:val="en-GB"/>
        </w:rPr>
      </w:pPr>
      <w:r w:rsidRPr="00EF0A40">
        <w:rPr>
          <w:lang w:val="en-GB"/>
        </w:rPr>
        <w:t>We have successfully shown that the sigmoidal shape of the solubility curve can be reproduced with</w:t>
      </w:r>
      <w:r w:rsidR="00A25210" w:rsidRPr="00EF0A40">
        <w:rPr>
          <w:lang w:val="en-GB"/>
        </w:rPr>
        <w:t xml:space="preserve"> only</w:t>
      </w:r>
      <w:r w:rsidRPr="00EF0A40">
        <w:rPr>
          <w:lang w:val="en-GB"/>
        </w:rPr>
        <w:t xml:space="preserve"> a few parameters. In contrast to the present theory, which is based firmly upon the first principles of statistical thermodynamics, </w:t>
      </w:r>
      <w:r w:rsidR="00545E49" w:rsidRPr="00EF0A40">
        <w:rPr>
          <w:lang w:val="en-GB"/>
        </w:rPr>
        <w:t xml:space="preserve">none of the previous models were able to fit the overall shape of the solubility curve with few parameters, and at the same time to provide a molecular-based insight into the mechanism of </w:t>
      </w:r>
      <w:r w:rsidR="00BA44DF" w:rsidRPr="00EF0A40">
        <w:rPr>
          <w:lang w:val="en-GB"/>
        </w:rPr>
        <w:t>solubilisation</w:t>
      </w:r>
      <w:r w:rsidR="00545E49" w:rsidRPr="00EF0A40">
        <w:rPr>
          <w:lang w:val="en-GB"/>
        </w:rPr>
        <w:t xml:space="preserve">. Indeed, </w:t>
      </w:r>
      <w:r w:rsidR="00E102BD" w:rsidRPr="00EF0A40">
        <w:rPr>
          <w:lang w:val="en-GB"/>
        </w:rPr>
        <w:t>the association model</w:t>
      </w:r>
      <w:r w:rsidR="00DF2CD6" w:rsidRPr="00EF0A40">
        <w:rPr>
          <w:vertAlign w:val="superscript"/>
          <w:lang w:val="en-GB"/>
        </w:rPr>
        <w:t>12</w:t>
      </w:r>
      <w:r w:rsidR="00E102BD" w:rsidRPr="00EF0A40">
        <w:rPr>
          <w:lang w:val="en-GB"/>
        </w:rPr>
        <w:t xml:space="preserve"> can fit solubility at lower hydrotrope concentrations, but cannot reproduce the plateau. Alternatively, </w:t>
      </w:r>
      <w:r w:rsidR="00545E49" w:rsidRPr="00EF0A40">
        <w:rPr>
          <w:lang w:val="en-GB"/>
        </w:rPr>
        <w:t>a polynomial fitting of solubility, incorporating up to the sixth order of hydrotrope concentration was able to fit the data.</w:t>
      </w:r>
      <w:r w:rsidR="00DF2CD6" w:rsidRPr="00EF0A40">
        <w:rPr>
          <w:vertAlign w:val="superscript"/>
          <w:lang w:val="en-GB"/>
        </w:rPr>
        <w:t>5</w:t>
      </w:r>
      <w:r w:rsidR="00DF0017">
        <w:rPr>
          <w:vertAlign w:val="superscript"/>
          <w:lang w:val="en-GB"/>
        </w:rPr>
        <w:t>2</w:t>
      </w:r>
      <w:r w:rsidR="00545E49" w:rsidRPr="00EF0A40">
        <w:rPr>
          <w:lang w:val="en-GB"/>
        </w:rPr>
        <w:t xml:space="preserve"> This approach may be founded firmly upon the MM theory of solutions, yet, as we have previously shown, the higher the order, the increasingly more cumbersome the theoretical expression becomes, hence is difficult to obtain physical insights.</w:t>
      </w:r>
      <w:r w:rsidR="00DF2CD6" w:rsidRPr="00EF0A40">
        <w:rPr>
          <w:vertAlign w:val="superscript"/>
          <w:lang w:val="en-GB"/>
        </w:rPr>
        <w:t>32</w:t>
      </w:r>
      <w:r w:rsidR="00545E49" w:rsidRPr="00EF0A40">
        <w:rPr>
          <w:lang w:val="en-GB"/>
        </w:rPr>
        <w:t xml:space="preserve"> In contrast to these previous models, our theory can now describe the entire region of the solubility curve with clear physical insights. </w:t>
      </w:r>
    </w:p>
    <w:p w14:paraId="7997BD01" w14:textId="7F643CBD" w:rsidR="00545E49" w:rsidRPr="00EF0A40" w:rsidRDefault="00545E49" w:rsidP="00AD57A8">
      <w:pPr>
        <w:pStyle w:val="TAMainText"/>
        <w:ind w:firstLine="0"/>
        <w:rPr>
          <w:lang w:val="en-GB"/>
        </w:rPr>
      </w:pPr>
    </w:p>
    <w:p w14:paraId="46EC65B8" w14:textId="29AC193D" w:rsidR="002B66EA" w:rsidRPr="00EF0A40" w:rsidRDefault="00AD57A8" w:rsidP="00AD57A8">
      <w:pPr>
        <w:pStyle w:val="TAMainText"/>
        <w:rPr>
          <w:lang w:val="en-GB"/>
        </w:rPr>
      </w:pPr>
      <w:r w:rsidRPr="00EF0A40">
        <w:rPr>
          <w:lang w:val="en-GB"/>
        </w:rPr>
        <w:t xml:space="preserve">In contrast to our </w:t>
      </w:r>
      <w:r w:rsidR="00554D7D" w:rsidRPr="00EF0A40">
        <w:rPr>
          <w:lang w:val="en-GB"/>
        </w:rPr>
        <w:t xml:space="preserve">previous </w:t>
      </w:r>
      <w:r w:rsidRPr="00EF0A40">
        <w:rPr>
          <w:lang w:val="en-GB"/>
        </w:rPr>
        <w:t xml:space="preserve">statistical </w:t>
      </w:r>
      <w:r w:rsidR="00554D7D" w:rsidRPr="00EF0A40">
        <w:rPr>
          <w:lang w:val="en-GB"/>
        </w:rPr>
        <w:t xml:space="preserve">thermodynamic </w:t>
      </w:r>
      <w:r w:rsidRPr="00EF0A40">
        <w:rPr>
          <w:lang w:val="en-GB"/>
        </w:rPr>
        <w:t>approaches,</w:t>
      </w:r>
      <w:r w:rsidR="00630B02" w:rsidRPr="00EF0A40">
        <w:rPr>
          <w:vertAlign w:val="superscript"/>
          <w:lang w:val="en-GB"/>
        </w:rPr>
        <w:t>14-17,32</w:t>
      </w:r>
      <w:r w:rsidRPr="00EF0A40">
        <w:rPr>
          <w:lang w:val="en-GB"/>
        </w:rPr>
        <w:t xml:space="preserve"> we employed here the combination of the partially-open ensemble and the local subsystem whose volume remains constant throughout. This is partly reminiscent of the KB theory, which is based upon the combination of the grand canonical ensemble and the local subsystem with constant volume.</w:t>
      </w:r>
      <w:r w:rsidR="00DF2CD6" w:rsidRPr="00EF0A40">
        <w:rPr>
          <w:vertAlign w:val="superscript"/>
          <w:lang w:val="en-GB"/>
        </w:rPr>
        <w:t>16,25</w:t>
      </w:r>
      <w:r w:rsidRPr="00EF0A40">
        <w:rPr>
          <w:lang w:val="en-GB"/>
        </w:rPr>
        <w:t xml:space="preserve"> The advantage of our present approach is in its simplicity, because there is no need for a link between an NPT and a grand canonical ensemble through a cumbersome process of changing thermodynamic constraints.</w:t>
      </w:r>
      <w:r w:rsidR="00DF2CD6" w:rsidRPr="00EF0A40">
        <w:rPr>
          <w:vertAlign w:val="superscript"/>
          <w:lang w:val="en-GB"/>
        </w:rPr>
        <w:t>16,32</w:t>
      </w:r>
      <w:r w:rsidRPr="00EF0A40">
        <w:rPr>
          <w:lang w:val="en-GB"/>
        </w:rPr>
        <w:t xml:space="preserve"> The disadvantage, however, is the lack of a direct link to the KB </w:t>
      </w:r>
      <w:r w:rsidRPr="00EF0A40">
        <w:rPr>
          <w:lang w:val="en-GB"/>
        </w:rPr>
        <w:lastRenderedPageBreak/>
        <w:t>integrals, which have a clear definition in terms of the radial distribution functions.</w:t>
      </w:r>
      <w:r w:rsidR="00DF2CD6" w:rsidRPr="00EF0A40">
        <w:rPr>
          <w:vertAlign w:val="superscript"/>
          <w:lang w:val="en-GB"/>
        </w:rPr>
        <w:t>32</w:t>
      </w:r>
      <w:r w:rsidRPr="00EF0A40">
        <w:rPr>
          <w:lang w:val="en-GB"/>
        </w:rPr>
        <w:t xml:space="preserve"> Our </w:t>
      </w: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oMath>
      <w:r w:rsidRPr="00EF0A40">
        <w:rPr>
          <w:lang w:val="en-GB"/>
        </w:rPr>
        <w:t xml:space="preserve"> and </w:t>
      </w:r>
      <m:oMath>
        <m:sSub>
          <m:sSubPr>
            <m:ctrlPr>
              <w:rPr>
                <w:rFonts w:ascii="Cambria Math" w:hAnsi="Cambria Math"/>
                <w:i/>
                <w:lang w:val="en-GB"/>
              </w:rPr>
            </m:ctrlPr>
          </m:sSubPr>
          <m:e>
            <m:r>
              <w:rPr>
                <w:rFonts w:ascii="Cambria Math" w:hAnsi="Cambria Math"/>
                <w:lang w:val="en-GB"/>
              </w:rPr>
              <m:t>R</m:t>
            </m:r>
          </m:e>
          <m:sub>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oMath>
      <w:r w:rsidRPr="00EF0A40">
        <w:rPr>
          <w:lang w:val="en-GB"/>
        </w:rPr>
        <w:t xml:space="preserve"> nevertheless have </w:t>
      </w:r>
      <w:r w:rsidR="00630B02" w:rsidRPr="00EF0A40">
        <w:rPr>
          <w:lang w:val="en-GB"/>
        </w:rPr>
        <w:t xml:space="preserve">a </w:t>
      </w:r>
      <w:r w:rsidRPr="00EF0A40">
        <w:rPr>
          <w:lang w:val="en-GB"/>
        </w:rPr>
        <w:t xml:space="preserve">clear physical meaning of the fugacity of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Pr="00EF0A40">
        <w:rPr>
          <w:lang w:val="en-GB"/>
        </w:rPr>
        <w:t xml:space="preserve"> hydrotrope molecules around the solute and in the bulk, hence can be accessible through simulation. </w:t>
      </w:r>
    </w:p>
    <w:p w14:paraId="3331C70C" w14:textId="286543B4" w:rsidR="00AD57A8" w:rsidRPr="00EF0A40" w:rsidRDefault="00AD57A8" w:rsidP="00AD57A8">
      <w:pPr>
        <w:pStyle w:val="TAMainText"/>
        <w:rPr>
          <w:lang w:val="en-GB"/>
        </w:rPr>
      </w:pPr>
    </w:p>
    <w:p w14:paraId="4FE318B2" w14:textId="141D99BE" w:rsidR="00AD57A8" w:rsidRPr="00EF0A40" w:rsidRDefault="00B0429C" w:rsidP="00AD57A8">
      <w:pPr>
        <w:pStyle w:val="TAMainText"/>
        <w:rPr>
          <w:lang w:val="en-GB"/>
        </w:rPr>
      </w:pPr>
      <w:r w:rsidRPr="00EF0A40">
        <w:rPr>
          <w:lang w:val="en-GB"/>
        </w:rPr>
        <w:t xml:space="preserve">Note that, because </w:t>
      </w:r>
      <w:proofErr w:type="spellStart"/>
      <w:r w:rsidRPr="00EF0A40">
        <w:rPr>
          <w:lang w:val="en-GB"/>
        </w:rPr>
        <w:t>eqn</w:t>
      </w:r>
      <w:proofErr w:type="spellEnd"/>
      <w:r w:rsidRPr="00EF0A40">
        <w:rPr>
          <w:lang w:val="en-GB"/>
        </w:rPr>
        <w:t xml:space="preserve"> (17</w:t>
      </w:r>
      <w:r w:rsidR="00AD57A8" w:rsidRPr="00EF0A40">
        <w:rPr>
          <w:lang w:val="en-GB"/>
        </w:rPr>
        <w:t>) does not depend on how hydrotrope molecules interact in the b</w:t>
      </w:r>
      <w:r w:rsidR="00BA44DF" w:rsidRPr="00EF0A40">
        <w:rPr>
          <w:lang w:val="en-GB"/>
        </w:rPr>
        <w:t xml:space="preserve">ulk phase, it can be used </w:t>
      </w:r>
      <w:r w:rsidR="00A25210" w:rsidRPr="00EF0A40">
        <w:rPr>
          <w:lang w:val="en-GB"/>
        </w:rPr>
        <w:t xml:space="preserve">for </w:t>
      </w:r>
      <w:r w:rsidR="00BA44DF" w:rsidRPr="00EF0A40">
        <w:rPr>
          <w:lang w:val="en-GB"/>
        </w:rPr>
        <w:t>mon</w:t>
      </w:r>
      <w:r w:rsidR="00AD57A8" w:rsidRPr="00EF0A40">
        <w:rPr>
          <w:lang w:val="en-GB"/>
        </w:rPr>
        <w:t xml:space="preserve">omeric and micellar hydrotropes. </w:t>
      </w:r>
      <w:r w:rsidR="00152E5C" w:rsidRPr="00EF0A40">
        <w:rPr>
          <w:lang w:val="en-GB"/>
        </w:rPr>
        <w:t xml:space="preserve">However, when attempting to identify the dominant </w:t>
      </w:r>
      <m:oMath>
        <m:sSub>
          <m:sSubPr>
            <m:ctrlPr>
              <w:rPr>
                <w:rFonts w:ascii="Cambria Math" w:hAnsi="Cambria Math" w:cs="Times"/>
                <w:i/>
                <w:lang w:val="en-GB"/>
              </w:rPr>
            </m:ctrlPr>
          </m:sSubPr>
          <m:e>
            <m:r>
              <w:rPr>
                <w:rFonts w:ascii="Cambria Math" w:hAnsi="Cambria Math" w:cs="Times"/>
                <w:lang w:val="en-GB"/>
              </w:rPr>
              <m:t>R</m:t>
            </m:r>
          </m:e>
          <m:sub>
            <m:r>
              <w:rPr>
                <w:rFonts w:ascii="Cambria Math" w:hAnsi="Cambria Math" w:cs="Times"/>
                <w:lang w:val="en-GB"/>
              </w:rPr>
              <m:t>u,</m:t>
            </m:r>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Sub>
      </m:oMath>
      <w:r w:rsidR="00152E5C" w:rsidRPr="00EF0A40">
        <w:rPr>
          <w:lang w:val="en-GB"/>
        </w:rPr>
        <w:t xml:space="preserve"> and </w:t>
      </w:r>
      <m:oMath>
        <m:sSub>
          <m:sSubPr>
            <m:ctrlPr>
              <w:rPr>
                <w:rFonts w:ascii="Cambria Math" w:hAnsi="Cambria Math" w:cs="Times"/>
                <w:i/>
                <w:lang w:val="en-GB"/>
              </w:rPr>
            </m:ctrlPr>
          </m:sSubPr>
          <m:e>
            <m:r>
              <w:rPr>
                <w:rFonts w:ascii="Cambria Math" w:hAnsi="Cambria Math" w:cs="Times"/>
                <w:lang w:val="en-GB"/>
              </w:rPr>
              <m:t>R</m:t>
            </m:r>
          </m:e>
          <m:sub>
            <m:acc>
              <m:accPr>
                <m:chr m:val="̅"/>
                <m:ctrlPr>
                  <w:rPr>
                    <w:rFonts w:ascii="Cambria Math" w:hAnsi="Cambria Math" w:cs="Times"/>
                    <w:i/>
                    <w:lang w:val="en-GB"/>
                  </w:rPr>
                </m:ctrlPr>
              </m:accPr>
              <m:e>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2</m:t>
                    </m:r>
                  </m:sub>
                </m:sSub>
              </m:e>
            </m:acc>
          </m:sub>
        </m:sSub>
      </m:oMath>
      <w:r w:rsidR="00152E5C" w:rsidRPr="00EF0A40">
        <w:rPr>
          <w:lang w:val="en-GB"/>
        </w:rPr>
        <w:t xml:space="preserve"> terms in view of a f</w:t>
      </w:r>
      <w:r w:rsidRPr="00EF0A40">
        <w:rPr>
          <w:lang w:val="en-GB"/>
        </w:rPr>
        <w:t xml:space="preserve">urther simplification of </w:t>
      </w:r>
      <w:proofErr w:type="spellStart"/>
      <w:r w:rsidRPr="00EF0A40">
        <w:rPr>
          <w:lang w:val="en-GB"/>
        </w:rPr>
        <w:t>eqn</w:t>
      </w:r>
      <w:proofErr w:type="spellEnd"/>
      <w:r w:rsidRPr="00EF0A40">
        <w:rPr>
          <w:lang w:val="en-GB"/>
        </w:rPr>
        <w:t xml:space="preserve"> (17</w:t>
      </w:r>
      <w:r w:rsidR="00152E5C" w:rsidRPr="00EF0A40">
        <w:rPr>
          <w:lang w:val="en-GB"/>
        </w:rPr>
        <w:t xml:space="preserve">), a careful discussion may be necessary in order to grasp the nature of hydrotrope-hydrotrope interaction. </w:t>
      </w:r>
    </w:p>
    <w:p w14:paraId="28BE2907" w14:textId="77777777" w:rsidR="00AD57A8" w:rsidRPr="00EF0A40" w:rsidRDefault="00AD57A8" w:rsidP="00AD57A8">
      <w:pPr>
        <w:pStyle w:val="TAMainText"/>
        <w:rPr>
          <w:lang w:val="en-GB"/>
        </w:rPr>
      </w:pPr>
    </w:p>
    <w:p w14:paraId="1EF42B90" w14:textId="6CCE3182" w:rsidR="00D628B9" w:rsidRPr="00EF0A40" w:rsidRDefault="002B66EA" w:rsidP="00D628B9">
      <w:pPr>
        <w:pStyle w:val="TAMainText"/>
        <w:ind w:firstLine="0"/>
        <w:jc w:val="left"/>
        <w:rPr>
          <w:b/>
          <w:lang w:val="en-GB"/>
        </w:rPr>
      </w:pPr>
      <w:r w:rsidRPr="00EF0A40">
        <w:rPr>
          <w:b/>
          <w:lang w:val="en-GB"/>
        </w:rPr>
        <w:t>8</w:t>
      </w:r>
      <w:r w:rsidR="00D628B9" w:rsidRPr="00EF0A40">
        <w:rPr>
          <w:b/>
          <w:lang w:val="en-GB"/>
        </w:rPr>
        <w:t>. Conclusion</w:t>
      </w:r>
    </w:p>
    <w:p w14:paraId="462DF48E" w14:textId="77777777" w:rsidR="00587600" w:rsidRPr="00EF0A40" w:rsidRDefault="00587600" w:rsidP="00D628B9">
      <w:pPr>
        <w:pStyle w:val="TAMainText"/>
        <w:ind w:firstLine="0"/>
        <w:jc w:val="left"/>
        <w:rPr>
          <w:b/>
          <w:lang w:val="en-GB"/>
        </w:rPr>
      </w:pPr>
    </w:p>
    <w:p w14:paraId="66C1A710" w14:textId="4B17CEAC" w:rsidR="003A2163" w:rsidRPr="00EF0A40" w:rsidRDefault="00F14A95" w:rsidP="003A2163">
      <w:pPr>
        <w:pStyle w:val="TAMainText"/>
        <w:rPr>
          <w:lang w:val="en-GB"/>
        </w:rPr>
      </w:pPr>
      <w:r w:rsidRPr="00EF0A40">
        <w:rPr>
          <w:lang w:val="en-GB"/>
        </w:rPr>
        <w:t xml:space="preserve">The solubility increase in the presence </w:t>
      </w:r>
      <w:r w:rsidR="00BE1DDF" w:rsidRPr="00EF0A40">
        <w:rPr>
          <w:lang w:val="en-GB"/>
        </w:rPr>
        <w:t xml:space="preserve">of hydrotropes </w:t>
      </w:r>
      <w:r w:rsidRPr="00EF0A40">
        <w:rPr>
          <w:lang w:val="en-GB"/>
        </w:rPr>
        <w:t xml:space="preserve">exhibits features of </w:t>
      </w:r>
      <w:r w:rsidR="00A40FEA" w:rsidRPr="00EF0A40">
        <w:rPr>
          <w:lang w:val="en-GB"/>
        </w:rPr>
        <w:t>cooperative phenomena. T</w:t>
      </w:r>
      <w:r w:rsidR="003A2163" w:rsidRPr="00EF0A40">
        <w:rPr>
          <w:lang w:val="en-GB"/>
        </w:rPr>
        <w:t>he sudden onset</w:t>
      </w:r>
      <w:r w:rsidR="009E3705" w:rsidRPr="00EF0A40">
        <w:rPr>
          <w:lang w:val="en-GB"/>
        </w:rPr>
        <w:t xml:space="preserve"> of </w:t>
      </w:r>
      <w:r w:rsidR="00BA44DF" w:rsidRPr="00EF0A40">
        <w:rPr>
          <w:lang w:val="en-GB"/>
        </w:rPr>
        <w:t>solubilisation</w:t>
      </w:r>
      <w:r w:rsidR="009E3705" w:rsidRPr="00EF0A40">
        <w:rPr>
          <w:lang w:val="en-GB"/>
        </w:rPr>
        <w:t xml:space="preserve"> at minimum hydrotrope concentration (MHC)</w:t>
      </w:r>
      <w:r w:rsidR="00A40FEA" w:rsidRPr="00EF0A40">
        <w:rPr>
          <w:lang w:val="en-GB"/>
        </w:rPr>
        <w:t>, as well as solubility saturation at high hydrotrope concen</w:t>
      </w:r>
      <w:r w:rsidR="009E3705" w:rsidRPr="00EF0A40">
        <w:rPr>
          <w:lang w:val="en-GB"/>
        </w:rPr>
        <w:t>trations makes up the sigmoidal hydrotrope concentration depend</w:t>
      </w:r>
      <w:r w:rsidR="00945D57" w:rsidRPr="00EF0A40">
        <w:rPr>
          <w:lang w:val="en-GB"/>
        </w:rPr>
        <w:t>ence, whose molecular origin has</w:t>
      </w:r>
      <w:r w:rsidR="009E3705" w:rsidRPr="00EF0A40">
        <w:rPr>
          <w:lang w:val="en-GB"/>
        </w:rPr>
        <w:t xml:space="preserve"> not been captured sufficiently</w:t>
      </w:r>
      <w:r w:rsidR="00D67637" w:rsidRPr="00EF0A40">
        <w:rPr>
          <w:lang w:val="en-GB"/>
        </w:rPr>
        <w:t xml:space="preserve"> by our previous statistical thermodynamic studies</w:t>
      </w:r>
      <w:r w:rsidR="009E3705" w:rsidRPr="00EF0A40">
        <w:rPr>
          <w:lang w:val="en-GB"/>
        </w:rPr>
        <w:t>.</w:t>
      </w:r>
      <w:r w:rsidR="00D67637" w:rsidRPr="00EF0A40">
        <w:rPr>
          <w:vertAlign w:val="superscript"/>
          <w:lang w:val="en-GB"/>
        </w:rPr>
        <w:t>21-25,32</w:t>
      </w:r>
      <w:r w:rsidR="009E3705" w:rsidRPr="00EF0A40">
        <w:rPr>
          <w:lang w:val="en-GB"/>
        </w:rPr>
        <w:t xml:space="preserve"> A </w:t>
      </w:r>
      <w:r w:rsidR="00945D57" w:rsidRPr="00EF0A40">
        <w:rPr>
          <w:lang w:val="en-GB"/>
        </w:rPr>
        <w:t>new</w:t>
      </w:r>
      <w:r w:rsidR="003A2163" w:rsidRPr="00EF0A40">
        <w:rPr>
          <w:lang w:val="en-GB"/>
        </w:rPr>
        <w:t xml:space="preserve"> s</w:t>
      </w:r>
      <w:r w:rsidR="009E3705" w:rsidRPr="00EF0A40">
        <w:rPr>
          <w:lang w:val="en-GB"/>
        </w:rPr>
        <w:t>tatistical thermodynamic theory was</w:t>
      </w:r>
      <w:r w:rsidR="003A2163" w:rsidRPr="00EF0A40">
        <w:rPr>
          <w:lang w:val="en-GB"/>
        </w:rPr>
        <w:t xml:space="preserve"> fo</w:t>
      </w:r>
      <w:r w:rsidR="009E3705" w:rsidRPr="00EF0A40">
        <w:rPr>
          <w:lang w:val="en-GB"/>
        </w:rPr>
        <w:t xml:space="preserve">rmulated in this paper to clarify the </w:t>
      </w:r>
      <w:r w:rsidR="003A2163" w:rsidRPr="00EF0A40">
        <w:rPr>
          <w:lang w:val="en-GB"/>
        </w:rPr>
        <w:t xml:space="preserve">origin </w:t>
      </w:r>
      <w:r w:rsidR="009E3705" w:rsidRPr="00EF0A40">
        <w:rPr>
          <w:lang w:val="en-GB"/>
        </w:rPr>
        <w:t>of hydrotropic cooperativity and to establish</w:t>
      </w:r>
      <w:r w:rsidR="003A2163" w:rsidRPr="00EF0A40">
        <w:rPr>
          <w:lang w:val="en-GB"/>
        </w:rPr>
        <w:t xml:space="preserve"> a close analogy between hydrotropy and cooperative binding phenomena. </w:t>
      </w:r>
    </w:p>
    <w:p w14:paraId="2E32ED80" w14:textId="77777777" w:rsidR="003A2163" w:rsidRPr="00EF0A40" w:rsidRDefault="003A2163" w:rsidP="003A2163">
      <w:pPr>
        <w:pStyle w:val="TAMainText"/>
        <w:rPr>
          <w:lang w:val="en-GB"/>
        </w:rPr>
      </w:pPr>
    </w:p>
    <w:p w14:paraId="3D7730A4" w14:textId="57699C0E" w:rsidR="003A2163" w:rsidRPr="00EF0A40" w:rsidRDefault="003A2163" w:rsidP="009E3705">
      <w:pPr>
        <w:pStyle w:val="TAMainText"/>
        <w:rPr>
          <w:lang w:val="en-GB"/>
        </w:rPr>
      </w:pPr>
      <w:r w:rsidRPr="00EF0A40">
        <w:rPr>
          <w:lang w:val="en-GB"/>
        </w:rPr>
        <w:t xml:space="preserve">In our new theory, </w:t>
      </w:r>
      <w:r w:rsidR="009E3705" w:rsidRPr="00EF0A40">
        <w:rPr>
          <w:lang w:val="en-GB"/>
        </w:rPr>
        <w:t>hydrotropic cooperativity, which includes MHC and solubility sat</w:t>
      </w:r>
      <w:r w:rsidRPr="00EF0A40">
        <w:rPr>
          <w:lang w:val="en-GB"/>
        </w:rPr>
        <w:t>uration</w:t>
      </w:r>
      <w:r w:rsidR="009E3705" w:rsidRPr="00EF0A40">
        <w:rPr>
          <w:lang w:val="en-GB"/>
        </w:rPr>
        <w:t xml:space="preserve">, arise </w:t>
      </w:r>
      <w:r w:rsidR="005619FE" w:rsidRPr="00EF0A40">
        <w:rPr>
          <w:lang w:val="en-GB"/>
        </w:rPr>
        <w:t>from the same origin</w:t>
      </w:r>
      <w:r w:rsidRPr="00EF0A40">
        <w:rPr>
          <w:lang w:val="en-GB"/>
        </w:rPr>
        <w:t xml:space="preserve">: the enhancement of </w:t>
      </w:r>
      <w:r w:rsidRPr="00EF0A40">
        <w:rPr>
          <w:i/>
          <w:lang w:val="en-GB"/>
        </w:rPr>
        <w:t>m</w:t>
      </w:r>
      <w:r w:rsidRPr="00EF0A40">
        <w:rPr>
          <w:lang w:val="en-GB"/>
        </w:rPr>
        <w:t>-body hydrotrope aggrega</w:t>
      </w:r>
      <w:r w:rsidR="00D67637" w:rsidRPr="00EF0A40">
        <w:rPr>
          <w:lang w:val="en-GB"/>
        </w:rPr>
        <w:t>ti</w:t>
      </w:r>
      <w:r w:rsidR="00D92F40" w:rsidRPr="00EF0A40">
        <w:rPr>
          <w:lang w:val="en-GB"/>
        </w:rPr>
        <w:t xml:space="preserve">on in the presence of the solute. </w:t>
      </w:r>
      <w:r w:rsidRPr="00EF0A40">
        <w:rPr>
          <w:lang w:val="en-GB"/>
        </w:rPr>
        <w:t>This is the only information needed to reproduce th</w:t>
      </w:r>
      <w:r w:rsidR="005619FE" w:rsidRPr="00EF0A40">
        <w:rPr>
          <w:lang w:val="en-GB"/>
        </w:rPr>
        <w:t xml:space="preserve">e overall </w:t>
      </w:r>
      <w:r w:rsidR="00D67637" w:rsidRPr="00EF0A40">
        <w:rPr>
          <w:lang w:val="en-GB"/>
        </w:rPr>
        <w:t xml:space="preserve">sigmoidal </w:t>
      </w:r>
      <w:r w:rsidR="005619FE" w:rsidRPr="00EF0A40">
        <w:rPr>
          <w:lang w:val="en-GB"/>
        </w:rPr>
        <w:t xml:space="preserve">shape of the </w:t>
      </w:r>
      <w:r w:rsidR="00BA44DF" w:rsidRPr="00EF0A40">
        <w:rPr>
          <w:lang w:val="en-GB"/>
        </w:rPr>
        <w:lastRenderedPageBreak/>
        <w:t>solubilisation</w:t>
      </w:r>
      <w:r w:rsidRPr="00EF0A40">
        <w:rPr>
          <w:lang w:val="en-GB"/>
        </w:rPr>
        <w:t xml:space="preserve"> curve, which can be extracted from </w:t>
      </w:r>
      <w:r w:rsidR="009E3705" w:rsidRPr="00EF0A40">
        <w:rPr>
          <w:lang w:val="en-GB"/>
        </w:rPr>
        <w:t xml:space="preserve">experimental </w:t>
      </w:r>
      <w:r w:rsidRPr="00EF0A40">
        <w:rPr>
          <w:lang w:val="en-GB"/>
        </w:rPr>
        <w:t>solub</w:t>
      </w:r>
      <w:r w:rsidR="009E3705" w:rsidRPr="00EF0A40">
        <w:rPr>
          <w:lang w:val="en-GB"/>
        </w:rPr>
        <w:t>ility data in a method analogous</w:t>
      </w:r>
      <w:r w:rsidRPr="00EF0A40">
        <w:rPr>
          <w:lang w:val="en-GB"/>
        </w:rPr>
        <w:t xml:space="preserve"> to the</w:t>
      </w:r>
      <w:r w:rsidR="009E3705" w:rsidRPr="00EF0A40">
        <w:rPr>
          <w:lang w:val="en-GB"/>
        </w:rPr>
        <w:t xml:space="preserve"> </w:t>
      </w:r>
      <w:proofErr w:type="spellStart"/>
      <w:r w:rsidR="009E3705" w:rsidRPr="00EF0A40">
        <w:rPr>
          <w:lang w:val="en-GB"/>
        </w:rPr>
        <w:t>linearised</w:t>
      </w:r>
      <w:proofErr w:type="spellEnd"/>
      <w:r w:rsidR="009E3705" w:rsidRPr="00EF0A40">
        <w:rPr>
          <w:lang w:val="en-GB"/>
        </w:rPr>
        <w:t xml:space="preserve"> plot in cooperative binding theory</w:t>
      </w:r>
      <w:r w:rsidRPr="00EF0A40">
        <w:rPr>
          <w:lang w:val="en-GB"/>
        </w:rPr>
        <w:t xml:space="preserve">.  </w:t>
      </w:r>
    </w:p>
    <w:p w14:paraId="2091E9EF" w14:textId="77777777" w:rsidR="003A2163" w:rsidRPr="00EF0A40" w:rsidRDefault="003A2163" w:rsidP="003A2163">
      <w:pPr>
        <w:pStyle w:val="TAMainText"/>
        <w:rPr>
          <w:lang w:val="en-GB"/>
        </w:rPr>
      </w:pPr>
    </w:p>
    <w:p w14:paraId="18C82DF3" w14:textId="587D3268" w:rsidR="003A2163" w:rsidRPr="00EF0A40" w:rsidRDefault="004918F2" w:rsidP="003A2163">
      <w:pPr>
        <w:pStyle w:val="TAMainText"/>
        <w:rPr>
          <w:lang w:val="en-GB"/>
        </w:rPr>
      </w:pPr>
      <w:r w:rsidRPr="00EF0A40">
        <w:rPr>
          <w:lang w:val="en-GB"/>
        </w:rPr>
        <w:t xml:space="preserve">The present theory, because of its generality, can be </w:t>
      </w:r>
      <w:r w:rsidR="009E3705" w:rsidRPr="00EF0A40">
        <w:rPr>
          <w:lang w:val="en-GB"/>
        </w:rPr>
        <w:t xml:space="preserve">applied straightforwardly </w:t>
      </w:r>
      <w:r w:rsidR="003A2163" w:rsidRPr="00EF0A40">
        <w:rPr>
          <w:lang w:val="en-GB"/>
        </w:rPr>
        <w:t xml:space="preserve">to </w:t>
      </w:r>
      <w:r w:rsidR="009E3705" w:rsidRPr="00EF0A40">
        <w:rPr>
          <w:lang w:val="en-GB"/>
        </w:rPr>
        <w:t xml:space="preserve">both </w:t>
      </w:r>
      <w:r w:rsidR="003A2163" w:rsidRPr="00EF0A40">
        <w:rPr>
          <w:lang w:val="en-GB"/>
        </w:rPr>
        <w:t>monomeric and micellar hydrotropes. The future application of our theory to the micellar system will be useful in clar</w:t>
      </w:r>
      <w:r w:rsidR="005619FE" w:rsidRPr="00EF0A40">
        <w:rPr>
          <w:lang w:val="en-GB"/>
        </w:rPr>
        <w:t>ifying the role of micelle formation</w:t>
      </w:r>
      <w:r w:rsidR="003A2163" w:rsidRPr="00EF0A40">
        <w:rPr>
          <w:lang w:val="en-GB"/>
        </w:rPr>
        <w:t xml:space="preserve"> in </w:t>
      </w:r>
      <w:r w:rsidR="00BA44DF" w:rsidRPr="00EF0A40">
        <w:rPr>
          <w:lang w:val="en-GB"/>
        </w:rPr>
        <w:t>solubilisation</w:t>
      </w:r>
      <w:r w:rsidR="003A2163" w:rsidRPr="00EF0A40">
        <w:rPr>
          <w:lang w:val="en-GB"/>
        </w:rPr>
        <w:t xml:space="preserve">. </w:t>
      </w:r>
      <w:r w:rsidR="00997E91">
        <w:rPr>
          <w:highlight w:val="yellow"/>
          <w:lang w:val="en-GB"/>
        </w:rPr>
        <w:t>In addition, our theoretical framework may be useful in clarifying the molecular basis of biomolecular solvation in the presence of salts,</w:t>
      </w:r>
      <w:r w:rsidR="00321DB1" w:rsidRPr="00321DB1">
        <w:rPr>
          <w:highlight w:val="yellow"/>
          <w:vertAlign w:val="superscript"/>
          <w:lang w:val="en-GB"/>
        </w:rPr>
        <w:t>53-55</w:t>
      </w:r>
      <w:r w:rsidR="00997E91">
        <w:rPr>
          <w:highlight w:val="yellow"/>
          <w:lang w:val="en-GB"/>
        </w:rPr>
        <w:t xml:space="preserve"> as well as protein denaturation cooperativit</w:t>
      </w:r>
      <w:r w:rsidR="00321DB1">
        <w:rPr>
          <w:highlight w:val="yellow"/>
          <w:lang w:val="en-GB"/>
        </w:rPr>
        <w:t>y in the presence of cosolvents.</w:t>
      </w:r>
      <w:r w:rsidR="00321DB1" w:rsidRPr="00321DB1">
        <w:rPr>
          <w:highlight w:val="yellow"/>
          <w:vertAlign w:val="superscript"/>
          <w:lang w:val="en-GB"/>
        </w:rPr>
        <w:t>56</w:t>
      </w:r>
      <w:r w:rsidR="00997E91">
        <w:rPr>
          <w:highlight w:val="yellow"/>
          <w:lang w:val="en-GB"/>
        </w:rPr>
        <w:t xml:space="preserve"> </w:t>
      </w:r>
      <w:r w:rsidR="00997E91">
        <w:rPr>
          <w:lang w:val="en-GB"/>
        </w:rPr>
        <w:t xml:space="preserve"> </w:t>
      </w:r>
    </w:p>
    <w:p w14:paraId="7A6FABFC" w14:textId="77777777" w:rsidR="00945D57" w:rsidRPr="00EF0A40" w:rsidRDefault="00945D57" w:rsidP="00510078">
      <w:pPr>
        <w:shd w:val="clear" w:color="auto" w:fill="FFFFFF"/>
        <w:spacing w:after="0" w:line="480" w:lineRule="auto"/>
        <w:rPr>
          <w:rFonts w:ascii="Times New Roman" w:eastAsia="MS Mincho" w:hAnsi="Times New Roman"/>
          <w:b/>
          <w:szCs w:val="24"/>
          <w:lang w:val="en-GB"/>
        </w:rPr>
      </w:pPr>
    </w:p>
    <w:p w14:paraId="005F4CC6" w14:textId="29C3E706" w:rsidR="008552A3" w:rsidRPr="000B36D8" w:rsidRDefault="006441DE" w:rsidP="000B36D8">
      <w:pPr>
        <w:shd w:val="clear" w:color="auto" w:fill="FFFFFF"/>
        <w:spacing w:after="0" w:line="480" w:lineRule="auto"/>
        <w:rPr>
          <w:rFonts w:ascii="Times New Roman" w:eastAsia="MS Mincho" w:hAnsi="Times New Roman"/>
          <w:b/>
          <w:szCs w:val="24"/>
          <w:lang w:val="en-GB"/>
        </w:rPr>
      </w:pPr>
      <w:r w:rsidRPr="00EF0A40">
        <w:rPr>
          <w:rFonts w:ascii="Times New Roman" w:eastAsia="MS Mincho" w:hAnsi="Times New Roman"/>
          <w:b/>
          <w:szCs w:val="24"/>
          <w:lang w:val="en-GB"/>
        </w:rPr>
        <w:t xml:space="preserve">Acknowledgements </w:t>
      </w:r>
    </w:p>
    <w:p w14:paraId="39D6017B" w14:textId="4A086083" w:rsidR="005C624F" w:rsidRPr="00EF0A40" w:rsidRDefault="006441DE" w:rsidP="005C624F">
      <w:pPr>
        <w:spacing w:line="480" w:lineRule="auto"/>
        <w:rPr>
          <w:rFonts w:eastAsia="MS Mincho" w:cs="Times"/>
          <w:lang w:val="en-GB"/>
        </w:rPr>
      </w:pPr>
      <w:r w:rsidRPr="00EF0A40">
        <w:rPr>
          <w:rFonts w:eastAsia="MS Mincho" w:cs="Times"/>
          <w:lang w:val="en-GB"/>
        </w:rPr>
        <w:t>We thank Steven Abb</w:t>
      </w:r>
      <w:r w:rsidR="00554846" w:rsidRPr="00EF0A40">
        <w:rPr>
          <w:rFonts w:eastAsia="MS Mincho" w:cs="Times"/>
          <w:lang w:val="en-GB"/>
        </w:rPr>
        <w:t xml:space="preserve">ott for stimulating discussions, and his extensive comments on our manuscript. </w:t>
      </w:r>
      <w:r w:rsidR="000901C4" w:rsidRPr="00810A18">
        <w:rPr>
          <w:rFonts w:eastAsia="MS Mincho" w:cs="Times"/>
          <w:lang w:val="en-GB"/>
        </w:rPr>
        <w:t xml:space="preserve">We also thank Werner Kunz for </w:t>
      </w:r>
      <w:r w:rsidR="00852D24" w:rsidRPr="00810A18">
        <w:rPr>
          <w:rFonts w:eastAsia="MS Mincho" w:cs="Times"/>
          <w:lang w:val="en-GB"/>
        </w:rPr>
        <w:t xml:space="preserve">interesting discussion and warm </w:t>
      </w:r>
      <w:r w:rsidR="00E44595" w:rsidRPr="00810A18">
        <w:rPr>
          <w:rFonts w:eastAsia="MS Mincho" w:cs="Times"/>
          <w:lang w:val="en-GB"/>
        </w:rPr>
        <w:t>encouragement</w:t>
      </w:r>
      <w:r w:rsidR="000901C4" w:rsidRPr="00810A18">
        <w:rPr>
          <w:rFonts w:eastAsia="MS Mincho" w:cs="Times"/>
          <w:lang w:val="en-GB"/>
        </w:rPr>
        <w:t>.</w:t>
      </w:r>
      <w:bookmarkStart w:id="0" w:name="_GoBack"/>
      <w:bookmarkEnd w:id="0"/>
      <w:r w:rsidR="000901C4">
        <w:rPr>
          <w:rFonts w:eastAsia="MS Mincho" w:cs="Times"/>
          <w:lang w:val="en-GB"/>
        </w:rPr>
        <w:t xml:space="preserve"> </w:t>
      </w:r>
      <w:r w:rsidR="005C624F" w:rsidRPr="00EF0A40">
        <w:rPr>
          <w:rFonts w:eastAsia="MS Mincho" w:cs="Times"/>
          <w:lang w:val="en-GB"/>
        </w:rPr>
        <w:t>This work is supported by the Grants-in-Aid for Scientific Research (Nos. 15K13550 and 26240045) from the Japan Society for the Promotion of Science, by the Elements Strategy Initiative for Catalysts and Batteries and the Post-K Supercomputing Project from the Ministry of Education, Culture, Sports, Science, and Technology, and by the HPCI System Research Project (Project IDs: hp160013, hp160019, and hp160214).</w:t>
      </w:r>
    </w:p>
    <w:p w14:paraId="37D85C4E" w14:textId="44D08C38" w:rsidR="00C054F5" w:rsidRPr="00EF0A40" w:rsidRDefault="00C054F5" w:rsidP="00C054F5">
      <w:pPr>
        <w:spacing w:line="480" w:lineRule="auto"/>
        <w:rPr>
          <w:rFonts w:eastAsia="MS Mincho" w:cs="Times"/>
          <w:lang w:val="en-GB"/>
        </w:rPr>
      </w:pPr>
    </w:p>
    <w:p w14:paraId="567E2864" w14:textId="196357B1" w:rsidR="001A3E1D" w:rsidRPr="00EF0A40" w:rsidRDefault="001A3E1D">
      <w:pPr>
        <w:spacing w:after="0"/>
        <w:jc w:val="left"/>
        <w:rPr>
          <w:rFonts w:eastAsia="MS Mincho" w:cs="Times"/>
          <w:lang w:val="en-GB"/>
        </w:rPr>
      </w:pPr>
      <w:r w:rsidRPr="00EF0A40">
        <w:rPr>
          <w:rFonts w:eastAsia="MS Mincho" w:cs="Times"/>
          <w:lang w:val="en-GB"/>
        </w:rPr>
        <w:br w:type="page"/>
      </w:r>
    </w:p>
    <w:p w14:paraId="1327EAF5" w14:textId="79FFF066" w:rsidR="001A3E1D" w:rsidRPr="00EF0A40" w:rsidRDefault="001A3E1D" w:rsidP="00C054F5">
      <w:pPr>
        <w:spacing w:line="480" w:lineRule="auto"/>
        <w:rPr>
          <w:rFonts w:eastAsia="MS Mincho" w:cs="Times"/>
          <w:b/>
          <w:lang w:val="en-GB"/>
        </w:rPr>
      </w:pPr>
      <w:r w:rsidRPr="00EF0A40">
        <w:rPr>
          <w:rFonts w:eastAsia="MS Mincho" w:cs="Times"/>
          <w:b/>
          <w:lang w:val="en-GB"/>
        </w:rPr>
        <w:lastRenderedPageBreak/>
        <w:t xml:space="preserve">Appendix </w:t>
      </w:r>
    </w:p>
    <w:p w14:paraId="6AB6810C" w14:textId="77777777" w:rsidR="001A3E1D" w:rsidRPr="00EF0A40" w:rsidRDefault="001A3E1D" w:rsidP="00C054F5">
      <w:pPr>
        <w:spacing w:line="480" w:lineRule="auto"/>
        <w:rPr>
          <w:rFonts w:eastAsia="MS Mincho" w:cs="Times"/>
          <w:lang w:val="en-GB"/>
        </w:rPr>
      </w:pPr>
    </w:p>
    <w:p w14:paraId="7550CFCB" w14:textId="7FEBF8CC" w:rsidR="00B65D27" w:rsidRPr="00EF0A40" w:rsidRDefault="00B65D27" w:rsidP="00B65D27">
      <w:pPr>
        <w:spacing w:after="0" w:line="480" w:lineRule="auto"/>
        <w:ind w:firstLine="202"/>
        <w:rPr>
          <w:rFonts w:eastAsia="Yu Mincho"/>
          <w:lang w:val="en-GB"/>
        </w:rPr>
      </w:pPr>
      <w:r w:rsidRPr="00EF0A40">
        <w:rPr>
          <w:rFonts w:eastAsia="Yu Mincho"/>
          <w:lang w:val="en-GB"/>
        </w:rPr>
        <w:t xml:space="preserve">In order to derive </w:t>
      </w:r>
      <w:proofErr w:type="spellStart"/>
      <w:r w:rsidRPr="00EF0A40">
        <w:rPr>
          <w:rFonts w:eastAsia="Yu Mincho"/>
          <w:lang w:val="en-GB"/>
        </w:rPr>
        <w:t>eqn</w:t>
      </w:r>
      <w:proofErr w:type="spellEnd"/>
      <w:r w:rsidRPr="00EF0A40">
        <w:rPr>
          <w:rFonts w:eastAsia="Yu Mincho"/>
          <w:lang w:val="en-GB"/>
        </w:rPr>
        <w:t xml:space="preserve"> (20), which establishes the analogy between hydrotropy and cooperative binding, we have introduced in Section 3 the local subsystem open only to hydrotropes, whose volume is </w:t>
      </w:r>
      <m:oMath>
        <m:r>
          <w:rPr>
            <w:rFonts w:ascii="Cambria Math" w:eastAsia="Yu Mincho" w:hAnsi="Cambria Math"/>
            <w:lang w:val="en-GB"/>
          </w:rPr>
          <m:t>v</m:t>
        </m:r>
      </m:oMath>
      <w:r w:rsidR="00842818">
        <w:rPr>
          <w:rFonts w:eastAsia="Yu Mincho"/>
          <w:lang w:val="en-GB"/>
        </w:rPr>
        <w:t>. Here we show that</w:t>
      </w:r>
      <w:r w:rsidRPr="00EF0A40">
        <w:rPr>
          <w:rFonts w:eastAsia="Yu Mincho"/>
          <w:lang w:val="en-GB"/>
        </w:rPr>
        <w:t xml:space="preserve"> </w:t>
      </w:r>
      <m:oMath>
        <m:r>
          <w:rPr>
            <w:rFonts w:ascii="Cambria Math" w:eastAsia="Yu Mincho" w:hAnsi="Cambria Math"/>
            <w:lang w:val="en-GB"/>
          </w:rPr>
          <m:t>v</m:t>
        </m:r>
      </m:oMath>
      <w:r w:rsidRPr="00EF0A40">
        <w:rPr>
          <w:rFonts w:eastAsia="Yu Mincho"/>
          <w:lang w:val="en-GB"/>
        </w:rPr>
        <w:t xml:space="preserve"> can be determined uniquely from the four conditions </w:t>
      </w:r>
      <w:r w:rsidR="0032212F" w:rsidRPr="00EF0A40">
        <w:rPr>
          <w:rFonts w:eastAsia="Yu Mincho"/>
          <w:lang w:val="en-GB"/>
        </w:rPr>
        <w:t xml:space="preserve">in </w:t>
      </w:r>
      <w:r w:rsidRPr="00EF0A40">
        <w:rPr>
          <w:rFonts w:eastAsia="Yu Mincho"/>
          <w:lang w:val="en-GB"/>
        </w:rPr>
        <w:t xml:space="preserve">Section 4 and that the physical meaning of the boundary of such a subsystem will be made clear. </w:t>
      </w:r>
    </w:p>
    <w:p w14:paraId="38409343" w14:textId="77777777" w:rsidR="00B65D27" w:rsidRPr="00EF0A40" w:rsidRDefault="00B65D27" w:rsidP="00B65D27">
      <w:pPr>
        <w:spacing w:after="0" w:line="480" w:lineRule="auto"/>
        <w:ind w:firstLine="202"/>
        <w:rPr>
          <w:rFonts w:eastAsia="Yu Mincho"/>
          <w:lang w:val="en-GB"/>
        </w:rPr>
      </w:pPr>
    </w:p>
    <w:p w14:paraId="205E3634" w14:textId="77777777" w:rsidR="00B65D27" w:rsidRPr="00EF0A40" w:rsidRDefault="00B65D27" w:rsidP="00B65D27">
      <w:pPr>
        <w:spacing w:after="0" w:line="480" w:lineRule="auto"/>
        <w:ind w:firstLine="202"/>
        <w:rPr>
          <w:rFonts w:eastAsia="Yu Mincho"/>
          <w:lang w:val="en-GB"/>
        </w:rPr>
      </w:pPr>
      <w:r w:rsidRPr="00EF0A40">
        <w:rPr>
          <w:rFonts w:eastAsia="Yu Mincho"/>
          <w:lang w:val="en-GB"/>
        </w:rPr>
        <w:t xml:space="preserve">To do so, let us first appreciate that </w:t>
      </w:r>
      <m:oMath>
        <m:f>
          <m:fPr>
            <m:ctrlPr>
              <w:rPr>
                <w:rFonts w:ascii="Cambria Math" w:eastAsia="Yu Mincho" w:hAnsi="Cambria Math"/>
                <w:i/>
                <w:lang w:val="en-GB"/>
              </w:rPr>
            </m:ctrlPr>
          </m:fPr>
          <m:num>
            <m:sSub>
              <m:sSubPr>
                <m:ctrlPr>
                  <w:rPr>
                    <w:rFonts w:ascii="Cambria Math" w:eastAsia="Yu Mincho" w:hAnsi="Cambria Math" w:cs="Times"/>
                    <w:i/>
                    <w:lang w:val="en-GB"/>
                  </w:rPr>
                </m:ctrlPr>
              </m:sSubPr>
              <m:e>
                <m:r>
                  <w:rPr>
                    <w:rFonts w:ascii="Cambria Math" w:eastAsia="Yu Mincho" w:hAnsi="Cambria Math" w:cs="Times"/>
                    <w:lang w:val="en-GB"/>
                  </w:rPr>
                  <m:t>R</m:t>
                </m:r>
              </m:e>
              <m:sub>
                <m:r>
                  <w:rPr>
                    <w:rFonts w:ascii="Cambria Math" w:eastAsia="Yu Mincho" w:hAnsi="Cambria Math" w:cs="Times"/>
                    <w:lang w:val="en-GB"/>
                  </w:rPr>
                  <m:t>u,</m:t>
                </m:r>
                <m:acc>
                  <m:accPr>
                    <m:chr m:val="̅"/>
                    <m:ctrlPr>
                      <w:rPr>
                        <w:rFonts w:ascii="Cambria Math" w:eastAsia="Yu Mincho" w:hAnsi="Cambria Math" w:cs="Times"/>
                        <w:i/>
                        <w:lang w:val="en-GB"/>
                      </w:rPr>
                    </m:ctrlPr>
                  </m:accPr>
                  <m:e>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2</m:t>
                        </m:r>
                      </m:sub>
                    </m:sSub>
                  </m:e>
                </m:acc>
              </m:sub>
            </m:sSub>
          </m:num>
          <m:den>
            <m:sSub>
              <m:sSubPr>
                <m:ctrlPr>
                  <w:rPr>
                    <w:rFonts w:ascii="Cambria Math" w:eastAsia="Yu Mincho" w:hAnsi="Cambria Math" w:cs="Times"/>
                    <w:i/>
                    <w:lang w:val="en-GB"/>
                  </w:rPr>
                </m:ctrlPr>
              </m:sSubPr>
              <m:e>
                <m:r>
                  <w:rPr>
                    <w:rFonts w:ascii="Cambria Math" w:eastAsia="Yu Mincho" w:hAnsi="Cambria Math" w:cs="Times"/>
                    <w:lang w:val="en-GB"/>
                  </w:rPr>
                  <m:t>R</m:t>
                </m:r>
              </m:e>
              <m:sub>
                <m:acc>
                  <m:accPr>
                    <m:chr m:val="̅"/>
                    <m:ctrlPr>
                      <w:rPr>
                        <w:rFonts w:ascii="Cambria Math" w:eastAsia="Yu Mincho" w:hAnsi="Cambria Math" w:cs="Times"/>
                        <w:i/>
                        <w:lang w:val="en-GB"/>
                      </w:rPr>
                    </m:ctrlPr>
                  </m:accPr>
                  <m:e>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2</m:t>
                        </m:r>
                      </m:sub>
                    </m:sSub>
                  </m:e>
                </m:acc>
              </m:sub>
            </m:sSub>
          </m:den>
        </m:f>
      </m:oMath>
      <w:r w:rsidRPr="00EF0A40">
        <w:rPr>
          <w:rFonts w:eastAsia="Yu Mincho"/>
          <w:lang w:val="en-GB"/>
        </w:rPr>
        <w:t xml:space="preserve">, which can be linked to experimental data via eqn (27), has a clear physical interpretation. Using </w:t>
      </w:r>
      <w:proofErr w:type="spellStart"/>
      <w:r w:rsidRPr="00EF0A40">
        <w:rPr>
          <w:rFonts w:eastAsia="Yu Mincho"/>
          <w:lang w:val="en-GB"/>
        </w:rPr>
        <w:t>eqn</w:t>
      </w:r>
      <w:proofErr w:type="spellEnd"/>
      <w:r w:rsidRPr="00EF0A40">
        <w:rPr>
          <w:rFonts w:eastAsia="Yu Mincho"/>
          <w:lang w:val="en-GB"/>
        </w:rPr>
        <w:t xml:space="preserve"> (13) and (15), we have </w:t>
      </w:r>
    </w:p>
    <w:p w14:paraId="59521998" w14:textId="77777777" w:rsidR="00B65D27" w:rsidRPr="00EF0A40" w:rsidRDefault="00DC6303" w:rsidP="00B65D27">
      <w:pPr>
        <w:spacing w:after="0" w:line="480" w:lineRule="auto"/>
        <w:rPr>
          <w:rFonts w:eastAsia="Yu Mincho"/>
          <w:lang w:val="en-GB"/>
        </w:rPr>
      </w:pPr>
      <m:oMath>
        <m:f>
          <m:fPr>
            <m:ctrlPr>
              <w:rPr>
                <w:rFonts w:ascii="Cambria Math" w:eastAsia="Yu Mincho" w:hAnsi="Cambria Math"/>
                <w:i/>
                <w:lang w:val="en-GB"/>
              </w:rPr>
            </m:ctrlPr>
          </m:fPr>
          <m:num>
            <m:sSub>
              <m:sSubPr>
                <m:ctrlPr>
                  <w:rPr>
                    <w:rFonts w:ascii="Cambria Math" w:eastAsia="Yu Mincho" w:hAnsi="Cambria Math" w:cs="Times"/>
                    <w:i/>
                    <w:lang w:val="en-GB"/>
                  </w:rPr>
                </m:ctrlPr>
              </m:sSubPr>
              <m:e>
                <m:r>
                  <w:rPr>
                    <w:rFonts w:ascii="Cambria Math" w:eastAsia="Yu Mincho" w:hAnsi="Cambria Math" w:cs="Times"/>
                    <w:lang w:val="en-GB"/>
                  </w:rPr>
                  <m:t>R</m:t>
                </m:r>
              </m:e>
              <m:sub>
                <m:r>
                  <w:rPr>
                    <w:rFonts w:ascii="Cambria Math" w:eastAsia="Yu Mincho" w:hAnsi="Cambria Math" w:cs="Times"/>
                    <w:lang w:val="en-GB"/>
                  </w:rPr>
                  <m:t>u,</m:t>
                </m:r>
                <m:acc>
                  <m:accPr>
                    <m:chr m:val="̅"/>
                    <m:ctrlPr>
                      <w:rPr>
                        <w:rFonts w:ascii="Cambria Math" w:eastAsia="Yu Mincho" w:hAnsi="Cambria Math" w:cs="Times"/>
                        <w:i/>
                        <w:lang w:val="en-GB"/>
                      </w:rPr>
                    </m:ctrlPr>
                  </m:accPr>
                  <m:e>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2</m:t>
                        </m:r>
                      </m:sub>
                    </m:sSub>
                  </m:e>
                </m:acc>
              </m:sub>
            </m:sSub>
          </m:num>
          <m:den>
            <m:sSub>
              <m:sSubPr>
                <m:ctrlPr>
                  <w:rPr>
                    <w:rFonts w:ascii="Cambria Math" w:eastAsia="Yu Mincho" w:hAnsi="Cambria Math" w:cs="Times"/>
                    <w:i/>
                    <w:lang w:val="en-GB"/>
                  </w:rPr>
                </m:ctrlPr>
              </m:sSubPr>
              <m:e>
                <m:r>
                  <w:rPr>
                    <w:rFonts w:ascii="Cambria Math" w:eastAsia="Yu Mincho" w:hAnsi="Cambria Math" w:cs="Times"/>
                    <w:lang w:val="en-GB"/>
                  </w:rPr>
                  <m:t>R</m:t>
                </m:r>
              </m:e>
              <m:sub>
                <m:acc>
                  <m:accPr>
                    <m:chr m:val="̅"/>
                    <m:ctrlPr>
                      <w:rPr>
                        <w:rFonts w:ascii="Cambria Math" w:eastAsia="Yu Mincho" w:hAnsi="Cambria Math" w:cs="Times"/>
                        <w:i/>
                        <w:lang w:val="en-GB"/>
                      </w:rPr>
                    </m:ctrlPr>
                  </m:accPr>
                  <m:e>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2</m:t>
                        </m:r>
                      </m:sub>
                    </m:sSub>
                  </m:e>
                </m:acc>
              </m:sub>
            </m:sSub>
          </m:den>
        </m:f>
        <m:r>
          <w:rPr>
            <w:rFonts w:ascii="Cambria Math" w:eastAsia="Yu Mincho" w:hAnsi="Cambria Math"/>
            <w:lang w:val="en-GB"/>
          </w:rPr>
          <m:t>=</m:t>
        </m:r>
        <m:f>
          <m:fPr>
            <m:ctrlPr>
              <w:rPr>
                <w:rFonts w:ascii="Cambria Math" w:eastAsia="Yu Mincho" w:hAnsi="Cambria Math"/>
                <w:i/>
                <w:lang w:val="en-GB"/>
              </w:rPr>
            </m:ctrlPr>
          </m:fPr>
          <m:num>
            <m:nary>
              <m:naryPr>
                <m:limLoc m:val="undOvr"/>
                <m:subHide m:val="1"/>
                <m:supHide m:val="1"/>
                <m:ctrlPr>
                  <w:rPr>
                    <w:rFonts w:ascii="Cambria Math" w:eastAsia="Yu Mincho" w:hAnsi="Cambria Math" w:cs="Times"/>
                    <w:i/>
                    <w:lang w:val="en-GB"/>
                  </w:rPr>
                </m:ctrlPr>
              </m:naryPr>
              <m:sub/>
              <m:sup/>
              <m:e>
                <m:r>
                  <w:rPr>
                    <w:rFonts w:ascii="Cambria Math" w:eastAsia="Yu Mincho" w:hAnsi="Cambria Math" w:cs="Times"/>
                    <w:lang w:val="en-GB"/>
                  </w:rPr>
                  <m:t>d</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sSub>
                  <m:sSubPr>
                    <m:ctrlPr>
                      <w:rPr>
                        <w:rFonts w:ascii="Cambria Math" w:eastAsia="Yu Mincho" w:hAnsi="Cambria Math" w:cs="Times"/>
                        <w:lang w:val="en-GB"/>
                      </w:rPr>
                    </m:ctrlPr>
                  </m:sSubPr>
                  <m:e>
                    <m:r>
                      <m:rPr>
                        <m:sty m:val="p"/>
                      </m:rPr>
                      <w:rPr>
                        <w:rFonts w:ascii="Cambria Math" w:eastAsia="Yu Mincho" w:hAnsi="Cambria Math" w:cs="Times"/>
                        <w:lang w:val="en-GB"/>
                      </w:rPr>
                      <m:t>R</m:t>
                    </m:r>
                  </m:e>
                  <m:sub>
                    <m:r>
                      <m:rPr>
                        <m:sty m:val="p"/>
                      </m:rPr>
                      <w:rPr>
                        <w:rFonts w:ascii="Cambria Math" w:eastAsia="Yu Mincho" w:hAnsi="Cambria Math" w:cs="Times"/>
                        <w:lang w:val="en-GB"/>
                      </w:rPr>
                      <m:t>u</m:t>
                    </m:r>
                  </m:sub>
                </m:sSub>
                <m:d>
                  <m:dPr>
                    <m:ctrlPr>
                      <w:rPr>
                        <w:rFonts w:ascii="Cambria Math" w:eastAsia="Yu Mincho" w:hAnsi="Cambria Math" w:cs="Times"/>
                        <w:i/>
                        <w:lang w:val="en-GB"/>
                      </w:rPr>
                    </m:ctrlPr>
                  </m:dPr>
                  <m:e>
                    <m:r>
                      <w:rPr>
                        <w:rFonts w:ascii="Cambria Math" w:eastAsia="Yu Mincho" w:hAnsi="Cambria Math" w:cs="Times"/>
                        <w:lang w:val="en-GB"/>
                      </w:rPr>
                      <m:t>T,P,</m:t>
                    </m:r>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1</m:t>
                        </m:r>
                      </m:sub>
                    </m:sSub>
                    <m:r>
                      <m:rPr>
                        <m:lit/>
                      </m:rPr>
                      <w:rPr>
                        <w:rFonts w:ascii="Cambria Math" w:eastAsia="Yu Mincho" w:hAnsi="Cambria Math" w:cs="Times"/>
                        <w:lang w:val="en-GB"/>
                      </w:rPr>
                      <m:t>,</m:t>
                    </m:r>
                    <m:r>
                      <w:rPr>
                        <w:rFonts w:ascii="Cambria Math" w:eastAsia="Yu Mincho" w:hAnsi="Cambria Math" w:cs="Times"/>
                        <w:lang w:val="en-GB"/>
                      </w:rPr>
                      <m:t>0;</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e>
                </m:d>
                <m:r>
                  <w:rPr>
                    <w:rFonts w:ascii="Cambria Math" w:eastAsia="Yu Mincho" w:hAnsi="Cambria Math" w:cs="Times"/>
                    <w:lang w:val="en-GB"/>
                  </w:rPr>
                  <m:t xml:space="preserve"> </m:t>
                </m:r>
              </m:e>
            </m:nary>
          </m:num>
          <m:den>
            <m:nary>
              <m:naryPr>
                <m:limLoc m:val="undOvr"/>
                <m:subHide m:val="1"/>
                <m:supHide m:val="1"/>
                <m:ctrlPr>
                  <w:rPr>
                    <w:rFonts w:ascii="Cambria Math" w:eastAsia="Yu Mincho" w:hAnsi="Cambria Math" w:cs="Times"/>
                    <w:i/>
                    <w:lang w:val="en-GB"/>
                  </w:rPr>
                </m:ctrlPr>
              </m:naryPr>
              <m:sub/>
              <m:sup/>
              <m:e>
                <m:r>
                  <w:rPr>
                    <w:rFonts w:ascii="Cambria Math" w:eastAsia="Yu Mincho" w:hAnsi="Cambria Math" w:cs="Times"/>
                    <w:lang w:val="en-GB"/>
                  </w:rPr>
                  <m:t>d</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r>
                  <m:rPr>
                    <m:sty m:val="p"/>
                  </m:rPr>
                  <w:rPr>
                    <w:rFonts w:ascii="Cambria Math" w:eastAsia="Yu Mincho" w:hAnsi="Cambria Math" w:cs="Times"/>
                    <w:lang w:val="en-GB"/>
                  </w:rPr>
                  <m:t>R</m:t>
                </m:r>
                <m:d>
                  <m:dPr>
                    <m:ctrlPr>
                      <w:rPr>
                        <w:rFonts w:ascii="Cambria Math" w:eastAsia="Yu Mincho" w:hAnsi="Cambria Math" w:cs="Times"/>
                        <w:i/>
                        <w:lang w:val="en-GB"/>
                      </w:rPr>
                    </m:ctrlPr>
                  </m:dPr>
                  <m:e>
                    <m:r>
                      <w:rPr>
                        <w:rFonts w:ascii="Cambria Math" w:eastAsia="Yu Mincho" w:hAnsi="Cambria Math" w:cs="Times"/>
                        <w:lang w:val="en-GB"/>
                      </w:rPr>
                      <m:t>T,P,</m:t>
                    </m:r>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1</m:t>
                        </m:r>
                      </m:sub>
                    </m:sSub>
                    <m:r>
                      <m:rPr>
                        <m:lit/>
                      </m:rPr>
                      <w:rPr>
                        <w:rFonts w:ascii="Cambria Math" w:eastAsia="Yu Mincho" w:hAnsi="Cambria Math" w:cs="Times"/>
                        <w:lang w:val="en-GB"/>
                      </w:rPr>
                      <m:t>,</m:t>
                    </m:r>
                    <m:r>
                      <w:rPr>
                        <w:rFonts w:ascii="Cambria Math" w:eastAsia="Yu Mincho" w:hAnsi="Cambria Math" w:cs="Times"/>
                        <w:lang w:val="en-GB"/>
                      </w:rPr>
                      <m:t>0;</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e>
                </m:d>
                <m:r>
                  <w:rPr>
                    <w:rFonts w:ascii="Cambria Math" w:eastAsia="Yu Mincho" w:hAnsi="Cambria Math" w:cs="Times"/>
                    <w:lang w:val="en-GB"/>
                  </w:rPr>
                  <m:t xml:space="preserve">  </m:t>
                </m:r>
              </m:e>
            </m:nary>
          </m:den>
        </m:f>
      </m:oMath>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t>(A1)</w:t>
      </w:r>
    </w:p>
    <w:p w14:paraId="3DACB89B" w14:textId="77777777" w:rsidR="00B65D27" w:rsidRPr="00EF0A40" w:rsidRDefault="00B65D27" w:rsidP="00B65D27">
      <w:pPr>
        <w:spacing w:after="0" w:line="480" w:lineRule="auto"/>
        <w:rPr>
          <w:rFonts w:eastAsia="Yu Mincho"/>
          <w:lang w:val="en-GB"/>
        </w:rPr>
      </w:pPr>
      <w:r w:rsidRPr="00EF0A40">
        <w:rPr>
          <w:rFonts w:eastAsia="Yu Mincho"/>
          <w:lang w:val="en-GB"/>
        </w:rPr>
        <w:t xml:space="preserve">Note that Eq. (A1) is defined at the </w:t>
      </w:r>
      <m:oMath>
        <m:sSubSup>
          <m:sSubSupPr>
            <m:ctrlPr>
              <w:rPr>
                <w:rFonts w:ascii="Cambria Math" w:eastAsia="Yu Mincho" w:hAnsi="Cambria Math"/>
                <w:i/>
                <w:lang w:val="en-GB"/>
              </w:rPr>
            </m:ctrlPr>
          </m:sSubSupPr>
          <m:e>
            <m:r>
              <w:rPr>
                <w:rFonts w:ascii="Cambria Math" w:eastAsia="Yu Mincho" w:hAnsi="Cambria Math"/>
                <w:lang w:val="en-GB"/>
              </w:rPr>
              <m:t>N</m:t>
            </m:r>
          </m:e>
          <m:sub>
            <m:r>
              <w:rPr>
                <w:rFonts w:ascii="Cambria Math" w:eastAsia="Yu Mincho" w:hAnsi="Cambria Math"/>
                <w:lang w:val="en-GB"/>
              </w:rPr>
              <m:t>2</m:t>
            </m:r>
          </m:sub>
          <m:sup>
            <m:r>
              <w:rPr>
                <w:rFonts w:ascii="Cambria Math" w:eastAsia="Yu Mincho" w:hAnsi="Cambria Math"/>
                <w:lang w:val="en-GB"/>
              </w:rPr>
              <m:t>b</m:t>
            </m:r>
          </m:sup>
        </m:sSubSup>
        <m:r>
          <w:rPr>
            <w:rFonts w:ascii="Cambria Math" w:eastAsia="Yu Mincho" w:hAnsi="Cambria Math"/>
            <w:lang w:val="en-GB"/>
          </w:rPr>
          <m:t>→0</m:t>
        </m:r>
      </m:oMath>
      <w:r w:rsidRPr="00EF0A40">
        <w:rPr>
          <w:rFonts w:eastAsia="Yu Mincho"/>
          <w:lang w:val="en-GB"/>
        </w:rPr>
        <w:t xml:space="preserve"> limit. Eq. (A1) can be rewritten in the following form:  </w:t>
      </w:r>
    </w:p>
    <w:p w14:paraId="2632EABA" w14:textId="77777777" w:rsidR="00B65D27" w:rsidRPr="00EF0A40" w:rsidRDefault="00DC6303" w:rsidP="00B65D27">
      <w:pPr>
        <w:spacing w:after="0" w:line="480" w:lineRule="auto"/>
        <w:rPr>
          <w:rFonts w:eastAsia="Yu Mincho"/>
          <w:lang w:val="en-GB"/>
        </w:rPr>
      </w:pPr>
      <m:oMath>
        <m:f>
          <m:fPr>
            <m:ctrlPr>
              <w:rPr>
                <w:rFonts w:ascii="Cambria Math" w:eastAsia="Yu Mincho" w:hAnsi="Cambria Math"/>
                <w:i/>
                <w:lang w:val="en-GB"/>
              </w:rPr>
            </m:ctrlPr>
          </m:fPr>
          <m:num>
            <m:sSub>
              <m:sSubPr>
                <m:ctrlPr>
                  <w:rPr>
                    <w:rFonts w:ascii="Cambria Math" w:eastAsia="Yu Mincho" w:hAnsi="Cambria Math" w:cs="Times"/>
                    <w:i/>
                    <w:lang w:val="en-GB"/>
                  </w:rPr>
                </m:ctrlPr>
              </m:sSubPr>
              <m:e>
                <m:r>
                  <w:rPr>
                    <w:rFonts w:ascii="Cambria Math" w:eastAsia="Yu Mincho" w:hAnsi="Cambria Math" w:cs="Times"/>
                    <w:lang w:val="en-GB"/>
                  </w:rPr>
                  <m:t>R</m:t>
                </m:r>
              </m:e>
              <m:sub>
                <m:r>
                  <w:rPr>
                    <w:rFonts w:ascii="Cambria Math" w:eastAsia="Yu Mincho" w:hAnsi="Cambria Math" w:cs="Times"/>
                    <w:lang w:val="en-GB"/>
                  </w:rPr>
                  <m:t>u,</m:t>
                </m:r>
                <m:acc>
                  <m:accPr>
                    <m:chr m:val="̅"/>
                    <m:ctrlPr>
                      <w:rPr>
                        <w:rFonts w:ascii="Cambria Math" w:eastAsia="Yu Mincho" w:hAnsi="Cambria Math" w:cs="Times"/>
                        <w:i/>
                        <w:lang w:val="en-GB"/>
                      </w:rPr>
                    </m:ctrlPr>
                  </m:accPr>
                  <m:e>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2</m:t>
                        </m:r>
                      </m:sub>
                    </m:sSub>
                  </m:e>
                </m:acc>
              </m:sub>
            </m:sSub>
          </m:num>
          <m:den>
            <m:sSub>
              <m:sSubPr>
                <m:ctrlPr>
                  <w:rPr>
                    <w:rFonts w:ascii="Cambria Math" w:eastAsia="Yu Mincho" w:hAnsi="Cambria Math" w:cs="Times"/>
                    <w:i/>
                    <w:lang w:val="en-GB"/>
                  </w:rPr>
                </m:ctrlPr>
              </m:sSubPr>
              <m:e>
                <m:r>
                  <w:rPr>
                    <w:rFonts w:ascii="Cambria Math" w:eastAsia="Yu Mincho" w:hAnsi="Cambria Math" w:cs="Times"/>
                    <w:lang w:val="en-GB"/>
                  </w:rPr>
                  <m:t>R</m:t>
                </m:r>
              </m:e>
              <m:sub>
                <m:acc>
                  <m:accPr>
                    <m:chr m:val="̅"/>
                    <m:ctrlPr>
                      <w:rPr>
                        <w:rFonts w:ascii="Cambria Math" w:eastAsia="Yu Mincho" w:hAnsi="Cambria Math" w:cs="Times"/>
                        <w:i/>
                        <w:lang w:val="en-GB"/>
                      </w:rPr>
                    </m:ctrlPr>
                  </m:accPr>
                  <m:e>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2</m:t>
                        </m:r>
                      </m:sub>
                    </m:sSub>
                  </m:e>
                </m:acc>
              </m:sub>
            </m:sSub>
          </m:den>
        </m:f>
        <m:r>
          <w:rPr>
            <w:rFonts w:ascii="Cambria Math" w:eastAsia="Yu Mincho" w:hAnsi="Cambria Math"/>
            <w:lang w:val="en-GB"/>
          </w:rPr>
          <m:t>=</m:t>
        </m:r>
        <m:nary>
          <m:naryPr>
            <m:limLoc m:val="undOvr"/>
            <m:subHide m:val="1"/>
            <m:supHide m:val="1"/>
            <m:ctrlPr>
              <w:rPr>
                <w:rFonts w:ascii="Cambria Math" w:eastAsia="Yu Mincho" w:hAnsi="Cambria Math" w:cs="Times"/>
                <w:i/>
                <w:lang w:val="en-GB"/>
              </w:rPr>
            </m:ctrlPr>
          </m:naryPr>
          <m:sub/>
          <m:sup/>
          <m:e>
            <m:r>
              <w:rPr>
                <w:rFonts w:ascii="Cambria Math" w:eastAsia="Yu Mincho" w:hAnsi="Cambria Math" w:cs="Times"/>
                <w:lang w:val="en-GB"/>
              </w:rPr>
              <m:t>d</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sSub>
              <m:sSubPr>
                <m:ctrlPr>
                  <w:rPr>
                    <w:rFonts w:ascii="Cambria Math" w:eastAsia="Yu Mincho" w:hAnsi="Cambria Math" w:cs="Times"/>
                    <w:i/>
                    <w:lang w:val="en-GB"/>
                  </w:rPr>
                </m:ctrlPr>
              </m:sSubPr>
              <m:e>
                <m:r>
                  <w:rPr>
                    <w:rFonts w:ascii="Cambria Math" w:eastAsia="Yu Mincho" w:hAnsi="Cambria Math" w:cs="Times"/>
                    <w:lang w:val="en-GB"/>
                  </w:rPr>
                  <m:t>P</m:t>
                </m:r>
              </m:e>
              <m:sub>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sub>
            </m:sSub>
            <m:r>
              <w:rPr>
                <w:rFonts w:ascii="Cambria Math" w:eastAsia="Yu Mincho" w:hAnsi="Cambria Math" w:cs="Times"/>
                <w:lang w:val="en-GB"/>
              </w:rPr>
              <m:t xml:space="preserve"> </m:t>
            </m:r>
            <m:f>
              <m:fPr>
                <m:ctrlPr>
                  <w:rPr>
                    <w:rFonts w:ascii="Cambria Math" w:eastAsia="Yu Mincho" w:hAnsi="Cambria Math" w:cs="Times"/>
                    <w:i/>
                    <w:lang w:val="en-GB"/>
                  </w:rPr>
                </m:ctrlPr>
              </m:fPr>
              <m:num>
                <m:sSub>
                  <m:sSubPr>
                    <m:ctrlPr>
                      <w:rPr>
                        <w:rFonts w:ascii="Cambria Math" w:eastAsia="Yu Mincho" w:hAnsi="Cambria Math" w:cs="Times"/>
                        <w:lang w:val="en-GB"/>
                      </w:rPr>
                    </m:ctrlPr>
                  </m:sSubPr>
                  <m:e>
                    <m:r>
                      <m:rPr>
                        <m:sty m:val="p"/>
                      </m:rPr>
                      <w:rPr>
                        <w:rFonts w:ascii="Cambria Math" w:eastAsia="Yu Mincho" w:hAnsi="Cambria Math" w:cs="Times"/>
                        <w:lang w:val="en-GB"/>
                      </w:rPr>
                      <m:t xml:space="preserve"> R</m:t>
                    </m:r>
                  </m:e>
                  <m:sub>
                    <m:r>
                      <m:rPr>
                        <m:sty m:val="p"/>
                      </m:rPr>
                      <w:rPr>
                        <w:rFonts w:ascii="Cambria Math" w:eastAsia="Yu Mincho" w:hAnsi="Cambria Math" w:cs="Times"/>
                        <w:lang w:val="en-GB"/>
                      </w:rPr>
                      <m:t>u</m:t>
                    </m:r>
                  </m:sub>
                </m:sSub>
                <m:d>
                  <m:dPr>
                    <m:ctrlPr>
                      <w:rPr>
                        <w:rFonts w:ascii="Cambria Math" w:eastAsia="Yu Mincho" w:hAnsi="Cambria Math" w:cs="Times"/>
                        <w:i/>
                        <w:lang w:val="en-GB"/>
                      </w:rPr>
                    </m:ctrlPr>
                  </m:dPr>
                  <m:e>
                    <m:r>
                      <w:rPr>
                        <w:rFonts w:ascii="Cambria Math" w:eastAsia="Yu Mincho" w:hAnsi="Cambria Math" w:cs="Times"/>
                        <w:lang w:val="en-GB"/>
                      </w:rPr>
                      <m:t>T,P,</m:t>
                    </m:r>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1</m:t>
                        </m:r>
                      </m:sub>
                    </m:sSub>
                    <m:r>
                      <m:rPr>
                        <m:lit/>
                      </m:rPr>
                      <w:rPr>
                        <w:rFonts w:ascii="Cambria Math" w:eastAsia="Yu Mincho" w:hAnsi="Cambria Math" w:cs="Times"/>
                        <w:lang w:val="en-GB"/>
                      </w:rPr>
                      <m:t>,</m:t>
                    </m:r>
                    <m:r>
                      <w:rPr>
                        <w:rFonts w:ascii="Cambria Math" w:eastAsia="Yu Mincho" w:hAnsi="Cambria Math" w:cs="Times"/>
                        <w:lang w:val="en-GB"/>
                      </w:rPr>
                      <m:t>0;</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e>
                </m:d>
              </m:num>
              <m:den>
                <m:r>
                  <m:rPr>
                    <m:sty m:val="p"/>
                  </m:rPr>
                  <w:rPr>
                    <w:rFonts w:ascii="Cambria Math" w:eastAsia="Yu Mincho" w:hAnsi="Cambria Math" w:cs="Times"/>
                    <w:lang w:val="en-GB"/>
                  </w:rPr>
                  <m:t>R</m:t>
                </m:r>
                <m:d>
                  <m:dPr>
                    <m:ctrlPr>
                      <w:rPr>
                        <w:rFonts w:ascii="Cambria Math" w:eastAsia="Yu Mincho" w:hAnsi="Cambria Math" w:cs="Times"/>
                        <w:i/>
                        <w:lang w:val="en-GB"/>
                      </w:rPr>
                    </m:ctrlPr>
                  </m:dPr>
                  <m:e>
                    <m:r>
                      <w:rPr>
                        <w:rFonts w:ascii="Cambria Math" w:eastAsia="Yu Mincho" w:hAnsi="Cambria Math" w:cs="Times"/>
                        <w:lang w:val="en-GB"/>
                      </w:rPr>
                      <m:t>T,P,</m:t>
                    </m:r>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1</m:t>
                        </m:r>
                      </m:sub>
                    </m:sSub>
                    <m:r>
                      <m:rPr>
                        <m:lit/>
                      </m:rPr>
                      <w:rPr>
                        <w:rFonts w:ascii="Cambria Math" w:eastAsia="Yu Mincho" w:hAnsi="Cambria Math" w:cs="Times"/>
                        <w:lang w:val="en-GB"/>
                      </w:rPr>
                      <m:t>,</m:t>
                    </m:r>
                    <m:r>
                      <w:rPr>
                        <w:rFonts w:ascii="Cambria Math" w:eastAsia="Yu Mincho" w:hAnsi="Cambria Math" w:cs="Times"/>
                        <w:lang w:val="en-GB"/>
                      </w:rPr>
                      <m:t>0;</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e>
                </m:d>
              </m:den>
            </m:f>
          </m:e>
        </m:nary>
      </m:oMath>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t xml:space="preserve">(A2) </w:t>
      </w:r>
    </w:p>
    <w:p w14:paraId="0A63A1F0" w14:textId="77777777" w:rsidR="00B65D27" w:rsidRPr="00EF0A40" w:rsidRDefault="00B65D27" w:rsidP="00B65D27">
      <w:pPr>
        <w:spacing w:after="0" w:line="480" w:lineRule="auto"/>
        <w:rPr>
          <w:rFonts w:eastAsia="Yu Mincho"/>
          <w:lang w:val="en-GB"/>
        </w:rPr>
      </w:pPr>
      <w:r w:rsidRPr="00EF0A40">
        <w:rPr>
          <w:rFonts w:eastAsia="Yu Mincho"/>
          <w:lang w:val="en-GB"/>
        </w:rPr>
        <w:t xml:space="preserve">where </w:t>
      </w:r>
      <m:oMath>
        <m:f>
          <m:fPr>
            <m:ctrlPr>
              <w:rPr>
                <w:rFonts w:ascii="Cambria Math" w:eastAsia="Yu Mincho" w:hAnsi="Cambria Math" w:cs="Times"/>
                <w:i/>
                <w:lang w:val="en-GB"/>
              </w:rPr>
            </m:ctrlPr>
          </m:fPr>
          <m:num>
            <m:sSub>
              <m:sSubPr>
                <m:ctrlPr>
                  <w:rPr>
                    <w:rFonts w:ascii="Cambria Math" w:eastAsia="Yu Mincho" w:hAnsi="Cambria Math" w:cs="Times"/>
                    <w:lang w:val="en-GB"/>
                  </w:rPr>
                </m:ctrlPr>
              </m:sSubPr>
              <m:e>
                <m:r>
                  <m:rPr>
                    <m:sty m:val="p"/>
                  </m:rPr>
                  <w:rPr>
                    <w:rFonts w:ascii="Cambria Math" w:eastAsia="Yu Mincho" w:hAnsi="Cambria Math" w:cs="Times"/>
                    <w:lang w:val="en-GB"/>
                  </w:rPr>
                  <m:t xml:space="preserve"> R</m:t>
                </m:r>
              </m:e>
              <m:sub>
                <m:r>
                  <m:rPr>
                    <m:sty m:val="p"/>
                  </m:rPr>
                  <w:rPr>
                    <w:rFonts w:ascii="Cambria Math" w:eastAsia="Yu Mincho" w:hAnsi="Cambria Math" w:cs="Times"/>
                    <w:lang w:val="en-GB"/>
                  </w:rPr>
                  <m:t>u</m:t>
                </m:r>
              </m:sub>
            </m:sSub>
            <m:d>
              <m:dPr>
                <m:ctrlPr>
                  <w:rPr>
                    <w:rFonts w:ascii="Cambria Math" w:eastAsia="Yu Mincho" w:hAnsi="Cambria Math" w:cs="Times"/>
                    <w:i/>
                    <w:lang w:val="en-GB"/>
                  </w:rPr>
                </m:ctrlPr>
              </m:dPr>
              <m:e>
                <m:r>
                  <w:rPr>
                    <w:rFonts w:ascii="Cambria Math" w:eastAsia="Yu Mincho" w:hAnsi="Cambria Math" w:cs="Times"/>
                    <w:lang w:val="en-GB"/>
                  </w:rPr>
                  <m:t>T,P,</m:t>
                </m:r>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1</m:t>
                    </m:r>
                  </m:sub>
                </m:sSub>
                <m:r>
                  <m:rPr>
                    <m:lit/>
                  </m:rPr>
                  <w:rPr>
                    <w:rFonts w:ascii="Cambria Math" w:eastAsia="Yu Mincho" w:hAnsi="Cambria Math" w:cs="Times"/>
                    <w:lang w:val="en-GB"/>
                  </w:rPr>
                  <m:t>,</m:t>
                </m:r>
                <m:r>
                  <w:rPr>
                    <w:rFonts w:ascii="Cambria Math" w:eastAsia="Yu Mincho" w:hAnsi="Cambria Math" w:cs="Times"/>
                    <w:lang w:val="en-GB"/>
                  </w:rPr>
                  <m:t>0;</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e>
            </m:d>
          </m:num>
          <m:den>
            <m:r>
              <m:rPr>
                <m:sty m:val="p"/>
              </m:rPr>
              <w:rPr>
                <w:rFonts w:ascii="Cambria Math" w:eastAsia="Yu Mincho" w:hAnsi="Cambria Math" w:cs="Times"/>
                <w:lang w:val="en-GB"/>
              </w:rPr>
              <m:t>R</m:t>
            </m:r>
            <m:d>
              <m:dPr>
                <m:ctrlPr>
                  <w:rPr>
                    <w:rFonts w:ascii="Cambria Math" w:eastAsia="Yu Mincho" w:hAnsi="Cambria Math" w:cs="Times"/>
                    <w:i/>
                    <w:lang w:val="en-GB"/>
                  </w:rPr>
                </m:ctrlPr>
              </m:dPr>
              <m:e>
                <m:r>
                  <w:rPr>
                    <w:rFonts w:ascii="Cambria Math" w:eastAsia="Yu Mincho" w:hAnsi="Cambria Math" w:cs="Times"/>
                    <w:lang w:val="en-GB"/>
                  </w:rPr>
                  <m:t>T,P,</m:t>
                </m:r>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1</m:t>
                    </m:r>
                  </m:sub>
                </m:sSub>
                <m:r>
                  <m:rPr>
                    <m:lit/>
                  </m:rPr>
                  <w:rPr>
                    <w:rFonts w:ascii="Cambria Math" w:eastAsia="Yu Mincho" w:hAnsi="Cambria Math" w:cs="Times"/>
                    <w:lang w:val="en-GB"/>
                  </w:rPr>
                  <m:t>,</m:t>
                </m:r>
                <m:r>
                  <w:rPr>
                    <w:rFonts w:ascii="Cambria Math" w:eastAsia="Yu Mincho" w:hAnsi="Cambria Math" w:cs="Times"/>
                    <w:lang w:val="en-GB"/>
                  </w:rPr>
                  <m:t>0;</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e>
            </m:d>
          </m:den>
        </m:f>
      </m:oMath>
      <w:r w:rsidRPr="00EF0A40">
        <w:rPr>
          <w:rFonts w:eastAsia="Yu Mincho"/>
          <w:lang w:val="en-GB"/>
        </w:rPr>
        <w:t xml:space="preserve"> signifies the fugacity of a solute fixed at the origin, when </w:t>
      </w:r>
      <m:oMath>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oMath>
      <w:r w:rsidRPr="00EF0A40">
        <w:rPr>
          <w:rFonts w:eastAsia="Yu Mincho"/>
          <w:lang w:val="en-GB"/>
        </w:rPr>
        <w:t xml:space="preserve"> hydrotrope molecules in the system take the configuration </w:t>
      </w:r>
      <m:oMath>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oMath>
      <w:r w:rsidRPr="00EF0A40">
        <w:rPr>
          <w:rFonts w:eastAsia="Yu Mincho"/>
          <w:lang w:val="en-GB"/>
        </w:rPr>
        <w:t xml:space="preserve">. The probability of observing such a configuration </w:t>
      </w:r>
      <m:oMath>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oMath>
      <w:r w:rsidRPr="00EF0A40">
        <w:rPr>
          <w:rFonts w:eastAsia="Yu Mincho"/>
          <w:lang w:val="en-GB"/>
        </w:rPr>
        <w:t xml:space="preserve"> is defined by </w:t>
      </w:r>
    </w:p>
    <w:p w14:paraId="2B4828CA" w14:textId="77777777" w:rsidR="00B65D27" w:rsidRPr="00EF0A40" w:rsidRDefault="00DC6303" w:rsidP="00B65D27">
      <w:pPr>
        <w:spacing w:after="0" w:line="480" w:lineRule="auto"/>
        <w:rPr>
          <w:rFonts w:eastAsia="Yu Mincho"/>
          <w:lang w:val="en-GB"/>
        </w:rPr>
      </w:pPr>
      <m:oMath>
        <m:sSub>
          <m:sSubPr>
            <m:ctrlPr>
              <w:rPr>
                <w:rFonts w:ascii="Cambria Math" w:eastAsia="Yu Mincho" w:hAnsi="Cambria Math" w:cs="Times"/>
                <w:i/>
                <w:lang w:val="en-GB"/>
              </w:rPr>
            </m:ctrlPr>
          </m:sSubPr>
          <m:e>
            <m:r>
              <w:rPr>
                <w:rFonts w:ascii="Cambria Math" w:eastAsia="Yu Mincho" w:hAnsi="Cambria Math" w:cs="Times"/>
                <w:lang w:val="en-GB"/>
              </w:rPr>
              <m:t>P</m:t>
            </m:r>
          </m:e>
          <m:sub>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sub>
        </m:sSub>
        <m:r>
          <w:rPr>
            <w:rFonts w:ascii="Cambria Math" w:eastAsia="Yu Mincho" w:hAnsi="Cambria Math" w:cs="Times"/>
            <w:lang w:val="en-GB"/>
          </w:rPr>
          <m:t>=</m:t>
        </m:r>
        <m:f>
          <m:fPr>
            <m:ctrlPr>
              <w:rPr>
                <w:rFonts w:ascii="Cambria Math" w:eastAsia="Yu Mincho" w:hAnsi="Cambria Math"/>
                <w:i/>
                <w:lang w:val="en-GB"/>
              </w:rPr>
            </m:ctrlPr>
          </m:fPr>
          <m:num>
            <m:r>
              <m:rPr>
                <m:sty m:val="p"/>
              </m:rPr>
              <w:rPr>
                <w:rFonts w:ascii="Cambria Math" w:eastAsia="Yu Mincho" w:hAnsi="Cambria Math" w:cs="Times"/>
                <w:lang w:val="en-GB"/>
              </w:rPr>
              <m:t>R</m:t>
            </m:r>
            <m:d>
              <m:dPr>
                <m:ctrlPr>
                  <w:rPr>
                    <w:rFonts w:ascii="Cambria Math" w:eastAsia="Yu Mincho" w:hAnsi="Cambria Math" w:cs="Times"/>
                    <w:i/>
                    <w:lang w:val="en-GB"/>
                  </w:rPr>
                </m:ctrlPr>
              </m:dPr>
              <m:e>
                <m:r>
                  <w:rPr>
                    <w:rFonts w:ascii="Cambria Math" w:eastAsia="Yu Mincho" w:hAnsi="Cambria Math" w:cs="Times"/>
                    <w:lang w:val="en-GB"/>
                  </w:rPr>
                  <m:t>T,P,</m:t>
                </m:r>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1</m:t>
                    </m:r>
                  </m:sub>
                </m:sSub>
                <m:r>
                  <m:rPr>
                    <m:lit/>
                  </m:rPr>
                  <w:rPr>
                    <w:rFonts w:ascii="Cambria Math" w:eastAsia="Yu Mincho" w:hAnsi="Cambria Math" w:cs="Times"/>
                    <w:lang w:val="en-GB"/>
                  </w:rPr>
                  <m:t>,</m:t>
                </m:r>
                <m:r>
                  <w:rPr>
                    <w:rFonts w:ascii="Cambria Math" w:eastAsia="Yu Mincho" w:hAnsi="Cambria Math" w:cs="Times"/>
                    <w:lang w:val="en-GB"/>
                  </w:rPr>
                  <m:t>0;</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e>
            </m:d>
          </m:num>
          <m:den>
            <m:nary>
              <m:naryPr>
                <m:limLoc m:val="undOvr"/>
                <m:subHide m:val="1"/>
                <m:supHide m:val="1"/>
                <m:ctrlPr>
                  <w:rPr>
                    <w:rFonts w:ascii="Cambria Math" w:eastAsia="Yu Mincho" w:hAnsi="Cambria Math" w:cs="Times"/>
                    <w:i/>
                    <w:lang w:val="en-GB"/>
                  </w:rPr>
                </m:ctrlPr>
              </m:naryPr>
              <m:sub/>
              <m:sup/>
              <m:e>
                <m:r>
                  <w:rPr>
                    <w:rFonts w:ascii="Cambria Math" w:eastAsia="Yu Mincho" w:hAnsi="Cambria Math" w:cs="Times"/>
                    <w:lang w:val="en-GB"/>
                  </w:rPr>
                  <m:t>d</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r>
                  <m:rPr>
                    <m:sty m:val="p"/>
                  </m:rPr>
                  <w:rPr>
                    <w:rFonts w:ascii="Cambria Math" w:eastAsia="Yu Mincho" w:hAnsi="Cambria Math" w:cs="Times"/>
                    <w:lang w:val="en-GB"/>
                  </w:rPr>
                  <m:t>R</m:t>
                </m:r>
                <m:d>
                  <m:dPr>
                    <m:ctrlPr>
                      <w:rPr>
                        <w:rFonts w:ascii="Cambria Math" w:eastAsia="Yu Mincho" w:hAnsi="Cambria Math" w:cs="Times"/>
                        <w:i/>
                        <w:lang w:val="en-GB"/>
                      </w:rPr>
                    </m:ctrlPr>
                  </m:dPr>
                  <m:e>
                    <m:r>
                      <w:rPr>
                        <w:rFonts w:ascii="Cambria Math" w:eastAsia="Yu Mincho" w:hAnsi="Cambria Math" w:cs="Times"/>
                        <w:lang w:val="en-GB"/>
                      </w:rPr>
                      <m:t>T,P,</m:t>
                    </m:r>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1</m:t>
                        </m:r>
                      </m:sub>
                    </m:sSub>
                    <m:r>
                      <m:rPr>
                        <m:lit/>
                      </m:rPr>
                      <w:rPr>
                        <w:rFonts w:ascii="Cambria Math" w:eastAsia="Yu Mincho" w:hAnsi="Cambria Math" w:cs="Times"/>
                        <w:lang w:val="en-GB"/>
                      </w:rPr>
                      <m:t>,</m:t>
                    </m:r>
                    <m:r>
                      <w:rPr>
                        <w:rFonts w:ascii="Cambria Math" w:eastAsia="Yu Mincho" w:hAnsi="Cambria Math" w:cs="Times"/>
                        <w:lang w:val="en-GB"/>
                      </w:rPr>
                      <m:t>0;</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e>
                </m:d>
                <m:r>
                  <w:rPr>
                    <w:rFonts w:ascii="Cambria Math" w:eastAsia="Yu Mincho" w:hAnsi="Cambria Math" w:cs="Times"/>
                    <w:lang w:val="en-GB"/>
                  </w:rPr>
                  <m:t xml:space="preserve">  </m:t>
                </m:r>
              </m:e>
            </m:nary>
          </m:den>
        </m:f>
      </m:oMath>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r>
      <w:r w:rsidR="00B65D27" w:rsidRPr="00EF0A40">
        <w:rPr>
          <w:rFonts w:eastAsia="Yu Mincho"/>
          <w:lang w:val="en-GB"/>
        </w:rPr>
        <w:tab/>
        <w:t xml:space="preserve">(A3) </w:t>
      </w:r>
    </w:p>
    <w:p w14:paraId="0A51947E" w14:textId="77777777" w:rsidR="00B65D27" w:rsidRPr="00EF0A40" w:rsidRDefault="00B65D27" w:rsidP="00B65D27">
      <w:pPr>
        <w:spacing w:after="0" w:line="480" w:lineRule="auto"/>
        <w:rPr>
          <w:rFonts w:eastAsia="Yu Mincho"/>
          <w:lang w:val="en-GB"/>
        </w:rPr>
      </w:pPr>
      <w:r w:rsidRPr="00EF0A40">
        <w:rPr>
          <w:rFonts w:eastAsia="Yu Mincho"/>
          <w:lang w:val="en-GB"/>
        </w:rPr>
        <w:t xml:space="preserve">This shows that, given the volume of the subsystem </w:t>
      </w:r>
      <m:oMath>
        <m:r>
          <w:rPr>
            <w:rFonts w:ascii="Cambria Math" w:eastAsia="Yu Mincho" w:hAnsi="Cambria Math"/>
            <w:lang w:val="en-GB"/>
          </w:rPr>
          <m:t>v</m:t>
        </m:r>
      </m:oMath>
      <w:r w:rsidRPr="00EF0A40">
        <w:rPr>
          <w:rFonts w:eastAsia="Yu Mincho"/>
          <w:lang w:val="en-GB"/>
        </w:rPr>
        <w:t xml:space="preserve">, how hydrotrope molecules are distributed crucially determines </w:t>
      </w:r>
      <m:oMath>
        <m:f>
          <m:fPr>
            <m:ctrlPr>
              <w:rPr>
                <w:rFonts w:ascii="Cambria Math" w:eastAsia="Yu Mincho" w:hAnsi="Cambria Math"/>
                <w:i/>
                <w:lang w:val="en-GB"/>
              </w:rPr>
            </m:ctrlPr>
          </m:fPr>
          <m:num>
            <m:sSub>
              <m:sSubPr>
                <m:ctrlPr>
                  <w:rPr>
                    <w:rFonts w:ascii="Cambria Math" w:eastAsia="Yu Mincho" w:hAnsi="Cambria Math" w:cs="Times"/>
                    <w:i/>
                    <w:lang w:val="en-GB"/>
                  </w:rPr>
                </m:ctrlPr>
              </m:sSubPr>
              <m:e>
                <m:r>
                  <w:rPr>
                    <w:rFonts w:ascii="Cambria Math" w:eastAsia="Yu Mincho" w:hAnsi="Cambria Math" w:cs="Times"/>
                    <w:lang w:val="en-GB"/>
                  </w:rPr>
                  <m:t>R</m:t>
                </m:r>
              </m:e>
              <m:sub>
                <m:r>
                  <w:rPr>
                    <w:rFonts w:ascii="Cambria Math" w:eastAsia="Yu Mincho" w:hAnsi="Cambria Math" w:cs="Times"/>
                    <w:lang w:val="en-GB"/>
                  </w:rPr>
                  <m:t>u,</m:t>
                </m:r>
                <m:acc>
                  <m:accPr>
                    <m:chr m:val="̅"/>
                    <m:ctrlPr>
                      <w:rPr>
                        <w:rFonts w:ascii="Cambria Math" w:eastAsia="Yu Mincho" w:hAnsi="Cambria Math" w:cs="Times"/>
                        <w:i/>
                        <w:lang w:val="en-GB"/>
                      </w:rPr>
                    </m:ctrlPr>
                  </m:accPr>
                  <m:e>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2</m:t>
                        </m:r>
                      </m:sub>
                    </m:sSub>
                  </m:e>
                </m:acc>
              </m:sub>
            </m:sSub>
          </m:num>
          <m:den>
            <m:sSub>
              <m:sSubPr>
                <m:ctrlPr>
                  <w:rPr>
                    <w:rFonts w:ascii="Cambria Math" w:eastAsia="Yu Mincho" w:hAnsi="Cambria Math" w:cs="Times"/>
                    <w:i/>
                    <w:lang w:val="en-GB"/>
                  </w:rPr>
                </m:ctrlPr>
              </m:sSubPr>
              <m:e>
                <m:r>
                  <w:rPr>
                    <w:rFonts w:ascii="Cambria Math" w:eastAsia="Yu Mincho" w:hAnsi="Cambria Math" w:cs="Times"/>
                    <w:lang w:val="en-GB"/>
                  </w:rPr>
                  <m:t>R</m:t>
                </m:r>
              </m:e>
              <m:sub>
                <m:acc>
                  <m:accPr>
                    <m:chr m:val="̅"/>
                    <m:ctrlPr>
                      <w:rPr>
                        <w:rFonts w:ascii="Cambria Math" w:eastAsia="Yu Mincho" w:hAnsi="Cambria Math" w:cs="Times"/>
                        <w:i/>
                        <w:lang w:val="en-GB"/>
                      </w:rPr>
                    </m:ctrlPr>
                  </m:accPr>
                  <m:e>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2</m:t>
                        </m:r>
                      </m:sub>
                    </m:sSub>
                  </m:e>
                </m:acc>
              </m:sub>
            </m:sSub>
          </m:den>
        </m:f>
      </m:oMath>
      <w:r w:rsidRPr="00EF0A40">
        <w:rPr>
          <w:rFonts w:eastAsia="Yu Mincho"/>
          <w:lang w:val="en-GB"/>
        </w:rPr>
        <w:t xml:space="preserve">. We emphasise here that while </w:t>
      </w:r>
      <m:oMath>
        <m:f>
          <m:fPr>
            <m:ctrlPr>
              <w:rPr>
                <w:rFonts w:ascii="Cambria Math" w:eastAsia="Yu Mincho" w:hAnsi="Cambria Math" w:cs="Times"/>
                <w:i/>
                <w:lang w:val="en-GB"/>
              </w:rPr>
            </m:ctrlPr>
          </m:fPr>
          <m:num>
            <m:sSub>
              <m:sSubPr>
                <m:ctrlPr>
                  <w:rPr>
                    <w:rFonts w:ascii="Cambria Math" w:eastAsia="Yu Mincho" w:hAnsi="Cambria Math" w:cs="Times"/>
                    <w:lang w:val="en-GB"/>
                  </w:rPr>
                </m:ctrlPr>
              </m:sSubPr>
              <m:e>
                <m:r>
                  <m:rPr>
                    <m:sty m:val="p"/>
                  </m:rPr>
                  <w:rPr>
                    <w:rFonts w:ascii="Cambria Math" w:eastAsia="Yu Mincho" w:hAnsi="Cambria Math" w:cs="Times"/>
                    <w:lang w:val="en-GB"/>
                  </w:rPr>
                  <m:t xml:space="preserve"> R</m:t>
                </m:r>
              </m:e>
              <m:sub>
                <m:r>
                  <m:rPr>
                    <m:sty m:val="p"/>
                  </m:rPr>
                  <w:rPr>
                    <w:rFonts w:ascii="Cambria Math" w:eastAsia="Yu Mincho" w:hAnsi="Cambria Math" w:cs="Times"/>
                    <w:lang w:val="en-GB"/>
                  </w:rPr>
                  <m:t>u</m:t>
                </m:r>
              </m:sub>
            </m:sSub>
            <m:d>
              <m:dPr>
                <m:ctrlPr>
                  <w:rPr>
                    <w:rFonts w:ascii="Cambria Math" w:eastAsia="Yu Mincho" w:hAnsi="Cambria Math" w:cs="Times"/>
                    <w:i/>
                    <w:lang w:val="en-GB"/>
                  </w:rPr>
                </m:ctrlPr>
              </m:dPr>
              <m:e>
                <m:r>
                  <w:rPr>
                    <w:rFonts w:ascii="Cambria Math" w:eastAsia="Yu Mincho" w:hAnsi="Cambria Math" w:cs="Times"/>
                    <w:lang w:val="en-GB"/>
                  </w:rPr>
                  <m:t>T,P,</m:t>
                </m:r>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1</m:t>
                    </m:r>
                  </m:sub>
                </m:sSub>
                <m:r>
                  <m:rPr>
                    <m:lit/>
                  </m:rPr>
                  <w:rPr>
                    <w:rFonts w:ascii="Cambria Math" w:eastAsia="Yu Mincho" w:hAnsi="Cambria Math" w:cs="Times"/>
                    <w:lang w:val="en-GB"/>
                  </w:rPr>
                  <m:t>,</m:t>
                </m:r>
                <m:r>
                  <w:rPr>
                    <w:rFonts w:ascii="Cambria Math" w:eastAsia="Yu Mincho" w:hAnsi="Cambria Math" w:cs="Times"/>
                    <w:lang w:val="en-GB"/>
                  </w:rPr>
                  <m:t>0;</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e>
            </m:d>
          </m:num>
          <m:den>
            <m:r>
              <m:rPr>
                <m:sty m:val="p"/>
              </m:rPr>
              <w:rPr>
                <w:rFonts w:ascii="Cambria Math" w:eastAsia="Yu Mincho" w:hAnsi="Cambria Math" w:cs="Times"/>
                <w:lang w:val="en-GB"/>
              </w:rPr>
              <m:t>R</m:t>
            </m:r>
            <m:d>
              <m:dPr>
                <m:ctrlPr>
                  <w:rPr>
                    <w:rFonts w:ascii="Cambria Math" w:eastAsia="Yu Mincho" w:hAnsi="Cambria Math" w:cs="Times"/>
                    <w:i/>
                    <w:lang w:val="en-GB"/>
                  </w:rPr>
                </m:ctrlPr>
              </m:dPr>
              <m:e>
                <m:r>
                  <w:rPr>
                    <w:rFonts w:ascii="Cambria Math" w:eastAsia="Yu Mincho" w:hAnsi="Cambria Math" w:cs="Times"/>
                    <w:lang w:val="en-GB"/>
                  </w:rPr>
                  <m:t>T,P,</m:t>
                </m:r>
                <m:sSub>
                  <m:sSubPr>
                    <m:ctrlPr>
                      <w:rPr>
                        <w:rFonts w:ascii="Cambria Math" w:eastAsia="Yu Mincho" w:hAnsi="Cambria Math" w:cs="Times"/>
                        <w:i/>
                        <w:lang w:val="en-GB"/>
                      </w:rPr>
                    </m:ctrlPr>
                  </m:sSubPr>
                  <m:e>
                    <m:r>
                      <w:rPr>
                        <w:rFonts w:ascii="Cambria Math" w:eastAsia="Yu Mincho" w:hAnsi="Cambria Math" w:cs="Times"/>
                        <w:lang w:val="en-GB"/>
                      </w:rPr>
                      <m:t>N</m:t>
                    </m:r>
                  </m:e>
                  <m:sub>
                    <m:r>
                      <w:rPr>
                        <w:rFonts w:ascii="Cambria Math" w:eastAsia="Yu Mincho" w:hAnsi="Cambria Math" w:cs="Times"/>
                        <w:lang w:val="en-GB"/>
                      </w:rPr>
                      <m:t>1</m:t>
                    </m:r>
                  </m:sub>
                </m:sSub>
                <m:r>
                  <m:rPr>
                    <m:lit/>
                  </m:rPr>
                  <w:rPr>
                    <w:rFonts w:ascii="Cambria Math" w:eastAsia="Yu Mincho" w:hAnsi="Cambria Math" w:cs="Times"/>
                    <w:lang w:val="en-GB"/>
                  </w:rPr>
                  <m:t>,</m:t>
                </m:r>
                <m:r>
                  <w:rPr>
                    <w:rFonts w:ascii="Cambria Math" w:eastAsia="Yu Mincho" w:hAnsi="Cambria Math" w:cs="Times"/>
                    <w:lang w:val="en-GB"/>
                  </w:rPr>
                  <m:t>0;</m:t>
                </m:r>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e>
            </m:d>
          </m:den>
        </m:f>
      </m:oMath>
      <w:r w:rsidRPr="00EF0A40">
        <w:rPr>
          <w:rFonts w:eastAsia="Yu Mincho"/>
          <w:lang w:val="en-GB"/>
        </w:rPr>
        <w:t xml:space="preserve"> is not dependent on the size of the subsystem </w:t>
      </w:r>
      <m:oMath>
        <m:r>
          <w:rPr>
            <w:rFonts w:ascii="Cambria Math" w:eastAsia="Yu Mincho" w:hAnsi="Cambria Math"/>
            <w:lang w:val="en-GB"/>
          </w:rPr>
          <m:t>v</m:t>
        </m:r>
      </m:oMath>
      <w:r w:rsidRPr="00EF0A40">
        <w:rPr>
          <w:rFonts w:eastAsia="Yu Mincho"/>
          <w:lang w:val="en-GB"/>
        </w:rPr>
        <w:t xml:space="preserve">, </w:t>
      </w:r>
      <m:oMath>
        <m:sSub>
          <m:sSubPr>
            <m:ctrlPr>
              <w:rPr>
                <w:rFonts w:ascii="Cambria Math" w:eastAsia="Yu Mincho" w:hAnsi="Cambria Math" w:cs="Times"/>
                <w:i/>
                <w:lang w:val="en-GB"/>
              </w:rPr>
            </m:ctrlPr>
          </m:sSubPr>
          <m:e>
            <m:r>
              <w:rPr>
                <w:rFonts w:ascii="Cambria Math" w:eastAsia="Yu Mincho" w:hAnsi="Cambria Math" w:cs="Times"/>
                <w:lang w:val="en-GB"/>
              </w:rPr>
              <m:t>P</m:t>
            </m:r>
          </m:e>
          <m:sub>
            <m:sSup>
              <m:sSupPr>
                <m:ctrlPr>
                  <w:rPr>
                    <w:rFonts w:ascii="Cambria Math" w:eastAsia="Yu Mincho" w:hAnsi="Cambria Math" w:cs="Times"/>
                    <w:i/>
                    <w:lang w:val="en-GB"/>
                  </w:rPr>
                </m:ctrlPr>
              </m:sSupPr>
              <m:e>
                <m:r>
                  <m:rPr>
                    <m:sty m:val="bi"/>
                  </m:rPr>
                  <w:rPr>
                    <w:rFonts w:ascii="Cambria Math" w:eastAsia="Yu Mincho" w:hAnsi="Cambria Math" w:cs="Times"/>
                    <w:lang w:val="en-GB"/>
                  </w:rPr>
                  <m:t>X</m:t>
                </m:r>
              </m:e>
              <m:sup>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sup>
            </m:sSup>
          </m:sub>
        </m:sSub>
      </m:oMath>
      <w:r w:rsidRPr="00EF0A40">
        <w:rPr>
          <w:rFonts w:eastAsia="Yu Mincho"/>
          <w:lang w:val="en-GB"/>
        </w:rPr>
        <w:t xml:space="preserve"> does depend on </w:t>
      </w:r>
      <m:oMath>
        <m:r>
          <w:rPr>
            <w:rFonts w:ascii="Cambria Math" w:eastAsia="Yu Mincho" w:hAnsi="Cambria Math"/>
            <w:lang w:val="en-GB"/>
          </w:rPr>
          <m:t>v</m:t>
        </m:r>
      </m:oMath>
      <w:r w:rsidRPr="00EF0A40">
        <w:rPr>
          <w:rFonts w:eastAsia="Yu Mincho"/>
          <w:lang w:val="en-GB"/>
        </w:rPr>
        <w:t>, because of the increase in the number of allowed hydrotrope configurations as the increase of the subsystem size.</w:t>
      </w:r>
    </w:p>
    <w:p w14:paraId="76BA67B5" w14:textId="77777777" w:rsidR="00B65D27" w:rsidRPr="00EF0A40" w:rsidRDefault="00B65D27" w:rsidP="00B65D27">
      <w:pPr>
        <w:spacing w:after="0" w:line="480" w:lineRule="auto"/>
        <w:rPr>
          <w:rFonts w:eastAsia="Yu Mincho"/>
          <w:lang w:val="en-GB"/>
        </w:rPr>
      </w:pPr>
    </w:p>
    <w:p w14:paraId="682984F6" w14:textId="77777777" w:rsidR="00B65D27" w:rsidRPr="00EF0A40" w:rsidRDefault="00B65D27" w:rsidP="00B65D27">
      <w:pPr>
        <w:spacing w:after="0" w:line="480" w:lineRule="auto"/>
        <w:ind w:firstLine="202"/>
        <w:rPr>
          <w:rFonts w:eastAsia="Yu Mincho"/>
          <w:lang w:val="en-GB"/>
        </w:rPr>
      </w:pPr>
      <w:r w:rsidRPr="00EF0A40">
        <w:rPr>
          <w:rFonts w:eastAsia="Yu Mincho"/>
          <w:lang w:val="en-GB"/>
        </w:rPr>
        <w:t xml:space="preserve">We have thus seen that the value of </w:t>
      </w:r>
      <m:oMath>
        <m:r>
          <w:rPr>
            <w:rFonts w:ascii="Cambria Math" w:eastAsia="Yu Mincho" w:hAnsi="Cambria Math"/>
            <w:lang w:val="en-GB"/>
          </w:rPr>
          <m:t>v</m:t>
        </m:r>
      </m:oMath>
      <w:r w:rsidRPr="00EF0A40">
        <w:rPr>
          <w:rFonts w:eastAsia="Yu Mincho"/>
          <w:lang w:val="en-GB"/>
        </w:rPr>
        <w:t xml:space="preserve"> is crucial to the thermodynamics of cooperative hydrotropy. This makes one wonder if </w:t>
      </w:r>
      <m:oMath>
        <m:r>
          <w:rPr>
            <w:rFonts w:ascii="Cambria Math" w:eastAsia="Yu Mincho" w:hAnsi="Cambria Math"/>
            <w:lang w:val="en-GB"/>
          </w:rPr>
          <m:t>v</m:t>
        </m:r>
      </m:oMath>
      <w:r w:rsidRPr="00EF0A40">
        <w:rPr>
          <w:rFonts w:eastAsia="Yu Mincho"/>
          <w:lang w:val="en-GB"/>
        </w:rPr>
        <w:t xml:space="preserve"> can be determined uniquely; otherwise there will be multiple combinations of </w:t>
      </w:r>
      <m:oMath>
        <m:r>
          <w:rPr>
            <w:rFonts w:ascii="Cambria Math" w:eastAsia="Yu Mincho" w:hAnsi="Cambria Math"/>
            <w:lang w:val="en-GB"/>
          </w:rPr>
          <m:t>v</m:t>
        </m:r>
      </m:oMath>
      <w:r w:rsidRPr="00EF0A40">
        <w:rPr>
          <w:rFonts w:eastAsia="Yu Mincho"/>
          <w:lang w:val="en-GB"/>
        </w:rPr>
        <w:t xml:space="preserve"> and </w:t>
      </w:r>
      <m:oMath>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oMath>
      <w:r w:rsidRPr="00EF0A40">
        <w:rPr>
          <w:rFonts w:eastAsia="Yu Mincho"/>
          <w:lang w:val="en-GB"/>
        </w:rPr>
        <w:t xml:space="preserve"> that satisfies eqn (20) onwards, which makes it impossible to interpret our results at a molecular level. Contrary to such pessimism, we will demonstrate below that it is the condition d that guarantees the uniqueness of </w:t>
      </w:r>
      <m:oMath>
        <m:r>
          <w:rPr>
            <w:rFonts w:ascii="Cambria Math" w:eastAsia="Yu Mincho" w:hAnsi="Cambria Math"/>
            <w:lang w:val="en-GB"/>
          </w:rPr>
          <m:t>v</m:t>
        </m:r>
      </m:oMath>
      <w:r w:rsidRPr="00EF0A40">
        <w:rPr>
          <w:rFonts w:eastAsia="Yu Mincho"/>
          <w:lang w:val="en-GB"/>
        </w:rPr>
        <w:t xml:space="preserve">. </w:t>
      </w:r>
    </w:p>
    <w:p w14:paraId="1BDEB519" w14:textId="77777777" w:rsidR="00B65D27" w:rsidRPr="00EF0A40" w:rsidRDefault="00B65D27" w:rsidP="00B65D27">
      <w:pPr>
        <w:spacing w:after="0" w:line="480" w:lineRule="auto"/>
        <w:ind w:firstLine="202"/>
        <w:rPr>
          <w:rFonts w:eastAsia="Yu Mincho"/>
          <w:lang w:val="en-GB"/>
        </w:rPr>
      </w:pPr>
    </w:p>
    <w:p w14:paraId="49D650DB" w14:textId="7B7F5E6B" w:rsidR="00B65D27" w:rsidRPr="00EF0A40" w:rsidRDefault="00B65D27" w:rsidP="00B65D27">
      <w:pPr>
        <w:spacing w:after="0" w:line="480" w:lineRule="auto"/>
        <w:ind w:firstLine="202"/>
        <w:rPr>
          <w:rFonts w:eastAsia="Yu Mincho"/>
          <w:lang w:val="en-GB"/>
        </w:rPr>
      </w:pPr>
      <w:r w:rsidRPr="00EF0A40">
        <w:rPr>
          <w:rFonts w:eastAsia="Yu Mincho"/>
          <w:lang w:val="en-GB"/>
        </w:rPr>
        <w:t xml:space="preserve">To do so, let us take the second local subsystem with volume </w:t>
      </w:r>
      <m:oMath>
        <m:sSup>
          <m:sSupPr>
            <m:ctrlPr>
              <w:rPr>
                <w:rFonts w:ascii="Cambria Math" w:eastAsia="Yu Mincho" w:hAnsi="Cambria Math"/>
                <w:i/>
                <w:lang w:val="en-GB"/>
              </w:rPr>
            </m:ctrlPr>
          </m:sSupPr>
          <m:e>
            <m:r>
              <w:rPr>
                <w:rFonts w:ascii="Cambria Math" w:eastAsia="Yu Mincho" w:hAnsi="Cambria Math"/>
                <w:lang w:val="en-GB"/>
              </w:rPr>
              <m:t>v</m:t>
            </m:r>
          </m:e>
          <m:sup>
            <m:r>
              <w:rPr>
                <w:rFonts w:ascii="Cambria Math" w:eastAsia="Yu Mincho" w:hAnsi="Cambria Math"/>
                <w:lang w:val="en-GB"/>
              </w:rPr>
              <m:t>'</m:t>
            </m:r>
          </m:sup>
        </m:sSup>
        <m:r>
          <w:rPr>
            <w:rFonts w:ascii="Cambria Math" w:eastAsia="Yu Mincho" w:hAnsi="Cambria Math"/>
            <w:lang w:val="en-GB"/>
          </w:rPr>
          <m:t>(&gt;v)</m:t>
        </m:r>
      </m:oMath>
      <w:r w:rsidRPr="00EF0A40">
        <w:rPr>
          <w:rFonts w:eastAsia="Yu Mincho"/>
          <w:lang w:val="en-GB"/>
        </w:rPr>
        <w:t xml:space="preserve">, which contains the first subsystem (volume </w:t>
      </w:r>
      <m:oMath>
        <m:r>
          <w:rPr>
            <w:rFonts w:ascii="Cambria Math" w:eastAsia="Yu Mincho" w:hAnsi="Cambria Math"/>
            <w:lang w:val="en-GB"/>
          </w:rPr>
          <m:t>v</m:t>
        </m:r>
      </m:oMath>
      <w:r w:rsidRPr="00EF0A40">
        <w:rPr>
          <w:rFonts w:eastAsia="Yu Mincho"/>
          <w:lang w:val="en-GB"/>
        </w:rPr>
        <w:t xml:space="preserve">) within, as well as </w:t>
      </w:r>
      <m:oMath>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oMath>
      <w:r w:rsidRPr="00EF0A40">
        <w:rPr>
          <w:rFonts w:eastAsia="Yu Mincho"/>
          <w:lang w:val="en-GB"/>
        </w:rPr>
        <w:t xml:space="preserve"> hydrotrope molecules. There are two possible scenarios by which the </w:t>
      </w:r>
      <w:r w:rsidRPr="0067348C">
        <w:rPr>
          <w:rFonts w:eastAsia="Yu Mincho"/>
          <w:lang w:val="en-GB"/>
        </w:rPr>
        <w:t>condition b</w:t>
      </w:r>
      <w:r w:rsidR="0067348C">
        <w:rPr>
          <w:rFonts w:eastAsia="Yu Mincho"/>
          <w:lang w:val="en-GB"/>
        </w:rPr>
        <w:t xml:space="preserve"> </w:t>
      </w:r>
      <w:r w:rsidR="0067348C" w:rsidRPr="0067348C">
        <w:rPr>
          <w:rFonts w:eastAsia="Yu Mincho"/>
          <w:highlight w:val="yellow"/>
          <w:lang w:val="en-GB"/>
        </w:rPr>
        <w:t>(which has been introduced in Section 4)</w:t>
      </w:r>
      <w:r w:rsidR="0067348C">
        <w:rPr>
          <w:rFonts w:eastAsia="Yu Mincho"/>
          <w:lang w:val="en-GB"/>
        </w:rPr>
        <w:t xml:space="preserve"> </w:t>
      </w:r>
      <w:r w:rsidRPr="00EF0A40">
        <w:rPr>
          <w:rFonts w:eastAsia="Yu Mincho"/>
          <w:lang w:val="en-GB"/>
        </w:rPr>
        <w:t>is satisfied by this new setup (</w:t>
      </w:r>
      <m:oMath>
        <m:sSup>
          <m:sSupPr>
            <m:ctrlPr>
              <w:rPr>
                <w:rFonts w:ascii="Cambria Math" w:eastAsia="Yu Mincho" w:hAnsi="Cambria Math"/>
                <w:i/>
                <w:lang w:val="en-GB"/>
              </w:rPr>
            </m:ctrlPr>
          </m:sSupPr>
          <m:e>
            <m:r>
              <w:rPr>
                <w:rFonts w:ascii="Cambria Math" w:eastAsia="Yu Mincho" w:hAnsi="Cambria Math"/>
                <w:lang w:val="en-GB"/>
              </w:rPr>
              <m:t>v</m:t>
            </m:r>
          </m:e>
          <m:sup>
            <m:r>
              <w:rPr>
                <w:rFonts w:ascii="Cambria Math" w:eastAsia="Yu Mincho" w:hAnsi="Cambria Math"/>
                <w:lang w:val="en-GB"/>
              </w:rPr>
              <m:t>'</m:t>
            </m:r>
          </m:sup>
        </m:sSup>
        <m:r>
          <w:rPr>
            <w:rFonts w:ascii="Cambria Math" w:eastAsia="Yu Mincho" w:hAnsi="Cambria Math"/>
            <w:lang w:val="en-GB"/>
          </w:rPr>
          <m:t>,</m:t>
        </m:r>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oMath>
      <w:r w:rsidRPr="00EF0A40">
        <w:rPr>
          <w:rFonts w:eastAsia="Yu Mincho"/>
          <w:lang w:val="en-GB"/>
        </w:rPr>
        <w:t>) in addition to the first (</w:t>
      </w:r>
      <m:oMath>
        <m:r>
          <w:rPr>
            <w:rFonts w:ascii="Cambria Math" w:eastAsia="Yu Mincho" w:hAnsi="Cambria Math"/>
            <w:lang w:val="en-GB"/>
          </w:rPr>
          <m:t>v,</m:t>
        </m:r>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oMath>
      <w:r w:rsidRPr="00EF0A40">
        <w:rPr>
          <w:rFonts w:eastAsia="Yu Mincho"/>
          <w:lang w:val="en-GB"/>
        </w:rPr>
        <w:t xml:space="preserve"> ):  </w:t>
      </w:r>
    </w:p>
    <w:p w14:paraId="3DE8B40E" w14:textId="77777777" w:rsidR="00B65D27" w:rsidRPr="00EF0A40" w:rsidRDefault="00B65D27" w:rsidP="00B65D27">
      <w:pPr>
        <w:numPr>
          <w:ilvl w:val="0"/>
          <w:numId w:val="11"/>
        </w:numPr>
        <w:spacing w:after="0" w:line="480" w:lineRule="auto"/>
        <w:jc w:val="left"/>
        <w:rPr>
          <w:rFonts w:eastAsia="Yu Mincho"/>
          <w:lang w:val="en-GB"/>
        </w:rPr>
      </w:pPr>
      <w:r w:rsidRPr="00EF0A40">
        <w:rPr>
          <w:rFonts w:eastAsia="Yu Mincho"/>
          <w:lang w:val="en-GB"/>
        </w:rPr>
        <w:t xml:space="preserve">All </w:t>
      </w:r>
      <m:oMath>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r>
          <w:rPr>
            <w:rFonts w:ascii="Cambria Math" w:eastAsia="Yu Mincho" w:hAnsi="Cambria Math"/>
            <w:lang w:val="en-GB"/>
          </w:rPr>
          <m:t>=</m:t>
        </m:r>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oMath>
      <w:r w:rsidRPr="00EF0A40">
        <w:rPr>
          <w:rFonts w:eastAsia="Yu Mincho"/>
          <w:lang w:val="en-GB"/>
        </w:rPr>
        <w:t xml:space="preserve">  and all hydrotrope molecules are located within the local subsystem </w:t>
      </w:r>
      <m:oMath>
        <m:r>
          <w:rPr>
            <w:rFonts w:ascii="Cambria Math" w:eastAsia="Yu Mincho" w:hAnsi="Cambria Math"/>
            <w:lang w:val="en-GB"/>
          </w:rPr>
          <m:t>v</m:t>
        </m:r>
      </m:oMath>
      <w:r w:rsidRPr="00EF0A40">
        <w:rPr>
          <w:rFonts w:eastAsia="Yu Mincho"/>
          <w:lang w:val="en-GB"/>
        </w:rPr>
        <w:t xml:space="preserve">. </w:t>
      </w:r>
    </w:p>
    <w:p w14:paraId="23505667" w14:textId="77777777" w:rsidR="00B65D27" w:rsidRPr="00EF0A40" w:rsidRDefault="00DC6303" w:rsidP="00B65D27">
      <w:pPr>
        <w:numPr>
          <w:ilvl w:val="0"/>
          <w:numId w:val="11"/>
        </w:numPr>
        <w:spacing w:after="0" w:line="480" w:lineRule="auto"/>
        <w:jc w:val="left"/>
        <w:rPr>
          <w:rFonts w:eastAsia="Yu Mincho"/>
          <w:lang w:val="en-GB"/>
        </w:rPr>
      </w:pPr>
      <m:oMath>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oMath>
      <w:r w:rsidR="00B65D27" w:rsidRPr="00EF0A40">
        <w:rPr>
          <w:rFonts w:eastAsia="Yu Mincho"/>
          <w:lang w:val="en-GB"/>
        </w:rPr>
        <w:t xml:space="preserve"> hydrotrope molecules are located within </w:t>
      </w:r>
      <m:oMath>
        <m:r>
          <w:rPr>
            <w:rFonts w:ascii="Cambria Math" w:eastAsia="Yu Mincho" w:hAnsi="Cambria Math"/>
            <w:lang w:val="en-GB"/>
          </w:rPr>
          <m:t>v</m:t>
        </m:r>
      </m:oMath>
      <w:r w:rsidR="00B65D27" w:rsidRPr="00EF0A40">
        <w:rPr>
          <w:rFonts w:eastAsia="Yu Mincho"/>
          <w:lang w:val="en-GB"/>
        </w:rPr>
        <w:t xml:space="preserve">, and </w:t>
      </w:r>
      <m:oMath>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r>
          <w:rPr>
            <w:rFonts w:ascii="Cambria Math" w:eastAsia="Yu Mincho" w:hAnsi="Cambria Math"/>
            <w:lang w:val="en-GB"/>
          </w:rPr>
          <m:t>-</m:t>
        </m:r>
        <m:acc>
          <m:accPr>
            <m:chr m:val="̅"/>
            <m:ctrlPr>
              <w:rPr>
                <w:rFonts w:ascii="Cambria Math" w:eastAsia="Yu Mincho" w:hAnsi="Cambria Math"/>
                <w:i/>
                <w:lang w:val="en-GB"/>
              </w:rPr>
            </m:ctrlPr>
          </m:accPr>
          <m:e>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e>
        </m:acc>
      </m:oMath>
      <w:r w:rsidR="00B65D27" w:rsidRPr="00EF0A40">
        <w:rPr>
          <w:rFonts w:eastAsia="Yu Mincho"/>
          <w:lang w:val="en-GB"/>
        </w:rPr>
        <w:t xml:space="preserve"> are located in the exterior of </w:t>
      </w:r>
      <m:oMath>
        <m:r>
          <w:rPr>
            <w:rFonts w:ascii="Cambria Math" w:eastAsia="Yu Mincho" w:hAnsi="Cambria Math"/>
            <w:lang w:val="en-GB"/>
          </w:rPr>
          <m:t>v</m:t>
        </m:r>
      </m:oMath>
      <w:r w:rsidR="00B65D27" w:rsidRPr="00EF0A40">
        <w:rPr>
          <w:rFonts w:eastAsia="Yu Mincho"/>
          <w:lang w:val="en-GB"/>
        </w:rPr>
        <w:t xml:space="preserve">, i.e., </w:t>
      </w:r>
      <m:oMath>
        <m:sSup>
          <m:sSupPr>
            <m:ctrlPr>
              <w:rPr>
                <w:rFonts w:ascii="Cambria Math" w:eastAsia="Yu Mincho" w:hAnsi="Cambria Math"/>
                <w:i/>
                <w:lang w:val="en-GB"/>
              </w:rPr>
            </m:ctrlPr>
          </m:sSupPr>
          <m:e>
            <m:r>
              <w:rPr>
                <w:rFonts w:ascii="Cambria Math" w:eastAsia="Yu Mincho" w:hAnsi="Cambria Math"/>
                <w:lang w:val="en-GB"/>
              </w:rPr>
              <m:t>v</m:t>
            </m:r>
          </m:e>
          <m:sup>
            <m:r>
              <w:rPr>
                <w:rFonts w:ascii="Cambria Math" w:eastAsia="Yu Mincho" w:hAnsi="Cambria Math"/>
                <w:lang w:val="en-GB"/>
              </w:rPr>
              <m:t>'</m:t>
            </m:r>
          </m:sup>
        </m:sSup>
        <m:r>
          <w:rPr>
            <w:rFonts w:ascii="Cambria Math" w:eastAsia="Yu Mincho" w:hAnsi="Cambria Math"/>
            <w:lang w:val="en-GB"/>
          </w:rPr>
          <m:t>-v</m:t>
        </m:r>
      </m:oMath>
    </w:p>
    <w:p w14:paraId="5C0F74AC" w14:textId="77777777" w:rsidR="00B65D27" w:rsidRPr="00EF0A40" w:rsidRDefault="00B65D27" w:rsidP="00B65D27">
      <w:pPr>
        <w:spacing w:after="0" w:line="480" w:lineRule="auto"/>
        <w:ind w:firstLine="202"/>
        <w:rPr>
          <w:rFonts w:eastAsia="Yu Mincho"/>
          <w:lang w:val="en-GB"/>
        </w:rPr>
      </w:pPr>
      <w:r w:rsidRPr="00EF0A40">
        <w:rPr>
          <w:rFonts w:eastAsia="Yu Mincho"/>
          <w:lang w:val="en-GB"/>
        </w:rPr>
        <w:t xml:space="preserve">Obviously, the larger </w:t>
      </w:r>
      <m:oMath>
        <m:sSup>
          <m:sSupPr>
            <m:ctrlPr>
              <w:rPr>
                <w:rFonts w:ascii="Cambria Math" w:eastAsia="Yu Mincho" w:hAnsi="Cambria Math"/>
                <w:i/>
                <w:lang w:val="en-GB"/>
              </w:rPr>
            </m:ctrlPr>
          </m:sSupPr>
          <m:e>
            <m:r>
              <w:rPr>
                <w:rFonts w:ascii="Cambria Math" w:eastAsia="Yu Mincho" w:hAnsi="Cambria Math"/>
                <w:lang w:val="en-GB"/>
              </w:rPr>
              <m:t>v</m:t>
            </m:r>
          </m:e>
          <m:sup>
            <m:r>
              <w:rPr>
                <w:rFonts w:ascii="Cambria Math" w:eastAsia="Yu Mincho" w:hAnsi="Cambria Math"/>
                <w:lang w:val="en-GB"/>
              </w:rPr>
              <m:t>'</m:t>
            </m:r>
          </m:sup>
        </m:sSup>
      </m:oMath>
      <w:r w:rsidRPr="00EF0A40">
        <w:rPr>
          <w:rFonts w:eastAsia="Yu Mincho"/>
          <w:lang w:val="en-GB"/>
        </w:rPr>
        <w:t xml:space="preserve"> becomes the more likely scenario 2 becomes. The larger the </w:t>
      </w:r>
      <m:oMath>
        <m:sSup>
          <m:sSupPr>
            <m:ctrlPr>
              <w:rPr>
                <w:rFonts w:ascii="Cambria Math" w:eastAsia="Yu Mincho" w:hAnsi="Cambria Math"/>
                <w:i/>
                <w:lang w:val="en-GB"/>
              </w:rPr>
            </m:ctrlPr>
          </m:sSupPr>
          <m:e>
            <m:r>
              <w:rPr>
                <w:rFonts w:ascii="Cambria Math" w:eastAsia="Yu Mincho" w:hAnsi="Cambria Math"/>
                <w:lang w:val="en-GB"/>
              </w:rPr>
              <m:t>v</m:t>
            </m:r>
          </m:e>
          <m:sup>
            <m:r>
              <w:rPr>
                <w:rFonts w:ascii="Cambria Math" w:eastAsia="Yu Mincho" w:hAnsi="Cambria Math"/>
                <w:lang w:val="en-GB"/>
              </w:rPr>
              <m:t>'</m:t>
            </m:r>
          </m:sup>
        </m:sSup>
      </m:oMath>
      <w:r w:rsidRPr="00EF0A40">
        <w:rPr>
          <w:rFonts w:eastAsia="Yu Mincho"/>
          <w:lang w:val="en-GB"/>
        </w:rPr>
        <w:t xml:space="preserve"> the more different ways by which the scenario 2 is satisfied. Hence the range of </w:t>
      </w:r>
      <m:oMath>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oMath>
      <w:r w:rsidRPr="00EF0A40">
        <w:rPr>
          <w:rFonts w:eastAsia="Yu Mincho"/>
          <w:lang w:val="en-GB"/>
        </w:rPr>
        <w:t xml:space="preserve"> that satisfies the condition b, namely </w:t>
      </w:r>
      <m:oMath>
        <m:r>
          <m:rPr>
            <m:sty m:val="p"/>
          </m:rPr>
          <w:rPr>
            <w:rFonts w:ascii="Cambria Math" w:eastAsia="Yu Mincho" w:hAnsi="Cambria Math"/>
            <w:lang w:val="en-GB"/>
          </w:rPr>
          <m:t>Δ</m:t>
        </m:r>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oMath>
      <w:r w:rsidRPr="00EF0A40">
        <w:rPr>
          <w:rFonts w:eastAsia="Yu Mincho"/>
          <w:lang w:val="en-GB"/>
        </w:rPr>
        <w:t xml:space="preserve">, increases. </w:t>
      </w:r>
    </w:p>
    <w:p w14:paraId="57FBE0B8" w14:textId="77777777" w:rsidR="00B65D27" w:rsidRPr="00EF0A40" w:rsidRDefault="00B65D27" w:rsidP="00B65D27">
      <w:pPr>
        <w:spacing w:after="0" w:line="480" w:lineRule="auto"/>
        <w:ind w:firstLine="202"/>
        <w:rPr>
          <w:rFonts w:eastAsia="Yu Mincho"/>
          <w:lang w:val="en-GB"/>
        </w:rPr>
      </w:pPr>
    </w:p>
    <w:p w14:paraId="69F11A1C" w14:textId="60F75E91" w:rsidR="00CB22DD" w:rsidRPr="00EF0A40" w:rsidRDefault="00B65D27" w:rsidP="00CB22DD">
      <w:pPr>
        <w:spacing w:after="0" w:line="480" w:lineRule="auto"/>
        <w:ind w:firstLine="202"/>
        <w:rPr>
          <w:rFonts w:eastAsia="Yu Mincho"/>
          <w:lang w:val="en-GB"/>
        </w:rPr>
      </w:pPr>
      <w:r w:rsidRPr="00EF0A40">
        <w:rPr>
          <w:rFonts w:eastAsia="Yu Mincho"/>
          <w:lang w:val="en-GB"/>
        </w:rPr>
        <w:t xml:space="preserve">This is why we have imposed the condition </w:t>
      </w:r>
      <w:r w:rsidRPr="0067348C">
        <w:rPr>
          <w:rFonts w:eastAsia="Yu Mincho"/>
          <w:lang w:val="en-GB"/>
        </w:rPr>
        <w:t>d</w:t>
      </w:r>
      <w:r w:rsidR="0067348C" w:rsidRPr="0067348C">
        <w:rPr>
          <w:rFonts w:eastAsia="Yu Mincho"/>
          <w:lang w:val="en-GB"/>
        </w:rPr>
        <w:t xml:space="preserve"> </w:t>
      </w:r>
      <w:r w:rsidR="0067348C" w:rsidRPr="0067348C">
        <w:rPr>
          <w:rFonts w:eastAsia="Yu Mincho"/>
          <w:highlight w:val="yellow"/>
          <w:lang w:val="en-GB"/>
        </w:rPr>
        <w:t>(which has been introduced in Section 4)</w:t>
      </w:r>
      <w:r w:rsidRPr="00EF0A40">
        <w:rPr>
          <w:rFonts w:eastAsia="Yu Mincho"/>
          <w:lang w:val="en-GB"/>
        </w:rPr>
        <w:t xml:space="preserve">, by which we choose </w:t>
      </w:r>
      <m:oMath>
        <m:r>
          <w:rPr>
            <w:rFonts w:ascii="Cambria Math" w:eastAsia="Yu Mincho" w:hAnsi="Cambria Math"/>
            <w:lang w:val="en-GB"/>
          </w:rPr>
          <m:t>v</m:t>
        </m:r>
      </m:oMath>
      <w:r w:rsidRPr="00EF0A40">
        <w:rPr>
          <w:rFonts w:eastAsia="Yu Mincho"/>
          <w:lang w:val="en-GB"/>
        </w:rPr>
        <w:t xml:space="preserve"> in order that </w:t>
      </w:r>
      <m:oMath>
        <m:r>
          <m:rPr>
            <m:sty m:val="p"/>
          </m:rPr>
          <w:rPr>
            <w:rFonts w:ascii="Cambria Math" w:eastAsia="Yu Mincho" w:hAnsi="Cambria Math"/>
            <w:lang w:val="en-GB"/>
          </w:rPr>
          <m:t>Δ</m:t>
        </m:r>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oMath>
      <w:r w:rsidRPr="00EF0A40">
        <w:rPr>
          <w:rFonts w:eastAsia="Yu Mincho"/>
          <w:lang w:val="en-GB"/>
        </w:rPr>
        <w:t xml:space="preserve"> is minimum, hence can be approximated safely as 0.  Thus </w:t>
      </w:r>
      <m:oMath>
        <m:r>
          <w:rPr>
            <w:rFonts w:ascii="Cambria Math" w:eastAsia="Yu Mincho" w:hAnsi="Cambria Math"/>
            <w:lang w:val="en-GB"/>
          </w:rPr>
          <m:t>v</m:t>
        </m:r>
      </m:oMath>
      <w:r w:rsidRPr="00EF0A40">
        <w:rPr>
          <w:rFonts w:eastAsia="Yu Mincho"/>
          <w:lang w:val="en-GB"/>
        </w:rPr>
        <w:t xml:space="preserve"> can be determined by the minimum volume (with minimum </w:t>
      </w:r>
      <m:oMath>
        <m:r>
          <m:rPr>
            <m:sty m:val="p"/>
          </m:rPr>
          <w:rPr>
            <w:rFonts w:ascii="Cambria Math" w:eastAsia="Yu Mincho" w:hAnsi="Cambria Math"/>
            <w:lang w:val="en-GB"/>
          </w:rPr>
          <m:t>Δ</m:t>
        </m:r>
        <m:sSub>
          <m:sSubPr>
            <m:ctrlPr>
              <w:rPr>
                <w:rFonts w:ascii="Cambria Math" w:eastAsia="Yu Mincho" w:hAnsi="Cambria Math"/>
                <w:i/>
                <w:lang w:val="en-GB"/>
              </w:rPr>
            </m:ctrlPr>
          </m:sSubPr>
          <m:e>
            <m:r>
              <w:rPr>
                <w:rFonts w:ascii="Cambria Math" w:eastAsia="Yu Mincho" w:hAnsi="Cambria Math"/>
                <w:lang w:val="en-GB"/>
              </w:rPr>
              <m:t>n</m:t>
            </m:r>
          </m:e>
          <m:sub>
            <m:r>
              <w:rPr>
                <w:rFonts w:ascii="Cambria Math" w:eastAsia="Yu Mincho" w:hAnsi="Cambria Math"/>
                <w:lang w:val="en-GB"/>
              </w:rPr>
              <m:t>2</m:t>
            </m:r>
          </m:sub>
        </m:sSub>
      </m:oMath>
      <w:r w:rsidRPr="00EF0A40">
        <w:rPr>
          <w:rFonts w:eastAsia="Yu Mincho"/>
          <w:lang w:val="en-GB"/>
        </w:rPr>
        <w:t xml:space="preserve">) that encompasses the range of hydrotrope-hydrotrope interaction.  </w:t>
      </w:r>
      <w:r w:rsidR="00CB22DD" w:rsidRPr="00EF0A40">
        <w:rPr>
          <w:rFonts w:eastAsia="Yu Mincho"/>
          <w:lang w:val="en-GB"/>
        </w:rPr>
        <w:br w:type="page"/>
      </w:r>
    </w:p>
    <w:p w14:paraId="0259DBE1" w14:textId="50C9D4AF" w:rsidR="00C054F5" w:rsidRPr="00EF0A40" w:rsidRDefault="00C054F5" w:rsidP="00CB22DD">
      <w:pPr>
        <w:spacing w:after="0" w:line="480" w:lineRule="auto"/>
        <w:ind w:firstLine="202"/>
        <w:rPr>
          <w:rFonts w:eastAsia="Yu Mincho"/>
          <w:lang w:val="en-GB"/>
        </w:rPr>
      </w:pPr>
      <w:r w:rsidRPr="00EF0A40">
        <w:rPr>
          <w:rFonts w:cs="Times"/>
          <w:b/>
          <w:szCs w:val="24"/>
          <w:lang w:val="en-GB" w:eastAsia="ja-JP"/>
        </w:rPr>
        <w:lastRenderedPageBreak/>
        <w:t>References</w:t>
      </w:r>
    </w:p>
    <w:p w14:paraId="4C54FB6A" w14:textId="77777777" w:rsidR="00C054F5" w:rsidRPr="00EF0A40" w:rsidRDefault="00C054F5" w:rsidP="00C054F5">
      <w:pPr>
        <w:pStyle w:val="TAMainText"/>
        <w:numPr>
          <w:ilvl w:val="0"/>
          <w:numId w:val="10"/>
        </w:numPr>
        <w:rPr>
          <w:rFonts w:cs="Times"/>
          <w:szCs w:val="24"/>
          <w:lang w:val="en-GB" w:eastAsia="ja-JP"/>
        </w:rPr>
      </w:pPr>
      <w:r w:rsidRPr="00EF0A40">
        <w:rPr>
          <w:rFonts w:cs="Times"/>
          <w:szCs w:val="24"/>
          <w:lang w:val="en-GB" w:eastAsia="ja-JP"/>
        </w:rPr>
        <w:t xml:space="preserve">C. </w:t>
      </w:r>
      <w:proofErr w:type="spellStart"/>
      <w:r w:rsidRPr="00EF0A40">
        <w:rPr>
          <w:rFonts w:cs="Times"/>
          <w:szCs w:val="24"/>
          <w:lang w:val="en-GB" w:eastAsia="ja-JP"/>
        </w:rPr>
        <w:t>Neuberg</w:t>
      </w:r>
      <w:proofErr w:type="spellEnd"/>
      <w:r w:rsidRPr="00EF0A40">
        <w:rPr>
          <w:rFonts w:cs="Times"/>
          <w:szCs w:val="24"/>
          <w:lang w:val="en-GB" w:eastAsia="ja-JP"/>
        </w:rPr>
        <w:t xml:space="preserve">, </w:t>
      </w:r>
      <w:proofErr w:type="spellStart"/>
      <w:r w:rsidRPr="00EF0A40">
        <w:rPr>
          <w:rFonts w:cs="Times"/>
          <w:i/>
          <w:szCs w:val="24"/>
          <w:lang w:val="en-GB" w:eastAsia="ja-JP"/>
        </w:rPr>
        <w:t>Biochem</w:t>
      </w:r>
      <w:proofErr w:type="spellEnd"/>
      <w:r w:rsidRPr="00EF0A40">
        <w:rPr>
          <w:rFonts w:cs="Times"/>
          <w:i/>
          <w:szCs w:val="24"/>
          <w:lang w:val="en-GB" w:eastAsia="ja-JP"/>
        </w:rPr>
        <w:t>. Z.,</w:t>
      </w:r>
      <w:r w:rsidRPr="00EF0A40">
        <w:rPr>
          <w:rFonts w:cs="Times"/>
          <w:szCs w:val="24"/>
          <w:lang w:val="en-GB" w:eastAsia="ja-JP"/>
        </w:rPr>
        <w:t xml:space="preserve"> 1916, </w:t>
      </w:r>
      <w:r w:rsidRPr="00EF0A40">
        <w:rPr>
          <w:rFonts w:cs="Times"/>
          <w:b/>
          <w:szCs w:val="24"/>
          <w:lang w:val="en-GB" w:eastAsia="ja-JP"/>
        </w:rPr>
        <w:t>76,</w:t>
      </w:r>
      <w:r w:rsidRPr="00EF0A40">
        <w:rPr>
          <w:rFonts w:cs="Times"/>
          <w:i/>
          <w:szCs w:val="24"/>
          <w:lang w:val="en-GB" w:eastAsia="ja-JP"/>
        </w:rPr>
        <w:t xml:space="preserve"> </w:t>
      </w:r>
      <w:r w:rsidRPr="00EF0A40">
        <w:rPr>
          <w:rFonts w:cs="Times"/>
          <w:szCs w:val="24"/>
          <w:lang w:val="en-GB" w:eastAsia="ja-JP"/>
        </w:rPr>
        <w:t>107-176.</w:t>
      </w:r>
    </w:p>
    <w:p w14:paraId="733DDF95" w14:textId="77777777" w:rsidR="00C054F5" w:rsidRPr="00EF0A40" w:rsidRDefault="00C054F5" w:rsidP="00C054F5">
      <w:pPr>
        <w:pStyle w:val="TAMainText"/>
        <w:numPr>
          <w:ilvl w:val="0"/>
          <w:numId w:val="10"/>
        </w:numPr>
        <w:rPr>
          <w:rFonts w:cs="Times"/>
          <w:szCs w:val="24"/>
          <w:lang w:val="en-GB" w:eastAsia="ja-JP"/>
        </w:rPr>
      </w:pPr>
      <w:r w:rsidRPr="00EF0A40">
        <w:rPr>
          <w:rFonts w:cs="Times"/>
          <w:szCs w:val="24"/>
          <w:lang w:val="en-GB" w:eastAsia="ja-JP"/>
        </w:rPr>
        <w:t xml:space="preserve">S. E. </w:t>
      </w:r>
      <w:proofErr w:type="spellStart"/>
      <w:r w:rsidRPr="00EF0A40">
        <w:rPr>
          <w:rFonts w:cs="Times"/>
          <w:szCs w:val="24"/>
          <w:lang w:val="en-GB" w:eastAsia="ja-JP"/>
        </w:rPr>
        <w:t>Friberg</w:t>
      </w:r>
      <w:proofErr w:type="spellEnd"/>
      <w:r w:rsidRPr="00EF0A40">
        <w:rPr>
          <w:rFonts w:cs="Times"/>
          <w:szCs w:val="24"/>
          <w:lang w:val="en-GB" w:eastAsia="ja-JP"/>
        </w:rPr>
        <w:t xml:space="preserve">, </w:t>
      </w:r>
      <w:proofErr w:type="spellStart"/>
      <w:r w:rsidRPr="00EF0A40">
        <w:rPr>
          <w:rFonts w:cs="Times"/>
          <w:i/>
          <w:szCs w:val="24"/>
          <w:lang w:val="en-GB" w:eastAsia="ja-JP"/>
        </w:rPr>
        <w:t>Curr</w:t>
      </w:r>
      <w:proofErr w:type="spellEnd"/>
      <w:r w:rsidRPr="00EF0A40">
        <w:rPr>
          <w:rFonts w:cs="Times"/>
          <w:i/>
          <w:szCs w:val="24"/>
          <w:lang w:val="en-GB" w:eastAsia="ja-JP"/>
        </w:rPr>
        <w:t xml:space="preserve">. </w:t>
      </w:r>
      <w:proofErr w:type="spellStart"/>
      <w:r w:rsidRPr="00EF0A40">
        <w:rPr>
          <w:rFonts w:cs="Times"/>
          <w:i/>
          <w:szCs w:val="24"/>
          <w:lang w:val="en-GB" w:eastAsia="ja-JP"/>
        </w:rPr>
        <w:t>Opin</w:t>
      </w:r>
      <w:proofErr w:type="spellEnd"/>
      <w:r w:rsidRPr="00EF0A40">
        <w:rPr>
          <w:rFonts w:cs="Times"/>
          <w:i/>
          <w:szCs w:val="24"/>
          <w:lang w:val="en-GB" w:eastAsia="ja-JP"/>
        </w:rPr>
        <w:t>. Coll. Int. Sci.,</w:t>
      </w:r>
      <w:r w:rsidRPr="00EF0A40">
        <w:rPr>
          <w:rFonts w:cs="Times"/>
          <w:szCs w:val="24"/>
          <w:lang w:val="en-GB" w:eastAsia="ja-JP"/>
        </w:rPr>
        <w:t xml:space="preserve"> 1997, </w:t>
      </w:r>
      <w:r w:rsidRPr="00EF0A40">
        <w:rPr>
          <w:rFonts w:cs="Times"/>
          <w:b/>
          <w:szCs w:val="24"/>
          <w:lang w:val="en-GB" w:eastAsia="ja-JP"/>
        </w:rPr>
        <w:t>2,</w:t>
      </w:r>
      <w:r w:rsidRPr="00EF0A40">
        <w:rPr>
          <w:rFonts w:cs="Times"/>
          <w:szCs w:val="24"/>
          <w:lang w:val="en-GB" w:eastAsia="ja-JP"/>
        </w:rPr>
        <w:t xml:space="preserve"> 490-494. </w:t>
      </w:r>
    </w:p>
    <w:p w14:paraId="27B75250"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3.  </w:t>
      </w:r>
      <w:r w:rsidRPr="00EF0A40">
        <w:rPr>
          <w:rFonts w:cs="Times"/>
          <w:iCs/>
          <w:szCs w:val="24"/>
          <w:lang w:val="en-GB" w:eastAsia="ja-JP"/>
        </w:rPr>
        <w:t xml:space="preserve">P. </w:t>
      </w:r>
      <w:proofErr w:type="spellStart"/>
      <w:r w:rsidRPr="00EF0A40">
        <w:rPr>
          <w:rFonts w:cs="Times"/>
          <w:iCs/>
          <w:szCs w:val="24"/>
          <w:lang w:val="en-GB" w:eastAsia="ja-JP"/>
        </w:rPr>
        <w:t>Bauduin</w:t>
      </w:r>
      <w:proofErr w:type="spellEnd"/>
      <w:r w:rsidRPr="00EF0A40">
        <w:rPr>
          <w:rFonts w:cs="Times"/>
          <w:iCs/>
          <w:szCs w:val="24"/>
          <w:lang w:val="en-GB" w:eastAsia="ja-JP"/>
        </w:rPr>
        <w:t xml:space="preserve">, A. </w:t>
      </w:r>
      <w:proofErr w:type="spellStart"/>
      <w:r w:rsidRPr="00EF0A40">
        <w:rPr>
          <w:rFonts w:cs="Times"/>
          <w:iCs/>
          <w:szCs w:val="24"/>
          <w:lang w:val="en-GB" w:eastAsia="ja-JP"/>
        </w:rPr>
        <w:t>Renoncourt</w:t>
      </w:r>
      <w:proofErr w:type="spellEnd"/>
      <w:r w:rsidRPr="00EF0A40">
        <w:rPr>
          <w:rFonts w:cs="Times"/>
          <w:iCs/>
          <w:szCs w:val="24"/>
          <w:lang w:val="en-GB" w:eastAsia="ja-JP"/>
        </w:rPr>
        <w:t xml:space="preserve">, A. Kopf, D. </w:t>
      </w:r>
      <w:proofErr w:type="spellStart"/>
      <w:r w:rsidRPr="00EF0A40">
        <w:rPr>
          <w:rFonts w:cs="Times"/>
          <w:iCs/>
          <w:szCs w:val="24"/>
          <w:lang w:val="en-GB" w:eastAsia="ja-JP"/>
        </w:rPr>
        <w:t>Touraud</w:t>
      </w:r>
      <w:proofErr w:type="spellEnd"/>
      <w:r w:rsidRPr="00EF0A40">
        <w:rPr>
          <w:rFonts w:cs="Times"/>
          <w:iCs/>
          <w:szCs w:val="24"/>
          <w:lang w:val="en-GB" w:eastAsia="ja-JP"/>
        </w:rPr>
        <w:t xml:space="preserve"> and W. Kunz, </w:t>
      </w:r>
      <w:r w:rsidRPr="00EF0A40">
        <w:rPr>
          <w:rFonts w:cs="Times"/>
          <w:i/>
          <w:szCs w:val="24"/>
          <w:lang w:val="en-GB" w:eastAsia="ja-JP"/>
        </w:rPr>
        <w:t>Langmuir,</w:t>
      </w:r>
      <w:r w:rsidRPr="00EF0A40">
        <w:rPr>
          <w:rFonts w:cs="Times"/>
          <w:szCs w:val="24"/>
          <w:lang w:val="en-GB" w:eastAsia="ja-JP"/>
        </w:rPr>
        <w:t xml:space="preserve"> 2005, </w:t>
      </w:r>
      <w:r w:rsidRPr="00EF0A40">
        <w:rPr>
          <w:rFonts w:cs="Times"/>
          <w:b/>
          <w:szCs w:val="24"/>
          <w:lang w:val="en-GB" w:eastAsia="ja-JP"/>
        </w:rPr>
        <w:t>21,</w:t>
      </w:r>
      <w:r w:rsidRPr="00EF0A40">
        <w:rPr>
          <w:rFonts w:cs="Times"/>
          <w:szCs w:val="24"/>
          <w:lang w:val="en-GB" w:eastAsia="ja-JP"/>
        </w:rPr>
        <w:t xml:space="preserve"> 6769-6775. </w:t>
      </w:r>
    </w:p>
    <w:p w14:paraId="3EDD9237"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4. T. K. </w:t>
      </w:r>
      <w:proofErr w:type="spellStart"/>
      <w:r w:rsidRPr="00EF0A40">
        <w:rPr>
          <w:rFonts w:cs="Times"/>
          <w:szCs w:val="24"/>
          <w:lang w:val="en-GB" w:eastAsia="ja-JP"/>
        </w:rPr>
        <w:t>Hodgdon</w:t>
      </w:r>
      <w:proofErr w:type="spellEnd"/>
      <w:r w:rsidRPr="00EF0A40">
        <w:rPr>
          <w:rFonts w:cs="Times"/>
          <w:szCs w:val="24"/>
          <w:lang w:val="en-GB" w:eastAsia="ja-JP"/>
        </w:rPr>
        <w:t xml:space="preserve"> and E. W. </w:t>
      </w:r>
      <w:proofErr w:type="spellStart"/>
      <w:r w:rsidRPr="00EF0A40">
        <w:rPr>
          <w:rFonts w:cs="Times"/>
          <w:szCs w:val="24"/>
          <w:lang w:val="en-GB" w:eastAsia="ja-JP"/>
        </w:rPr>
        <w:t>Kaler</w:t>
      </w:r>
      <w:proofErr w:type="spellEnd"/>
      <w:r w:rsidRPr="00EF0A40">
        <w:rPr>
          <w:rFonts w:cs="Times"/>
          <w:szCs w:val="24"/>
          <w:lang w:val="en-GB" w:eastAsia="ja-JP"/>
        </w:rPr>
        <w:t xml:space="preserve">, </w:t>
      </w:r>
      <w:proofErr w:type="spellStart"/>
      <w:r w:rsidRPr="00EF0A40">
        <w:rPr>
          <w:rFonts w:cs="Times"/>
          <w:i/>
          <w:szCs w:val="24"/>
          <w:lang w:val="en-GB" w:eastAsia="ja-JP"/>
        </w:rPr>
        <w:t>Curr</w:t>
      </w:r>
      <w:proofErr w:type="spellEnd"/>
      <w:r w:rsidRPr="00EF0A40">
        <w:rPr>
          <w:rFonts w:cs="Times"/>
          <w:i/>
          <w:szCs w:val="24"/>
          <w:lang w:val="en-GB" w:eastAsia="ja-JP"/>
        </w:rPr>
        <w:t xml:space="preserve">. </w:t>
      </w:r>
      <w:proofErr w:type="spellStart"/>
      <w:r w:rsidRPr="00EF0A40">
        <w:rPr>
          <w:rFonts w:cs="Times"/>
          <w:i/>
          <w:szCs w:val="24"/>
          <w:lang w:val="en-GB" w:eastAsia="ja-JP"/>
        </w:rPr>
        <w:t>Opin</w:t>
      </w:r>
      <w:proofErr w:type="spellEnd"/>
      <w:r w:rsidRPr="00EF0A40">
        <w:rPr>
          <w:rFonts w:cs="Times"/>
          <w:i/>
          <w:szCs w:val="24"/>
          <w:lang w:val="en-GB" w:eastAsia="ja-JP"/>
        </w:rPr>
        <w:t>. Coll.  Int. Sci.,</w:t>
      </w:r>
      <w:r w:rsidRPr="00EF0A40">
        <w:rPr>
          <w:rFonts w:cs="Times"/>
          <w:szCs w:val="24"/>
          <w:lang w:val="en-GB" w:eastAsia="ja-JP"/>
        </w:rPr>
        <w:t xml:space="preserve"> 2007, </w:t>
      </w:r>
      <w:r w:rsidRPr="00EF0A40">
        <w:rPr>
          <w:rFonts w:cs="Times"/>
          <w:b/>
          <w:szCs w:val="24"/>
          <w:lang w:val="en-GB" w:eastAsia="ja-JP"/>
        </w:rPr>
        <w:t>12,</w:t>
      </w:r>
      <w:r w:rsidRPr="00EF0A40">
        <w:rPr>
          <w:rFonts w:cs="Times"/>
          <w:szCs w:val="24"/>
          <w:lang w:val="en-GB" w:eastAsia="ja-JP"/>
        </w:rPr>
        <w:t xml:space="preserve"> 121-128.</w:t>
      </w:r>
    </w:p>
    <w:p w14:paraId="553F28F0" w14:textId="58C0EED2"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5. C. V. </w:t>
      </w:r>
      <w:proofErr w:type="spellStart"/>
      <w:r w:rsidRPr="00EF0A40">
        <w:rPr>
          <w:rFonts w:cs="Times"/>
          <w:szCs w:val="24"/>
          <w:lang w:val="en-GB" w:eastAsia="ja-JP"/>
        </w:rPr>
        <w:t>Subbarao</w:t>
      </w:r>
      <w:proofErr w:type="spellEnd"/>
      <w:r w:rsidRPr="00EF0A40">
        <w:rPr>
          <w:rFonts w:cs="Times"/>
          <w:szCs w:val="24"/>
          <w:lang w:val="en-GB" w:eastAsia="ja-JP"/>
        </w:rPr>
        <w:t xml:space="preserve">, I. P. K. </w:t>
      </w:r>
      <w:proofErr w:type="spellStart"/>
      <w:r w:rsidRPr="00EF0A40">
        <w:rPr>
          <w:rFonts w:cs="Times"/>
          <w:szCs w:val="24"/>
          <w:lang w:val="en-GB" w:eastAsia="ja-JP"/>
        </w:rPr>
        <w:t>Chackravarthy</w:t>
      </w:r>
      <w:proofErr w:type="spellEnd"/>
      <w:r w:rsidRPr="00EF0A40">
        <w:rPr>
          <w:rFonts w:cs="Times"/>
          <w:szCs w:val="24"/>
          <w:lang w:val="en-GB" w:eastAsia="ja-JP"/>
        </w:rPr>
        <w:t xml:space="preserve">, A.V.S.L. Sai </w:t>
      </w:r>
      <w:proofErr w:type="spellStart"/>
      <w:r w:rsidRPr="00EF0A40">
        <w:rPr>
          <w:rFonts w:cs="Times"/>
          <w:szCs w:val="24"/>
          <w:lang w:val="en-GB" w:eastAsia="ja-JP"/>
        </w:rPr>
        <w:t>Bharadwaj</w:t>
      </w:r>
      <w:proofErr w:type="spellEnd"/>
      <w:r w:rsidRPr="00EF0A40">
        <w:rPr>
          <w:rFonts w:cs="Times"/>
          <w:szCs w:val="24"/>
          <w:lang w:val="en-GB" w:eastAsia="ja-JP"/>
        </w:rPr>
        <w:t xml:space="preserve"> and K. M. M. Prasad, </w:t>
      </w:r>
      <w:r w:rsidRPr="00EF0A40">
        <w:rPr>
          <w:rFonts w:cs="Times"/>
          <w:i/>
          <w:szCs w:val="24"/>
          <w:lang w:val="en-GB" w:eastAsia="ja-JP"/>
        </w:rPr>
        <w:t>Chem. Eng. Technol.,</w:t>
      </w:r>
      <w:r w:rsidRPr="00EF0A40">
        <w:rPr>
          <w:rFonts w:cs="Times"/>
          <w:szCs w:val="24"/>
          <w:lang w:val="en-GB" w:eastAsia="ja-JP"/>
        </w:rPr>
        <w:t xml:space="preserve"> 2012, </w:t>
      </w:r>
      <w:r w:rsidRPr="00EF0A40">
        <w:rPr>
          <w:rFonts w:cs="Times"/>
          <w:b/>
          <w:szCs w:val="24"/>
          <w:lang w:val="en-GB" w:eastAsia="ja-JP"/>
        </w:rPr>
        <w:t>35,</w:t>
      </w:r>
      <w:r w:rsidRPr="00EF0A40">
        <w:rPr>
          <w:rFonts w:cs="Times"/>
          <w:szCs w:val="24"/>
          <w:lang w:val="en-GB" w:eastAsia="ja-JP"/>
        </w:rPr>
        <w:t xml:space="preserve"> 225-237.</w:t>
      </w:r>
    </w:p>
    <w:p w14:paraId="73125AAC" w14:textId="0192E49D" w:rsidR="00C054F5" w:rsidRPr="00EF0A40" w:rsidRDefault="005F51FD" w:rsidP="00C054F5">
      <w:pPr>
        <w:pStyle w:val="TAMainText"/>
        <w:rPr>
          <w:rFonts w:cs="Times"/>
          <w:szCs w:val="24"/>
          <w:lang w:val="en-GB" w:eastAsia="ja-JP"/>
        </w:rPr>
      </w:pPr>
      <w:r>
        <w:rPr>
          <w:rFonts w:cs="Times"/>
          <w:szCs w:val="24"/>
          <w:lang w:val="en-GB" w:eastAsia="ja-JP"/>
        </w:rPr>
        <w:t>6. W. Kunz, K. Holmb</w:t>
      </w:r>
      <w:r w:rsidR="00C054F5" w:rsidRPr="00EF0A40">
        <w:rPr>
          <w:rFonts w:cs="Times"/>
          <w:szCs w:val="24"/>
          <w:lang w:val="en-GB" w:eastAsia="ja-JP"/>
        </w:rPr>
        <w:t xml:space="preserve">erg and T. </w:t>
      </w:r>
      <w:proofErr w:type="spellStart"/>
      <w:r w:rsidR="00C054F5" w:rsidRPr="00EF0A40">
        <w:rPr>
          <w:rFonts w:cs="Times"/>
          <w:szCs w:val="24"/>
          <w:lang w:val="en-GB" w:eastAsia="ja-JP"/>
        </w:rPr>
        <w:t>Zemb</w:t>
      </w:r>
      <w:proofErr w:type="spellEnd"/>
      <w:r w:rsidR="00C054F5" w:rsidRPr="00EF0A40">
        <w:rPr>
          <w:rFonts w:cs="Times"/>
          <w:szCs w:val="24"/>
          <w:lang w:val="en-GB" w:eastAsia="ja-JP"/>
        </w:rPr>
        <w:t xml:space="preserve">, </w:t>
      </w:r>
      <w:proofErr w:type="spellStart"/>
      <w:r w:rsidR="00C054F5" w:rsidRPr="00EF0A40">
        <w:rPr>
          <w:rFonts w:cs="Times"/>
          <w:i/>
          <w:szCs w:val="24"/>
          <w:lang w:val="en-GB" w:eastAsia="ja-JP"/>
        </w:rPr>
        <w:t>Curr</w:t>
      </w:r>
      <w:proofErr w:type="spellEnd"/>
      <w:r w:rsidR="00C054F5" w:rsidRPr="00EF0A40">
        <w:rPr>
          <w:rFonts w:cs="Times"/>
          <w:i/>
          <w:szCs w:val="24"/>
          <w:lang w:val="en-GB" w:eastAsia="ja-JP"/>
        </w:rPr>
        <w:t xml:space="preserve">. </w:t>
      </w:r>
      <w:proofErr w:type="spellStart"/>
      <w:r w:rsidR="00C054F5" w:rsidRPr="00EF0A40">
        <w:rPr>
          <w:rFonts w:cs="Times"/>
          <w:i/>
          <w:szCs w:val="24"/>
          <w:lang w:val="en-GB" w:eastAsia="ja-JP"/>
        </w:rPr>
        <w:t>Opin</w:t>
      </w:r>
      <w:proofErr w:type="spellEnd"/>
      <w:r w:rsidR="00C054F5" w:rsidRPr="00EF0A40">
        <w:rPr>
          <w:rFonts w:cs="Times"/>
          <w:i/>
          <w:szCs w:val="24"/>
          <w:lang w:val="en-GB" w:eastAsia="ja-JP"/>
        </w:rPr>
        <w:t>. Coll.  Int. Sci.,</w:t>
      </w:r>
      <w:r w:rsidR="00C054F5" w:rsidRPr="00EF0A40">
        <w:rPr>
          <w:rFonts w:cs="Times"/>
          <w:szCs w:val="24"/>
          <w:lang w:val="en-GB" w:eastAsia="ja-JP"/>
        </w:rPr>
        <w:t xml:space="preserve"> 2016, </w:t>
      </w:r>
      <w:r w:rsidR="00C054F5" w:rsidRPr="00EF0A40">
        <w:rPr>
          <w:rFonts w:cs="Times"/>
          <w:b/>
          <w:szCs w:val="24"/>
          <w:lang w:val="en-GB" w:eastAsia="ja-JP"/>
        </w:rPr>
        <w:t>22,</w:t>
      </w:r>
      <w:r w:rsidR="00C054F5" w:rsidRPr="00EF0A40">
        <w:rPr>
          <w:rFonts w:cs="Times"/>
          <w:szCs w:val="24"/>
          <w:lang w:val="en-GB" w:eastAsia="ja-JP"/>
        </w:rPr>
        <w:t xml:space="preserve"> 99-107.</w:t>
      </w:r>
    </w:p>
    <w:p w14:paraId="222D705F"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7. D. </w:t>
      </w:r>
      <w:proofErr w:type="spellStart"/>
      <w:r w:rsidRPr="00EF0A40">
        <w:rPr>
          <w:rFonts w:cs="Times"/>
          <w:szCs w:val="24"/>
          <w:lang w:val="en-GB" w:eastAsia="ja-JP"/>
        </w:rPr>
        <w:t>Balasubramanian</w:t>
      </w:r>
      <w:proofErr w:type="spellEnd"/>
      <w:r w:rsidRPr="00EF0A40">
        <w:rPr>
          <w:rFonts w:cs="Times"/>
          <w:szCs w:val="24"/>
          <w:lang w:val="en-GB" w:eastAsia="ja-JP"/>
        </w:rPr>
        <w:t xml:space="preserve">, V. Srinivas, V. G. </w:t>
      </w:r>
      <w:proofErr w:type="spellStart"/>
      <w:r w:rsidRPr="00EF0A40">
        <w:rPr>
          <w:rFonts w:cs="Times"/>
          <w:szCs w:val="24"/>
          <w:lang w:val="en-GB" w:eastAsia="ja-JP"/>
        </w:rPr>
        <w:t>Gaikar</w:t>
      </w:r>
      <w:proofErr w:type="spellEnd"/>
      <w:r w:rsidRPr="00EF0A40">
        <w:rPr>
          <w:rFonts w:cs="Times"/>
          <w:szCs w:val="24"/>
          <w:lang w:val="en-GB" w:eastAsia="ja-JP"/>
        </w:rPr>
        <w:t xml:space="preserve"> and M. M. Sharma, </w:t>
      </w:r>
      <w:r w:rsidRPr="00EF0A40">
        <w:rPr>
          <w:rFonts w:cs="Times"/>
          <w:i/>
          <w:szCs w:val="24"/>
          <w:lang w:val="en-GB" w:eastAsia="ja-JP"/>
        </w:rPr>
        <w:t>J. Phys. Chem.,</w:t>
      </w:r>
      <w:r w:rsidRPr="00EF0A40">
        <w:rPr>
          <w:rFonts w:cs="Times"/>
          <w:szCs w:val="24"/>
          <w:lang w:val="en-GB" w:eastAsia="ja-JP"/>
        </w:rPr>
        <w:t xml:space="preserve"> 1989, </w:t>
      </w:r>
      <w:r w:rsidRPr="00EF0A40">
        <w:rPr>
          <w:rFonts w:cs="Times"/>
          <w:b/>
          <w:szCs w:val="24"/>
          <w:lang w:val="en-GB" w:eastAsia="ja-JP"/>
        </w:rPr>
        <w:t>93,</w:t>
      </w:r>
      <w:r w:rsidRPr="00EF0A40">
        <w:rPr>
          <w:rFonts w:cs="Times"/>
          <w:szCs w:val="24"/>
          <w:lang w:val="en-GB" w:eastAsia="ja-JP"/>
        </w:rPr>
        <w:t xml:space="preserve"> 3865-3870. </w:t>
      </w:r>
    </w:p>
    <w:p w14:paraId="443CB7F7" w14:textId="77777777" w:rsidR="00C054F5" w:rsidRPr="00EF0A40" w:rsidRDefault="00C054F5" w:rsidP="00C054F5">
      <w:pPr>
        <w:pStyle w:val="TAMainText"/>
        <w:rPr>
          <w:rFonts w:cs="Times"/>
          <w:szCs w:val="24"/>
          <w:lang w:val="en-GB" w:eastAsia="ja-JP"/>
        </w:rPr>
      </w:pPr>
      <w:r w:rsidRPr="00EF0A40">
        <w:rPr>
          <w:rFonts w:cs="Times"/>
          <w:iCs/>
          <w:szCs w:val="24"/>
          <w:lang w:val="en-GB" w:eastAsia="ja-JP"/>
        </w:rPr>
        <w:t xml:space="preserve">8. M. G. Neumann, C. C. Schmitt, K. R. Prieto and B. E. </w:t>
      </w:r>
      <w:proofErr w:type="spellStart"/>
      <w:r w:rsidRPr="00EF0A40">
        <w:rPr>
          <w:rFonts w:cs="Times"/>
          <w:iCs/>
          <w:szCs w:val="24"/>
          <w:lang w:val="en-GB" w:eastAsia="ja-JP"/>
        </w:rPr>
        <w:t>Goi</w:t>
      </w:r>
      <w:proofErr w:type="spellEnd"/>
      <w:r w:rsidRPr="00EF0A40">
        <w:rPr>
          <w:rFonts w:cs="Times"/>
          <w:iCs/>
          <w:szCs w:val="24"/>
          <w:lang w:val="en-GB" w:eastAsia="ja-JP"/>
        </w:rPr>
        <w:t xml:space="preserve">, </w:t>
      </w:r>
      <w:r w:rsidRPr="00EF0A40">
        <w:rPr>
          <w:rFonts w:cs="Times"/>
          <w:i/>
          <w:iCs/>
          <w:szCs w:val="24"/>
          <w:lang w:val="en-GB" w:eastAsia="ja-JP"/>
        </w:rPr>
        <w:t>J. Colloid Interface Sci.,</w:t>
      </w:r>
      <w:r w:rsidRPr="00EF0A40">
        <w:rPr>
          <w:rFonts w:cs="Times"/>
          <w:iCs/>
          <w:szCs w:val="24"/>
          <w:lang w:val="en-GB" w:eastAsia="ja-JP"/>
        </w:rPr>
        <w:t xml:space="preserve"> 2007, </w:t>
      </w:r>
      <w:r w:rsidRPr="00EF0A40">
        <w:rPr>
          <w:rFonts w:cs="Times"/>
          <w:b/>
          <w:iCs/>
          <w:szCs w:val="24"/>
          <w:lang w:val="en-GB" w:eastAsia="ja-JP"/>
        </w:rPr>
        <w:t>315,</w:t>
      </w:r>
      <w:r w:rsidRPr="00EF0A40">
        <w:rPr>
          <w:rFonts w:cs="Times"/>
          <w:iCs/>
          <w:szCs w:val="24"/>
          <w:lang w:val="en-GB" w:eastAsia="ja-JP"/>
        </w:rPr>
        <w:t xml:space="preserve"> 810–813. </w:t>
      </w:r>
    </w:p>
    <w:p w14:paraId="686A5532"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9. J. Y. Kim, S. Kim, M. Papp, K. Park and R. </w:t>
      </w:r>
      <w:r w:rsidRPr="00EF0A40">
        <w:rPr>
          <w:rFonts w:cs="Times"/>
          <w:i/>
          <w:szCs w:val="24"/>
          <w:lang w:val="en-GB" w:eastAsia="ja-JP"/>
        </w:rPr>
        <w:t>J. Pharm. Sci.,</w:t>
      </w:r>
      <w:r w:rsidRPr="00EF0A40">
        <w:rPr>
          <w:rFonts w:cs="Times"/>
          <w:szCs w:val="24"/>
          <w:lang w:val="en-GB" w:eastAsia="ja-JP"/>
        </w:rPr>
        <w:t xml:space="preserve"> 2010, </w:t>
      </w:r>
      <w:r w:rsidRPr="00EF0A40">
        <w:rPr>
          <w:rFonts w:cs="Times"/>
          <w:b/>
          <w:i/>
          <w:szCs w:val="24"/>
          <w:lang w:val="en-GB" w:eastAsia="ja-JP"/>
        </w:rPr>
        <w:t>99,</w:t>
      </w:r>
      <w:r w:rsidRPr="00EF0A40">
        <w:rPr>
          <w:rFonts w:cs="Times"/>
          <w:b/>
          <w:szCs w:val="24"/>
          <w:lang w:val="en-GB" w:eastAsia="ja-JP"/>
        </w:rPr>
        <w:t xml:space="preserve"> </w:t>
      </w:r>
      <w:r w:rsidRPr="00EF0A40">
        <w:rPr>
          <w:rFonts w:cs="Times"/>
          <w:szCs w:val="24"/>
          <w:lang w:val="en-GB" w:eastAsia="ja-JP"/>
        </w:rPr>
        <w:t xml:space="preserve">3953-3965. </w:t>
      </w:r>
    </w:p>
    <w:p w14:paraId="52535088" w14:textId="77777777" w:rsidR="00C054F5" w:rsidRPr="00EF0A40" w:rsidRDefault="00C054F5" w:rsidP="00C054F5">
      <w:pPr>
        <w:pStyle w:val="TAMainText"/>
        <w:rPr>
          <w:rFonts w:cs="Times"/>
          <w:szCs w:val="24"/>
          <w:lang w:val="en-GB" w:eastAsia="ja-JP"/>
        </w:rPr>
      </w:pPr>
      <w:r w:rsidRPr="00EF0A40">
        <w:rPr>
          <w:rFonts w:cs="Times"/>
          <w:iCs/>
          <w:szCs w:val="24"/>
          <w:lang w:val="en-GB" w:eastAsia="ja-JP"/>
        </w:rPr>
        <w:t xml:space="preserve">10. W. N. </w:t>
      </w:r>
      <w:proofErr w:type="spellStart"/>
      <w:r w:rsidRPr="00EF0A40">
        <w:rPr>
          <w:rFonts w:cs="Times"/>
          <w:iCs/>
          <w:szCs w:val="24"/>
          <w:lang w:val="en-GB" w:eastAsia="ja-JP"/>
        </w:rPr>
        <w:t>Charman</w:t>
      </w:r>
      <w:proofErr w:type="spellEnd"/>
      <w:r w:rsidRPr="00EF0A40">
        <w:rPr>
          <w:rFonts w:cs="Times"/>
          <w:iCs/>
          <w:szCs w:val="24"/>
          <w:lang w:val="en-GB" w:eastAsia="ja-JP"/>
        </w:rPr>
        <w:t xml:space="preserve">, C. S. C. Lai, D. J. Craik, B. C. </w:t>
      </w:r>
      <w:proofErr w:type="spellStart"/>
      <w:r w:rsidRPr="00EF0A40">
        <w:rPr>
          <w:rFonts w:cs="Times"/>
          <w:iCs/>
          <w:szCs w:val="24"/>
          <w:lang w:val="en-GB" w:eastAsia="ja-JP"/>
        </w:rPr>
        <w:t>Finnin</w:t>
      </w:r>
      <w:proofErr w:type="spellEnd"/>
      <w:r w:rsidRPr="00EF0A40">
        <w:rPr>
          <w:rFonts w:cs="Times"/>
          <w:iCs/>
          <w:szCs w:val="24"/>
          <w:lang w:val="en-GB" w:eastAsia="ja-JP"/>
        </w:rPr>
        <w:t xml:space="preserve"> and B. L. Reed, </w:t>
      </w:r>
      <w:r w:rsidRPr="00EF0A40">
        <w:rPr>
          <w:rFonts w:cs="Times"/>
          <w:i/>
          <w:iCs/>
          <w:szCs w:val="24"/>
          <w:lang w:val="en-GB" w:eastAsia="ja-JP"/>
        </w:rPr>
        <w:t>Aust. J. Chem.,</w:t>
      </w:r>
      <w:r w:rsidRPr="00EF0A40">
        <w:rPr>
          <w:rFonts w:cs="Times"/>
          <w:iCs/>
          <w:szCs w:val="24"/>
          <w:lang w:val="en-GB" w:eastAsia="ja-JP"/>
        </w:rPr>
        <w:t xml:space="preserve"> 1993, </w:t>
      </w:r>
      <w:r w:rsidRPr="00EF0A40">
        <w:rPr>
          <w:rFonts w:cs="Times"/>
          <w:b/>
          <w:iCs/>
          <w:szCs w:val="24"/>
          <w:lang w:val="en-GB" w:eastAsia="ja-JP"/>
        </w:rPr>
        <w:t>46,</w:t>
      </w:r>
      <w:r w:rsidRPr="00EF0A40">
        <w:rPr>
          <w:rFonts w:cs="Times"/>
          <w:iCs/>
          <w:szCs w:val="24"/>
          <w:lang w:val="en-GB" w:eastAsia="ja-JP"/>
        </w:rPr>
        <w:t xml:space="preserve"> 377–385. </w:t>
      </w:r>
      <w:bookmarkStart w:id="1" w:name="cit18"/>
      <w:bookmarkEnd w:id="1"/>
    </w:p>
    <w:p w14:paraId="6145446D"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11. R. E. Coffman and D. O. </w:t>
      </w:r>
      <w:proofErr w:type="spellStart"/>
      <w:r w:rsidRPr="00EF0A40">
        <w:rPr>
          <w:rFonts w:cs="Times"/>
          <w:szCs w:val="24"/>
          <w:lang w:val="en-GB" w:eastAsia="ja-JP"/>
        </w:rPr>
        <w:t>Kildsig</w:t>
      </w:r>
      <w:proofErr w:type="spellEnd"/>
      <w:r w:rsidRPr="00EF0A40">
        <w:rPr>
          <w:rFonts w:cs="Times"/>
          <w:szCs w:val="24"/>
          <w:lang w:val="en-GB" w:eastAsia="ja-JP"/>
        </w:rPr>
        <w:t xml:space="preserve">, </w:t>
      </w:r>
      <w:r w:rsidRPr="00EF0A40">
        <w:rPr>
          <w:rFonts w:cs="Times"/>
          <w:i/>
          <w:szCs w:val="24"/>
          <w:lang w:val="en-GB" w:eastAsia="ja-JP"/>
        </w:rPr>
        <w:t>Pharm. Res.,</w:t>
      </w:r>
      <w:r w:rsidRPr="00EF0A40">
        <w:rPr>
          <w:rFonts w:cs="Times"/>
          <w:szCs w:val="24"/>
          <w:lang w:val="en-GB" w:eastAsia="ja-JP"/>
        </w:rPr>
        <w:t xml:space="preserve"> 1996, </w:t>
      </w:r>
      <w:r w:rsidRPr="00EF0A40">
        <w:rPr>
          <w:rFonts w:cs="Times"/>
          <w:b/>
          <w:szCs w:val="24"/>
          <w:lang w:val="en-GB" w:eastAsia="ja-JP"/>
        </w:rPr>
        <w:t>13,</w:t>
      </w:r>
      <w:r w:rsidRPr="00EF0A40">
        <w:rPr>
          <w:rFonts w:cs="Times"/>
          <w:i/>
          <w:szCs w:val="24"/>
          <w:lang w:val="en-GB" w:eastAsia="ja-JP"/>
        </w:rPr>
        <w:t xml:space="preserve"> </w:t>
      </w:r>
      <w:r w:rsidRPr="00EF0A40">
        <w:rPr>
          <w:rFonts w:cs="Times"/>
          <w:szCs w:val="24"/>
          <w:lang w:val="en-GB" w:eastAsia="ja-JP"/>
        </w:rPr>
        <w:t>1460-1463.</w:t>
      </w:r>
    </w:p>
    <w:p w14:paraId="395EED54" w14:textId="77777777" w:rsidR="00C054F5" w:rsidRPr="00EF0A40" w:rsidRDefault="00C054F5" w:rsidP="00C054F5">
      <w:pPr>
        <w:pStyle w:val="TAMainText"/>
        <w:rPr>
          <w:rFonts w:eastAsia="MS Mincho" w:cs="Times"/>
          <w:iCs/>
          <w:szCs w:val="24"/>
          <w:lang w:val="en-GB"/>
        </w:rPr>
      </w:pPr>
      <w:r w:rsidRPr="00EF0A40">
        <w:rPr>
          <w:rFonts w:cs="Times"/>
          <w:iCs/>
          <w:szCs w:val="24"/>
          <w:lang w:val="en-GB" w:eastAsia="ja-JP"/>
        </w:rPr>
        <w:t xml:space="preserve">12. </w:t>
      </w:r>
      <w:r w:rsidRPr="00EF0A40">
        <w:rPr>
          <w:rFonts w:eastAsia="MS Mincho" w:cs="Times"/>
          <w:iCs/>
          <w:szCs w:val="24"/>
          <w:lang w:val="en-GB"/>
        </w:rPr>
        <w:t xml:space="preserve">V. G. </w:t>
      </w:r>
      <w:proofErr w:type="spellStart"/>
      <w:r w:rsidRPr="00EF0A40">
        <w:rPr>
          <w:rFonts w:eastAsia="MS Mincho" w:cs="Times"/>
          <w:iCs/>
          <w:szCs w:val="24"/>
          <w:lang w:val="en-GB"/>
        </w:rPr>
        <w:t>Gaikar</w:t>
      </w:r>
      <w:proofErr w:type="spellEnd"/>
      <w:r w:rsidRPr="00EF0A40">
        <w:rPr>
          <w:rFonts w:eastAsia="MS Mincho" w:cs="Times"/>
          <w:iCs/>
          <w:szCs w:val="24"/>
          <w:lang w:val="en-GB"/>
        </w:rPr>
        <w:t xml:space="preserve"> and P. V. </w:t>
      </w:r>
      <w:proofErr w:type="spellStart"/>
      <w:r w:rsidRPr="00EF0A40">
        <w:rPr>
          <w:rFonts w:eastAsia="MS Mincho" w:cs="Times"/>
          <w:iCs/>
          <w:szCs w:val="24"/>
          <w:lang w:val="en-GB"/>
        </w:rPr>
        <w:t>Phatak</w:t>
      </w:r>
      <w:proofErr w:type="spellEnd"/>
      <w:r w:rsidRPr="00EF0A40">
        <w:rPr>
          <w:rFonts w:eastAsia="MS Mincho" w:cs="Times"/>
          <w:iCs/>
          <w:szCs w:val="24"/>
          <w:lang w:val="en-GB"/>
        </w:rPr>
        <w:t xml:space="preserve">, Separation Sci. Technol.,1999, </w:t>
      </w:r>
      <w:r w:rsidRPr="00EF0A40">
        <w:rPr>
          <w:rFonts w:eastAsia="MS Mincho" w:cs="Times"/>
          <w:b/>
          <w:iCs/>
          <w:szCs w:val="24"/>
          <w:lang w:val="en-GB"/>
        </w:rPr>
        <w:t>34,</w:t>
      </w:r>
      <w:r w:rsidRPr="00EF0A40">
        <w:rPr>
          <w:rFonts w:eastAsia="MS Mincho" w:cs="Times"/>
          <w:iCs/>
          <w:szCs w:val="24"/>
          <w:lang w:val="en-GB"/>
        </w:rPr>
        <w:t xml:space="preserve"> 439-459.</w:t>
      </w:r>
    </w:p>
    <w:p w14:paraId="09C3804B" w14:textId="77777777" w:rsidR="00C054F5" w:rsidRPr="00EF0A40" w:rsidRDefault="00C054F5" w:rsidP="00C054F5">
      <w:pPr>
        <w:pStyle w:val="TAMainText"/>
        <w:rPr>
          <w:rFonts w:eastAsia="MS Mincho" w:cs="Times"/>
          <w:szCs w:val="24"/>
          <w:lang w:val="en-GB"/>
        </w:rPr>
      </w:pPr>
      <w:r w:rsidRPr="00EF0A40">
        <w:rPr>
          <w:rFonts w:cs="Times"/>
          <w:szCs w:val="24"/>
          <w:lang w:val="en-GB" w:eastAsia="ja-JP"/>
        </w:rPr>
        <w:t xml:space="preserve">13. </w:t>
      </w:r>
      <w:r w:rsidRPr="00EF0A40">
        <w:rPr>
          <w:rFonts w:eastAsia="MS Mincho" w:cs="Times"/>
          <w:lang w:val="en-GB"/>
        </w:rPr>
        <w:t xml:space="preserve">Y. Cui, C. Xing, and Y. Ran, </w:t>
      </w:r>
      <w:r w:rsidRPr="00EF0A40">
        <w:rPr>
          <w:rFonts w:eastAsia="MS Mincho" w:cs="Times"/>
          <w:i/>
          <w:lang w:val="en-GB"/>
        </w:rPr>
        <w:t>J. Pharm. Sci.,</w:t>
      </w:r>
      <w:r w:rsidRPr="00EF0A40">
        <w:rPr>
          <w:rFonts w:eastAsia="MS Mincho" w:cs="Times"/>
          <w:lang w:val="en-GB"/>
        </w:rPr>
        <w:t xml:space="preserve"> 2010, </w:t>
      </w:r>
      <w:r w:rsidRPr="00EF0A40">
        <w:rPr>
          <w:rFonts w:eastAsia="MS Mincho" w:cs="Times"/>
          <w:b/>
          <w:lang w:val="en-GB"/>
        </w:rPr>
        <w:t>99,</w:t>
      </w:r>
      <w:r w:rsidRPr="00EF0A40">
        <w:rPr>
          <w:rFonts w:eastAsia="MS Mincho" w:cs="Times"/>
          <w:lang w:val="en-GB"/>
        </w:rPr>
        <w:t xml:space="preserve"> 3048-59.</w:t>
      </w:r>
    </w:p>
    <w:p w14:paraId="2C1D6961" w14:textId="77777777" w:rsidR="00C054F5" w:rsidRPr="00EF0A40" w:rsidRDefault="00C054F5" w:rsidP="00C054F5">
      <w:pPr>
        <w:pStyle w:val="TAMainText"/>
        <w:rPr>
          <w:rFonts w:eastAsia="MS Mincho" w:cs="Times"/>
          <w:szCs w:val="24"/>
          <w:lang w:val="en-GB"/>
        </w:rPr>
      </w:pPr>
      <w:r w:rsidRPr="00EF0A40">
        <w:rPr>
          <w:rFonts w:cs="Times"/>
          <w:szCs w:val="24"/>
          <w:lang w:val="en-GB" w:eastAsia="ja-JP"/>
        </w:rPr>
        <w:t xml:space="preserve">14. </w:t>
      </w:r>
      <w:r w:rsidRPr="00EF0A40">
        <w:rPr>
          <w:rFonts w:eastAsia="MS Mincho" w:cs="Times"/>
          <w:szCs w:val="24"/>
          <w:lang w:val="en-GB"/>
        </w:rPr>
        <w:t xml:space="preserve">J. J. Booth, S. Abbott, and S. Shimizu, </w:t>
      </w:r>
      <w:r w:rsidRPr="00EF0A40">
        <w:rPr>
          <w:rFonts w:eastAsia="MS Mincho" w:cs="Times"/>
          <w:i/>
          <w:iCs/>
          <w:szCs w:val="24"/>
          <w:lang w:val="en-GB"/>
        </w:rPr>
        <w:t>J. Phys. Chem. B.,</w:t>
      </w:r>
      <w:r w:rsidRPr="00EF0A40">
        <w:rPr>
          <w:rFonts w:eastAsia="MS Mincho" w:cs="Times"/>
          <w:szCs w:val="24"/>
          <w:lang w:val="en-GB"/>
        </w:rPr>
        <w:t xml:space="preserve"> 2012, </w:t>
      </w:r>
      <w:r w:rsidRPr="00EF0A40">
        <w:rPr>
          <w:rFonts w:eastAsia="MS Mincho" w:cs="Times"/>
          <w:b/>
          <w:bCs/>
          <w:szCs w:val="24"/>
          <w:lang w:val="en-GB"/>
        </w:rPr>
        <w:t xml:space="preserve">116, </w:t>
      </w:r>
      <w:r w:rsidRPr="00EF0A40">
        <w:rPr>
          <w:rFonts w:eastAsia="MS Mincho" w:cs="Times"/>
          <w:szCs w:val="24"/>
          <w:lang w:val="en-GB"/>
        </w:rPr>
        <w:t xml:space="preserve">14915-14921. </w:t>
      </w:r>
    </w:p>
    <w:p w14:paraId="7F60878D" w14:textId="77777777" w:rsidR="00C054F5" w:rsidRPr="00EF0A40" w:rsidRDefault="00C054F5" w:rsidP="00C054F5">
      <w:pPr>
        <w:pStyle w:val="TAMainText"/>
        <w:rPr>
          <w:rFonts w:eastAsia="MS Mincho" w:cs="Times"/>
          <w:szCs w:val="24"/>
          <w:lang w:val="en-GB"/>
        </w:rPr>
      </w:pPr>
      <w:r w:rsidRPr="00EF0A40">
        <w:rPr>
          <w:rFonts w:cs="Times"/>
          <w:szCs w:val="24"/>
          <w:lang w:val="en-GB" w:eastAsia="ja-JP"/>
        </w:rPr>
        <w:t xml:space="preserve">15. </w:t>
      </w:r>
      <w:r w:rsidRPr="00EF0A40">
        <w:rPr>
          <w:rFonts w:eastAsia="MS Mincho" w:cs="Times"/>
          <w:szCs w:val="24"/>
          <w:lang w:val="en-GB"/>
        </w:rPr>
        <w:t xml:space="preserve">S. Shimizu, J. J. Booth, and S. Abbott, </w:t>
      </w:r>
      <w:r w:rsidRPr="00EF0A40">
        <w:rPr>
          <w:rFonts w:eastAsia="MS Mincho" w:cs="Times"/>
          <w:i/>
          <w:szCs w:val="24"/>
          <w:lang w:val="en-GB"/>
        </w:rPr>
        <w:t>Phys. Chem. Chem. Phys.,</w:t>
      </w:r>
      <w:r w:rsidRPr="00EF0A40">
        <w:rPr>
          <w:rFonts w:eastAsia="MS Mincho" w:cs="Times"/>
          <w:szCs w:val="24"/>
          <w:lang w:val="en-GB"/>
        </w:rPr>
        <w:t xml:space="preserve"> 2013,</w:t>
      </w:r>
      <w:r w:rsidRPr="00EF0A40">
        <w:rPr>
          <w:rFonts w:eastAsia="MS Mincho" w:cs="Times"/>
          <w:b/>
          <w:szCs w:val="24"/>
          <w:lang w:val="en-GB"/>
        </w:rPr>
        <w:t xml:space="preserve"> 15,</w:t>
      </w:r>
      <w:r w:rsidRPr="00EF0A40">
        <w:rPr>
          <w:rFonts w:eastAsia="MS Mincho" w:cs="Times"/>
          <w:szCs w:val="24"/>
          <w:lang w:val="en-GB"/>
        </w:rPr>
        <w:t xml:space="preserve"> 20625-20632.</w:t>
      </w:r>
    </w:p>
    <w:p w14:paraId="353D19D8" w14:textId="77777777" w:rsidR="00C054F5" w:rsidRPr="00EF0A40" w:rsidRDefault="00C054F5" w:rsidP="00C054F5">
      <w:pPr>
        <w:pStyle w:val="TAMainText"/>
        <w:rPr>
          <w:rFonts w:eastAsia="MS Mincho" w:cs="Times"/>
          <w:szCs w:val="24"/>
          <w:lang w:val="en-GB"/>
        </w:rPr>
      </w:pPr>
      <w:r w:rsidRPr="00EF0A40">
        <w:rPr>
          <w:rFonts w:cs="Times"/>
          <w:szCs w:val="24"/>
          <w:lang w:val="en-GB" w:eastAsia="ja-JP"/>
        </w:rPr>
        <w:t xml:space="preserve">16. </w:t>
      </w:r>
      <w:r w:rsidRPr="00EF0A40">
        <w:rPr>
          <w:rFonts w:eastAsia="MS Mincho" w:cs="Times"/>
          <w:szCs w:val="24"/>
          <w:lang w:val="en-GB"/>
        </w:rPr>
        <w:t xml:space="preserve">S. Shimizu and N. Matubayasi, </w:t>
      </w:r>
      <w:r w:rsidRPr="00EF0A40">
        <w:rPr>
          <w:rFonts w:eastAsia="MS Mincho" w:cs="Times"/>
          <w:i/>
          <w:szCs w:val="24"/>
          <w:lang w:val="en-GB"/>
        </w:rPr>
        <w:t>J. Phys. Chem. B.,</w:t>
      </w:r>
      <w:r w:rsidRPr="00EF0A40">
        <w:rPr>
          <w:rFonts w:eastAsia="MS Mincho" w:cs="Times"/>
          <w:szCs w:val="24"/>
          <w:lang w:val="en-GB"/>
        </w:rPr>
        <w:t xml:space="preserve"> 2014, </w:t>
      </w:r>
      <w:r w:rsidRPr="00EF0A40">
        <w:rPr>
          <w:rFonts w:eastAsia="MS Mincho" w:cs="Times"/>
          <w:b/>
          <w:szCs w:val="24"/>
          <w:lang w:val="en-GB"/>
        </w:rPr>
        <w:t>118,</w:t>
      </w:r>
      <w:r w:rsidRPr="00EF0A40">
        <w:rPr>
          <w:rFonts w:eastAsia="MS Mincho" w:cs="Times"/>
          <w:szCs w:val="24"/>
          <w:lang w:val="en-GB"/>
        </w:rPr>
        <w:t xml:space="preserve"> 10515–10524.</w:t>
      </w:r>
    </w:p>
    <w:p w14:paraId="0415436C" w14:textId="77777777" w:rsidR="00C054F5" w:rsidRPr="00EF0A40" w:rsidRDefault="00C054F5" w:rsidP="00C054F5">
      <w:pPr>
        <w:pStyle w:val="TAMainText"/>
        <w:rPr>
          <w:rFonts w:cs="Times"/>
          <w:szCs w:val="24"/>
          <w:lang w:val="en-GB"/>
        </w:rPr>
      </w:pPr>
      <w:r w:rsidRPr="00EF0A40">
        <w:rPr>
          <w:rFonts w:cs="Times"/>
          <w:szCs w:val="24"/>
          <w:lang w:val="en-GB" w:eastAsia="ja-JP"/>
        </w:rPr>
        <w:lastRenderedPageBreak/>
        <w:t xml:space="preserve">17. </w:t>
      </w:r>
      <w:bookmarkStart w:id="2" w:name="cit9"/>
      <w:bookmarkStart w:id="3" w:name="cit7"/>
      <w:bookmarkEnd w:id="2"/>
      <w:bookmarkEnd w:id="3"/>
      <w:r w:rsidRPr="00EF0A40">
        <w:rPr>
          <w:rFonts w:cs="Times"/>
          <w:szCs w:val="24"/>
          <w:lang w:val="en-GB"/>
        </w:rPr>
        <w:t xml:space="preserve">J. J. Booth, M. Omar, S. Abbott and S. Shimizu, </w:t>
      </w:r>
      <w:r w:rsidRPr="00EF0A40">
        <w:rPr>
          <w:rFonts w:cs="Times"/>
          <w:i/>
          <w:iCs/>
          <w:szCs w:val="24"/>
          <w:lang w:val="en-GB"/>
        </w:rPr>
        <w:t>Phys. Chem. Chem. Phys.</w:t>
      </w:r>
      <w:r w:rsidRPr="00EF0A40">
        <w:rPr>
          <w:rFonts w:cs="Times"/>
          <w:szCs w:val="24"/>
          <w:lang w:val="en-GB"/>
        </w:rPr>
        <w:t xml:space="preserve">, 2015, </w:t>
      </w:r>
      <w:r w:rsidRPr="00EF0A40">
        <w:rPr>
          <w:rFonts w:cs="Times"/>
          <w:b/>
          <w:bCs/>
          <w:szCs w:val="24"/>
          <w:lang w:val="en-GB"/>
        </w:rPr>
        <w:t>17</w:t>
      </w:r>
      <w:r w:rsidRPr="00EF0A40">
        <w:rPr>
          <w:rFonts w:cs="Times"/>
          <w:szCs w:val="24"/>
          <w:lang w:val="en-GB"/>
        </w:rPr>
        <w:t>, 8028–8037.</w:t>
      </w:r>
    </w:p>
    <w:p w14:paraId="3EC83271" w14:textId="77777777" w:rsidR="00C054F5" w:rsidRPr="00EF0A40" w:rsidRDefault="00C054F5" w:rsidP="00C054F5">
      <w:pPr>
        <w:pStyle w:val="TAMainText"/>
        <w:rPr>
          <w:rFonts w:eastAsia="MS Mincho" w:cs="Times"/>
          <w:szCs w:val="24"/>
          <w:lang w:val="en-GB"/>
        </w:rPr>
      </w:pPr>
      <w:r w:rsidRPr="00EF0A40">
        <w:rPr>
          <w:rFonts w:cs="Times"/>
          <w:iCs/>
          <w:szCs w:val="24"/>
          <w:lang w:val="en-GB" w:eastAsia="ja-JP"/>
        </w:rPr>
        <w:t xml:space="preserve">18. </w:t>
      </w:r>
      <w:r w:rsidRPr="00EF0A40">
        <w:rPr>
          <w:rFonts w:eastAsia="MS Mincho" w:cs="Times"/>
          <w:szCs w:val="24"/>
          <w:lang w:val="en-GB"/>
        </w:rPr>
        <w:t xml:space="preserve">J. G. Kirkwood and B. F. Buff, </w:t>
      </w:r>
      <w:r w:rsidRPr="00EF0A40">
        <w:rPr>
          <w:rFonts w:eastAsia="MS Mincho" w:cs="Times"/>
          <w:i/>
          <w:szCs w:val="24"/>
          <w:lang w:val="en-GB"/>
        </w:rPr>
        <w:t>J. Chem. Phys.,</w:t>
      </w:r>
      <w:r w:rsidRPr="00EF0A40">
        <w:rPr>
          <w:rFonts w:eastAsia="MS Mincho" w:cs="Times"/>
          <w:szCs w:val="24"/>
          <w:lang w:val="en-GB"/>
        </w:rPr>
        <w:t xml:space="preserve"> 1951, </w:t>
      </w:r>
      <w:r w:rsidRPr="00EF0A40">
        <w:rPr>
          <w:rFonts w:eastAsia="MS Mincho" w:cs="Times"/>
          <w:b/>
          <w:szCs w:val="24"/>
          <w:lang w:val="en-GB"/>
        </w:rPr>
        <w:t>19,</w:t>
      </w:r>
      <w:r w:rsidRPr="00EF0A40">
        <w:rPr>
          <w:rFonts w:eastAsia="MS Mincho" w:cs="Times"/>
          <w:szCs w:val="24"/>
          <w:lang w:val="en-GB"/>
        </w:rPr>
        <w:t xml:space="preserve"> 774 -777. </w:t>
      </w:r>
    </w:p>
    <w:p w14:paraId="2143F956" w14:textId="77777777" w:rsidR="00C054F5" w:rsidRPr="00EF0A40" w:rsidRDefault="00C054F5" w:rsidP="00C054F5">
      <w:pPr>
        <w:pStyle w:val="TAMainText"/>
        <w:rPr>
          <w:rFonts w:eastAsia="MS Mincho" w:cs="Times"/>
          <w:szCs w:val="24"/>
          <w:lang w:val="en-GB"/>
        </w:rPr>
      </w:pPr>
      <w:r w:rsidRPr="00EF0A40">
        <w:rPr>
          <w:rFonts w:cs="Times"/>
          <w:iCs/>
          <w:szCs w:val="24"/>
          <w:lang w:val="en-GB" w:eastAsia="ja-JP"/>
        </w:rPr>
        <w:t xml:space="preserve">19. </w:t>
      </w:r>
      <w:r w:rsidRPr="00EF0A40">
        <w:rPr>
          <w:rFonts w:ascii="Times New Roman" w:eastAsia="DejaVu Sans" w:hAnsi="Times New Roman"/>
          <w:szCs w:val="24"/>
          <w:lang w:val="en-GB" w:eastAsia="en-GB"/>
        </w:rPr>
        <w:t xml:space="preserve">D. G. Hall, </w:t>
      </w:r>
      <w:r w:rsidRPr="00EF0A40">
        <w:rPr>
          <w:rFonts w:ascii="Times New Roman" w:eastAsia="DejaVu Sans" w:hAnsi="Times New Roman"/>
          <w:i/>
          <w:szCs w:val="24"/>
          <w:lang w:val="en-GB" w:eastAsia="en-GB"/>
        </w:rPr>
        <w:t>Trans. Faraday Soc.,</w:t>
      </w:r>
      <w:r w:rsidRPr="00EF0A40">
        <w:rPr>
          <w:rFonts w:ascii="Times New Roman" w:eastAsia="DejaVu Sans" w:hAnsi="Times New Roman"/>
          <w:szCs w:val="24"/>
          <w:lang w:val="en-GB" w:eastAsia="en-GB"/>
        </w:rPr>
        <w:t xml:space="preserve"> 1971, </w:t>
      </w:r>
      <w:r w:rsidRPr="00EF0A40">
        <w:rPr>
          <w:rFonts w:ascii="Times New Roman" w:eastAsia="DejaVu Sans" w:hAnsi="Times New Roman"/>
          <w:b/>
          <w:szCs w:val="24"/>
          <w:lang w:val="en-GB" w:eastAsia="en-GB"/>
        </w:rPr>
        <w:t>67,</w:t>
      </w:r>
      <w:r w:rsidRPr="00EF0A40">
        <w:rPr>
          <w:rFonts w:ascii="Times New Roman" w:eastAsia="DejaVu Sans" w:hAnsi="Times New Roman"/>
          <w:szCs w:val="24"/>
          <w:lang w:val="en-GB" w:eastAsia="en-GB"/>
        </w:rPr>
        <w:t xml:space="preserve"> 2516-2524. </w:t>
      </w:r>
    </w:p>
    <w:p w14:paraId="47C11B61" w14:textId="77777777" w:rsidR="00C054F5" w:rsidRPr="00EF0A40" w:rsidRDefault="00C054F5" w:rsidP="00C054F5">
      <w:pPr>
        <w:pStyle w:val="TAMainText"/>
        <w:rPr>
          <w:rFonts w:cs="Times"/>
          <w:iCs/>
          <w:szCs w:val="24"/>
          <w:lang w:val="en-GB" w:eastAsia="ja-JP"/>
        </w:rPr>
      </w:pPr>
      <w:r w:rsidRPr="00EF0A40">
        <w:rPr>
          <w:rFonts w:cs="Times"/>
          <w:iCs/>
          <w:szCs w:val="24"/>
          <w:lang w:val="en-GB" w:eastAsia="ja-JP"/>
        </w:rPr>
        <w:t>20. A. Ben-</w:t>
      </w:r>
      <w:proofErr w:type="spellStart"/>
      <w:r w:rsidRPr="00EF0A40">
        <w:rPr>
          <w:rFonts w:cs="Times"/>
          <w:iCs/>
          <w:szCs w:val="24"/>
          <w:lang w:val="en-GB" w:eastAsia="ja-JP"/>
        </w:rPr>
        <w:t>Naim</w:t>
      </w:r>
      <w:proofErr w:type="spellEnd"/>
      <w:r w:rsidRPr="00EF0A40">
        <w:rPr>
          <w:rFonts w:cs="Times"/>
          <w:iCs/>
          <w:szCs w:val="24"/>
          <w:lang w:val="en-GB" w:eastAsia="ja-JP"/>
        </w:rPr>
        <w:t xml:space="preserve">, </w:t>
      </w:r>
      <w:r w:rsidRPr="00EF0A40">
        <w:rPr>
          <w:rFonts w:cs="Times"/>
          <w:i/>
          <w:iCs/>
          <w:szCs w:val="24"/>
          <w:lang w:val="en-GB" w:eastAsia="ja-JP"/>
        </w:rPr>
        <w:t>J. Chem. Phys.</w:t>
      </w:r>
      <w:r w:rsidRPr="00EF0A40">
        <w:rPr>
          <w:rFonts w:cs="Times"/>
          <w:iCs/>
          <w:szCs w:val="24"/>
          <w:lang w:val="en-GB" w:eastAsia="ja-JP"/>
        </w:rPr>
        <w:t xml:space="preserve">, 1977, </w:t>
      </w:r>
      <w:r w:rsidRPr="00EF0A40">
        <w:rPr>
          <w:rFonts w:cs="Times"/>
          <w:b/>
          <w:bCs/>
          <w:iCs/>
          <w:szCs w:val="24"/>
          <w:lang w:val="en-GB" w:eastAsia="ja-JP"/>
        </w:rPr>
        <w:t>67</w:t>
      </w:r>
      <w:r w:rsidRPr="00EF0A40">
        <w:rPr>
          <w:rFonts w:cs="Times"/>
          <w:iCs/>
          <w:szCs w:val="24"/>
          <w:lang w:val="en-GB" w:eastAsia="ja-JP"/>
        </w:rPr>
        <w:t>, 4884–4890.</w:t>
      </w:r>
    </w:p>
    <w:p w14:paraId="5644287C" w14:textId="77777777" w:rsidR="00C054F5" w:rsidRPr="00EF0A40" w:rsidRDefault="00C054F5" w:rsidP="00C054F5">
      <w:pPr>
        <w:pStyle w:val="TAMainText"/>
        <w:rPr>
          <w:rFonts w:eastAsia="MS Mincho" w:cs="Times"/>
          <w:szCs w:val="24"/>
          <w:lang w:val="en-GB"/>
        </w:rPr>
      </w:pPr>
      <w:r w:rsidRPr="00EF0A40">
        <w:rPr>
          <w:rFonts w:cs="Times"/>
          <w:szCs w:val="24"/>
          <w:lang w:val="en-GB" w:eastAsia="ja-JP"/>
        </w:rPr>
        <w:t xml:space="preserve">21. </w:t>
      </w:r>
      <w:r w:rsidRPr="00EF0A40">
        <w:rPr>
          <w:rFonts w:eastAsia="MS Mincho" w:cs="Times"/>
          <w:szCs w:val="24"/>
          <w:lang w:val="en-GB"/>
        </w:rPr>
        <w:t xml:space="preserve">S. Shimizu, </w:t>
      </w:r>
      <w:r w:rsidRPr="00EF0A40">
        <w:rPr>
          <w:rFonts w:eastAsia="MS Mincho" w:cs="Times"/>
          <w:i/>
          <w:szCs w:val="24"/>
          <w:lang w:val="en-GB"/>
        </w:rPr>
        <w:t>Proc. Natl. Acad. Sci., U.S.A.</w:t>
      </w:r>
      <w:r w:rsidRPr="00EF0A40">
        <w:rPr>
          <w:rFonts w:eastAsia="MS Mincho" w:cs="Times"/>
          <w:szCs w:val="24"/>
          <w:lang w:val="en-GB"/>
        </w:rPr>
        <w:t xml:space="preserve"> 2004, </w:t>
      </w:r>
      <w:r w:rsidRPr="00EF0A40">
        <w:rPr>
          <w:rFonts w:eastAsia="MS Mincho" w:cs="Times"/>
          <w:b/>
          <w:szCs w:val="24"/>
          <w:lang w:val="en-GB"/>
        </w:rPr>
        <w:t>101,</w:t>
      </w:r>
      <w:r w:rsidRPr="00EF0A40">
        <w:rPr>
          <w:rFonts w:eastAsia="MS Mincho" w:cs="Times"/>
          <w:szCs w:val="24"/>
          <w:lang w:val="en-GB"/>
        </w:rPr>
        <w:t xml:space="preserve"> 1195-1199.</w:t>
      </w:r>
    </w:p>
    <w:p w14:paraId="0FD20B7F" w14:textId="77777777" w:rsidR="00C054F5" w:rsidRPr="00EF0A40" w:rsidRDefault="00C054F5" w:rsidP="00C054F5">
      <w:pPr>
        <w:pStyle w:val="TAMainText"/>
        <w:rPr>
          <w:rFonts w:eastAsia="MS Mincho" w:cs="Times"/>
          <w:szCs w:val="24"/>
          <w:lang w:val="en-GB"/>
        </w:rPr>
      </w:pPr>
      <w:r w:rsidRPr="00EF0A40">
        <w:rPr>
          <w:rFonts w:cs="Times"/>
          <w:szCs w:val="24"/>
          <w:lang w:val="en-GB" w:eastAsia="ja-JP"/>
        </w:rPr>
        <w:t xml:space="preserve">22. </w:t>
      </w:r>
      <w:r w:rsidRPr="00EF0A40">
        <w:rPr>
          <w:rFonts w:eastAsia="MS Mincho" w:cs="Times"/>
          <w:szCs w:val="24"/>
          <w:lang w:val="en-GB"/>
        </w:rPr>
        <w:t xml:space="preserve">S. Shimizu and C. L. Boon, </w:t>
      </w:r>
      <w:r w:rsidRPr="00EF0A40">
        <w:rPr>
          <w:rFonts w:eastAsia="MS Mincho" w:cs="Times"/>
          <w:i/>
          <w:szCs w:val="24"/>
          <w:lang w:val="en-GB"/>
        </w:rPr>
        <w:t>J. Chem. Phys.,</w:t>
      </w:r>
      <w:r w:rsidRPr="00EF0A40">
        <w:rPr>
          <w:rFonts w:eastAsia="MS Mincho" w:cs="Times"/>
          <w:szCs w:val="24"/>
          <w:lang w:val="en-GB"/>
        </w:rPr>
        <w:t xml:space="preserve"> 2004, </w:t>
      </w:r>
      <w:r w:rsidRPr="00EF0A40">
        <w:rPr>
          <w:rFonts w:eastAsia="MS Mincho" w:cs="Times"/>
          <w:b/>
          <w:szCs w:val="24"/>
          <w:lang w:val="en-GB"/>
        </w:rPr>
        <w:t>121,</w:t>
      </w:r>
      <w:r w:rsidRPr="00EF0A40">
        <w:rPr>
          <w:rFonts w:eastAsia="MS Mincho" w:cs="Times"/>
          <w:szCs w:val="24"/>
          <w:lang w:val="en-GB"/>
        </w:rPr>
        <w:t xml:space="preserve"> 9147-55.</w:t>
      </w:r>
    </w:p>
    <w:p w14:paraId="080FB093"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23. </w:t>
      </w:r>
      <w:r w:rsidRPr="00EF0A40">
        <w:rPr>
          <w:rFonts w:eastAsia="MS Mincho" w:cs="Times"/>
          <w:szCs w:val="24"/>
          <w:lang w:val="en-GB" w:eastAsia="ja-JP"/>
        </w:rPr>
        <w:t xml:space="preserve">S. Shimizu, W. M. McLaren, and N. Matubayasi, </w:t>
      </w:r>
      <w:r w:rsidRPr="00EF0A40">
        <w:rPr>
          <w:rFonts w:eastAsia="MS Mincho" w:cs="Times"/>
          <w:i/>
          <w:szCs w:val="24"/>
          <w:lang w:val="en-GB" w:eastAsia="ja-JP"/>
        </w:rPr>
        <w:t>J. Chem. Phys.,</w:t>
      </w:r>
      <w:r w:rsidRPr="00EF0A40">
        <w:rPr>
          <w:rFonts w:eastAsia="MS Mincho" w:cs="Times"/>
          <w:szCs w:val="24"/>
          <w:lang w:val="en-GB" w:eastAsia="ja-JP"/>
        </w:rPr>
        <w:t xml:space="preserve"> 2006, </w:t>
      </w:r>
      <w:r w:rsidRPr="00EF0A40">
        <w:rPr>
          <w:rFonts w:eastAsia="MS Mincho" w:cs="Times"/>
          <w:b/>
          <w:szCs w:val="24"/>
          <w:lang w:val="en-GB" w:eastAsia="ja-JP"/>
        </w:rPr>
        <w:t>124,</w:t>
      </w:r>
      <w:r w:rsidRPr="00EF0A40">
        <w:rPr>
          <w:rFonts w:eastAsia="MS Mincho" w:cs="Times"/>
          <w:szCs w:val="24"/>
          <w:lang w:val="en-GB" w:eastAsia="ja-JP"/>
        </w:rPr>
        <w:t xml:space="preserve"> </w:t>
      </w:r>
      <w:r w:rsidRPr="00EF0A40">
        <w:rPr>
          <w:rFonts w:cs="Times"/>
          <w:szCs w:val="24"/>
          <w:lang w:val="en-GB" w:eastAsia="ja-JP"/>
        </w:rPr>
        <w:t>234905/1-234905/5.</w:t>
      </w:r>
    </w:p>
    <w:p w14:paraId="5CF5BC09"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24. </w:t>
      </w:r>
      <w:r w:rsidRPr="00EF0A40">
        <w:rPr>
          <w:rFonts w:eastAsia="MS Mincho" w:cs="Times"/>
          <w:szCs w:val="24"/>
          <w:lang w:val="en-GB" w:eastAsia="ja-JP"/>
        </w:rPr>
        <w:t xml:space="preserve">N. Matubayasi, K. K. Liang, and M. Nakahara, </w:t>
      </w:r>
      <w:r w:rsidRPr="00EF0A40">
        <w:rPr>
          <w:rFonts w:eastAsia="MS Mincho" w:cs="Times"/>
          <w:i/>
          <w:szCs w:val="24"/>
          <w:lang w:val="en-GB" w:eastAsia="ja-JP"/>
        </w:rPr>
        <w:t>J. Chem. Phys.,</w:t>
      </w:r>
      <w:r w:rsidRPr="00EF0A40">
        <w:rPr>
          <w:rFonts w:eastAsia="MS Mincho" w:cs="Times"/>
          <w:szCs w:val="24"/>
          <w:lang w:val="en-GB" w:eastAsia="ja-JP"/>
        </w:rPr>
        <w:t xml:space="preserve"> 2006, </w:t>
      </w:r>
      <w:r w:rsidRPr="00EF0A40">
        <w:rPr>
          <w:rFonts w:eastAsia="MS Mincho" w:cs="Times"/>
          <w:b/>
          <w:szCs w:val="24"/>
          <w:lang w:val="en-GB" w:eastAsia="ja-JP"/>
        </w:rPr>
        <w:t>124,</w:t>
      </w:r>
      <w:r w:rsidRPr="00EF0A40">
        <w:rPr>
          <w:rFonts w:eastAsia="MS Mincho" w:cs="Times"/>
          <w:szCs w:val="24"/>
          <w:lang w:val="en-GB" w:eastAsia="ja-JP"/>
        </w:rPr>
        <w:t xml:space="preserve"> 154908/</w:t>
      </w:r>
      <w:r w:rsidRPr="00EF0A40">
        <w:rPr>
          <w:rFonts w:cs="Times"/>
          <w:szCs w:val="24"/>
          <w:lang w:val="en-GB" w:eastAsia="ja-JP"/>
        </w:rPr>
        <w:t>1-154908/13.</w:t>
      </w:r>
    </w:p>
    <w:p w14:paraId="5A3B8DCB" w14:textId="77777777" w:rsidR="00C054F5" w:rsidRPr="00EF0A40" w:rsidRDefault="00C054F5" w:rsidP="00C054F5">
      <w:pPr>
        <w:pStyle w:val="TAMainText"/>
        <w:rPr>
          <w:rFonts w:eastAsia="MS Mincho" w:cs="Times"/>
          <w:szCs w:val="24"/>
          <w:lang w:val="en-GB"/>
        </w:rPr>
      </w:pPr>
      <w:r w:rsidRPr="00EF0A40">
        <w:rPr>
          <w:rFonts w:cs="Times"/>
          <w:szCs w:val="24"/>
          <w:lang w:val="en-GB" w:eastAsia="ja-JP"/>
        </w:rPr>
        <w:t>25.</w:t>
      </w:r>
      <w:r w:rsidRPr="00EF0A40">
        <w:rPr>
          <w:rFonts w:eastAsia="MS Mincho" w:cs="Times"/>
          <w:szCs w:val="24"/>
          <w:lang w:val="en-GB"/>
        </w:rPr>
        <w:t xml:space="preserve"> S. Shimizu and N. Matubayasi, </w:t>
      </w:r>
      <w:r w:rsidRPr="00EF0A40">
        <w:rPr>
          <w:rFonts w:eastAsia="MS Mincho" w:cs="Times"/>
          <w:i/>
          <w:szCs w:val="24"/>
          <w:lang w:val="en-GB"/>
        </w:rPr>
        <w:t>J. Phys. Chem. B,</w:t>
      </w:r>
      <w:r w:rsidRPr="00EF0A40">
        <w:rPr>
          <w:rFonts w:eastAsia="MS Mincho" w:cs="Times"/>
          <w:szCs w:val="24"/>
          <w:lang w:val="en-GB"/>
        </w:rPr>
        <w:t xml:space="preserve"> 2014, </w:t>
      </w:r>
      <w:r w:rsidRPr="00EF0A40">
        <w:rPr>
          <w:rFonts w:eastAsia="MS Mincho" w:cs="Times"/>
          <w:b/>
          <w:szCs w:val="24"/>
          <w:lang w:val="en-GB"/>
        </w:rPr>
        <w:t>118</w:t>
      </w:r>
      <w:r w:rsidRPr="00EF0A40">
        <w:rPr>
          <w:rFonts w:eastAsia="MS Mincho" w:cs="Times"/>
          <w:b/>
          <w:i/>
          <w:szCs w:val="24"/>
          <w:lang w:val="en-GB"/>
        </w:rPr>
        <w:t>,</w:t>
      </w:r>
      <w:r w:rsidRPr="00EF0A40">
        <w:rPr>
          <w:rFonts w:eastAsia="MS Mincho" w:cs="Times"/>
          <w:szCs w:val="24"/>
          <w:lang w:val="en-GB"/>
        </w:rPr>
        <w:t xml:space="preserve"> 3922-3930. </w:t>
      </w:r>
    </w:p>
    <w:p w14:paraId="39BB8D7F"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26. Y. Jiao and P. E. Smith, </w:t>
      </w:r>
      <w:r w:rsidRPr="00EF0A40">
        <w:rPr>
          <w:rFonts w:cs="Times"/>
          <w:i/>
          <w:szCs w:val="24"/>
          <w:lang w:val="en-GB" w:eastAsia="ja-JP"/>
        </w:rPr>
        <w:t>J. Chem. Phys.,</w:t>
      </w:r>
      <w:r w:rsidRPr="00EF0A40">
        <w:rPr>
          <w:rFonts w:cs="Times"/>
          <w:szCs w:val="24"/>
          <w:lang w:val="en-GB" w:eastAsia="ja-JP"/>
        </w:rPr>
        <w:t xml:space="preserve"> </w:t>
      </w:r>
      <w:r w:rsidRPr="00EF0A40">
        <w:rPr>
          <w:rFonts w:cs="Times"/>
          <w:b/>
          <w:szCs w:val="24"/>
          <w:lang w:val="en-GB" w:eastAsia="ja-JP"/>
        </w:rPr>
        <w:t>2011,</w:t>
      </w:r>
      <w:r w:rsidRPr="00EF0A40">
        <w:rPr>
          <w:rFonts w:cs="Times"/>
          <w:szCs w:val="24"/>
          <w:lang w:val="en-GB" w:eastAsia="ja-JP"/>
        </w:rPr>
        <w:t xml:space="preserve"> </w:t>
      </w:r>
      <w:r w:rsidRPr="00EF0A40">
        <w:rPr>
          <w:rFonts w:cs="Times"/>
          <w:i/>
          <w:szCs w:val="24"/>
          <w:lang w:val="en-GB" w:eastAsia="ja-JP"/>
        </w:rPr>
        <w:t>135,</w:t>
      </w:r>
      <w:r w:rsidRPr="00EF0A40">
        <w:rPr>
          <w:rFonts w:cs="Times"/>
          <w:szCs w:val="24"/>
          <w:lang w:val="en-GB" w:eastAsia="ja-JP"/>
        </w:rPr>
        <w:t xml:space="preserve"> 014502/1-014502/13. </w:t>
      </w:r>
    </w:p>
    <w:p w14:paraId="6B30186D"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27. S. </w:t>
      </w:r>
      <w:proofErr w:type="spellStart"/>
      <w:r w:rsidRPr="00EF0A40">
        <w:rPr>
          <w:rFonts w:cs="Times"/>
          <w:szCs w:val="24"/>
          <w:lang w:val="en-GB" w:eastAsia="ja-JP"/>
        </w:rPr>
        <w:t>Karunaweera</w:t>
      </w:r>
      <w:proofErr w:type="spellEnd"/>
      <w:r w:rsidRPr="00EF0A40">
        <w:rPr>
          <w:rFonts w:cs="Times"/>
          <w:szCs w:val="24"/>
          <w:lang w:val="en-GB" w:eastAsia="ja-JP"/>
        </w:rPr>
        <w:t xml:space="preserve">, M. B. Gee, S. </w:t>
      </w:r>
      <w:proofErr w:type="spellStart"/>
      <w:r w:rsidRPr="00EF0A40">
        <w:rPr>
          <w:rFonts w:cs="Times"/>
          <w:szCs w:val="24"/>
          <w:lang w:val="en-GB" w:eastAsia="ja-JP"/>
        </w:rPr>
        <w:t>Weerasinghe</w:t>
      </w:r>
      <w:proofErr w:type="spellEnd"/>
      <w:r w:rsidRPr="00EF0A40">
        <w:rPr>
          <w:rFonts w:cs="Times"/>
          <w:szCs w:val="24"/>
          <w:lang w:val="en-GB" w:eastAsia="ja-JP"/>
        </w:rPr>
        <w:t xml:space="preserve"> and P. E. Smith, </w:t>
      </w:r>
      <w:r w:rsidRPr="00EF0A40">
        <w:rPr>
          <w:rFonts w:cs="Times"/>
          <w:i/>
          <w:iCs/>
          <w:szCs w:val="24"/>
          <w:lang w:val="en-GB" w:eastAsia="ja-JP"/>
        </w:rPr>
        <w:t xml:space="preserve">J. Chem. Theory </w:t>
      </w:r>
      <w:proofErr w:type="spellStart"/>
      <w:r w:rsidRPr="00EF0A40">
        <w:rPr>
          <w:rFonts w:cs="Times"/>
          <w:i/>
          <w:iCs/>
          <w:szCs w:val="24"/>
          <w:lang w:val="en-GB" w:eastAsia="ja-JP"/>
        </w:rPr>
        <w:t>Comput</w:t>
      </w:r>
      <w:proofErr w:type="spellEnd"/>
      <w:r w:rsidRPr="00EF0A40">
        <w:rPr>
          <w:rFonts w:cs="Times"/>
          <w:i/>
          <w:iCs/>
          <w:szCs w:val="24"/>
          <w:lang w:val="en-GB" w:eastAsia="ja-JP"/>
        </w:rPr>
        <w:t>.,</w:t>
      </w:r>
      <w:r w:rsidRPr="00EF0A40">
        <w:rPr>
          <w:rFonts w:cs="Times"/>
          <w:szCs w:val="24"/>
          <w:lang w:val="en-GB" w:eastAsia="ja-JP"/>
        </w:rPr>
        <w:t xml:space="preserve"> </w:t>
      </w:r>
      <w:r w:rsidRPr="00EF0A40">
        <w:rPr>
          <w:rFonts w:cs="Times"/>
          <w:bCs/>
          <w:szCs w:val="24"/>
          <w:lang w:val="en-GB" w:eastAsia="ja-JP"/>
        </w:rPr>
        <w:t>2012</w:t>
      </w:r>
      <w:r w:rsidRPr="00EF0A40">
        <w:rPr>
          <w:rFonts w:cs="Times"/>
          <w:szCs w:val="24"/>
          <w:lang w:val="en-GB" w:eastAsia="ja-JP"/>
        </w:rPr>
        <w:t xml:space="preserve">, </w:t>
      </w:r>
      <w:r w:rsidRPr="00EF0A40">
        <w:rPr>
          <w:rFonts w:cs="Times"/>
          <w:b/>
          <w:iCs/>
          <w:szCs w:val="24"/>
          <w:lang w:val="en-GB" w:eastAsia="ja-JP"/>
        </w:rPr>
        <w:t>8</w:t>
      </w:r>
      <w:r w:rsidRPr="00EF0A40">
        <w:rPr>
          <w:rFonts w:cs="Times"/>
          <w:b/>
          <w:szCs w:val="24"/>
          <w:lang w:val="en-GB" w:eastAsia="ja-JP"/>
        </w:rPr>
        <w:t>,</w:t>
      </w:r>
      <w:r w:rsidRPr="00EF0A40">
        <w:rPr>
          <w:rFonts w:cs="Times"/>
          <w:szCs w:val="24"/>
          <w:lang w:val="en-GB" w:eastAsia="ja-JP"/>
        </w:rPr>
        <w:t xml:space="preserve"> 3493–3503.</w:t>
      </w:r>
      <w:bookmarkStart w:id="4" w:name="cit20"/>
      <w:bookmarkEnd w:id="4"/>
      <w:r w:rsidRPr="00EF0A40">
        <w:rPr>
          <w:rFonts w:cs="Times"/>
          <w:szCs w:val="24"/>
          <w:lang w:val="en-GB" w:eastAsia="ja-JP"/>
        </w:rPr>
        <w:t xml:space="preserve"> </w:t>
      </w:r>
    </w:p>
    <w:p w14:paraId="2F25FEE4"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28. I. L. Shulgin and E. </w:t>
      </w:r>
      <w:proofErr w:type="spellStart"/>
      <w:r w:rsidRPr="00EF0A40">
        <w:rPr>
          <w:rFonts w:cs="Times"/>
          <w:szCs w:val="24"/>
          <w:lang w:val="en-GB" w:eastAsia="ja-JP"/>
        </w:rPr>
        <w:t>Ruckenstein</w:t>
      </w:r>
      <w:proofErr w:type="spellEnd"/>
      <w:r w:rsidRPr="00EF0A40">
        <w:rPr>
          <w:rFonts w:cs="Times"/>
          <w:szCs w:val="24"/>
          <w:lang w:val="en-GB" w:eastAsia="ja-JP"/>
        </w:rPr>
        <w:t xml:space="preserve">, </w:t>
      </w:r>
      <w:r w:rsidRPr="00EF0A40">
        <w:rPr>
          <w:rFonts w:cs="Times"/>
          <w:i/>
          <w:szCs w:val="24"/>
          <w:lang w:val="en-GB" w:eastAsia="ja-JP"/>
        </w:rPr>
        <w:t>J. Phys. Chem. B,</w:t>
      </w:r>
      <w:r w:rsidRPr="00EF0A40">
        <w:rPr>
          <w:rFonts w:cs="Times"/>
          <w:szCs w:val="24"/>
          <w:lang w:val="en-GB" w:eastAsia="ja-JP"/>
        </w:rPr>
        <w:t xml:space="preserve"> 2006, </w:t>
      </w:r>
      <w:r w:rsidRPr="00EF0A40">
        <w:rPr>
          <w:rFonts w:cs="Times"/>
          <w:b/>
          <w:szCs w:val="24"/>
          <w:lang w:val="en-GB" w:eastAsia="ja-JP"/>
        </w:rPr>
        <w:t>110,</w:t>
      </w:r>
      <w:r w:rsidRPr="00EF0A40">
        <w:rPr>
          <w:rFonts w:cs="Times"/>
          <w:szCs w:val="24"/>
          <w:lang w:val="en-GB" w:eastAsia="ja-JP"/>
        </w:rPr>
        <w:t xml:space="preserve"> 12707–12713.</w:t>
      </w:r>
    </w:p>
    <w:p w14:paraId="5FB03CE1"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29. E. </w:t>
      </w:r>
      <w:proofErr w:type="spellStart"/>
      <w:r w:rsidRPr="00EF0A40">
        <w:rPr>
          <w:rFonts w:cs="Times"/>
          <w:szCs w:val="24"/>
          <w:lang w:val="en-GB" w:eastAsia="ja-JP"/>
        </w:rPr>
        <w:t>Ruckenstein</w:t>
      </w:r>
      <w:proofErr w:type="spellEnd"/>
      <w:r w:rsidRPr="00EF0A40">
        <w:rPr>
          <w:rFonts w:cs="Times"/>
          <w:szCs w:val="24"/>
          <w:lang w:val="en-GB" w:eastAsia="ja-JP"/>
        </w:rPr>
        <w:t xml:space="preserve"> and I. L. Shulgin, </w:t>
      </w:r>
      <w:r w:rsidRPr="00EF0A40">
        <w:rPr>
          <w:rFonts w:cs="Times"/>
          <w:i/>
          <w:szCs w:val="24"/>
          <w:lang w:val="en-GB" w:eastAsia="ja-JP"/>
        </w:rPr>
        <w:t xml:space="preserve">Adv. Coll. </w:t>
      </w:r>
      <w:proofErr w:type="spellStart"/>
      <w:r w:rsidRPr="00EF0A40">
        <w:rPr>
          <w:rFonts w:cs="Times"/>
          <w:i/>
          <w:szCs w:val="24"/>
          <w:lang w:val="en-GB" w:eastAsia="ja-JP"/>
        </w:rPr>
        <w:t>Interf</w:t>
      </w:r>
      <w:proofErr w:type="spellEnd"/>
      <w:r w:rsidRPr="00EF0A40">
        <w:rPr>
          <w:rFonts w:cs="Times"/>
          <w:i/>
          <w:szCs w:val="24"/>
          <w:lang w:val="en-GB" w:eastAsia="ja-JP"/>
        </w:rPr>
        <w:t>. Sci.,</w:t>
      </w:r>
      <w:r w:rsidRPr="00EF0A40">
        <w:rPr>
          <w:rFonts w:cs="Times"/>
          <w:szCs w:val="24"/>
          <w:lang w:val="en-GB" w:eastAsia="ja-JP"/>
        </w:rPr>
        <w:t xml:space="preserve"> 2006, </w:t>
      </w:r>
      <w:r w:rsidRPr="00EF0A40">
        <w:rPr>
          <w:rFonts w:cs="Times"/>
          <w:b/>
          <w:szCs w:val="24"/>
          <w:lang w:val="en-GB" w:eastAsia="ja-JP"/>
        </w:rPr>
        <w:t>123-126,</w:t>
      </w:r>
      <w:r w:rsidRPr="00EF0A40">
        <w:rPr>
          <w:rFonts w:cs="Times"/>
          <w:i/>
          <w:szCs w:val="24"/>
          <w:lang w:val="en-GB" w:eastAsia="ja-JP"/>
        </w:rPr>
        <w:t xml:space="preserve"> </w:t>
      </w:r>
      <w:r w:rsidRPr="00EF0A40">
        <w:rPr>
          <w:rFonts w:cs="Times"/>
          <w:szCs w:val="24"/>
          <w:lang w:val="en-GB" w:eastAsia="ja-JP"/>
        </w:rPr>
        <w:t>97–103.</w:t>
      </w:r>
    </w:p>
    <w:p w14:paraId="071C6B98"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30. A. Ben-</w:t>
      </w:r>
      <w:proofErr w:type="spellStart"/>
      <w:r w:rsidRPr="00EF0A40">
        <w:rPr>
          <w:rFonts w:cs="Times"/>
          <w:szCs w:val="24"/>
          <w:lang w:val="en-GB" w:eastAsia="ja-JP"/>
        </w:rPr>
        <w:t>Naim</w:t>
      </w:r>
      <w:proofErr w:type="spellEnd"/>
      <w:r w:rsidRPr="00EF0A40">
        <w:rPr>
          <w:rFonts w:cs="Times"/>
          <w:szCs w:val="24"/>
          <w:lang w:val="en-GB" w:eastAsia="ja-JP"/>
        </w:rPr>
        <w:t xml:space="preserve">, </w:t>
      </w:r>
      <w:r w:rsidRPr="00EF0A40">
        <w:rPr>
          <w:rFonts w:cs="Times"/>
          <w:i/>
          <w:szCs w:val="24"/>
          <w:lang w:val="en-GB" w:eastAsia="ja-JP"/>
        </w:rPr>
        <w:t>Molecular Theory of Solutions</w:t>
      </w:r>
      <w:r w:rsidRPr="00EF0A40">
        <w:rPr>
          <w:rFonts w:cs="Times"/>
          <w:szCs w:val="24"/>
          <w:lang w:val="en-GB" w:eastAsia="ja-JP"/>
        </w:rPr>
        <w:t xml:space="preserve">. Oxford University Press, New York, 2006.  </w:t>
      </w:r>
    </w:p>
    <w:p w14:paraId="68585040"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31. M. L. </w:t>
      </w:r>
      <w:proofErr w:type="spellStart"/>
      <w:r w:rsidRPr="00EF0A40">
        <w:rPr>
          <w:rFonts w:cs="Times"/>
          <w:szCs w:val="24"/>
          <w:lang w:val="en-GB" w:eastAsia="ja-JP"/>
        </w:rPr>
        <w:t>Klossek</w:t>
      </w:r>
      <w:proofErr w:type="spellEnd"/>
      <w:r w:rsidRPr="00EF0A40">
        <w:rPr>
          <w:rFonts w:cs="Times"/>
          <w:szCs w:val="24"/>
          <w:lang w:val="en-GB" w:eastAsia="ja-JP"/>
        </w:rPr>
        <w:t xml:space="preserve">, D. </w:t>
      </w:r>
      <w:proofErr w:type="spellStart"/>
      <w:r w:rsidRPr="00EF0A40">
        <w:rPr>
          <w:rFonts w:cs="Times"/>
          <w:szCs w:val="24"/>
          <w:lang w:val="en-GB" w:eastAsia="ja-JP"/>
        </w:rPr>
        <w:t>Touraud</w:t>
      </w:r>
      <w:proofErr w:type="spellEnd"/>
      <w:r w:rsidRPr="00EF0A40">
        <w:rPr>
          <w:rFonts w:cs="Times"/>
          <w:szCs w:val="24"/>
          <w:lang w:val="en-GB" w:eastAsia="ja-JP"/>
        </w:rPr>
        <w:t xml:space="preserve"> and W. Kunz, </w:t>
      </w:r>
      <w:r w:rsidRPr="00EF0A40">
        <w:rPr>
          <w:rFonts w:cs="Times"/>
          <w:i/>
          <w:szCs w:val="24"/>
          <w:lang w:val="en-GB" w:eastAsia="ja-JP"/>
        </w:rPr>
        <w:t>Phys. Chem. Chem. Phys.,</w:t>
      </w:r>
      <w:r w:rsidRPr="00EF0A40">
        <w:rPr>
          <w:rFonts w:cs="Times"/>
          <w:szCs w:val="24"/>
          <w:lang w:val="en-GB" w:eastAsia="ja-JP"/>
        </w:rPr>
        <w:t xml:space="preserve"> 2013, </w:t>
      </w:r>
      <w:r w:rsidRPr="00EF0A40">
        <w:rPr>
          <w:rFonts w:cs="Times"/>
          <w:b/>
          <w:szCs w:val="24"/>
          <w:lang w:val="en-GB" w:eastAsia="ja-JP"/>
        </w:rPr>
        <w:t>15,</w:t>
      </w:r>
      <w:r w:rsidRPr="00EF0A40">
        <w:rPr>
          <w:rFonts w:cs="Times"/>
          <w:szCs w:val="24"/>
          <w:lang w:val="en-GB" w:eastAsia="ja-JP"/>
        </w:rPr>
        <w:t xml:space="preserve"> 10971-10977. </w:t>
      </w:r>
    </w:p>
    <w:p w14:paraId="1F0BA3A2" w14:textId="227DE432"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32. T. W. J. Nicol, N. Matubayasi and S. Shimizu, </w:t>
      </w:r>
      <w:r w:rsidRPr="00EF0A40">
        <w:rPr>
          <w:rFonts w:cs="Times"/>
          <w:i/>
          <w:szCs w:val="24"/>
          <w:lang w:val="en-GB" w:eastAsia="ja-JP"/>
        </w:rPr>
        <w:t>Phys. Chem. Chem. Phys.,</w:t>
      </w:r>
      <w:r w:rsidRPr="00EF0A40">
        <w:rPr>
          <w:rFonts w:cs="Times"/>
          <w:szCs w:val="24"/>
          <w:lang w:val="en-GB" w:eastAsia="ja-JP"/>
        </w:rPr>
        <w:t xml:space="preserve"> 2016, </w:t>
      </w:r>
      <w:r w:rsidR="008F6C99" w:rsidRPr="00EF0A40">
        <w:rPr>
          <w:rFonts w:cs="Times"/>
          <w:szCs w:val="24"/>
          <w:lang w:val="en-GB" w:eastAsia="ja-JP"/>
        </w:rPr>
        <w:t>18, 15205-15217</w:t>
      </w:r>
      <w:r w:rsidRPr="00EF0A40">
        <w:rPr>
          <w:rFonts w:cs="Times"/>
          <w:szCs w:val="24"/>
          <w:lang w:val="en-GB" w:eastAsia="ja-JP"/>
        </w:rPr>
        <w:t xml:space="preserve">. </w:t>
      </w:r>
    </w:p>
    <w:p w14:paraId="1C914569"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33. W. G. McMillan and J. E. Mayer, </w:t>
      </w:r>
      <w:r w:rsidRPr="00EF0A40">
        <w:rPr>
          <w:rFonts w:cs="Times"/>
          <w:i/>
          <w:szCs w:val="24"/>
          <w:lang w:val="en-GB" w:eastAsia="ja-JP"/>
        </w:rPr>
        <w:t>J. Chem. Phys.,</w:t>
      </w:r>
      <w:r w:rsidRPr="00EF0A40">
        <w:rPr>
          <w:rFonts w:cs="Times"/>
          <w:szCs w:val="24"/>
          <w:lang w:val="en-GB" w:eastAsia="ja-JP"/>
        </w:rPr>
        <w:t xml:space="preserve"> 1945, </w:t>
      </w:r>
      <w:r w:rsidRPr="00EF0A40">
        <w:rPr>
          <w:rFonts w:cs="Times"/>
          <w:b/>
          <w:szCs w:val="24"/>
          <w:lang w:val="en-GB" w:eastAsia="ja-JP"/>
        </w:rPr>
        <w:t>13,</w:t>
      </w:r>
      <w:r w:rsidRPr="00EF0A40">
        <w:rPr>
          <w:rFonts w:cs="Times"/>
          <w:szCs w:val="24"/>
          <w:lang w:val="en-GB" w:eastAsia="ja-JP"/>
        </w:rPr>
        <w:t xml:space="preserve"> 276-. </w:t>
      </w:r>
    </w:p>
    <w:p w14:paraId="0C209288"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34. T. L. Hill, </w:t>
      </w:r>
      <w:r w:rsidRPr="00EF0A40">
        <w:rPr>
          <w:rFonts w:cs="Times"/>
          <w:i/>
          <w:szCs w:val="24"/>
          <w:lang w:val="en-GB" w:eastAsia="ja-JP"/>
        </w:rPr>
        <w:t>Statistical Mechanics</w:t>
      </w:r>
      <w:r w:rsidRPr="00EF0A40">
        <w:rPr>
          <w:rFonts w:cs="Times"/>
          <w:szCs w:val="24"/>
          <w:lang w:val="en-GB" w:eastAsia="ja-JP"/>
        </w:rPr>
        <w:t xml:space="preserve">. McGraw-Hill, New York, 1956. </w:t>
      </w:r>
    </w:p>
    <w:p w14:paraId="58A22686"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lastRenderedPageBreak/>
        <w:t xml:space="preserve">35. T. L. Hill, </w:t>
      </w:r>
      <w:r w:rsidRPr="00EF0A40">
        <w:rPr>
          <w:rFonts w:cs="Times"/>
          <w:i/>
          <w:szCs w:val="24"/>
          <w:lang w:val="en-GB" w:eastAsia="ja-JP"/>
        </w:rPr>
        <w:t>Cooperativity Theory in Biochemistry.</w:t>
      </w:r>
      <w:r w:rsidRPr="00EF0A40">
        <w:rPr>
          <w:rFonts w:cs="Times"/>
          <w:szCs w:val="24"/>
          <w:lang w:val="en-GB" w:eastAsia="ja-JP"/>
        </w:rPr>
        <w:t xml:space="preserve"> Springer, New York, 1985. </w:t>
      </w:r>
    </w:p>
    <w:p w14:paraId="5FACC895"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36. I. M. Klotz, Ligand-Receptor Energetics: A Guide for the Perplexed. Wiley, New York, 1997. </w:t>
      </w:r>
    </w:p>
    <w:p w14:paraId="0297D72C"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37. J. Wyman and S. J. Gill, </w:t>
      </w:r>
      <w:r w:rsidRPr="00EF0A40">
        <w:rPr>
          <w:rFonts w:cs="Times"/>
          <w:i/>
          <w:szCs w:val="24"/>
          <w:lang w:val="en-GB" w:eastAsia="ja-JP"/>
        </w:rPr>
        <w:t xml:space="preserve">Binding and Linkage. </w:t>
      </w:r>
      <w:r w:rsidRPr="00EF0A40">
        <w:rPr>
          <w:rFonts w:cs="Times"/>
          <w:szCs w:val="24"/>
          <w:lang w:val="en-GB" w:eastAsia="ja-JP"/>
        </w:rPr>
        <w:t xml:space="preserve">Mill Valley, CA: University Science Books, 1990.  </w:t>
      </w:r>
    </w:p>
    <w:p w14:paraId="16265AB3"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38. W. H. </w:t>
      </w:r>
      <w:proofErr w:type="spellStart"/>
      <w:r w:rsidRPr="00EF0A40">
        <w:rPr>
          <w:rFonts w:cs="Times"/>
          <w:szCs w:val="24"/>
          <w:lang w:val="en-GB" w:eastAsia="ja-JP"/>
        </w:rPr>
        <w:t>Stockmeyer</w:t>
      </w:r>
      <w:proofErr w:type="spellEnd"/>
      <w:r w:rsidRPr="00EF0A40">
        <w:rPr>
          <w:rFonts w:cs="Times"/>
          <w:szCs w:val="24"/>
          <w:lang w:val="en-GB" w:eastAsia="ja-JP"/>
        </w:rPr>
        <w:t xml:space="preserve">, </w:t>
      </w:r>
      <w:r w:rsidRPr="00EF0A40">
        <w:rPr>
          <w:rFonts w:cs="Times"/>
          <w:i/>
          <w:szCs w:val="24"/>
          <w:lang w:val="en-GB" w:eastAsia="ja-JP"/>
        </w:rPr>
        <w:t>J. Chem. Phys.,</w:t>
      </w:r>
      <w:r w:rsidRPr="00EF0A40">
        <w:rPr>
          <w:rFonts w:cs="Times"/>
          <w:szCs w:val="24"/>
          <w:lang w:val="en-GB" w:eastAsia="ja-JP"/>
        </w:rPr>
        <w:t xml:space="preserve"> 1950, </w:t>
      </w:r>
      <w:r w:rsidRPr="00EF0A40">
        <w:rPr>
          <w:rFonts w:cs="Times"/>
          <w:b/>
          <w:szCs w:val="24"/>
          <w:lang w:val="en-GB" w:eastAsia="ja-JP"/>
        </w:rPr>
        <w:t>18,</w:t>
      </w:r>
      <w:r w:rsidRPr="00EF0A40">
        <w:rPr>
          <w:rFonts w:cs="Times"/>
          <w:szCs w:val="24"/>
          <w:lang w:val="en-GB" w:eastAsia="ja-JP"/>
        </w:rPr>
        <w:t xml:space="preserve"> 58-61. </w:t>
      </w:r>
    </w:p>
    <w:p w14:paraId="587242D8" w14:textId="77777777" w:rsidR="00C054F5" w:rsidRPr="00EF0A40" w:rsidRDefault="00C054F5" w:rsidP="00C054F5">
      <w:pPr>
        <w:pStyle w:val="TAMainText"/>
        <w:rPr>
          <w:lang w:val="en-GB"/>
        </w:rPr>
      </w:pPr>
      <w:r w:rsidRPr="00EF0A40">
        <w:rPr>
          <w:lang w:val="en-GB"/>
        </w:rPr>
        <w:t xml:space="preserve">39. J. A. </w:t>
      </w:r>
      <w:proofErr w:type="spellStart"/>
      <w:r w:rsidRPr="00EF0A40">
        <w:rPr>
          <w:lang w:val="en-GB"/>
        </w:rPr>
        <w:t>Schellman</w:t>
      </w:r>
      <w:proofErr w:type="spellEnd"/>
      <w:r w:rsidRPr="00EF0A40">
        <w:rPr>
          <w:lang w:val="en-GB"/>
        </w:rPr>
        <w:t>,</w:t>
      </w:r>
      <w:r w:rsidRPr="00EF0A40">
        <w:rPr>
          <w:szCs w:val="24"/>
          <w:lang w:val="en-GB" w:eastAsia="en-GB"/>
        </w:rPr>
        <w:t xml:space="preserve"> </w:t>
      </w:r>
      <w:r w:rsidRPr="00EF0A40">
        <w:rPr>
          <w:i/>
          <w:lang w:val="en-GB"/>
        </w:rPr>
        <w:t>Biopolymers,</w:t>
      </w:r>
      <w:r w:rsidRPr="00EF0A40">
        <w:rPr>
          <w:lang w:val="en-GB"/>
        </w:rPr>
        <w:t xml:space="preserve"> 1987, </w:t>
      </w:r>
      <w:r w:rsidRPr="00EF0A40">
        <w:rPr>
          <w:b/>
          <w:lang w:val="en-GB"/>
        </w:rPr>
        <w:t>26,</w:t>
      </w:r>
      <w:r w:rsidRPr="00EF0A40">
        <w:rPr>
          <w:lang w:val="en-GB"/>
        </w:rPr>
        <w:t xml:space="preserve"> 549-559.</w:t>
      </w:r>
    </w:p>
    <w:p w14:paraId="327B43B1" w14:textId="77777777" w:rsidR="00C054F5" w:rsidRPr="00EF0A40" w:rsidRDefault="00C054F5" w:rsidP="00C054F5">
      <w:pPr>
        <w:pStyle w:val="TAMainText"/>
        <w:rPr>
          <w:rFonts w:cs="Times"/>
          <w:szCs w:val="24"/>
          <w:lang w:val="en-GB" w:eastAsia="ja-JP"/>
        </w:rPr>
      </w:pPr>
      <w:r w:rsidRPr="00EF0A40">
        <w:rPr>
          <w:lang w:val="en-GB"/>
        </w:rPr>
        <w:t xml:space="preserve">40. T. L. Hill, </w:t>
      </w:r>
      <w:r w:rsidRPr="00EF0A40">
        <w:rPr>
          <w:rFonts w:cs="Times"/>
          <w:i/>
          <w:szCs w:val="24"/>
          <w:lang w:val="en-GB" w:eastAsia="ja-JP"/>
        </w:rPr>
        <w:t>J. Chem. Phys.,</w:t>
      </w:r>
      <w:r w:rsidRPr="00EF0A40">
        <w:rPr>
          <w:rFonts w:cs="Times"/>
          <w:szCs w:val="24"/>
          <w:lang w:val="en-GB" w:eastAsia="ja-JP"/>
        </w:rPr>
        <w:t xml:space="preserve"> 1957, </w:t>
      </w:r>
      <w:r w:rsidRPr="00EF0A40">
        <w:rPr>
          <w:rFonts w:cs="Times"/>
          <w:b/>
          <w:szCs w:val="24"/>
          <w:lang w:val="en-GB" w:eastAsia="ja-JP"/>
        </w:rPr>
        <w:t>26,</w:t>
      </w:r>
      <w:r w:rsidRPr="00EF0A40">
        <w:rPr>
          <w:rFonts w:cs="Times"/>
          <w:szCs w:val="24"/>
          <w:lang w:val="en-GB" w:eastAsia="ja-JP"/>
        </w:rPr>
        <w:t xml:space="preserve"> 955-956.</w:t>
      </w:r>
    </w:p>
    <w:p w14:paraId="3DE0B45E"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41. </w:t>
      </w:r>
      <w:r w:rsidRPr="00EF0A40">
        <w:rPr>
          <w:lang w:val="en-GB"/>
        </w:rPr>
        <w:t xml:space="preserve">T. L. Hill, </w:t>
      </w:r>
      <w:r w:rsidRPr="00EF0A40">
        <w:rPr>
          <w:rFonts w:cs="Times"/>
          <w:i/>
          <w:szCs w:val="24"/>
          <w:lang w:val="en-GB" w:eastAsia="ja-JP"/>
        </w:rPr>
        <w:t>J. Am. Chem. Soc.,</w:t>
      </w:r>
      <w:r w:rsidRPr="00EF0A40">
        <w:rPr>
          <w:rFonts w:cs="Times"/>
          <w:szCs w:val="24"/>
          <w:lang w:val="en-GB" w:eastAsia="ja-JP"/>
        </w:rPr>
        <w:t xml:space="preserve"> 1957, </w:t>
      </w:r>
      <w:r w:rsidRPr="00EF0A40">
        <w:rPr>
          <w:rFonts w:cs="Times"/>
          <w:b/>
          <w:szCs w:val="24"/>
          <w:lang w:val="en-GB" w:eastAsia="ja-JP"/>
        </w:rPr>
        <w:t>79,</w:t>
      </w:r>
      <w:r w:rsidRPr="00EF0A40">
        <w:rPr>
          <w:rFonts w:cs="Times"/>
          <w:szCs w:val="24"/>
          <w:lang w:val="en-GB" w:eastAsia="ja-JP"/>
        </w:rPr>
        <w:t xml:space="preserve"> 4885-4890.</w:t>
      </w:r>
    </w:p>
    <w:p w14:paraId="70745688"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42. </w:t>
      </w:r>
      <w:r w:rsidRPr="00EF0A40">
        <w:rPr>
          <w:lang w:val="en-GB"/>
        </w:rPr>
        <w:t xml:space="preserve">T. L. Hill, </w:t>
      </w:r>
      <w:r w:rsidRPr="00EF0A40">
        <w:rPr>
          <w:rFonts w:cs="Times"/>
          <w:i/>
          <w:szCs w:val="24"/>
          <w:lang w:val="en-GB" w:eastAsia="ja-JP"/>
        </w:rPr>
        <w:t>J. Chem. Phys.,</w:t>
      </w:r>
      <w:r w:rsidRPr="00EF0A40">
        <w:rPr>
          <w:rFonts w:cs="Times"/>
          <w:szCs w:val="24"/>
          <w:lang w:val="en-GB" w:eastAsia="ja-JP"/>
        </w:rPr>
        <w:t xml:space="preserve"> 1959, </w:t>
      </w:r>
      <w:r w:rsidRPr="00EF0A40">
        <w:rPr>
          <w:rFonts w:cs="Times"/>
          <w:b/>
          <w:szCs w:val="24"/>
          <w:lang w:val="en-GB" w:eastAsia="ja-JP"/>
        </w:rPr>
        <w:t>30,</w:t>
      </w:r>
      <w:r w:rsidRPr="00EF0A40">
        <w:rPr>
          <w:rFonts w:cs="Times"/>
          <w:szCs w:val="24"/>
          <w:lang w:val="en-GB" w:eastAsia="ja-JP"/>
        </w:rPr>
        <w:t xml:space="preserve"> 93-97.</w:t>
      </w:r>
    </w:p>
    <w:p w14:paraId="3A289E30" w14:textId="77777777" w:rsidR="00C054F5" w:rsidRPr="00EF0A40" w:rsidRDefault="00C054F5" w:rsidP="00C054F5">
      <w:pPr>
        <w:pStyle w:val="TAMainText"/>
        <w:rPr>
          <w:rFonts w:cs="Times"/>
          <w:szCs w:val="24"/>
          <w:lang w:val="en-GB" w:eastAsia="ja-JP"/>
        </w:rPr>
      </w:pPr>
      <w:r w:rsidRPr="00EF0A40">
        <w:rPr>
          <w:lang w:val="en-GB"/>
        </w:rPr>
        <w:t xml:space="preserve">43. T. L. Hill, </w:t>
      </w:r>
      <w:r w:rsidRPr="00EF0A40">
        <w:rPr>
          <w:rFonts w:cs="Times"/>
          <w:i/>
          <w:szCs w:val="24"/>
          <w:lang w:val="en-GB" w:eastAsia="ja-JP"/>
        </w:rPr>
        <w:t>J. Chem. Phys.,</w:t>
      </w:r>
      <w:r w:rsidRPr="00EF0A40">
        <w:rPr>
          <w:rFonts w:cs="Times"/>
          <w:szCs w:val="24"/>
          <w:lang w:val="en-GB" w:eastAsia="ja-JP"/>
        </w:rPr>
        <w:t xml:space="preserve"> 1961, </w:t>
      </w:r>
      <w:r w:rsidRPr="00EF0A40">
        <w:rPr>
          <w:rFonts w:cs="Times"/>
          <w:b/>
          <w:szCs w:val="24"/>
          <w:lang w:val="en-GB" w:eastAsia="ja-JP"/>
        </w:rPr>
        <w:t>34,</w:t>
      </w:r>
      <w:r w:rsidRPr="00EF0A40">
        <w:rPr>
          <w:rFonts w:cs="Times"/>
          <w:szCs w:val="24"/>
          <w:lang w:val="en-GB" w:eastAsia="ja-JP"/>
        </w:rPr>
        <w:t xml:space="preserve"> 1974-1982.</w:t>
      </w:r>
    </w:p>
    <w:p w14:paraId="434957CD" w14:textId="77777777" w:rsidR="00C054F5" w:rsidRPr="00EF0A40" w:rsidRDefault="00C054F5" w:rsidP="00C054F5">
      <w:pPr>
        <w:pStyle w:val="TAMainText"/>
        <w:rPr>
          <w:lang w:val="en-GB"/>
        </w:rPr>
      </w:pPr>
      <w:r w:rsidRPr="00EF0A40">
        <w:rPr>
          <w:lang w:val="en-GB"/>
        </w:rPr>
        <w:t xml:space="preserve">44. E. F. </w:t>
      </w:r>
      <w:proofErr w:type="spellStart"/>
      <w:r w:rsidRPr="00EF0A40">
        <w:rPr>
          <w:lang w:val="en-GB"/>
        </w:rPr>
        <w:t>Casassa</w:t>
      </w:r>
      <w:proofErr w:type="spellEnd"/>
      <w:r w:rsidRPr="00EF0A40">
        <w:rPr>
          <w:lang w:val="en-GB"/>
        </w:rPr>
        <w:t xml:space="preserve">, </w:t>
      </w:r>
      <w:r w:rsidRPr="00EF0A40">
        <w:rPr>
          <w:i/>
          <w:lang w:val="en-GB"/>
        </w:rPr>
        <w:t>Adv. Protein Chem.,</w:t>
      </w:r>
      <w:r w:rsidRPr="00EF0A40">
        <w:rPr>
          <w:lang w:val="en-GB"/>
        </w:rPr>
        <w:t xml:space="preserve"> 1964, </w:t>
      </w:r>
      <w:r w:rsidRPr="00EF0A40">
        <w:rPr>
          <w:b/>
          <w:lang w:val="en-GB"/>
        </w:rPr>
        <w:t>19,</w:t>
      </w:r>
      <w:r w:rsidRPr="00EF0A40">
        <w:rPr>
          <w:lang w:val="en-GB"/>
        </w:rPr>
        <w:t xml:space="preserve"> 287-395. </w:t>
      </w:r>
    </w:p>
    <w:p w14:paraId="6FBA2E6F" w14:textId="77777777" w:rsidR="00C054F5" w:rsidRPr="00EF0A40" w:rsidRDefault="00C054F5" w:rsidP="00C054F5">
      <w:pPr>
        <w:pStyle w:val="TAMainText"/>
        <w:rPr>
          <w:lang w:val="en-GB"/>
        </w:rPr>
      </w:pPr>
      <w:r w:rsidRPr="00EF0A40">
        <w:rPr>
          <w:lang w:val="en-GB"/>
        </w:rPr>
        <w:t xml:space="preserve">45. C. Tanford, </w:t>
      </w:r>
      <w:r w:rsidRPr="00EF0A40">
        <w:rPr>
          <w:i/>
          <w:lang w:val="en-GB"/>
        </w:rPr>
        <w:t>J. Mol. Biol.,</w:t>
      </w:r>
      <w:r w:rsidRPr="00EF0A40">
        <w:rPr>
          <w:lang w:val="en-GB"/>
        </w:rPr>
        <w:t xml:space="preserve"> 1969, </w:t>
      </w:r>
      <w:r w:rsidRPr="00EF0A40">
        <w:rPr>
          <w:b/>
          <w:lang w:val="en-GB"/>
        </w:rPr>
        <w:t>39,</w:t>
      </w:r>
      <w:r w:rsidRPr="00EF0A40">
        <w:rPr>
          <w:lang w:val="en-GB"/>
        </w:rPr>
        <w:t xml:space="preserve"> 539-544.  </w:t>
      </w:r>
    </w:p>
    <w:p w14:paraId="081B6E21" w14:textId="47E16F57" w:rsidR="005622B9" w:rsidRPr="00EF0A40" w:rsidRDefault="00C054F5" w:rsidP="005622B9">
      <w:pPr>
        <w:pStyle w:val="TAMainText"/>
        <w:rPr>
          <w:rFonts w:cs="Times"/>
          <w:szCs w:val="24"/>
          <w:lang w:val="en-GB" w:eastAsia="ja-JP"/>
        </w:rPr>
      </w:pPr>
      <w:r w:rsidRPr="00EF0A40">
        <w:rPr>
          <w:rFonts w:cs="Times"/>
          <w:szCs w:val="24"/>
          <w:lang w:val="en-GB" w:eastAsia="ja-JP"/>
        </w:rPr>
        <w:t xml:space="preserve">46. A. V. Hill, </w:t>
      </w:r>
      <w:r w:rsidRPr="00EF0A40">
        <w:rPr>
          <w:rFonts w:cs="Times"/>
          <w:i/>
          <w:szCs w:val="24"/>
          <w:lang w:val="en-GB" w:eastAsia="ja-JP"/>
        </w:rPr>
        <w:t>J. Physiol. (Proc. Physiological Soc.),</w:t>
      </w:r>
      <w:r w:rsidRPr="00EF0A40">
        <w:rPr>
          <w:rFonts w:cs="Times"/>
          <w:szCs w:val="24"/>
          <w:lang w:val="en-GB" w:eastAsia="ja-JP"/>
        </w:rPr>
        <w:t xml:space="preserve"> 1910, </w:t>
      </w:r>
      <w:r w:rsidRPr="00EF0A40">
        <w:rPr>
          <w:rFonts w:cs="Times"/>
          <w:b/>
          <w:szCs w:val="24"/>
          <w:lang w:val="en-GB" w:eastAsia="ja-JP"/>
        </w:rPr>
        <w:t xml:space="preserve">40, </w:t>
      </w:r>
      <w:r w:rsidRPr="00EF0A40">
        <w:rPr>
          <w:rFonts w:cs="Times"/>
          <w:szCs w:val="24"/>
          <w:lang w:val="en-GB" w:eastAsia="ja-JP"/>
        </w:rPr>
        <w:t xml:space="preserve">iv-vii. </w:t>
      </w:r>
    </w:p>
    <w:p w14:paraId="5746651F"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47. </w:t>
      </w:r>
      <w:r w:rsidRPr="00EF0A40">
        <w:rPr>
          <w:rFonts w:ascii="Times New Roman" w:eastAsia="DejaVu Sans" w:hAnsi="Times New Roman"/>
          <w:szCs w:val="24"/>
          <w:lang w:val="en-GB" w:eastAsia="en-GB"/>
        </w:rPr>
        <w:t xml:space="preserve">N. N. Gandhi, M. D. Kumar and N. </w:t>
      </w:r>
      <w:proofErr w:type="spellStart"/>
      <w:r w:rsidRPr="00EF0A40">
        <w:rPr>
          <w:rFonts w:ascii="Times New Roman" w:eastAsia="DejaVu Sans" w:hAnsi="Times New Roman"/>
          <w:szCs w:val="24"/>
          <w:lang w:val="en-GB" w:eastAsia="en-GB"/>
        </w:rPr>
        <w:t>Sathyamurthy</w:t>
      </w:r>
      <w:proofErr w:type="spellEnd"/>
      <w:r w:rsidRPr="00EF0A40">
        <w:rPr>
          <w:rFonts w:ascii="Times New Roman" w:eastAsia="DejaVu Sans" w:hAnsi="Times New Roman"/>
          <w:szCs w:val="24"/>
          <w:lang w:val="en-GB" w:eastAsia="en-GB"/>
        </w:rPr>
        <w:t xml:space="preserve">, </w:t>
      </w:r>
      <w:r w:rsidRPr="00EF0A40">
        <w:rPr>
          <w:rFonts w:ascii="Times New Roman" w:eastAsia="DejaVu Sans" w:hAnsi="Times New Roman"/>
          <w:i/>
          <w:szCs w:val="24"/>
          <w:lang w:val="en-GB" w:eastAsia="en-GB"/>
        </w:rPr>
        <w:t>J. Chem. Eng. Data,</w:t>
      </w:r>
      <w:r w:rsidRPr="00EF0A40">
        <w:rPr>
          <w:rFonts w:ascii="Times New Roman" w:eastAsia="DejaVu Sans" w:hAnsi="Times New Roman"/>
          <w:szCs w:val="24"/>
          <w:lang w:val="en-GB" w:eastAsia="en-GB"/>
        </w:rPr>
        <w:t xml:space="preserve"> 1998, </w:t>
      </w:r>
      <w:r w:rsidRPr="00EF0A40">
        <w:rPr>
          <w:rFonts w:ascii="Times New Roman" w:eastAsia="DejaVu Sans" w:hAnsi="Times New Roman"/>
          <w:b/>
          <w:szCs w:val="24"/>
          <w:lang w:val="en-GB" w:eastAsia="en-GB"/>
        </w:rPr>
        <w:t>43,</w:t>
      </w:r>
      <w:r w:rsidRPr="00EF0A40">
        <w:rPr>
          <w:rFonts w:ascii="Times New Roman" w:eastAsia="DejaVu Sans" w:hAnsi="Times New Roman"/>
          <w:szCs w:val="24"/>
          <w:lang w:val="en-GB" w:eastAsia="en-GB"/>
        </w:rPr>
        <w:t xml:space="preserve"> 695–699. </w:t>
      </w:r>
    </w:p>
    <w:p w14:paraId="42A23113" w14:textId="77777777" w:rsidR="00C054F5" w:rsidRPr="00EF0A40" w:rsidRDefault="00C054F5" w:rsidP="00C054F5">
      <w:pPr>
        <w:pStyle w:val="TAMainText"/>
        <w:rPr>
          <w:rFonts w:cs="Times"/>
          <w:szCs w:val="24"/>
          <w:lang w:val="en-GB" w:eastAsia="ja-JP"/>
        </w:rPr>
      </w:pPr>
      <w:r w:rsidRPr="00EF0A40">
        <w:rPr>
          <w:rFonts w:cs="Times"/>
          <w:szCs w:val="24"/>
          <w:lang w:val="en-GB" w:eastAsia="ja-JP"/>
        </w:rPr>
        <w:t xml:space="preserve">48. </w:t>
      </w:r>
      <w:r w:rsidRPr="00EF0A40">
        <w:rPr>
          <w:rFonts w:cs="Times"/>
          <w:szCs w:val="24"/>
          <w:lang w:val="en-GB"/>
        </w:rPr>
        <w:t xml:space="preserve">N. </w:t>
      </w:r>
      <w:proofErr w:type="spellStart"/>
      <w:r w:rsidRPr="00EF0A40">
        <w:rPr>
          <w:rFonts w:cs="Times"/>
          <w:szCs w:val="24"/>
          <w:lang w:val="en-GB"/>
        </w:rPr>
        <w:t>Meyyappan</w:t>
      </w:r>
      <w:proofErr w:type="spellEnd"/>
      <w:r w:rsidRPr="00EF0A40">
        <w:rPr>
          <w:rFonts w:cs="Times"/>
          <w:szCs w:val="24"/>
          <w:lang w:val="en-GB"/>
        </w:rPr>
        <w:t xml:space="preserve"> and N.N. Gandhi, </w:t>
      </w:r>
      <w:r w:rsidRPr="00EF0A40">
        <w:rPr>
          <w:rFonts w:cs="Times"/>
          <w:i/>
          <w:szCs w:val="24"/>
          <w:lang w:val="en-GB"/>
        </w:rPr>
        <w:t>J. Chem. Eng. Data,</w:t>
      </w:r>
      <w:r w:rsidRPr="00EF0A40">
        <w:rPr>
          <w:rFonts w:cs="Times"/>
          <w:szCs w:val="24"/>
          <w:lang w:val="en-GB"/>
        </w:rPr>
        <w:t xml:space="preserve"> 2005, </w:t>
      </w:r>
      <w:r w:rsidRPr="00EF0A40">
        <w:rPr>
          <w:rFonts w:cs="Times"/>
          <w:b/>
          <w:szCs w:val="24"/>
          <w:lang w:val="en-GB"/>
        </w:rPr>
        <w:t>50,</w:t>
      </w:r>
      <w:r w:rsidRPr="00EF0A40">
        <w:rPr>
          <w:rFonts w:cs="Times"/>
          <w:szCs w:val="24"/>
          <w:lang w:val="en-GB"/>
        </w:rPr>
        <w:t xml:space="preserve"> 796–800. </w:t>
      </w:r>
    </w:p>
    <w:p w14:paraId="6341856F" w14:textId="098C5472" w:rsidR="00C054F5" w:rsidRDefault="00C054F5" w:rsidP="00C054F5">
      <w:pPr>
        <w:pStyle w:val="TAMainText"/>
        <w:rPr>
          <w:rFonts w:cs="Times"/>
          <w:iCs/>
          <w:szCs w:val="24"/>
          <w:lang w:val="en-GB" w:eastAsia="ja-JP"/>
        </w:rPr>
      </w:pPr>
      <w:r w:rsidRPr="00EF0A40">
        <w:rPr>
          <w:rFonts w:cs="Times"/>
          <w:iCs/>
          <w:szCs w:val="24"/>
          <w:lang w:val="en-GB" w:eastAsia="ja-JP"/>
        </w:rPr>
        <w:t xml:space="preserve">49. R. H. Stokes, </w:t>
      </w:r>
      <w:r w:rsidRPr="00EF0A40">
        <w:rPr>
          <w:rFonts w:cs="Times"/>
          <w:i/>
          <w:iCs/>
          <w:szCs w:val="24"/>
          <w:lang w:val="en-GB" w:eastAsia="ja-JP"/>
        </w:rPr>
        <w:t>Aust. J. Chem.,</w:t>
      </w:r>
      <w:r w:rsidRPr="00EF0A40">
        <w:rPr>
          <w:rFonts w:cs="Times"/>
          <w:iCs/>
          <w:szCs w:val="24"/>
          <w:lang w:val="en-GB" w:eastAsia="ja-JP"/>
        </w:rPr>
        <w:t xml:space="preserve"> </w:t>
      </w:r>
      <w:r w:rsidRPr="00EF0A40">
        <w:rPr>
          <w:rFonts w:cs="Times"/>
          <w:b/>
          <w:iCs/>
          <w:szCs w:val="24"/>
          <w:lang w:val="en-GB" w:eastAsia="ja-JP"/>
        </w:rPr>
        <w:t>1967,</w:t>
      </w:r>
      <w:r w:rsidRPr="00EF0A40">
        <w:rPr>
          <w:rFonts w:cs="Times"/>
          <w:iCs/>
          <w:szCs w:val="24"/>
          <w:lang w:val="en-GB" w:eastAsia="ja-JP"/>
        </w:rPr>
        <w:t xml:space="preserve"> </w:t>
      </w:r>
      <w:r w:rsidRPr="00EF0A40">
        <w:rPr>
          <w:rFonts w:cs="Times"/>
          <w:i/>
          <w:iCs/>
          <w:szCs w:val="24"/>
          <w:lang w:val="en-GB" w:eastAsia="ja-JP"/>
        </w:rPr>
        <w:t>20,</w:t>
      </w:r>
      <w:r w:rsidRPr="00EF0A40">
        <w:rPr>
          <w:rFonts w:cs="Times"/>
          <w:iCs/>
          <w:szCs w:val="24"/>
          <w:lang w:val="en-GB" w:eastAsia="ja-JP"/>
        </w:rPr>
        <w:t xml:space="preserve"> 2087 – 2100.</w:t>
      </w:r>
    </w:p>
    <w:p w14:paraId="6790579A" w14:textId="5C53D8D5" w:rsidR="00DF0017" w:rsidRPr="00A24254" w:rsidRDefault="00DF0017" w:rsidP="00C054F5">
      <w:pPr>
        <w:pStyle w:val="TAMainText"/>
        <w:rPr>
          <w:rFonts w:cs="Times"/>
          <w:iCs/>
          <w:szCs w:val="24"/>
          <w:highlight w:val="yellow"/>
          <w:lang w:val="en-GB" w:eastAsia="ja-JP"/>
        </w:rPr>
      </w:pPr>
      <w:r w:rsidRPr="00A24254">
        <w:rPr>
          <w:rFonts w:cs="Times"/>
          <w:iCs/>
          <w:szCs w:val="24"/>
          <w:highlight w:val="yellow"/>
          <w:lang w:val="en-GB" w:eastAsia="ja-JP"/>
        </w:rPr>
        <w:t xml:space="preserve">50. </w:t>
      </w:r>
      <w:r w:rsidR="008D154B" w:rsidRPr="00A24254">
        <w:rPr>
          <w:rFonts w:cs="Times"/>
          <w:iCs/>
          <w:szCs w:val="24"/>
          <w:highlight w:val="yellow"/>
          <w:lang w:val="en-GB" w:eastAsia="ja-JP"/>
        </w:rPr>
        <w:t xml:space="preserve">G. </w:t>
      </w:r>
      <w:proofErr w:type="spellStart"/>
      <w:r w:rsidR="008D154B" w:rsidRPr="00A24254">
        <w:rPr>
          <w:rFonts w:cs="Times"/>
          <w:iCs/>
          <w:szCs w:val="24"/>
          <w:highlight w:val="yellow"/>
          <w:lang w:val="en-GB" w:eastAsia="ja-JP"/>
        </w:rPr>
        <w:t>Pellicane</w:t>
      </w:r>
      <w:proofErr w:type="spellEnd"/>
      <w:r w:rsidR="008D154B" w:rsidRPr="00A24254">
        <w:rPr>
          <w:rFonts w:cs="Times"/>
          <w:iCs/>
          <w:szCs w:val="24"/>
          <w:highlight w:val="yellow"/>
          <w:lang w:val="en-GB" w:eastAsia="ja-JP"/>
        </w:rPr>
        <w:t xml:space="preserve">, R. L. C. </w:t>
      </w:r>
      <w:proofErr w:type="spellStart"/>
      <w:r w:rsidR="008D154B" w:rsidRPr="00A24254">
        <w:rPr>
          <w:rFonts w:cs="Times"/>
          <w:iCs/>
          <w:szCs w:val="24"/>
          <w:highlight w:val="yellow"/>
          <w:lang w:val="en-GB" w:eastAsia="ja-JP"/>
        </w:rPr>
        <w:t>Vink</w:t>
      </w:r>
      <w:proofErr w:type="spellEnd"/>
      <w:r w:rsidR="008D154B" w:rsidRPr="00A24254">
        <w:rPr>
          <w:rFonts w:cs="Times"/>
          <w:iCs/>
          <w:szCs w:val="24"/>
          <w:highlight w:val="yellow"/>
          <w:lang w:val="en-GB" w:eastAsia="ja-JP"/>
        </w:rPr>
        <w:t xml:space="preserve">, B. Russo and P. V. </w:t>
      </w:r>
      <w:proofErr w:type="spellStart"/>
      <w:r w:rsidR="008D154B" w:rsidRPr="00A24254">
        <w:rPr>
          <w:rFonts w:cs="Times"/>
          <w:iCs/>
          <w:szCs w:val="24"/>
          <w:highlight w:val="yellow"/>
          <w:lang w:val="en-GB" w:eastAsia="ja-JP"/>
        </w:rPr>
        <w:t>Giaquinta</w:t>
      </w:r>
      <w:proofErr w:type="spellEnd"/>
      <w:r w:rsidR="008D154B" w:rsidRPr="00A24254">
        <w:rPr>
          <w:rFonts w:cs="Times"/>
          <w:iCs/>
          <w:szCs w:val="24"/>
          <w:highlight w:val="yellow"/>
          <w:lang w:val="en-GB" w:eastAsia="ja-JP"/>
        </w:rPr>
        <w:t xml:space="preserve">, </w:t>
      </w:r>
      <w:r w:rsidR="008D154B" w:rsidRPr="00A24254">
        <w:rPr>
          <w:rFonts w:cs="Times"/>
          <w:i/>
          <w:iCs/>
          <w:szCs w:val="24"/>
          <w:highlight w:val="yellow"/>
          <w:lang w:val="en-GB" w:eastAsia="ja-JP"/>
        </w:rPr>
        <w:t xml:space="preserve">Phys. Rev. E, </w:t>
      </w:r>
      <w:r w:rsidR="008D154B" w:rsidRPr="00A24254">
        <w:rPr>
          <w:rFonts w:cs="Times"/>
          <w:iCs/>
          <w:szCs w:val="24"/>
          <w:highlight w:val="yellow"/>
          <w:lang w:val="en-GB" w:eastAsia="ja-JP"/>
        </w:rPr>
        <w:t xml:space="preserve">2013, </w:t>
      </w:r>
      <w:r w:rsidR="00A24254" w:rsidRPr="00A24254">
        <w:rPr>
          <w:rFonts w:cs="Times"/>
          <w:b/>
          <w:iCs/>
          <w:szCs w:val="24"/>
          <w:highlight w:val="yellow"/>
          <w:lang w:val="en-GB" w:eastAsia="ja-JP"/>
        </w:rPr>
        <w:t>88,</w:t>
      </w:r>
      <w:r w:rsidR="00A24254">
        <w:rPr>
          <w:rFonts w:cs="Times"/>
          <w:iCs/>
          <w:szCs w:val="24"/>
          <w:highlight w:val="yellow"/>
          <w:lang w:val="en-GB" w:eastAsia="ja-JP"/>
        </w:rPr>
        <w:t xml:space="preserve"> </w:t>
      </w:r>
      <w:r w:rsidR="008D154B" w:rsidRPr="00A24254">
        <w:rPr>
          <w:rFonts w:cs="Times"/>
          <w:iCs/>
          <w:szCs w:val="24"/>
          <w:highlight w:val="yellow"/>
          <w:lang w:val="en-GB" w:eastAsia="ja-JP"/>
        </w:rPr>
        <w:t xml:space="preserve">042131/1-042131/8. </w:t>
      </w:r>
    </w:p>
    <w:p w14:paraId="4A15FEC9" w14:textId="40A1F597" w:rsidR="00DF0017" w:rsidRPr="00EF0A40" w:rsidRDefault="00DF0017" w:rsidP="00C054F5">
      <w:pPr>
        <w:pStyle w:val="TAMainText"/>
        <w:rPr>
          <w:rFonts w:cs="Times"/>
          <w:szCs w:val="24"/>
          <w:lang w:val="en-GB" w:eastAsia="ja-JP"/>
        </w:rPr>
      </w:pPr>
      <w:r w:rsidRPr="00A24254">
        <w:rPr>
          <w:rFonts w:cs="Times"/>
          <w:iCs/>
          <w:szCs w:val="24"/>
          <w:highlight w:val="yellow"/>
          <w:lang w:val="en-GB" w:eastAsia="ja-JP"/>
        </w:rPr>
        <w:t xml:space="preserve">51. </w:t>
      </w:r>
      <w:r w:rsidR="008D154B" w:rsidRPr="00A24254">
        <w:rPr>
          <w:rFonts w:cs="Times"/>
          <w:iCs/>
          <w:szCs w:val="24"/>
          <w:highlight w:val="yellow"/>
          <w:lang w:val="en-GB" w:eastAsia="ja-JP"/>
        </w:rPr>
        <w:t xml:space="preserve">G. </w:t>
      </w:r>
      <w:proofErr w:type="spellStart"/>
      <w:r w:rsidR="008D154B" w:rsidRPr="00A24254">
        <w:rPr>
          <w:rFonts w:cs="Times"/>
          <w:iCs/>
          <w:szCs w:val="24"/>
          <w:highlight w:val="yellow"/>
          <w:lang w:val="en-GB" w:eastAsia="ja-JP"/>
        </w:rPr>
        <w:t>Pellicane</w:t>
      </w:r>
      <w:proofErr w:type="spellEnd"/>
      <w:r w:rsidR="008D154B" w:rsidRPr="00A24254">
        <w:rPr>
          <w:rFonts w:cs="Times"/>
          <w:iCs/>
          <w:szCs w:val="24"/>
          <w:highlight w:val="yellow"/>
          <w:lang w:val="en-GB" w:eastAsia="ja-JP"/>
        </w:rPr>
        <w:t xml:space="preserve"> and O. D. </w:t>
      </w:r>
      <w:proofErr w:type="spellStart"/>
      <w:r w:rsidR="008D154B" w:rsidRPr="00A24254">
        <w:rPr>
          <w:rFonts w:cs="Times"/>
          <w:iCs/>
          <w:szCs w:val="24"/>
          <w:highlight w:val="yellow"/>
          <w:lang w:val="en-GB" w:eastAsia="ja-JP"/>
        </w:rPr>
        <w:t>Pandaram</w:t>
      </w:r>
      <w:proofErr w:type="spellEnd"/>
      <w:r w:rsidR="008D154B" w:rsidRPr="00A24254">
        <w:rPr>
          <w:rFonts w:cs="Times"/>
          <w:i/>
          <w:iCs/>
          <w:szCs w:val="24"/>
          <w:highlight w:val="yellow"/>
          <w:lang w:val="en-GB" w:eastAsia="ja-JP"/>
        </w:rPr>
        <w:t>, J. Chem. Phys.</w:t>
      </w:r>
      <w:r w:rsidR="00A24254">
        <w:rPr>
          <w:rFonts w:cs="Times"/>
          <w:i/>
          <w:iCs/>
          <w:szCs w:val="24"/>
          <w:highlight w:val="yellow"/>
          <w:lang w:val="en-GB" w:eastAsia="ja-JP"/>
        </w:rPr>
        <w:t>,</w:t>
      </w:r>
      <w:r w:rsidR="008D154B" w:rsidRPr="00A24254">
        <w:rPr>
          <w:rFonts w:cs="Times"/>
          <w:i/>
          <w:iCs/>
          <w:szCs w:val="24"/>
          <w:highlight w:val="yellow"/>
          <w:lang w:val="en-GB" w:eastAsia="ja-JP"/>
        </w:rPr>
        <w:t xml:space="preserve"> </w:t>
      </w:r>
      <w:r w:rsidR="00A24254">
        <w:rPr>
          <w:rFonts w:cs="Times"/>
          <w:iCs/>
          <w:szCs w:val="24"/>
          <w:highlight w:val="yellow"/>
          <w:lang w:val="en-GB" w:eastAsia="ja-JP"/>
        </w:rPr>
        <w:t xml:space="preserve">2014, </w:t>
      </w:r>
      <w:r w:rsidR="008D154B" w:rsidRPr="00A24254">
        <w:rPr>
          <w:rFonts w:cs="Times"/>
          <w:b/>
          <w:iCs/>
          <w:szCs w:val="24"/>
          <w:highlight w:val="yellow"/>
          <w:lang w:val="en-GB" w:eastAsia="ja-JP"/>
        </w:rPr>
        <w:t>141</w:t>
      </w:r>
      <w:r w:rsidR="00A24254">
        <w:rPr>
          <w:rFonts w:cs="Times"/>
          <w:b/>
          <w:iCs/>
          <w:szCs w:val="24"/>
          <w:highlight w:val="yellow"/>
          <w:lang w:val="en-GB" w:eastAsia="ja-JP"/>
        </w:rPr>
        <w:t>,</w:t>
      </w:r>
      <w:r w:rsidR="008D154B" w:rsidRPr="00A24254">
        <w:rPr>
          <w:rFonts w:cs="Times"/>
          <w:iCs/>
          <w:szCs w:val="24"/>
          <w:highlight w:val="yellow"/>
          <w:lang w:val="en-GB" w:eastAsia="ja-JP"/>
        </w:rPr>
        <w:t xml:space="preserve"> 044508/1-044508/</w:t>
      </w:r>
      <w:r w:rsidR="00A24254" w:rsidRPr="00A24254">
        <w:rPr>
          <w:rFonts w:cs="Times"/>
          <w:iCs/>
          <w:szCs w:val="24"/>
          <w:highlight w:val="yellow"/>
          <w:lang w:val="en-GB" w:eastAsia="ja-JP"/>
        </w:rPr>
        <w:t>13.</w:t>
      </w:r>
      <w:r w:rsidR="00A24254">
        <w:rPr>
          <w:rFonts w:cs="Times"/>
          <w:iCs/>
          <w:szCs w:val="24"/>
          <w:lang w:val="en-GB" w:eastAsia="ja-JP"/>
        </w:rPr>
        <w:t xml:space="preserve"> </w:t>
      </w:r>
    </w:p>
    <w:p w14:paraId="63A8E3DD" w14:textId="36600A60" w:rsidR="00C054F5" w:rsidRDefault="00DF0017" w:rsidP="00C054F5">
      <w:pPr>
        <w:pStyle w:val="TAMainText"/>
        <w:rPr>
          <w:rFonts w:cs="Times"/>
          <w:szCs w:val="24"/>
          <w:lang w:val="en-GB" w:eastAsia="ja-JP"/>
        </w:rPr>
      </w:pPr>
      <w:r>
        <w:rPr>
          <w:rFonts w:cs="Times"/>
          <w:szCs w:val="24"/>
          <w:lang w:val="en-GB" w:eastAsia="ja-JP"/>
        </w:rPr>
        <w:t>52</w:t>
      </w:r>
      <w:r w:rsidR="00C054F5" w:rsidRPr="00EF0A40">
        <w:rPr>
          <w:rFonts w:cs="Times"/>
          <w:szCs w:val="24"/>
          <w:lang w:val="en-GB" w:eastAsia="ja-JP"/>
        </w:rPr>
        <w:t xml:space="preserve">. S. T. Kumar, D. G. Prakash and N. Nagendra Gandhi, </w:t>
      </w:r>
      <w:r w:rsidR="00C054F5" w:rsidRPr="00EF0A40">
        <w:rPr>
          <w:rFonts w:cs="Times"/>
          <w:i/>
          <w:szCs w:val="24"/>
          <w:lang w:val="en-GB" w:eastAsia="ja-JP"/>
        </w:rPr>
        <w:t>Korean J. Chem. Eng.,</w:t>
      </w:r>
      <w:r w:rsidR="00C054F5" w:rsidRPr="00EF0A40">
        <w:rPr>
          <w:rFonts w:cs="Times"/>
          <w:szCs w:val="24"/>
          <w:lang w:val="en-GB" w:eastAsia="ja-JP"/>
        </w:rPr>
        <w:t xml:space="preserve"> 2009, </w:t>
      </w:r>
      <w:r w:rsidR="00C054F5" w:rsidRPr="00EF0A40">
        <w:rPr>
          <w:rFonts w:cs="Times"/>
          <w:b/>
          <w:szCs w:val="24"/>
          <w:lang w:val="en-GB" w:eastAsia="ja-JP"/>
        </w:rPr>
        <w:t>26,</w:t>
      </w:r>
      <w:r w:rsidR="00C054F5" w:rsidRPr="00EF0A40">
        <w:rPr>
          <w:rFonts w:cs="Times"/>
          <w:szCs w:val="24"/>
          <w:lang w:val="en-GB" w:eastAsia="ja-JP"/>
        </w:rPr>
        <w:t xml:space="preserve"> 1328-1333.</w:t>
      </w:r>
    </w:p>
    <w:p w14:paraId="0ED109EA" w14:textId="3C3327BD" w:rsidR="00C44339" w:rsidRPr="00321DB1" w:rsidRDefault="00C44339" w:rsidP="00C054F5">
      <w:pPr>
        <w:pStyle w:val="TAMainText"/>
        <w:rPr>
          <w:rFonts w:asciiTheme="majorHAnsi" w:hAnsiTheme="majorHAnsi" w:cstheme="majorHAnsi"/>
          <w:highlight w:val="yellow"/>
          <w:lang w:val="en-CA"/>
        </w:rPr>
      </w:pPr>
      <w:r w:rsidRPr="00321DB1">
        <w:rPr>
          <w:rFonts w:cs="Times"/>
          <w:szCs w:val="24"/>
          <w:highlight w:val="yellow"/>
          <w:lang w:val="en-GB" w:eastAsia="ja-JP"/>
        </w:rPr>
        <w:t xml:space="preserve">53. </w:t>
      </w:r>
      <w:r w:rsidR="00A24254" w:rsidRPr="00321DB1">
        <w:rPr>
          <w:rFonts w:cs="Times"/>
          <w:szCs w:val="24"/>
          <w:highlight w:val="yellow"/>
          <w:lang w:val="en-GB" w:eastAsia="ja-JP"/>
        </w:rPr>
        <w:t xml:space="preserve">M. C. </w:t>
      </w:r>
      <w:proofErr w:type="spellStart"/>
      <w:r w:rsidR="00A24254" w:rsidRPr="00321DB1">
        <w:rPr>
          <w:rFonts w:cs="Times"/>
          <w:szCs w:val="24"/>
          <w:highlight w:val="yellow"/>
          <w:lang w:val="en-GB" w:eastAsia="ja-JP"/>
        </w:rPr>
        <w:t>Abramo</w:t>
      </w:r>
      <w:proofErr w:type="spellEnd"/>
      <w:r w:rsidR="00A24254" w:rsidRPr="00321DB1">
        <w:rPr>
          <w:rFonts w:cs="Times"/>
          <w:szCs w:val="24"/>
          <w:highlight w:val="yellow"/>
          <w:lang w:val="en-GB" w:eastAsia="ja-JP"/>
        </w:rPr>
        <w:t xml:space="preserve">, C. </w:t>
      </w:r>
      <w:proofErr w:type="spellStart"/>
      <w:r w:rsidR="00A24254" w:rsidRPr="00321DB1">
        <w:rPr>
          <w:rFonts w:cs="Times"/>
          <w:szCs w:val="24"/>
          <w:highlight w:val="yellow"/>
          <w:lang w:val="en-GB" w:eastAsia="ja-JP"/>
        </w:rPr>
        <w:t>Caccamo</w:t>
      </w:r>
      <w:proofErr w:type="spellEnd"/>
      <w:r w:rsidR="00A24254" w:rsidRPr="00321DB1">
        <w:rPr>
          <w:rFonts w:cs="Times"/>
          <w:szCs w:val="24"/>
          <w:highlight w:val="yellow"/>
          <w:lang w:val="en-GB" w:eastAsia="ja-JP"/>
        </w:rPr>
        <w:t xml:space="preserve">, D. Costa, G. </w:t>
      </w:r>
      <w:proofErr w:type="spellStart"/>
      <w:r w:rsidR="00A24254" w:rsidRPr="00321DB1">
        <w:rPr>
          <w:rFonts w:cs="Times"/>
          <w:szCs w:val="24"/>
          <w:highlight w:val="yellow"/>
          <w:lang w:val="en-GB" w:eastAsia="ja-JP"/>
        </w:rPr>
        <w:t>Pellicane</w:t>
      </w:r>
      <w:proofErr w:type="spellEnd"/>
      <w:r w:rsidR="00A24254" w:rsidRPr="00321DB1">
        <w:rPr>
          <w:rFonts w:cs="Times"/>
          <w:szCs w:val="24"/>
          <w:highlight w:val="yellow"/>
          <w:lang w:val="en-GB" w:eastAsia="ja-JP"/>
        </w:rPr>
        <w:t xml:space="preserve"> and R. </w:t>
      </w:r>
      <w:proofErr w:type="spellStart"/>
      <w:r w:rsidR="00A24254" w:rsidRPr="00321DB1">
        <w:rPr>
          <w:rFonts w:cs="Times"/>
          <w:szCs w:val="24"/>
          <w:highlight w:val="yellow"/>
          <w:lang w:val="en-GB" w:eastAsia="ja-JP"/>
        </w:rPr>
        <w:t>Ruberto</w:t>
      </w:r>
      <w:proofErr w:type="spellEnd"/>
      <w:r w:rsidR="00A24254" w:rsidRPr="00321DB1">
        <w:rPr>
          <w:rFonts w:cs="Times"/>
          <w:szCs w:val="24"/>
          <w:highlight w:val="yellow"/>
          <w:lang w:val="en-GB" w:eastAsia="ja-JP"/>
        </w:rPr>
        <w:t xml:space="preserve">, </w:t>
      </w:r>
      <w:r w:rsidRPr="00321DB1">
        <w:rPr>
          <w:rFonts w:asciiTheme="majorHAnsi" w:hAnsiTheme="majorHAnsi" w:cstheme="majorHAnsi"/>
          <w:i/>
          <w:highlight w:val="yellow"/>
          <w:lang w:val="en-CA"/>
        </w:rPr>
        <w:t>J. Phys. Chem. B</w:t>
      </w:r>
      <w:r w:rsidR="00A24254" w:rsidRPr="00321DB1">
        <w:rPr>
          <w:rFonts w:asciiTheme="majorHAnsi" w:hAnsiTheme="majorHAnsi" w:cstheme="majorHAnsi"/>
          <w:i/>
          <w:highlight w:val="yellow"/>
          <w:lang w:val="en-CA"/>
        </w:rPr>
        <w:t>,</w:t>
      </w:r>
      <w:r w:rsidRPr="00321DB1">
        <w:rPr>
          <w:rFonts w:asciiTheme="majorHAnsi" w:hAnsiTheme="majorHAnsi" w:cstheme="majorHAnsi"/>
          <w:highlight w:val="yellow"/>
          <w:lang w:val="en-CA"/>
        </w:rPr>
        <w:t xml:space="preserve"> </w:t>
      </w:r>
      <w:r w:rsidR="00A24254" w:rsidRPr="00321DB1">
        <w:rPr>
          <w:rFonts w:asciiTheme="majorHAnsi" w:hAnsiTheme="majorHAnsi" w:cstheme="majorHAnsi"/>
          <w:highlight w:val="yellow"/>
          <w:lang w:val="en-CA"/>
        </w:rPr>
        <w:t xml:space="preserve">2010, </w:t>
      </w:r>
      <w:r w:rsidRPr="00321DB1">
        <w:rPr>
          <w:rFonts w:asciiTheme="majorHAnsi" w:hAnsiTheme="majorHAnsi" w:cstheme="majorHAnsi"/>
          <w:b/>
          <w:highlight w:val="yellow"/>
          <w:lang w:val="en-CA"/>
        </w:rPr>
        <w:t>114,</w:t>
      </w:r>
      <w:r w:rsidR="00A24254" w:rsidRPr="00321DB1">
        <w:rPr>
          <w:rFonts w:asciiTheme="majorHAnsi" w:hAnsiTheme="majorHAnsi" w:cstheme="majorHAnsi"/>
          <w:highlight w:val="yellow"/>
          <w:lang w:val="en-CA"/>
        </w:rPr>
        <w:t xml:space="preserve"> 9109-9118. </w:t>
      </w:r>
    </w:p>
    <w:p w14:paraId="2524F4F7" w14:textId="389BE25C" w:rsidR="00C44339" w:rsidRPr="00321DB1" w:rsidRDefault="00C44339" w:rsidP="00C054F5">
      <w:pPr>
        <w:pStyle w:val="TAMainText"/>
        <w:rPr>
          <w:rFonts w:asciiTheme="majorHAnsi" w:hAnsiTheme="majorHAnsi" w:cstheme="majorHAnsi"/>
          <w:highlight w:val="yellow"/>
          <w:lang w:val="en-CA"/>
        </w:rPr>
      </w:pPr>
      <w:r w:rsidRPr="00321DB1">
        <w:rPr>
          <w:rFonts w:asciiTheme="majorHAnsi" w:hAnsiTheme="majorHAnsi" w:cstheme="majorHAnsi"/>
          <w:highlight w:val="yellow"/>
          <w:lang w:val="en-CA"/>
        </w:rPr>
        <w:lastRenderedPageBreak/>
        <w:t xml:space="preserve">54. </w:t>
      </w:r>
      <w:r w:rsidR="00A24254" w:rsidRPr="00321DB1">
        <w:rPr>
          <w:rFonts w:cs="Times"/>
          <w:szCs w:val="24"/>
          <w:highlight w:val="yellow"/>
          <w:lang w:val="en-GB" w:eastAsia="ja-JP"/>
        </w:rPr>
        <w:t xml:space="preserve">M. C. </w:t>
      </w:r>
      <w:proofErr w:type="spellStart"/>
      <w:r w:rsidR="00A24254" w:rsidRPr="00321DB1">
        <w:rPr>
          <w:rFonts w:cs="Times"/>
          <w:szCs w:val="24"/>
          <w:highlight w:val="yellow"/>
          <w:lang w:val="en-GB" w:eastAsia="ja-JP"/>
        </w:rPr>
        <w:t>Abramo</w:t>
      </w:r>
      <w:proofErr w:type="spellEnd"/>
      <w:r w:rsidR="00A24254" w:rsidRPr="00321DB1">
        <w:rPr>
          <w:rFonts w:cs="Times"/>
          <w:szCs w:val="24"/>
          <w:highlight w:val="yellow"/>
          <w:lang w:val="en-GB" w:eastAsia="ja-JP"/>
        </w:rPr>
        <w:t xml:space="preserve">, C. </w:t>
      </w:r>
      <w:proofErr w:type="spellStart"/>
      <w:r w:rsidR="00A24254" w:rsidRPr="00321DB1">
        <w:rPr>
          <w:rFonts w:cs="Times"/>
          <w:szCs w:val="24"/>
          <w:highlight w:val="yellow"/>
          <w:lang w:val="en-GB" w:eastAsia="ja-JP"/>
        </w:rPr>
        <w:t>Caccamo</w:t>
      </w:r>
      <w:proofErr w:type="spellEnd"/>
      <w:r w:rsidR="00A24254" w:rsidRPr="00321DB1">
        <w:rPr>
          <w:rFonts w:cs="Times"/>
          <w:szCs w:val="24"/>
          <w:highlight w:val="yellow"/>
          <w:lang w:val="en-GB" w:eastAsia="ja-JP"/>
        </w:rPr>
        <w:t xml:space="preserve">, M. </w:t>
      </w:r>
      <w:proofErr w:type="spellStart"/>
      <w:r w:rsidR="00A24254" w:rsidRPr="00321DB1">
        <w:rPr>
          <w:rFonts w:cs="Times"/>
          <w:szCs w:val="24"/>
          <w:highlight w:val="yellow"/>
          <w:lang w:val="en-GB" w:eastAsia="ja-JP"/>
        </w:rPr>
        <w:t>Calvo</w:t>
      </w:r>
      <w:proofErr w:type="spellEnd"/>
      <w:r w:rsidR="00A24254" w:rsidRPr="00321DB1">
        <w:rPr>
          <w:rFonts w:cs="Times"/>
          <w:szCs w:val="24"/>
          <w:highlight w:val="yellow"/>
          <w:lang w:val="en-GB" w:eastAsia="ja-JP"/>
        </w:rPr>
        <w:t xml:space="preserve">, V. Conti Nibali, D. Costa, R. Giordano, G. </w:t>
      </w:r>
      <w:proofErr w:type="spellStart"/>
      <w:r w:rsidR="00A24254" w:rsidRPr="00321DB1">
        <w:rPr>
          <w:rFonts w:cs="Times"/>
          <w:szCs w:val="24"/>
          <w:highlight w:val="yellow"/>
          <w:lang w:val="en-GB" w:eastAsia="ja-JP"/>
        </w:rPr>
        <w:t>Pellicane</w:t>
      </w:r>
      <w:proofErr w:type="spellEnd"/>
      <w:r w:rsidR="00A24254" w:rsidRPr="00321DB1">
        <w:rPr>
          <w:rFonts w:cs="Times"/>
          <w:szCs w:val="24"/>
          <w:highlight w:val="yellow"/>
          <w:lang w:val="en-GB" w:eastAsia="ja-JP"/>
        </w:rPr>
        <w:t xml:space="preserve">, R. </w:t>
      </w:r>
      <w:proofErr w:type="spellStart"/>
      <w:r w:rsidR="00A24254" w:rsidRPr="00321DB1">
        <w:rPr>
          <w:rFonts w:cs="Times"/>
          <w:szCs w:val="24"/>
          <w:highlight w:val="yellow"/>
          <w:lang w:val="en-GB" w:eastAsia="ja-JP"/>
        </w:rPr>
        <w:t>Ruberto</w:t>
      </w:r>
      <w:proofErr w:type="spellEnd"/>
      <w:r w:rsidR="00A24254" w:rsidRPr="00321DB1">
        <w:rPr>
          <w:rFonts w:cs="Times"/>
          <w:szCs w:val="24"/>
          <w:highlight w:val="yellow"/>
          <w:lang w:val="en-GB" w:eastAsia="ja-JP"/>
        </w:rPr>
        <w:t xml:space="preserve"> and U. </w:t>
      </w:r>
      <w:proofErr w:type="spellStart"/>
      <w:r w:rsidR="00A24254" w:rsidRPr="00321DB1">
        <w:rPr>
          <w:rFonts w:cs="Times"/>
          <w:szCs w:val="24"/>
          <w:highlight w:val="yellow"/>
          <w:lang w:val="en-GB" w:eastAsia="ja-JP"/>
        </w:rPr>
        <w:t>Wanderlingh</w:t>
      </w:r>
      <w:proofErr w:type="spellEnd"/>
      <w:r w:rsidR="00A24254" w:rsidRPr="00321DB1">
        <w:rPr>
          <w:rFonts w:cs="Times"/>
          <w:szCs w:val="24"/>
          <w:highlight w:val="yellow"/>
          <w:lang w:val="en-GB" w:eastAsia="ja-JP"/>
        </w:rPr>
        <w:t xml:space="preserve">, </w:t>
      </w:r>
      <w:r w:rsidRPr="00321DB1">
        <w:rPr>
          <w:rFonts w:asciiTheme="majorHAnsi" w:hAnsiTheme="majorHAnsi" w:cstheme="majorHAnsi"/>
          <w:i/>
          <w:highlight w:val="yellow"/>
          <w:lang w:val="en-CA"/>
        </w:rPr>
        <w:t>Philos. Mag.</w:t>
      </w:r>
      <w:r w:rsidR="00A24254" w:rsidRPr="00321DB1">
        <w:rPr>
          <w:rFonts w:asciiTheme="majorHAnsi" w:hAnsiTheme="majorHAnsi" w:cstheme="majorHAnsi"/>
          <w:highlight w:val="yellow"/>
          <w:lang w:val="en-CA"/>
        </w:rPr>
        <w:t>, 2011,</w:t>
      </w:r>
      <w:r w:rsidRPr="00321DB1">
        <w:rPr>
          <w:rFonts w:asciiTheme="majorHAnsi" w:hAnsiTheme="majorHAnsi" w:cstheme="majorHAnsi"/>
          <w:highlight w:val="yellow"/>
          <w:lang w:val="en-CA"/>
        </w:rPr>
        <w:t xml:space="preserve"> </w:t>
      </w:r>
      <w:r w:rsidRPr="00321DB1">
        <w:rPr>
          <w:rFonts w:asciiTheme="majorHAnsi" w:hAnsiTheme="majorHAnsi" w:cstheme="majorHAnsi"/>
          <w:b/>
          <w:highlight w:val="yellow"/>
          <w:lang w:val="en-CA"/>
        </w:rPr>
        <w:t>91,</w:t>
      </w:r>
      <w:r w:rsidRPr="00321DB1">
        <w:rPr>
          <w:rFonts w:asciiTheme="majorHAnsi" w:hAnsiTheme="majorHAnsi" w:cstheme="majorHAnsi"/>
          <w:highlight w:val="yellow"/>
          <w:lang w:val="en-CA"/>
        </w:rPr>
        <w:t xml:space="preserve"> 2066</w:t>
      </w:r>
      <w:r w:rsidR="00A24254" w:rsidRPr="00321DB1">
        <w:rPr>
          <w:rFonts w:asciiTheme="majorHAnsi" w:hAnsiTheme="majorHAnsi" w:cstheme="majorHAnsi"/>
          <w:highlight w:val="yellow"/>
          <w:lang w:val="en-CA"/>
        </w:rPr>
        <w:t>-2076.</w:t>
      </w:r>
      <w:r w:rsidRPr="00321DB1">
        <w:rPr>
          <w:rFonts w:asciiTheme="majorHAnsi" w:hAnsiTheme="majorHAnsi" w:cstheme="majorHAnsi"/>
          <w:highlight w:val="yellow"/>
          <w:lang w:val="en-CA"/>
        </w:rPr>
        <w:t xml:space="preserve"> </w:t>
      </w:r>
    </w:p>
    <w:p w14:paraId="1D7ADC65" w14:textId="1C2A55AC" w:rsidR="00C44339" w:rsidRPr="00321DB1" w:rsidRDefault="00C44339" w:rsidP="00C054F5">
      <w:pPr>
        <w:pStyle w:val="TAMainText"/>
        <w:rPr>
          <w:rFonts w:cs="Times"/>
          <w:szCs w:val="24"/>
          <w:highlight w:val="yellow"/>
          <w:lang w:val="en-GB" w:eastAsia="ja-JP"/>
        </w:rPr>
      </w:pPr>
      <w:r w:rsidRPr="00321DB1">
        <w:rPr>
          <w:rFonts w:asciiTheme="majorHAnsi" w:hAnsiTheme="majorHAnsi" w:cstheme="majorHAnsi"/>
          <w:highlight w:val="yellow"/>
          <w:lang w:val="en-CA"/>
        </w:rPr>
        <w:t xml:space="preserve">55. </w:t>
      </w:r>
      <w:r w:rsidR="00321DB1" w:rsidRPr="00321DB1">
        <w:rPr>
          <w:rFonts w:asciiTheme="majorHAnsi" w:hAnsiTheme="majorHAnsi" w:cstheme="majorHAnsi"/>
          <w:highlight w:val="yellow"/>
          <w:lang w:val="en-CA"/>
        </w:rPr>
        <w:t xml:space="preserve">G. </w:t>
      </w:r>
      <w:proofErr w:type="spellStart"/>
      <w:r w:rsidR="00321DB1" w:rsidRPr="00321DB1">
        <w:rPr>
          <w:rFonts w:asciiTheme="majorHAnsi" w:hAnsiTheme="majorHAnsi" w:cstheme="majorHAnsi"/>
          <w:highlight w:val="yellow"/>
          <w:lang w:val="en-CA"/>
        </w:rPr>
        <w:t>Pellicane</w:t>
      </w:r>
      <w:proofErr w:type="spellEnd"/>
      <w:r w:rsidR="00321DB1" w:rsidRPr="00321DB1">
        <w:rPr>
          <w:rFonts w:asciiTheme="majorHAnsi" w:hAnsiTheme="majorHAnsi" w:cstheme="majorHAnsi"/>
          <w:highlight w:val="yellow"/>
          <w:lang w:val="en-CA"/>
        </w:rPr>
        <w:t xml:space="preserve"> and M. </w:t>
      </w:r>
      <w:proofErr w:type="spellStart"/>
      <w:r w:rsidR="00321DB1" w:rsidRPr="00321DB1">
        <w:rPr>
          <w:rFonts w:asciiTheme="majorHAnsi" w:hAnsiTheme="majorHAnsi" w:cstheme="majorHAnsi"/>
          <w:highlight w:val="yellow"/>
          <w:lang w:val="en-CA"/>
        </w:rPr>
        <w:t>Cavero</w:t>
      </w:r>
      <w:proofErr w:type="spellEnd"/>
      <w:r w:rsidR="00321DB1" w:rsidRPr="00321DB1">
        <w:rPr>
          <w:rFonts w:asciiTheme="majorHAnsi" w:hAnsiTheme="majorHAnsi" w:cstheme="majorHAnsi"/>
          <w:highlight w:val="yellow"/>
          <w:lang w:val="en-CA"/>
        </w:rPr>
        <w:t xml:space="preserve">, </w:t>
      </w:r>
      <w:r w:rsidRPr="00321DB1">
        <w:rPr>
          <w:rFonts w:asciiTheme="majorHAnsi" w:hAnsiTheme="majorHAnsi" w:cstheme="majorHAnsi"/>
          <w:i/>
          <w:highlight w:val="yellow"/>
          <w:lang w:val="en-CA"/>
        </w:rPr>
        <w:t>J. Chem. Phys.</w:t>
      </w:r>
      <w:r w:rsidR="00321DB1" w:rsidRPr="00321DB1">
        <w:rPr>
          <w:rFonts w:asciiTheme="majorHAnsi" w:hAnsiTheme="majorHAnsi" w:cstheme="majorHAnsi"/>
          <w:i/>
          <w:highlight w:val="yellow"/>
          <w:lang w:val="en-CA"/>
        </w:rPr>
        <w:t>,</w:t>
      </w:r>
      <w:r w:rsidRPr="00321DB1">
        <w:rPr>
          <w:rFonts w:asciiTheme="majorHAnsi" w:hAnsiTheme="majorHAnsi" w:cstheme="majorHAnsi"/>
          <w:highlight w:val="yellow"/>
          <w:lang w:val="en-CA"/>
        </w:rPr>
        <w:t xml:space="preserve"> </w:t>
      </w:r>
      <w:r w:rsidR="00321DB1" w:rsidRPr="00321DB1">
        <w:rPr>
          <w:rFonts w:asciiTheme="majorHAnsi" w:hAnsiTheme="majorHAnsi" w:cstheme="majorHAnsi"/>
          <w:highlight w:val="yellow"/>
          <w:lang w:val="en-CA"/>
        </w:rPr>
        <w:t xml:space="preserve">2013, </w:t>
      </w:r>
      <w:r w:rsidRPr="00321DB1">
        <w:rPr>
          <w:rFonts w:asciiTheme="majorHAnsi" w:hAnsiTheme="majorHAnsi" w:cstheme="majorHAnsi"/>
          <w:b/>
          <w:highlight w:val="yellow"/>
          <w:lang w:val="en-CA"/>
        </w:rPr>
        <w:t>141,</w:t>
      </w:r>
      <w:r w:rsidR="00321DB1" w:rsidRPr="00321DB1">
        <w:rPr>
          <w:rFonts w:asciiTheme="majorHAnsi" w:hAnsiTheme="majorHAnsi" w:cstheme="majorHAnsi"/>
          <w:highlight w:val="yellow"/>
          <w:lang w:val="en-CA"/>
        </w:rPr>
        <w:t xml:space="preserve"> 115103/1-115103/7. </w:t>
      </w:r>
    </w:p>
    <w:p w14:paraId="613A8EBE" w14:textId="288427FE" w:rsidR="00C054F5" w:rsidRPr="00EF0A40" w:rsidRDefault="00C44339" w:rsidP="00C054F5">
      <w:pPr>
        <w:pStyle w:val="TAMainText"/>
        <w:rPr>
          <w:rFonts w:cs="Times"/>
          <w:szCs w:val="24"/>
          <w:lang w:val="en-GB" w:eastAsia="ja-JP"/>
        </w:rPr>
      </w:pPr>
      <w:r w:rsidRPr="00321DB1">
        <w:rPr>
          <w:rFonts w:cs="Times"/>
          <w:szCs w:val="24"/>
          <w:highlight w:val="yellow"/>
          <w:lang w:val="en-GB" w:eastAsia="ja-JP"/>
        </w:rPr>
        <w:t xml:space="preserve">56. </w:t>
      </w:r>
      <w:r w:rsidR="00321DB1" w:rsidRPr="00321DB1">
        <w:rPr>
          <w:rFonts w:cs="Times"/>
          <w:szCs w:val="24"/>
          <w:highlight w:val="yellow"/>
          <w:lang w:val="en-GB" w:eastAsia="ja-JP"/>
        </w:rPr>
        <w:t xml:space="preserve">I. M. Klotz, </w:t>
      </w:r>
      <w:r w:rsidR="00321DB1" w:rsidRPr="00321DB1">
        <w:rPr>
          <w:rFonts w:cs="Times"/>
          <w:i/>
          <w:szCs w:val="24"/>
          <w:highlight w:val="yellow"/>
          <w:lang w:val="en-GB" w:eastAsia="ja-JP"/>
        </w:rPr>
        <w:t>Proc. Natl. Acad. Sci. U. S. A.,</w:t>
      </w:r>
      <w:r w:rsidR="00321DB1" w:rsidRPr="00321DB1">
        <w:rPr>
          <w:rFonts w:cs="Times"/>
          <w:szCs w:val="24"/>
          <w:highlight w:val="yellow"/>
          <w:lang w:val="en-GB" w:eastAsia="ja-JP"/>
        </w:rPr>
        <w:t xml:space="preserve"> 1996, </w:t>
      </w:r>
      <w:r w:rsidR="00321DB1" w:rsidRPr="00321DB1">
        <w:rPr>
          <w:rFonts w:cs="Times"/>
          <w:b/>
          <w:szCs w:val="24"/>
          <w:highlight w:val="yellow"/>
          <w:lang w:val="en-GB" w:eastAsia="ja-JP"/>
        </w:rPr>
        <w:t>93,</w:t>
      </w:r>
      <w:r w:rsidR="00321DB1" w:rsidRPr="00321DB1">
        <w:rPr>
          <w:rFonts w:cs="Times"/>
          <w:szCs w:val="24"/>
          <w:highlight w:val="yellow"/>
          <w:lang w:val="en-GB" w:eastAsia="ja-JP"/>
        </w:rPr>
        <w:t xml:space="preserve"> 14411-14415.</w:t>
      </w:r>
      <w:r w:rsidR="00321DB1">
        <w:rPr>
          <w:rFonts w:cs="Times"/>
          <w:szCs w:val="24"/>
          <w:lang w:val="en-GB" w:eastAsia="ja-JP"/>
        </w:rPr>
        <w:t xml:space="preserve"> </w:t>
      </w:r>
    </w:p>
    <w:p w14:paraId="1A0F8F3E" w14:textId="77777777" w:rsidR="00C054F5" w:rsidRPr="00EF0A40" w:rsidRDefault="00C054F5" w:rsidP="006441DE">
      <w:pPr>
        <w:spacing w:line="480" w:lineRule="auto"/>
        <w:rPr>
          <w:rFonts w:eastAsia="MS Mincho" w:cs="Times"/>
          <w:lang w:val="en-GB"/>
        </w:rPr>
      </w:pPr>
    </w:p>
    <w:p w14:paraId="774C3E41" w14:textId="77777777" w:rsidR="006441DE" w:rsidRPr="00EF0A40" w:rsidRDefault="006441DE" w:rsidP="00510078">
      <w:pPr>
        <w:shd w:val="clear" w:color="auto" w:fill="FFFFFF"/>
        <w:spacing w:after="0" w:line="480" w:lineRule="auto"/>
        <w:rPr>
          <w:rFonts w:ascii="Times New Roman" w:eastAsia="MS Mincho" w:hAnsi="Times New Roman"/>
          <w:b/>
          <w:szCs w:val="24"/>
          <w:lang w:val="en-GB"/>
        </w:rPr>
      </w:pPr>
    </w:p>
    <w:p w14:paraId="10EA02E8" w14:textId="77777777" w:rsidR="00945D57" w:rsidRPr="00EF0A40" w:rsidRDefault="00945D57">
      <w:pPr>
        <w:spacing w:after="0"/>
        <w:jc w:val="left"/>
        <w:rPr>
          <w:rFonts w:ascii="Times New Roman" w:eastAsia="MS Mincho" w:hAnsi="Times New Roman"/>
          <w:b/>
          <w:szCs w:val="24"/>
          <w:lang w:val="en-GB"/>
        </w:rPr>
      </w:pPr>
      <w:r w:rsidRPr="00EF0A40">
        <w:rPr>
          <w:rFonts w:ascii="Times New Roman" w:eastAsia="MS Mincho" w:hAnsi="Times New Roman"/>
          <w:b/>
          <w:szCs w:val="24"/>
          <w:lang w:val="en-GB"/>
        </w:rPr>
        <w:br w:type="page"/>
      </w:r>
    </w:p>
    <w:p w14:paraId="2136DD23" w14:textId="6AC43135" w:rsidR="002659AB" w:rsidRPr="00EF0A40" w:rsidRDefault="002659AB">
      <w:pPr>
        <w:spacing w:after="0"/>
        <w:jc w:val="left"/>
        <w:rPr>
          <w:b/>
          <w:lang w:val="en-GB"/>
        </w:rPr>
      </w:pPr>
    </w:p>
    <w:p w14:paraId="6CBE88A1" w14:textId="17EB4804" w:rsidR="00184A74" w:rsidRPr="00EF0A40" w:rsidRDefault="00D20BD8" w:rsidP="00764C2F">
      <w:pPr>
        <w:pStyle w:val="TAMainText"/>
        <w:rPr>
          <w:b/>
          <w:lang w:val="en-GB"/>
        </w:rPr>
      </w:pPr>
      <w:r w:rsidRPr="00EF0A40">
        <w:rPr>
          <w:b/>
          <w:lang w:val="en-GB"/>
        </w:rPr>
        <w:t>Figure 1</w:t>
      </w:r>
    </w:p>
    <w:p w14:paraId="3EBF70A1" w14:textId="354FB652" w:rsidR="00184A74" w:rsidRPr="00EF0A40" w:rsidRDefault="00764C2F" w:rsidP="00BA262C">
      <w:pPr>
        <w:pStyle w:val="TAMainText"/>
        <w:jc w:val="center"/>
        <w:rPr>
          <w:b/>
          <w:lang w:val="en-GB"/>
        </w:rPr>
      </w:pPr>
      <w:r w:rsidRPr="00EF0A40">
        <w:rPr>
          <w:b/>
          <w:noProof/>
          <w:lang w:val="en-GB" w:eastAsia="ja-JP"/>
        </w:rPr>
        <w:drawing>
          <wp:inline distT="0" distB="0" distL="0" distR="0" wp14:anchorId="4FBE3C65" wp14:editId="71EAF8F6">
            <wp:extent cx="3109201" cy="31468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1 (1).png"/>
                    <pic:cNvPicPr/>
                  </pic:nvPicPr>
                  <pic:blipFill>
                    <a:blip r:embed="rId10">
                      <a:extLst>
                        <a:ext uri="{28A0092B-C50C-407E-A947-70E740481C1C}">
                          <a14:useLocalDpi xmlns:a14="http://schemas.microsoft.com/office/drawing/2010/main" val="0"/>
                        </a:ext>
                      </a:extLst>
                    </a:blip>
                    <a:stretch>
                      <a:fillRect/>
                    </a:stretch>
                  </pic:blipFill>
                  <pic:spPr>
                    <a:xfrm>
                      <a:off x="0" y="0"/>
                      <a:ext cx="3109201" cy="3146889"/>
                    </a:xfrm>
                    <a:prstGeom prst="rect">
                      <a:avLst/>
                    </a:prstGeom>
                  </pic:spPr>
                </pic:pic>
              </a:graphicData>
            </a:graphic>
          </wp:inline>
        </w:drawing>
      </w:r>
    </w:p>
    <w:p w14:paraId="5150A083" w14:textId="14AC6734" w:rsidR="00184A74" w:rsidRPr="00EF0A40" w:rsidRDefault="00BB4ED3" w:rsidP="00BB4ED3">
      <w:pPr>
        <w:pStyle w:val="TAMainText"/>
        <w:rPr>
          <w:lang w:val="en-GB"/>
        </w:rPr>
      </w:pPr>
      <w:r w:rsidRPr="00EF0A40">
        <w:rPr>
          <w:b/>
          <w:lang w:val="en-GB"/>
        </w:rPr>
        <w:t xml:space="preserve">Figure 1. </w:t>
      </w:r>
      <w:r w:rsidR="00884DAE" w:rsidRPr="00EF0A40">
        <w:rPr>
          <w:lang w:val="en-GB"/>
        </w:rPr>
        <w:t>So</w:t>
      </w:r>
      <w:r w:rsidR="00045D23" w:rsidRPr="00EF0A40">
        <w:rPr>
          <w:lang w:val="en-GB"/>
        </w:rPr>
        <w:t>l</w:t>
      </w:r>
      <w:r w:rsidR="00884DAE" w:rsidRPr="00EF0A40">
        <w:rPr>
          <w:lang w:val="en-GB"/>
        </w:rPr>
        <w:t xml:space="preserve">ubility of </w:t>
      </w:r>
      <w:r w:rsidR="00045D23" w:rsidRPr="00EF0A40">
        <w:rPr>
          <w:lang w:val="en-GB"/>
        </w:rPr>
        <w:t>butyl acetate (</w:t>
      </w:r>
      <w:r w:rsidR="00884DAE" w:rsidRPr="00EF0A40">
        <w:rPr>
          <w:lang w:val="en-GB"/>
        </w:rPr>
        <w:t>BA</w:t>
      </w:r>
      <w:r w:rsidR="00045D23" w:rsidRPr="00EF0A40">
        <w:rPr>
          <w:lang w:val="en-GB"/>
        </w:rPr>
        <w:t>)</w:t>
      </w:r>
      <w:r w:rsidR="00884DAE" w:rsidRPr="00EF0A40">
        <w:rPr>
          <w:lang w:val="en-GB"/>
        </w:rPr>
        <w:t xml:space="preserve"> and </w:t>
      </w:r>
      <w:r w:rsidR="00045D23" w:rsidRPr="00EF0A40">
        <w:rPr>
          <w:lang w:val="en-GB"/>
        </w:rPr>
        <w:t>benzyl benzoate (</w:t>
      </w:r>
      <w:r w:rsidR="00884DAE" w:rsidRPr="00EF0A40">
        <w:rPr>
          <w:lang w:val="en-GB"/>
        </w:rPr>
        <w:t>BB</w:t>
      </w:r>
      <w:r w:rsidR="00045D23" w:rsidRPr="00EF0A40">
        <w:rPr>
          <w:lang w:val="en-GB"/>
        </w:rPr>
        <w:t>)</w:t>
      </w:r>
      <w:r w:rsidR="00884DAE" w:rsidRPr="00EF0A40">
        <w:rPr>
          <w:lang w:val="en-GB"/>
        </w:rPr>
        <w:t xml:space="preserve"> in the presence of three hydrotropes, </w:t>
      </w:r>
      <w:r w:rsidR="00045D23" w:rsidRPr="00EF0A40">
        <w:rPr>
          <w:lang w:val="en-GB"/>
        </w:rPr>
        <w:t>sodium benzoate (</w:t>
      </w:r>
      <w:proofErr w:type="spellStart"/>
      <w:r w:rsidR="00045D23" w:rsidRPr="00EF0A40">
        <w:rPr>
          <w:lang w:val="en-GB"/>
        </w:rPr>
        <w:t>sb</w:t>
      </w:r>
      <w:proofErr w:type="spellEnd"/>
      <w:r w:rsidR="00045D23" w:rsidRPr="00EF0A40">
        <w:rPr>
          <w:lang w:val="en-GB"/>
        </w:rPr>
        <w:t xml:space="preserve">, </w:t>
      </w:r>
      <w:r w:rsidR="00884DAE" w:rsidRPr="00EF0A40">
        <w:rPr>
          <w:lang w:val="en-GB"/>
        </w:rPr>
        <w:t xml:space="preserve">green circle), </w:t>
      </w:r>
      <w:r w:rsidR="00045D23" w:rsidRPr="00EF0A40">
        <w:rPr>
          <w:lang w:val="en-GB"/>
        </w:rPr>
        <w:t>sodium salicylate (</w:t>
      </w:r>
      <w:proofErr w:type="spellStart"/>
      <w:r w:rsidR="00045D23" w:rsidRPr="00EF0A40">
        <w:rPr>
          <w:lang w:val="en-GB"/>
        </w:rPr>
        <w:t>ss</w:t>
      </w:r>
      <w:proofErr w:type="spellEnd"/>
      <w:r w:rsidR="00045D23" w:rsidRPr="00EF0A40">
        <w:rPr>
          <w:lang w:val="en-GB"/>
        </w:rPr>
        <w:t xml:space="preserve">, </w:t>
      </w:r>
      <w:r w:rsidR="00884DAE" w:rsidRPr="00EF0A40">
        <w:rPr>
          <w:lang w:val="en-GB"/>
        </w:rPr>
        <w:t>red squ</w:t>
      </w:r>
      <w:r w:rsidR="00045D23" w:rsidRPr="00EF0A40">
        <w:rPr>
          <w:lang w:val="en-GB"/>
        </w:rPr>
        <w:t xml:space="preserve">are) and urea (blue triangle). Note that the “solubilisation” refers to </w:t>
      </w:r>
      <w:r w:rsidR="00884DAE" w:rsidRPr="00EF0A40">
        <w:rPr>
          <w:lang w:val="en-GB"/>
        </w:rPr>
        <w:t>the molar solubility relative to the value a</w:t>
      </w:r>
      <w:r w:rsidR="0070042D" w:rsidRPr="00EF0A40">
        <w:rPr>
          <w:lang w:val="en-GB"/>
        </w:rPr>
        <w:t xml:space="preserve">t zero hydrotrope concentration, i.e. </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sup>
        </m:sSup>
      </m:oMath>
      <w:r w:rsidR="0070042D" w:rsidRPr="00EF0A40">
        <w:rPr>
          <w:lang w:val="en-GB"/>
        </w:rPr>
        <w:t xml:space="preserve"> in the main text. </w:t>
      </w:r>
      <w:r w:rsidR="00884DAE" w:rsidRPr="00EF0A40">
        <w:rPr>
          <w:lang w:val="en-GB"/>
        </w:rPr>
        <w:t>Expe</w:t>
      </w:r>
      <w:r w:rsidR="0070042D" w:rsidRPr="00EF0A40">
        <w:rPr>
          <w:lang w:val="en-GB"/>
        </w:rPr>
        <w:t>rimental data taken from Refs 47 and 48</w:t>
      </w:r>
      <w:r w:rsidR="00884DAE" w:rsidRPr="00EF0A40">
        <w:rPr>
          <w:lang w:val="en-GB"/>
        </w:rPr>
        <w:t xml:space="preserve">.  </w:t>
      </w:r>
    </w:p>
    <w:p w14:paraId="6DC6064E" w14:textId="7738836A" w:rsidR="00884DAE" w:rsidRPr="00EF0A40" w:rsidRDefault="00884DAE">
      <w:pPr>
        <w:spacing w:after="0"/>
        <w:jc w:val="left"/>
        <w:rPr>
          <w:b/>
          <w:lang w:val="en-GB"/>
        </w:rPr>
      </w:pPr>
      <w:r w:rsidRPr="00EF0A40">
        <w:rPr>
          <w:b/>
          <w:noProof/>
          <w:lang w:val="en-GB" w:eastAsia="ja-JP"/>
        </w:rPr>
        <w:br w:type="page"/>
      </w:r>
    </w:p>
    <w:p w14:paraId="62BAC5A8" w14:textId="500E63DD" w:rsidR="00DE29FF" w:rsidRPr="00EF0A40" w:rsidRDefault="00045D23" w:rsidP="00B31AD8">
      <w:pPr>
        <w:pStyle w:val="TAMainText"/>
        <w:rPr>
          <w:b/>
          <w:noProof/>
          <w:lang w:val="en-GB" w:eastAsia="ja-JP"/>
        </w:rPr>
      </w:pPr>
      <w:r w:rsidRPr="00EF0A40">
        <w:rPr>
          <w:b/>
          <w:noProof/>
          <w:lang w:val="en-GB" w:eastAsia="ja-JP"/>
        </w:rPr>
        <w:lastRenderedPageBreak/>
        <w:t>Figure 2</w:t>
      </w:r>
    </w:p>
    <w:p w14:paraId="397EAC2E" w14:textId="5A388452" w:rsidR="00184A74" w:rsidRPr="00EF0A40" w:rsidRDefault="00DE29FF" w:rsidP="00B31AD8">
      <w:pPr>
        <w:pStyle w:val="TAMainText"/>
        <w:rPr>
          <w:b/>
          <w:lang w:val="en-GB"/>
        </w:rPr>
      </w:pPr>
      <w:r w:rsidRPr="00EF0A40">
        <w:rPr>
          <w:b/>
          <w:noProof/>
          <w:lang w:val="en-GB" w:eastAsia="ja-JP"/>
        </w:rPr>
        <w:drawing>
          <wp:inline distT="0" distB="0" distL="0" distR="0" wp14:anchorId="45391B26" wp14:editId="3D4F1F84">
            <wp:extent cx="6420269" cy="4961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earplot.eps"/>
                    <pic:cNvPicPr/>
                  </pic:nvPicPr>
                  <pic:blipFill>
                    <a:blip r:embed="rId11">
                      <a:extLst>
                        <a:ext uri="{28A0092B-C50C-407E-A947-70E740481C1C}">
                          <a14:useLocalDpi xmlns:a14="http://schemas.microsoft.com/office/drawing/2010/main" val="0"/>
                        </a:ext>
                      </a:extLst>
                    </a:blip>
                    <a:stretch>
                      <a:fillRect/>
                    </a:stretch>
                  </pic:blipFill>
                  <pic:spPr>
                    <a:xfrm>
                      <a:off x="0" y="0"/>
                      <a:ext cx="6420269" cy="4961117"/>
                    </a:xfrm>
                    <a:prstGeom prst="rect">
                      <a:avLst/>
                    </a:prstGeom>
                  </pic:spPr>
                </pic:pic>
              </a:graphicData>
            </a:graphic>
          </wp:inline>
        </w:drawing>
      </w:r>
    </w:p>
    <w:p w14:paraId="04A10204" w14:textId="4534AE50" w:rsidR="00DE29FF" w:rsidRPr="00EF0A40" w:rsidRDefault="00045D23" w:rsidP="00AB0F6F">
      <w:pPr>
        <w:pStyle w:val="TAMainText"/>
        <w:ind w:firstLine="0"/>
        <w:rPr>
          <w:b/>
          <w:lang w:val="en-GB"/>
        </w:rPr>
      </w:pPr>
      <w:r w:rsidRPr="00EF0A40">
        <w:rPr>
          <w:b/>
          <w:lang w:val="en-GB"/>
        </w:rPr>
        <w:t>Figure 2</w:t>
      </w:r>
      <w:r w:rsidR="00DE29FF" w:rsidRPr="00EF0A40">
        <w:rPr>
          <w:b/>
          <w:lang w:val="en-GB"/>
        </w:rPr>
        <w:t xml:space="preserve">. </w:t>
      </w:r>
      <w:r w:rsidR="00F34DF5" w:rsidRPr="00EF0A40">
        <w:rPr>
          <w:lang w:val="en-GB"/>
        </w:rPr>
        <w:t>Fitting experim</w:t>
      </w:r>
      <w:r w:rsidR="00AB0F6F">
        <w:rPr>
          <w:lang w:val="en-GB"/>
        </w:rPr>
        <w:t xml:space="preserve">ental solubility </w:t>
      </w:r>
      <w:r w:rsidR="004129F0" w:rsidRPr="00EF0A40">
        <w:rPr>
          <w:lang w:val="en-GB"/>
        </w:rPr>
        <w:t xml:space="preserve">data to </w:t>
      </w:r>
      <w:proofErr w:type="spellStart"/>
      <w:r w:rsidR="004129F0" w:rsidRPr="00EF0A40">
        <w:rPr>
          <w:lang w:val="en-GB"/>
        </w:rPr>
        <w:t>eqn</w:t>
      </w:r>
      <w:proofErr w:type="spellEnd"/>
      <w:r w:rsidR="00B95530" w:rsidRPr="00EF0A40">
        <w:rPr>
          <w:lang w:val="en-GB"/>
        </w:rPr>
        <w:t xml:space="preserve"> (28</w:t>
      </w:r>
      <w:r w:rsidR="00F34DF5" w:rsidRPr="00EF0A40">
        <w:rPr>
          <w:lang w:val="en-GB"/>
        </w:rPr>
        <w:t xml:space="preserve">), in order to determine the necessary parameters tabulated in Table </w:t>
      </w:r>
      <w:r w:rsidR="004129F0" w:rsidRPr="00EF0A40">
        <w:rPr>
          <w:lang w:val="en-GB"/>
        </w:rPr>
        <w:t xml:space="preserve">1. </w:t>
      </w:r>
      <w:r w:rsidR="00E92455" w:rsidRPr="00EF0A40">
        <w:rPr>
          <w:lang w:val="en-GB"/>
        </w:rPr>
        <w:t>Note that</w:t>
      </w:r>
      <w:r w:rsidR="00140954" w:rsidRPr="00EF0A40">
        <w:rPr>
          <w:lang w:val="en-GB"/>
        </w:rPr>
        <w:t xml:space="preserve"> the vertical axis refers to</w:t>
      </w:r>
      <w:r w:rsidR="00E92455" w:rsidRPr="00EF0A40">
        <w:rPr>
          <w:lang w:val="en-GB"/>
        </w:rPr>
        <w:t xml:space="preserve"> </w:t>
      </w:r>
      <m:oMath>
        <m:r>
          <w:rPr>
            <w:rFonts w:ascii="Cambria Math" w:hAnsi="Cambria Math"/>
            <w:lang w:val="en-GB"/>
          </w:rPr>
          <m:t>Y≡</m:t>
        </m:r>
        <m:func>
          <m:funcPr>
            <m:ctrlPr>
              <w:rPr>
                <w:rFonts w:ascii="Cambria Math" w:hAnsi="Cambria Math"/>
                <w:i/>
                <w:lang w:val="en-GB"/>
              </w:rPr>
            </m:ctrlPr>
          </m:funcPr>
          <m:fName>
            <m:r>
              <m:rPr>
                <m:sty m:val="p"/>
              </m:rPr>
              <w:rPr>
                <w:rFonts w:ascii="Cambria Math" w:hAnsi="Cambria Math"/>
                <w:lang w:val="en-GB"/>
              </w:rPr>
              <m:t>ln</m:t>
            </m:r>
          </m:fName>
          <m:e>
            <m:d>
              <m:dPr>
                <m:begChr m:val="["/>
                <m:endChr m:val="]"/>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1-</m:t>
                    </m:r>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sup>
                    </m:sSup>
                  </m:num>
                  <m:den>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sup>
                    </m:sSup>
                    <m:r>
                      <w:rPr>
                        <w:rFonts w:ascii="Cambria Math" w:hAnsi="Cambria Math"/>
                        <w:lang w:val="en-GB"/>
                      </w:rPr>
                      <m:t>-</m:t>
                    </m:r>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-β</m:t>
                        </m:r>
                        <m:r>
                          <m:rPr>
                            <m:sty m:val="p"/>
                          </m:rP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*,sat</m:t>
                            </m:r>
                          </m:sup>
                        </m:sSubSup>
                      </m:sup>
                    </m:sSup>
                  </m:den>
                </m:f>
              </m:e>
            </m:d>
          </m:e>
        </m:func>
      </m:oMath>
      <w:r w:rsidR="00B95530" w:rsidRPr="00EF0A40">
        <w:rPr>
          <w:lang w:val="en-GB"/>
        </w:rPr>
        <w:t xml:space="preserve"> , i.e., l.h.s. of eqn (28</w:t>
      </w:r>
      <w:r w:rsidR="00E92455" w:rsidRPr="00EF0A40">
        <w:rPr>
          <w:lang w:val="en-GB"/>
        </w:rPr>
        <w:t xml:space="preserve">). </w:t>
      </w:r>
      <w:r w:rsidR="00AB0F6F">
        <w:rPr>
          <w:highlight w:val="yellow"/>
          <w:lang w:val="en-GB"/>
        </w:rPr>
        <w:t>The hydrotropes used to solubilize BA and BB</w:t>
      </w:r>
      <w:r w:rsidR="00AB0F6F" w:rsidRPr="00AB0F6F">
        <w:rPr>
          <w:highlight w:val="yellow"/>
          <w:lang w:val="en-GB"/>
        </w:rPr>
        <w:t xml:space="preserve"> </w:t>
      </w:r>
      <w:r w:rsidR="00AB0F6F">
        <w:rPr>
          <w:highlight w:val="yellow"/>
          <w:lang w:val="en-GB"/>
        </w:rPr>
        <w:t xml:space="preserve">are </w:t>
      </w:r>
      <w:r w:rsidR="00AB0F6F" w:rsidRPr="00AB0F6F">
        <w:rPr>
          <w:highlight w:val="yellow"/>
          <w:lang w:val="en-GB"/>
        </w:rPr>
        <w:t>sodium benzoate (</w:t>
      </w:r>
      <w:proofErr w:type="spellStart"/>
      <w:r w:rsidR="00AB0F6F" w:rsidRPr="00AB0F6F">
        <w:rPr>
          <w:highlight w:val="yellow"/>
          <w:lang w:val="en-GB"/>
        </w:rPr>
        <w:t>sb</w:t>
      </w:r>
      <w:proofErr w:type="spellEnd"/>
      <w:r w:rsidR="00AB0F6F" w:rsidRPr="00AB0F6F">
        <w:rPr>
          <w:highlight w:val="yellow"/>
          <w:lang w:val="en-GB"/>
        </w:rPr>
        <w:t>, green circle), sodium salicylate (</w:t>
      </w:r>
      <w:proofErr w:type="spellStart"/>
      <w:r w:rsidR="00AB0F6F" w:rsidRPr="00AB0F6F">
        <w:rPr>
          <w:highlight w:val="yellow"/>
          <w:lang w:val="en-GB"/>
        </w:rPr>
        <w:t>ss</w:t>
      </w:r>
      <w:proofErr w:type="spellEnd"/>
      <w:r w:rsidR="00AB0F6F" w:rsidRPr="00AB0F6F">
        <w:rPr>
          <w:highlight w:val="yellow"/>
          <w:lang w:val="en-GB"/>
        </w:rPr>
        <w:t>, red square) and urea (blue triangle).</w:t>
      </w:r>
    </w:p>
    <w:p w14:paraId="2FD71697" w14:textId="77777777" w:rsidR="00DE29FF" w:rsidRPr="00EF0A40" w:rsidRDefault="00DE29FF">
      <w:pPr>
        <w:spacing w:after="0"/>
        <w:jc w:val="left"/>
        <w:rPr>
          <w:b/>
          <w:lang w:val="en-GB"/>
        </w:rPr>
      </w:pPr>
    </w:p>
    <w:p w14:paraId="7ED526E3" w14:textId="77777777" w:rsidR="00DE29FF" w:rsidRPr="00EF0A40" w:rsidRDefault="00DE29FF">
      <w:pPr>
        <w:spacing w:after="0"/>
        <w:jc w:val="left"/>
        <w:rPr>
          <w:b/>
          <w:lang w:val="en-GB"/>
        </w:rPr>
      </w:pPr>
      <w:r w:rsidRPr="00EF0A40">
        <w:rPr>
          <w:b/>
          <w:lang w:val="en-GB"/>
        </w:rPr>
        <w:br w:type="page"/>
      </w:r>
    </w:p>
    <w:p w14:paraId="5241C8A0" w14:textId="1CD0530B" w:rsidR="00DE29FF" w:rsidRPr="00EF0A40" w:rsidRDefault="00045D23">
      <w:pPr>
        <w:spacing w:after="0"/>
        <w:jc w:val="left"/>
        <w:rPr>
          <w:b/>
          <w:lang w:val="en-GB"/>
        </w:rPr>
      </w:pPr>
      <w:r w:rsidRPr="00EF0A40">
        <w:rPr>
          <w:b/>
          <w:lang w:val="en-GB"/>
        </w:rPr>
        <w:lastRenderedPageBreak/>
        <w:t>Figure 3</w:t>
      </w:r>
    </w:p>
    <w:p w14:paraId="40BA8D33" w14:textId="77777777" w:rsidR="00DE29FF" w:rsidRPr="00EF0A40" w:rsidRDefault="00DE29FF">
      <w:pPr>
        <w:spacing w:after="0"/>
        <w:jc w:val="left"/>
        <w:rPr>
          <w:b/>
          <w:lang w:val="en-GB"/>
        </w:rPr>
      </w:pPr>
    </w:p>
    <w:p w14:paraId="39515FA9" w14:textId="17556339" w:rsidR="00DE29FF" w:rsidRPr="00EF0A40" w:rsidRDefault="00DE29FF">
      <w:pPr>
        <w:spacing w:after="0"/>
        <w:jc w:val="left"/>
        <w:rPr>
          <w:b/>
          <w:lang w:val="en-GB"/>
        </w:rPr>
      </w:pPr>
      <w:r w:rsidRPr="00EF0A40">
        <w:rPr>
          <w:b/>
          <w:noProof/>
          <w:lang w:val="en-GB" w:eastAsia="ja-JP"/>
        </w:rPr>
        <w:drawing>
          <wp:inline distT="0" distB="0" distL="0" distR="0" wp14:anchorId="41CC3928" wp14:editId="26ED0652">
            <wp:extent cx="6162675" cy="4762066"/>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opmodel.eps"/>
                    <pic:cNvPicPr/>
                  </pic:nvPicPr>
                  <pic:blipFill>
                    <a:blip r:embed="rId12">
                      <a:extLst>
                        <a:ext uri="{28A0092B-C50C-407E-A947-70E740481C1C}">
                          <a14:useLocalDpi xmlns:a14="http://schemas.microsoft.com/office/drawing/2010/main" val="0"/>
                        </a:ext>
                      </a:extLst>
                    </a:blip>
                    <a:stretch>
                      <a:fillRect/>
                    </a:stretch>
                  </pic:blipFill>
                  <pic:spPr>
                    <a:xfrm>
                      <a:off x="0" y="0"/>
                      <a:ext cx="6174194" cy="4770967"/>
                    </a:xfrm>
                    <a:prstGeom prst="rect">
                      <a:avLst/>
                    </a:prstGeom>
                  </pic:spPr>
                </pic:pic>
              </a:graphicData>
            </a:graphic>
          </wp:inline>
        </w:drawing>
      </w:r>
    </w:p>
    <w:p w14:paraId="7955A1C6" w14:textId="77777777" w:rsidR="00DE29FF" w:rsidRPr="00EF0A40" w:rsidRDefault="00DE29FF">
      <w:pPr>
        <w:spacing w:after="0"/>
        <w:jc w:val="left"/>
        <w:rPr>
          <w:b/>
          <w:lang w:val="en-GB"/>
        </w:rPr>
      </w:pPr>
    </w:p>
    <w:p w14:paraId="391BA95F" w14:textId="79EF147D" w:rsidR="00AB0F6F" w:rsidRPr="00EF0A40" w:rsidRDefault="00045D23" w:rsidP="00AB0F6F">
      <w:pPr>
        <w:pStyle w:val="TAMainText"/>
        <w:ind w:firstLine="0"/>
        <w:rPr>
          <w:b/>
          <w:lang w:val="en-GB"/>
        </w:rPr>
      </w:pPr>
      <w:r w:rsidRPr="00EF0A40">
        <w:rPr>
          <w:b/>
          <w:lang w:val="en-GB"/>
        </w:rPr>
        <w:t>Figure 3</w:t>
      </w:r>
      <w:r w:rsidR="00DE29FF" w:rsidRPr="00EF0A40">
        <w:rPr>
          <w:b/>
          <w:lang w:val="en-GB"/>
        </w:rPr>
        <w:t xml:space="preserve">. </w:t>
      </w:r>
      <w:r w:rsidR="00B14DD3" w:rsidRPr="00EF0A40">
        <w:rPr>
          <w:lang w:val="en-GB"/>
        </w:rPr>
        <w:t xml:space="preserve">Comparison of </w:t>
      </w:r>
      <w:r w:rsidR="00B95530" w:rsidRPr="00EF0A40">
        <w:rPr>
          <w:lang w:val="en-GB"/>
        </w:rPr>
        <w:t>our theory (</w:t>
      </w:r>
      <w:proofErr w:type="spellStart"/>
      <w:r w:rsidR="00B95530" w:rsidRPr="00EF0A40">
        <w:rPr>
          <w:lang w:val="en-GB"/>
        </w:rPr>
        <w:t>eqn</w:t>
      </w:r>
      <w:proofErr w:type="spellEnd"/>
      <w:r w:rsidR="00B95530" w:rsidRPr="00EF0A40">
        <w:rPr>
          <w:lang w:val="en-GB"/>
        </w:rPr>
        <w:t xml:space="preserve"> (24</w:t>
      </w:r>
      <w:r w:rsidR="00B14DD3" w:rsidRPr="00EF0A40">
        <w:rPr>
          <w:lang w:val="en-GB"/>
        </w:rPr>
        <w:t xml:space="preserve">)) against experimental data, with the parameters summarised in Table 1. </w:t>
      </w:r>
      <w:r w:rsidR="00AB0F6F">
        <w:rPr>
          <w:highlight w:val="yellow"/>
          <w:lang w:val="en-GB"/>
        </w:rPr>
        <w:t>T</w:t>
      </w:r>
      <w:r w:rsidR="00AB0F6F" w:rsidRPr="00AB0F6F">
        <w:rPr>
          <w:highlight w:val="yellow"/>
          <w:lang w:val="en-GB"/>
        </w:rPr>
        <w:t xml:space="preserve">he hydrotropes used </w:t>
      </w:r>
      <w:r w:rsidR="00AB0F6F">
        <w:rPr>
          <w:highlight w:val="yellow"/>
          <w:lang w:val="en-GB"/>
        </w:rPr>
        <w:t xml:space="preserve">to solubilize BA and BB </w:t>
      </w:r>
      <w:r w:rsidR="00AB0F6F" w:rsidRPr="00AB0F6F">
        <w:rPr>
          <w:highlight w:val="yellow"/>
          <w:lang w:val="en-GB"/>
        </w:rPr>
        <w:t>are sodium benzoate (</w:t>
      </w:r>
      <w:proofErr w:type="spellStart"/>
      <w:r w:rsidR="00AB0F6F" w:rsidRPr="00AB0F6F">
        <w:rPr>
          <w:highlight w:val="yellow"/>
          <w:lang w:val="en-GB"/>
        </w:rPr>
        <w:t>sb</w:t>
      </w:r>
      <w:proofErr w:type="spellEnd"/>
      <w:r w:rsidR="00AB0F6F" w:rsidRPr="00AB0F6F">
        <w:rPr>
          <w:highlight w:val="yellow"/>
          <w:lang w:val="en-GB"/>
        </w:rPr>
        <w:t>, green circle), sodium salicylate (</w:t>
      </w:r>
      <w:proofErr w:type="spellStart"/>
      <w:r w:rsidR="00AB0F6F" w:rsidRPr="00AB0F6F">
        <w:rPr>
          <w:highlight w:val="yellow"/>
          <w:lang w:val="en-GB"/>
        </w:rPr>
        <w:t>ss</w:t>
      </w:r>
      <w:proofErr w:type="spellEnd"/>
      <w:r w:rsidR="00AB0F6F" w:rsidRPr="00AB0F6F">
        <w:rPr>
          <w:highlight w:val="yellow"/>
          <w:lang w:val="en-GB"/>
        </w:rPr>
        <w:t>, red square) and urea (blue triangle).</w:t>
      </w:r>
    </w:p>
    <w:p w14:paraId="07E535A9" w14:textId="6786CAB6" w:rsidR="00DE29FF" w:rsidRPr="00EF0A40" w:rsidRDefault="00DE29FF">
      <w:pPr>
        <w:spacing w:after="0"/>
        <w:jc w:val="left"/>
        <w:rPr>
          <w:lang w:val="en-GB"/>
        </w:rPr>
      </w:pPr>
    </w:p>
    <w:p w14:paraId="682D6660" w14:textId="77777777" w:rsidR="00DE29FF" w:rsidRPr="00EF0A40" w:rsidRDefault="00DE29FF">
      <w:pPr>
        <w:spacing w:after="0"/>
        <w:jc w:val="left"/>
        <w:rPr>
          <w:b/>
          <w:lang w:val="en-GB"/>
        </w:rPr>
      </w:pPr>
      <w:r w:rsidRPr="00EF0A40">
        <w:rPr>
          <w:b/>
          <w:lang w:val="en-GB"/>
        </w:rPr>
        <w:br w:type="page"/>
      </w:r>
    </w:p>
    <w:p w14:paraId="79948273" w14:textId="6C2ED002" w:rsidR="008C0386" w:rsidRPr="00EF0A40" w:rsidRDefault="008C0386">
      <w:pPr>
        <w:spacing w:after="0"/>
        <w:jc w:val="left"/>
        <w:rPr>
          <w:b/>
          <w:lang w:val="en-GB"/>
        </w:rPr>
      </w:pPr>
    </w:p>
    <w:p w14:paraId="07DF858F" w14:textId="3D6237CF" w:rsidR="002B0015" w:rsidRPr="00EF0A40" w:rsidRDefault="00045D23" w:rsidP="005E2D2E">
      <w:pPr>
        <w:pStyle w:val="TAMainText"/>
        <w:ind w:firstLine="0"/>
        <w:rPr>
          <w:lang w:val="en-GB"/>
        </w:rPr>
      </w:pPr>
      <w:r w:rsidRPr="00EF0A40">
        <w:rPr>
          <w:b/>
          <w:lang w:val="en-GB"/>
        </w:rPr>
        <w:t>Table 1</w:t>
      </w:r>
      <w:r w:rsidR="002B0015" w:rsidRPr="00EF0A40">
        <w:rPr>
          <w:b/>
          <w:lang w:val="en-GB"/>
        </w:rPr>
        <w:t xml:space="preserve">. </w:t>
      </w:r>
      <w:r w:rsidR="002B0015" w:rsidRPr="00EF0A40">
        <w:rPr>
          <w:lang w:val="en-GB"/>
        </w:rPr>
        <w:t>Fitting parameters for the linea</w:t>
      </w:r>
      <w:r w:rsidR="00B14DD3" w:rsidRPr="00EF0A40">
        <w:rPr>
          <w:lang w:val="en-GB"/>
        </w:rPr>
        <w:t>rized plot (</w:t>
      </w:r>
      <w:r w:rsidRPr="00EF0A40">
        <w:rPr>
          <w:lang w:val="en-GB"/>
        </w:rPr>
        <w:t>Figure 2</w:t>
      </w:r>
      <w:r w:rsidR="00B14DD3" w:rsidRPr="00EF0A40">
        <w:rPr>
          <w:lang w:val="en-GB"/>
        </w:rPr>
        <w:t>)</w:t>
      </w:r>
      <w:r w:rsidR="002B0015" w:rsidRPr="00EF0A40">
        <w:rPr>
          <w:lang w:val="en-GB"/>
        </w:rPr>
        <w:t>. The definition of each p</w:t>
      </w:r>
      <w:r w:rsidRPr="00EF0A40">
        <w:rPr>
          <w:lang w:val="en-GB"/>
        </w:rPr>
        <w:t>arameter ca</w:t>
      </w:r>
      <w:r w:rsidR="00B95530" w:rsidRPr="00EF0A40">
        <w:rPr>
          <w:lang w:val="en-GB"/>
        </w:rPr>
        <w:t xml:space="preserve">n be found in </w:t>
      </w:r>
      <w:proofErr w:type="spellStart"/>
      <w:r w:rsidR="00B95530" w:rsidRPr="00EF0A40">
        <w:rPr>
          <w:lang w:val="en-GB"/>
        </w:rPr>
        <w:t>eqn</w:t>
      </w:r>
      <w:proofErr w:type="spellEnd"/>
      <w:r w:rsidR="00B95530" w:rsidRPr="00EF0A40">
        <w:rPr>
          <w:lang w:val="en-GB"/>
        </w:rPr>
        <w:t xml:space="preserve"> (28</w:t>
      </w:r>
      <w:r w:rsidR="002B0015" w:rsidRPr="00EF0A40">
        <w:rPr>
          <w:lang w:val="en-GB"/>
        </w:rPr>
        <w:t xml:space="preserve">). </w:t>
      </w:r>
    </w:p>
    <w:p w14:paraId="25136A69" w14:textId="77777777" w:rsidR="002B0015" w:rsidRPr="00EF0A40" w:rsidRDefault="002B0015" w:rsidP="002B0015">
      <w:pPr>
        <w:pStyle w:val="TAMainText"/>
        <w:rPr>
          <w:lang w:val="en-GB"/>
        </w:rPr>
      </w:pPr>
      <w:r w:rsidRPr="00EF0A40">
        <w:rPr>
          <w:lang w:val="en-GB"/>
        </w:rPr>
        <w:t xml:space="preserve"> </w:t>
      </w:r>
    </w:p>
    <w:tbl>
      <w:tblPr>
        <w:tblStyle w:val="TableGrid"/>
        <w:tblW w:w="0" w:type="auto"/>
        <w:tblLook w:val="04A0" w:firstRow="1" w:lastRow="0" w:firstColumn="1" w:lastColumn="0" w:noHBand="0" w:noVBand="1"/>
      </w:tblPr>
      <w:tblGrid>
        <w:gridCol w:w="1933"/>
        <w:gridCol w:w="2013"/>
        <w:gridCol w:w="1152"/>
        <w:gridCol w:w="1418"/>
        <w:gridCol w:w="2834"/>
      </w:tblGrid>
      <w:tr w:rsidR="00EF0A40" w:rsidRPr="00EF0A40" w14:paraId="7B3F14C4" w14:textId="77777777" w:rsidTr="00B14DD3">
        <w:tc>
          <w:tcPr>
            <w:tcW w:w="1933" w:type="dxa"/>
          </w:tcPr>
          <w:p w14:paraId="74E5FF1B" w14:textId="77777777" w:rsidR="002B0015" w:rsidRPr="00EF0A40" w:rsidRDefault="002B0015" w:rsidP="000F6965">
            <w:pPr>
              <w:pStyle w:val="TAMainText"/>
              <w:tabs>
                <w:tab w:val="right" w:pos="1717"/>
              </w:tabs>
              <w:ind w:firstLine="0"/>
            </w:pPr>
            <w:r w:rsidRPr="00EF0A40">
              <w:t>Solute</w:t>
            </w:r>
            <w:r w:rsidRPr="00EF0A40">
              <w:tab/>
            </w:r>
          </w:p>
        </w:tc>
        <w:tc>
          <w:tcPr>
            <w:tcW w:w="2013" w:type="dxa"/>
          </w:tcPr>
          <w:p w14:paraId="36789B28" w14:textId="77777777" w:rsidR="002B0015" w:rsidRPr="00EF0A40" w:rsidRDefault="002B0015" w:rsidP="000F6965">
            <w:pPr>
              <w:pStyle w:val="TAMainText"/>
              <w:ind w:firstLine="0"/>
            </w:pPr>
            <w:r w:rsidRPr="00EF0A40">
              <w:t xml:space="preserve">Hydrotrope </w:t>
            </w:r>
          </w:p>
        </w:tc>
        <w:tc>
          <w:tcPr>
            <w:tcW w:w="1152" w:type="dxa"/>
          </w:tcPr>
          <w:p w14:paraId="4BE51A2F" w14:textId="5DF8C4A1" w:rsidR="002B0015" w:rsidRPr="00EF0A40" w:rsidRDefault="00DC6303" w:rsidP="00B95530">
            <w:pPr>
              <w:pStyle w:val="TAMainText"/>
              <w:ind w:firstLine="0"/>
              <w:jc w:val="left"/>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n</m:t>
                        </m:r>
                      </m:e>
                      <m:sub>
                        <m:r>
                          <w:rPr>
                            <w:rFonts w:ascii="Cambria Math" w:hAnsi="Cambria Math"/>
                          </w:rPr>
                          <m:t>2</m:t>
                        </m:r>
                      </m:sub>
                    </m:sSub>
                  </m:e>
                </m:acc>
              </m:oMath>
            </m:oMathPara>
          </w:p>
        </w:tc>
        <w:tc>
          <w:tcPr>
            <w:tcW w:w="1418" w:type="dxa"/>
          </w:tcPr>
          <w:p w14:paraId="2F2A4FF2" w14:textId="0B6442E0" w:rsidR="002B0015" w:rsidRPr="00EF0A40" w:rsidRDefault="00DC6303" w:rsidP="00B95530">
            <w:pPr>
              <w:pStyle w:val="TAMainText"/>
              <w:ind w:firstLine="0"/>
              <w:jc w:val="left"/>
            </w:pPr>
            <m:oMathPara>
              <m:oMath>
                <m:func>
                  <m:funcPr>
                    <m:ctrlPr>
                      <w:rPr>
                        <w:rFonts w:ascii="Cambria Math" w:hAnsi="Cambria Math"/>
                        <w:i/>
                      </w:rPr>
                    </m:ctrlPr>
                  </m:funcPr>
                  <m:fName>
                    <m:r>
                      <m:rPr>
                        <m:sty m:val="p"/>
                      </m:rPr>
                      <w:rPr>
                        <w:rFonts w:ascii="Cambria Math" w:hAnsi="Cambria Math"/>
                      </w:rPr>
                      <m:t>ln</m:t>
                    </m:r>
                  </m:fName>
                  <m:e>
                    <m:sSubSup>
                      <m:sSubSupPr>
                        <m:ctrlPr>
                          <w:rPr>
                            <w:rFonts w:ascii="Cambria Math" w:hAnsi="Cambria Math"/>
                            <w:i/>
                          </w:rPr>
                        </m:ctrlPr>
                      </m:sSubSupPr>
                      <m:e>
                        <m:r>
                          <w:rPr>
                            <w:rFonts w:ascii="Cambria Math" w:hAnsi="Cambria Math"/>
                          </w:rPr>
                          <m:t>R</m:t>
                        </m:r>
                      </m:e>
                      <m:sub>
                        <m:acc>
                          <m:accPr>
                            <m:chr m:val="̅"/>
                            <m:ctrlPr>
                              <w:rPr>
                                <w:rFonts w:ascii="Cambria Math" w:hAnsi="Cambria Math"/>
                                <w:i/>
                              </w:rPr>
                            </m:ctrlPr>
                          </m:accPr>
                          <m:e>
                            <m:sSub>
                              <m:sSubPr>
                                <m:ctrlPr>
                                  <w:rPr>
                                    <w:rFonts w:ascii="Cambria Math" w:hAnsi="Cambria Math"/>
                                    <w:i/>
                                  </w:rPr>
                                </m:ctrlPr>
                              </m:sSubPr>
                              <m:e>
                                <m:r>
                                  <w:rPr>
                                    <w:rFonts w:ascii="Cambria Math" w:hAnsi="Cambria Math"/>
                                  </w:rPr>
                                  <m:t>n</m:t>
                                </m:r>
                              </m:e>
                              <m:sub>
                                <m:r>
                                  <w:rPr>
                                    <w:rFonts w:ascii="Cambria Math" w:hAnsi="Cambria Math"/>
                                  </w:rPr>
                                  <m:t>2</m:t>
                                </m:r>
                              </m:sub>
                            </m:sSub>
                          </m:e>
                        </m:acc>
                      </m:sub>
                      <m:sup>
                        <m:r>
                          <w:rPr>
                            <w:rFonts w:ascii="Cambria Math" w:hAnsi="Cambria Math"/>
                          </w:rPr>
                          <m:t>''</m:t>
                        </m:r>
                      </m:sup>
                    </m:sSubSup>
                  </m:e>
                </m:func>
              </m:oMath>
            </m:oMathPara>
          </w:p>
        </w:tc>
        <w:tc>
          <w:tcPr>
            <w:tcW w:w="2834" w:type="dxa"/>
          </w:tcPr>
          <w:p w14:paraId="0549CCB6" w14:textId="268CF41D" w:rsidR="002B0015" w:rsidRPr="00EF0A40" w:rsidRDefault="00DC6303" w:rsidP="00B95530">
            <w:pPr>
              <w:pStyle w:val="TAMainText"/>
              <w:ind w:firstLine="0"/>
              <w:jc w:val="center"/>
              <w:rPr>
                <w:rFonts w:ascii="Times New Roman" w:eastAsia="MS Mincho" w:hAnsi="Times New Roman"/>
              </w:rPr>
            </w:pPr>
            <m:oMathPara>
              <m:oMath>
                <m:sSup>
                  <m:sSupPr>
                    <m:ctrlPr>
                      <w:rPr>
                        <w:rFonts w:ascii="Cambria Math" w:eastAsia="MS Mincho" w:hAnsi="Cambria Math"/>
                        <w:i/>
                      </w:rPr>
                    </m:ctrlPr>
                  </m:sSupPr>
                  <m:e>
                    <m:r>
                      <w:rPr>
                        <w:rFonts w:ascii="Cambria Math" w:eastAsia="MS Mincho" w:hAnsi="Cambria Math"/>
                      </w:rPr>
                      <m:t>e</m:t>
                    </m:r>
                  </m:e>
                  <m:sup>
                    <m:r>
                      <w:rPr>
                        <w:rFonts w:ascii="Cambria Math" w:eastAsia="MS Mincho" w:hAnsi="Cambria Math"/>
                      </w:rPr>
                      <m:t>-β</m:t>
                    </m:r>
                    <m:r>
                      <m:rPr>
                        <m:sty m:val="p"/>
                      </m:rPr>
                      <w:rPr>
                        <w:rFonts w:ascii="Cambria Math" w:eastAsia="MS Mincho" w:hAnsi="Cambria Math"/>
                      </w:rPr>
                      <m:t>Δ</m:t>
                    </m:r>
                    <m:sSubSup>
                      <m:sSubSupPr>
                        <m:ctrlPr>
                          <w:rPr>
                            <w:rFonts w:ascii="Cambria Math" w:eastAsia="MS Mincho" w:hAnsi="Cambria Math"/>
                            <w:i/>
                          </w:rPr>
                        </m:ctrlPr>
                      </m:sSubSupPr>
                      <m:e>
                        <m:r>
                          <w:rPr>
                            <w:rFonts w:ascii="Cambria Math" w:eastAsia="MS Mincho" w:hAnsi="Cambria Math"/>
                          </w:rPr>
                          <m:t>μ</m:t>
                        </m:r>
                      </m:e>
                      <m:sub>
                        <m:r>
                          <w:rPr>
                            <w:rFonts w:ascii="Cambria Math" w:eastAsia="MS Mincho" w:hAnsi="Cambria Math"/>
                          </w:rPr>
                          <m:t>u</m:t>
                        </m:r>
                      </m:sub>
                      <m:sup>
                        <m:r>
                          <w:rPr>
                            <w:rFonts w:ascii="Cambria Math" w:eastAsia="MS Mincho" w:hAnsi="Cambria Math"/>
                          </w:rPr>
                          <m:t>*,sat</m:t>
                        </m:r>
                      </m:sup>
                    </m:sSubSup>
                  </m:sup>
                </m:sSup>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R</m:t>
                        </m:r>
                      </m:e>
                      <m:sub>
                        <m:r>
                          <w:rPr>
                            <w:rFonts w:ascii="Cambria Math" w:eastAsia="MS Mincho" w:hAnsi="Cambria Math"/>
                          </w:rPr>
                          <m:t>u,</m:t>
                        </m:r>
                        <m:acc>
                          <m:accPr>
                            <m:chr m:val="̅"/>
                            <m:ctrlPr>
                              <w:rPr>
                                <w:rFonts w:ascii="Cambria Math" w:eastAsia="MS Mincho" w:hAnsi="Cambria Math"/>
                                <w:i/>
                              </w:rPr>
                            </m:ctrlPr>
                          </m:accPr>
                          <m:e>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2</m:t>
                                </m:r>
                              </m:sub>
                            </m:sSub>
                          </m:e>
                        </m:acc>
                      </m:sub>
                      <m:sup>
                        <m:r>
                          <w:rPr>
                            <w:rFonts w:ascii="Cambria Math" w:eastAsia="MS Mincho" w:hAnsi="Cambria Math"/>
                          </w:rPr>
                          <m:t>''</m:t>
                        </m:r>
                      </m:sup>
                    </m:sSubSup>
                  </m:num>
                  <m:den>
                    <m:sSub>
                      <m:sSubPr>
                        <m:ctrlPr>
                          <w:rPr>
                            <w:rFonts w:ascii="Cambria Math" w:eastAsia="MS Mincho" w:hAnsi="Cambria Math"/>
                            <w:i/>
                          </w:rPr>
                        </m:ctrlPr>
                      </m:sSubPr>
                      <m:e>
                        <m:r>
                          <w:rPr>
                            <w:rFonts w:ascii="Cambria Math" w:eastAsia="MS Mincho" w:hAnsi="Cambria Math"/>
                          </w:rPr>
                          <m:t>R</m:t>
                        </m:r>
                      </m:e>
                      <m:sub>
                        <m:acc>
                          <m:accPr>
                            <m:chr m:val="̅"/>
                            <m:ctrlPr>
                              <w:rPr>
                                <w:rFonts w:ascii="Cambria Math" w:eastAsia="MS Mincho" w:hAnsi="Cambria Math"/>
                                <w:i/>
                              </w:rPr>
                            </m:ctrlPr>
                          </m:accPr>
                          <m:e>
                            <m:sSub>
                              <m:sSubPr>
                                <m:ctrlPr>
                                  <w:rPr>
                                    <w:rFonts w:ascii="Cambria Math" w:eastAsia="MS Mincho" w:hAnsi="Cambria Math"/>
                                    <w:i/>
                                  </w:rPr>
                                </m:ctrlPr>
                              </m:sSubPr>
                              <m:e>
                                <m:r>
                                  <w:rPr>
                                    <w:rFonts w:ascii="Cambria Math" w:eastAsia="MS Mincho" w:hAnsi="Cambria Math"/>
                                  </w:rPr>
                                  <m:t>n</m:t>
                                </m:r>
                              </m:e>
                              <m:sub>
                                <m:r>
                                  <w:rPr>
                                    <w:rFonts w:ascii="Cambria Math" w:eastAsia="MS Mincho" w:hAnsi="Cambria Math"/>
                                  </w:rPr>
                                  <m:t>2</m:t>
                                </m:r>
                              </m:sub>
                            </m:sSub>
                          </m:e>
                        </m:acc>
                      </m:sub>
                    </m:sSub>
                  </m:den>
                </m:f>
              </m:oMath>
            </m:oMathPara>
          </w:p>
        </w:tc>
      </w:tr>
      <w:tr w:rsidR="00EF0A40" w:rsidRPr="00EF0A40" w14:paraId="0B3C39C3" w14:textId="77777777" w:rsidTr="00B14DD3">
        <w:tc>
          <w:tcPr>
            <w:tcW w:w="1933" w:type="dxa"/>
          </w:tcPr>
          <w:p w14:paraId="3E0C9B50" w14:textId="77777777" w:rsidR="002B0015" w:rsidRPr="00EF0A40" w:rsidRDefault="002B0015" w:rsidP="000F6965">
            <w:pPr>
              <w:pStyle w:val="TAMainText"/>
              <w:ind w:firstLine="0"/>
            </w:pPr>
            <w:r w:rsidRPr="00EF0A40">
              <w:t>Butyl acetate</w:t>
            </w:r>
          </w:p>
        </w:tc>
        <w:tc>
          <w:tcPr>
            <w:tcW w:w="2013" w:type="dxa"/>
          </w:tcPr>
          <w:p w14:paraId="04AF2C80" w14:textId="77777777" w:rsidR="002B0015" w:rsidRPr="00EF0A40" w:rsidRDefault="002B0015" w:rsidP="000F6965">
            <w:pPr>
              <w:pStyle w:val="TAMainText"/>
              <w:ind w:firstLine="0"/>
            </w:pPr>
            <w:r w:rsidRPr="00EF0A40">
              <w:t>Sodium benzoate</w:t>
            </w:r>
          </w:p>
        </w:tc>
        <w:tc>
          <w:tcPr>
            <w:tcW w:w="1152" w:type="dxa"/>
          </w:tcPr>
          <w:p w14:paraId="4F4AD535" w14:textId="6B8D7164" w:rsidR="002B0015" w:rsidRPr="00EF0A40" w:rsidRDefault="005A03D5" w:rsidP="000F6965">
            <w:pPr>
              <w:pStyle w:val="TAMainText"/>
              <w:ind w:firstLine="0"/>
              <w:jc w:val="left"/>
              <w:rPr>
                <w:rFonts w:eastAsia="MS Mincho"/>
              </w:rPr>
            </w:pPr>
            <w:r w:rsidRPr="00EF0A40">
              <w:rPr>
                <w:rFonts w:eastAsia="MS Mincho"/>
              </w:rPr>
              <w:t>4.68</w:t>
            </w:r>
          </w:p>
        </w:tc>
        <w:tc>
          <w:tcPr>
            <w:tcW w:w="1418" w:type="dxa"/>
          </w:tcPr>
          <w:p w14:paraId="04E240A1" w14:textId="65D1456E" w:rsidR="002B0015" w:rsidRPr="00EF0A40" w:rsidRDefault="005A03D5" w:rsidP="000F6965">
            <w:pPr>
              <w:pStyle w:val="TAMainText"/>
              <w:ind w:firstLine="0"/>
              <w:jc w:val="left"/>
              <w:rPr>
                <w:rFonts w:eastAsia="MS Mincho"/>
              </w:rPr>
            </w:pPr>
            <w:r w:rsidRPr="00EF0A40">
              <w:rPr>
                <w:rFonts w:eastAsia="MS Mincho"/>
              </w:rPr>
              <w:t>13.1</w:t>
            </w:r>
          </w:p>
        </w:tc>
        <w:tc>
          <w:tcPr>
            <w:tcW w:w="2834" w:type="dxa"/>
          </w:tcPr>
          <w:p w14:paraId="76D602F4" w14:textId="07418AF4" w:rsidR="002B0015" w:rsidRPr="00EF0A40" w:rsidRDefault="00A14240" w:rsidP="000F6965">
            <w:pPr>
              <w:pStyle w:val="TAMainText"/>
              <w:ind w:firstLine="0"/>
              <w:rPr>
                <w:rFonts w:eastAsia="MS Mincho"/>
              </w:rPr>
            </w:pPr>
            <w:r w:rsidRPr="00EF0A40">
              <w:rPr>
                <w:rFonts w:eastAsia="MS Mincho"/>
              </w:rPr>
              <w:t>5.86</w:t>
            </w:r>
          </w:p>
        </w:tc>
      </w:tr>
      <w:tr w:rsidR="00EF0A40" w:rsidRPr="00EF0A40" w14:paraId="6DA8F707" w14:textId="77777777" w:rsidTr="00B14DD3">
        <w:tc>
          <w:tcPr>
            <w:tcW w:w="1933" w:type="dxa"/>
          </w:tcPr>
          <w:p w14:paraId="2080AFB4" w14:textId="77777777" w:rsidR="002B0015" w:rsidRPr="00EF0A40" w:rsidRDefault="002B0015" w:rsidP="000F6965">
            <w:pPr>
              <w:pStyle w:val="TAMainText"/>
              <w:ind w:firstLine="0"/>
            </w:pPr>
            <w:r w:rsidRPr="00EF0A40">
              <w:t>Butyl acetate</w:t>
            </w:r>
          </w:p>
        </w:tc>
        <w:tc>
          <w:tcPr>
            <w:tcW w:w="2013" w:type="dxa"/>
          </w:tcPr>
          <w:p w14:paraId="03E15945" w14:textId="77777777" w:rsidR="002B0015" w:rsidRPr="00EF0A40" w:rsidRDefault="002B0015" w:rsidP="000F6965">
            <w:pPr>
              <w:pStyle w:val="TAMainText"/>
              <w:ind w:firstLine="0"/>
            </w:pPr>
            <w:r w:rsidRPr="00EF0A40">
              <w:t>Sodium salicylate</w:t>
            </w:r>
          </w:p>
        </w:tc>
        <w:tc>
          <w:tcPr>
            <w:tcW w:w="1152" w:type="dxa"/>
          </w:tcPr>
          <w:p w14:paraId="772A6D7A" w14:textId="0C15686D" w:rsidR="002B0015" w:rsidRPr="00EF0A40" w:rsidRDefault="000137A7" w:rsidP="000F6965">
            <w:pPr>
              <w:pStyle w:val="TAMainText"/>
              <w:ind w:firstLine="0"/>
              <w:jc w:val="left"/>
              <w:rPr>
                <w:rFonts w:eastAsia="MS Mincho"/>
              </w:rPr>
            </w:pPr>
            <w:r w:rsidRPr="00EF0A40">
              <w:rPr>
                <w:rFonts w:eastAsia="MS Mincho"/>
              </w:rPr>
              <w:t>3.55</w:t>
            </w:r>
          </w:p>
        </w:tc>
        <w:tc>
          <w:tcPr>
            <w:tcW w:w="1418" w:type="dxa"/>
          </w:tcPr>
          <w:p w14:paraId="31B6D11D" w14:textId="3C1C3D09" w:rsidR="002B0015" w:rsidRPr="00EF0A40" w:rsidRDefault="000137A7" w:rsidP="000F6965">
            <w:pPr>
              <w:pStyle w:val="TAMainText"/>
              <w:ind w:firstLine="0"/>
              <w:jc w:val="left"/>
              <w:rPr>
                <w:rFonts w:eastAsia="MS Mincho"/>
              </w:rPr>
            </w:pPr>
            <w:r w:rsidRPr="00EF0A40">
              <w:rPr>
                <w:rFonts w:eastAsia="MS Mincho"/>
              </w:rPr>
              <w:t>9.82</w:t>
            </w:r>
          </w:p>
        </w:tc>
        <w:tc>
          <w:tcPr>
            <w:tcW w:w="2834" w:type="dxa"/>
          </w:tcPr>
          <w:p w14:paraId="4D811FAC" w14:textId="0BE8AF93" w:rsidR="002B0015" w:rsidRPr="00EF0A40" w:rsidRDefault="00A14240" w:rsidP="000F6965">
            <w:pPr>
              <w:pStyle w:val="TAMainText"/>
              <w:ind w:firstLine="0"/>
              <w:rPr>
                <w:rFonts w:eastAsia="MS Mincho"/>
              </w:rPr>
            </w:pPr>
            <w:r w:rsidRPr="00EF0A40">
              <w:rPr>
                <w:rFonts w:eastAsia="MS Mincho"/>
              </w:rPr>
              <w:t>2.41</w:t>
            </w:r>
          </w:p>
        </w:tc>
      </w:tr>
      <w:tr w:rsidR="00EF0A40" w:rsidRPr="00EF0A40" w14:paraId="5115EB57" w14:textId="77777777" w:rsidTr="00B14DD3">
        <w:tc>
          <w:tcPr>
            <w:tcW w:w="1933" w:type="dxa"/>
          </w:tcPr>
          <w:p w14:paraId="0619B6D1" w14:textId="77777777" w:rsidR="002B0015" w:rsidRPr="00EF0A40" w:rsidRDefault="002B0015" w:rsidP="000F6965">
            <w:pPr>
              <w:pStyle w:val="TAMainText"/>
              <w:ind w:firstLine="0"/>
            </w:pPr>
            <w:r w:rsidRPr="00EF0A40">
              <w:t>Butyl acetate</w:t>
            </w:r>
          </w:p>
        </w:tc>
        <w:tc>
          <w:tcPr>
            <w:tcW w:w="2013" w:type="dxa"/>
          </w:tcPr>
          <w:p w14:paraId="2387195D" w14:textId="77777777" w:rsidR="002B0015" w:rsidRPr="00EF0A40" w:rsidRDefault="002B0015" w:rsidP="000F6965">
            <w:pPr>
              <w:pStyle w:val="TAMainText"/>
              <w:ind w:firstLine="0"/>
            </w:pPr>
            <w:r w:rsidRPr="00EF0A40">
              <w:t>Urea</w:t>
            </w:r>
          </w:p>
        </w:tc>
        <w:tc>
          <w:tcPr>
            <w:tcW w:w="1152" w:type="dxa"/>
          </w:tcPr>
          <w:p w14:paraId="10E4C96C" w14:textId="080D584A" w:rsidR="002B0015" w:rsidRPr="00EF0A40" w:rsidRDefault="005A03D5" w:rsidP="000F6965">
            <w:pPr>
              <w:pStyle w:val="TAMainText"/>
              <w:ind w:firstLine="0"/>
              <w:jc w:val="left"/>
            </w:pPr>
            <w:r w:rsidRPr="00EF0A40">
              <w:t>4.37</w:t>
            </w:r>
          </w:p>
        </w:tc>
        <w:tc>
          <w:tcPr>
            <w:tcW w:w="1418" w:type="dxa"/>
          </w:tcPr>
          <w:p w14:paraId="340FF666" w14:textId="74E7461B" w:rsidR="002B0015" w:rsidRPr="00EF0A40" w:rsidRDefault="00A14240" w:rsidP="000F6965">
            <w:pPr>
              <w:pStyle w:val="TAMainText"/>
              <w:ind w:firstLine="0"/>
              <w:jc w:val="left"/>
            </w:pPr>
            <w:r w:rsidRPr="00EF0A40">
              <w:t>16.1</w:t>
            </w:r>
          </w:p>
        </w:tc>
        <w:tc>
          <w:tcPr>
            <w:tcW w:w="2834" w:type="dxa"/>
          </w:tcPr>
          <w:p w14:paraId="636C6970" w14:textId="6B3C3F9D" w:rsidR="002B0015" w:rsidRPr="00EF0A40" w:rsidRDefault="00840803" w:rsidP="000F6965">
            <w:pPr>
              <w:pStyle w:val="TAMainText"/>
              <w:ind w:firstLine="0"/>
              <w:jc w:val="left"/>
            </w:pPr>
            <w:r w:rsidRPr="00EF0A40">
              <w:t>15.2</w:t>
            </w:r>
          </w:p>
        </w:tc>
      </w:tr>
      <w:tr w:rsidR="00EF0A40" w:rsidRPr="00EF0A40" w14:paraId="337FD20B" w14:textId="77777777" w:rsidTr="00B14DD3">
        <w:tc>
          <w:tcPr>
            <w:tcW w:w="1933" w:type="dxa"/>
          </w:tcPr>
          <w:p w14:paraId="50F259E5" w14:textId="77777777" w:rsidR="002B0015" w:rsidRPr="00EF0A40" w:rsidRDefault="002B0015" w:rsidP="000F6965">
            <w:pPr>
              <w:pStyle w:val="TAMainText"/>
              <w:ind w:firstLine="0"/>
            </w:pPr>
            <w:r w:rsidRPr="00EF0A40">
              <w:t>Benzyl benzoate</w:t>
            </w:r>
          </w:p>
        </w:tc>
        <w:tc>
          <w:tcPr>
            <w:tcW w:w="2013" w:type="dxa"/>
          </w:tcPr>
          <w:p w14:paraId="7C6F989B" w14:textId="77777777" w:rsidR="002B0015" w:rsidRPr="00EF0A40" w:rsidRDefault="002B0015" w:rsidP="000F6965">
            <w:pPr>
              <w:pStyle w:val="TAMainText"/>
              <w:ind w:firstLine="0"/>
            </w:pPr>
            <w:r w:rsidRPr="00EF0A40">
              <w:t>Sodium benzoate</w:t>
            </w:r>
          </w:p>
        </w:tc>
        <w:tc>
          <w:tcPr>
            <w:tcW w:w="1152" w:type="dxa"/>
          </w:tcPr>
          <w:p w14:paraId="603E5A28" w14:textId="2796A96E" w:rsidR="002B0015" w:rsidRPr="00EF0A40" w:rsidRDefault="005A03D5" w:rsidP="000F6965">
            <w:pPr>
              <w:pStyle w:val="TAMainText"/>
              <w:ind w:firstLine="0"/>
              <w:jc w:val="left"/>
            </w:pPr>
            <w:r w:rsidRPr="00EF0A40">
              <w:t>2.93</w:t>
            </w:r>
          </w:p>
        </w:tc>
        <w:tc>
          <w:tcPr>
            <w:tcW w:w="1418" w:type="dxa"/>
          </w:tcPr>
          <w:p w14:paraId="5315A771" w14:textId="1CDBF250" w:rsidR="002B0015" w:rsidRPr="00EF0A40" w:rsidRDefault="005A03D5" w:rsidP="000F6965">
            <w:pPr>
              <w:pStyle w:val="TAMainText"/>
              <w:ind w:firstLine="0"/>
              <w:jc w:val="left"/>
            </w:pPr>
            <w:r w:rsidRPr="00EF0A40">
              <w:t>8.98</w:t>
            </w:r>
          </w:p>
        </w:tc>
        <w:tc>
          <w:tcPr>
            <w:tcW w:w="2834" w:type="dxa"/>
          </w:tcPr>
          <w:p w14:paraId="00C57E02" w14:textId="5838E6E8" w:rsidR="002B0015" w:rsidRPr="00EF0A40" w:rsidRDefault="005B453F" w:rsidP="000F6965">
            <w:pPr>
              <w:pStyle w:val="TAMainText"/>
              <w:ind w:firstLine="0"/>
              <w:jc w:val="left"/>
            </w:pPr>
            <w:r w:rsidRPr="00EF0A40">
              <w:t>8.03</w:t>
            </w:r>
          </w:p>
        </w:tc>
      </w:tr>
      <w:tr w:rsidR="00EF0A40" w:rsidRPr="00EF0A40" w14:paraId="1F419DF7" w14:textId="77777777" w:rsidTr="00B14DD3">
        <w:tc>
          <w:tcPr>
            <w:tcW w:w="1933" w:type="dxa"/>
          </w:tcPr>
          <w:p w14:paraId="49A9B621" w14:textId="77777777" w:rsidR="002B0015" w:rsidRPr="00EF0A40" w:rsidRDefault="002B0015" w:rsidP="000F6965">
            <w:pPr>
              <w:pStyle w:val="TAMainText"/>
              <w:ind w:firstLine="0"/>
            </w:pPr>
            <w:r w:rsidRPr="00EF0A40">
              <w:t>Benzyl benzoate</w:t>
            </w:r>
          </w:p>
        </w:tc>
        <w:tc>
          <w:tcPr>
            <w:tcW w:w="2013" w:type="dxa"/>
          </w:tcPr>
          <w:p w14:paraId="0EBCF5EE" w14:textId="77777777" w:rsidR="002B0015" w:rsidRPr="00EF0A40" w:rsidRDefault="002B0015" w:rsidP="000F6965">
            <w:pPr>
              <w:pStyle w:val="TAMainText"/>
              <w:ind w:firstLine="0"/>
            </w:pPr>
            <w:r w:rsidRPr="00EF0A40">
              <w:t>Sodium salicylate</w:t>
            </w:r>
          </w:p>
        </w:tc>
        <w:tc>
          <w:tcPr>
            <w:tcW w:w="1152" w:type="dxa"/>
          </w:tcPr>
          <w:p w14:paraId="023376D8" w14:textId="7A7A9C63" w:rsidR="002B0015" w:rsidRPr="00EF0A40" w:rsidRDefault="000137A7" w:rsidP="000F6965">
            <w:pPr>
              <w:pStyle w:val="TAMainText"/>
              <w:ind w:firstLine="0"/>
              <w:jc w:val="left"/>
            </w:pPr>
            <w:r w:rsidRPr="00EF0A40">
              <w:t>2.72</w:t>
            </w:r>
          </w:p>
        </w:tc>
        <w:tc>
          <w:tcPr>
            <w:tcW w:w="1418" w:type="dxa"/>
          </w:tcPr>
          <w:p w14:paraId="0B62E59C" w14:textId="5E3914A2" w:rsidR="002B0015" w:rsidRPr="00EF0A40" w:rsidRDefault="000137A7" w:rsidP="000F6965">
            <w:pPr>
              <w:pStyle w:val="TAMainText"/>
              <w:ind w:firstLine="0"/>
              <w:jc w:val="left"/>
            </w:pPr>
            <w:r w:rsidRPr="00EF0A40">
              <w:t>8.73</w:t>
            </w:r>
          </w:p>
        </w:tc>
        <w:tc>
          <w:tcPr>
            <w:tcW w:w="2834" w:type="dxa"/>
          </w:tcPr>
          <w:p w14:paraId="6C0F3A6F" w14:textId="30D24A40" w:rsidR="002B0015" w:rsidRPr="00EF0A40" w:rsidRDefault="00B05C6C" w:rsidP="000F6965">
            <w:pPr>
              <w:pStyle w:val="TAMainText"/>
              <w:ind w:firstLine="0"/>
              <w:jc w:val="left"/>
            </w:pPr>
            <w:r w:rsidRPr="00EF0A40">
              <w:t>8.46</w:t>
            </w:r>
          </w:p>
        </w:tc>
      </w:tr>
      <w:tr w:rsidR="002B0015" w:rsidRPr="00EF0A40" w14:paraId="77326987" w14:textId="77777777" w:rsidTr="00B14DD3">
        <w:tc>
          <w:tcPr>
            <w:tcW w:w="1933" w:type="dxa"/>
          </w:tcPr>
          <w:p w14:paraId="3355DBC8" w14:textId="77777777" w:rsidR="002B0015" w:rsidRPr="00EF0A40" w:rsidRDefault="002B0015" w:rsidP="000F6965">
            <w:pPr>
              <w:pStyle w:val="TAMainText"/>
              <w:ind w:firstLine="0"/>
            </w:pPr>
            <w:r w:rsidRPr="00EF0A40">
              <w:t>Benzyl benzoate</w:t>
            </w:r>
          </w:p>
        </w:tc>
        <w:tc>
          <w:tcPr>
            <w:tcW w:w="2013" w:type="dxa"/>
          </w:tcPr>
          <w:p w14:paraId="7FDD5355" w14:textId="77777777" w:rsidR="002B0015" w:rsidRPr="00EF0A40" w:rsidRDefault="002B0015" w:rsidP="000F6965">
            <w:pPr>
              <w:pStyle w:val="TAMainText"/>
              <w:ind w:firstLine="0"/>
            </w:pPr>
            <w:r w:rsidRPr="00EF0A40">
              <w:t>Urea</w:t>
            </w:r>
          </w:p>
        </w:tc>
        <w:tc>
          <w:tcPr>
            <w:tcW w:w="1152" w:type="dxa"/>
          </w:tcPr>
          <w:p w14:paraId="68D2CF40" w14:textId="323E5997" w:rsidR="002B0015" w:rsidRPr="00EF0A40" w:rsidRDefault="00B05C6C" w:rsidP="000F6965">
            <w:pPr>
              <w:pStyle w:val="TAMainText"/>
              <w:ind w:firstLine="0"/>
              <w:jc w:val="left"/>
            </w:pPr>
            <w:r w:rsidRPr="00EF0A40">
              <w:t>2.61</w:t>
            </w:r>
          </w:p>
        </w:tc>
        <w:tc>
          <w:tcPr>
            <w:tcW w:w="1418" w:type="dxa"/>
          </w:tcPr>
          <w:p w14:paraId="7A65AF53" w14:textId="2336F40E" w:rsidR="002B0015" w:rsidRPr="00EF0A40" w:rsidRDefault="00B14DD3" w:rsidP="000F6965">
            <w:pPr>
              <w:pStyle w:val="TAMainText"/>
              <w:ind w:firstLine="0"/>
              <w:jc w:val="left"/>
            </w:pPr>
            <w:r w:rsidRPr="00EF0A40">
              <w:t>10.4</w:t>
            </w:r>
          </w:p>
        </w:tc>
        <w:tc>
          <w:tcPr>
            <w:tcW w:w="2834" w:type="dxa"/>
          </w:tcPr>
          <w:p w14:paraId="2A0404A1" w14:textId="0D93AFF8" w:rsidR="002B0015" w:rsidRPr="00EF0A40" w:rsidRDefault="00B05C6C" w:rsidP="000F6965">
            <w:pPr>
              <w:pStyle w:val="TAMainText"/>
              <w:ind w:firstLine="0"/>
              <w:jc w:val="left"/>
            </w:pPr>
            <w:r w:rsidRPr="00EF0A40">
              <w:t>8.65</w:t>
            </w:r>
          </w:p>
        </w:tc>
      </w:tr>
    </w:tbl>
    <w:p w14:paraId="64076676" w14:textId="77777777" w:rsidR="002B0015" w:rsidRPr="00EF0A40" w:rsidRDefault="002B0015" w:rsidP="002B0015">
      <w:pPr>
        <w:pStyle w:val="TAMainText"/>
        <w:rPr>
          <w:b/>
          <w:lang w:val="en-GB" w:eastAsia="ja-JP"/>
        </w:rPr>
      </w:pPr>
    </w:p>
    <w:p w14:paraId="0A6CB9AF" w14:textId="0B063302" w:rsidR="009F3500" w:rsidRPr="00EF0A40" w:rsidRDefault="009F3500" w:rsidP="00B31AD8">
      <w:pPr>
        <w:pStyle w:val="TAMainText"/>
        <w:rPr>
          <w:lang w:val="en-GB"/>
        </w:rPr>
      </w:pPr>
    </w:p>
    <w:p w14:paraId="081C1C95" w14:textId="643D96D5" w:rsidR="005607AF" w:rsidRDefault="005607AF">
      <w:pPr>
        <w:spacing w:after="0"/>
        <w:jc w:val="left"/>
        <w:rPr>
          <w:lang w:val="en-GB"/>
        </w:rPr>
      </w:pPr>
      <w:r>
        <w:rPr>
          <w:lang w:val="en-GB"/>
        </w:rPr>
        <w:br w:type="page"/>
      </w:r>
    </w:p>
    <w:p w14:paraId="29D0435F" w14:textId="0CF35620" w:rsidR="009F3500" w:rsidRPr="00FD5AE7" w:rsidRDefault="005607AF" w:rsidP="00B31AD8">
      <w:pPr>
        <w:pStyle w:val="TAMainText"/>
        <w:rPr>
          <w:b/>
          <w:lang w:val="en-GB"/>
        </w:rPr>
      </w:pPr>
      <w:r w:rsidRPr="00FD5AE7">
        <w:rPr>
          <w:b/>
          <w:lang w:val="en-GB"/>
        </w:rPr>
        <w:lastRenderedPageBreak/>
        <w:t>Table of contents graphics</w:t>
      </w:r>
    </w:p>
    <w:p w14:paraId="3EE28213" w14:textId="7203AAA4" w:rsidR="005607AF" w:rsidRDefault="00FD5AE7" w:rsidP="00B31AD8">
      <w:pPr>
        <w:pStyle w:val="TAMainText"/>
        <w:rPr>
          <w:lang w:val="en-GB"/>
        </w:rPr>
      </w:pPr>
      <w:r>
        <w:rPr>
          <w:noProof/>
          <w:lang w:val="en-GB" w:eastAsia="ja-JP"/>
        </w:rPr>
        <w:drawing>
          <wp:inline distT="0" distB="0" distL="0" distR="0" wp14:anchorId="11B6393C" wp14:editId="48CBBEB7">
            <wp:extent cx="1538130" cy="1387192"/>
            <wp:effectExtent l="0" t="0" r="5080" b="381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ToC graphics.png"/>
                    <pic:cNvPicPr/>
                  </pic:nvPicPr>
                  <pic:blipFill>
                    <a:blip r:embed="rId13"/>
                    <a:stretch>
                      <a:fillRect/>
                    </a:stretch>
                  </pic:blipFill>
                  <pic:spPr>
                    <a:xfrm>
                      <a:off x="0" y="0"/>
                      <a:ext cx="1556424" cy="1403691"/>
                    </a:xfrm>
                    <a:prstGeom prst="rect">
                      <a:avLst/>
                    </a:prstGeom>
                  </pic:spPr>
                </pic:pic>
              </a:graphicData>
            </a:graphic>
          </wp:inline>
        </w:drawing>
      </w:r>
    </w:p>
    <w:p w14:paraId="61D3B9FC" w14:textId="77777777" w:rsidR="005607AF" w:rsidRPr="00EF0A40" w:rsidRDefault="005607AF" w:rsidP="00B31AD8">
      <w:pPr>
        <w:pStyle w:val="TAMainText"/>
        <w:rPr>
          <w:lang w:val="en-GB"/>
        </w:rPr>
      </w:pPr>
    </w:p>
    <w:sectPr w:rsidR="005607AF" w:rsidRPr="00EF0A40" w:rsidSect="00FD5AE7">
      <w:headerReference w:type="default" r:id="rId14"/>
      <w:footerReference w:type="even" r:id="rId15"/>
      <w:footerReference w:type="default" r:id="rId16"/>
      <w:type w:val="continuous"/>
      <w:pgSz w:w="12240" w:h="15840"/>
      <w:pgMar w:top="1440" w:right="1440" w:bottom="1440" w:left="1440" w:header="0" w:footer="0" w:gutter="0"/>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A9A5C" w14:textId="77777777" w:rsidR="00DC6303" w:rsidRDefault="00DC6303">
      <w:r>
        <w:separator/>
      </w:r>
    </w:p>
  </w:endnote>
  <w:endnote w:type="continuationSeparator" w:id="0">
    <w:p w14:paraId="4CE26DF4" w14:textId="77777777" w:rsidR="00DC6303" w:rsidRDefault="00DC6303">
      <w:r>
        <w:continuationSeparator/>
      </w:r>
    </w:p>
  </w:endnote>
  <w:endnote w:type="continuationNotice" w:id="1">
    <w:p w14:paraId="2D687359" w14:textId="77777777" w:rsidR="00DC6303" w:rsidRDefault="00DC63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DejaVu Sans">
    <w:altName w:val="MS Mincho"/>
    <w:charset w:val="00"/>
    <w:family w:val="swiss"/>
    <w:pitch w:val="variable"/>
    <w:sig w:usb0="E7002EFF" w:usb1="D200F5FF" w:usb2="0A246029" w:usb3="00000000" w:csb0="000001FF" w:csb1="00000000"/>
  </w:font>
  <w:font w:name="MS PMincho">
    <w:panose1 w:val="02020600040205080304"/>
    <w:charset w:val="80"/>
    <w:family w:val="roman"/>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5BD6E" w14:textId="77777777" w:rsidR="00997E91" w:rsidRDefault="00997E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10D477" w14:textId="77777777" w:rsidR="00997E91" w:rsidRDefault="00997E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409C" w14:textId="48F0B983" w:rsidR="00997E91" w:rsidRDefault="00997E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0A18">
      <w:rPr>
        <w:rStyle w:val="PageNumber"/>
        <w:noProof/>
      </w:rPr>
      <w:t>18</w:t>
    </w:r>
    <w:r>
      <w:rPr>
        <w:rStyle w:val="PageNumber"/>
      </w:rPr>
      <w:fldChar w:fldCharType="end"/>
    </w:r>
  </w:p>
  <w:p w14:paraId="3C1C5B0B" w14:textId="77777777" w:rsidR="00997E91" w:rsidRDefault="00997E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56F93" w14:textId="77777777" w:rsidR="00DC6303" w:rsidRDefault="00DC6303">
      <w:r>
        <w:separator/>
      </w:r>
    </w:p>
  </w:footnote>
  <w:footnote w:type="continuationSeparator" w:id="0">
    <w:p w14:paraId="02E8A91F" w14:textId="77777777" w:rsidR="00DC6303" w:rsidRDefault="00DC6303">
      <w:r>
        <w:continuationSeparator/>
      </w:r>
    </w:p>
  </w:footnote>
  <w:footnote w:type="continuationNotice" w:id="1">
    <w:p w14:paraId="2A47F2B2" w14:textId="77777777" w:rsidR="00DC6303" w:rsidRDefault="00DC63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68B93" w14:textId="77777777" w:rsidR="00997E91" w:rsidRDefault="00997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B70"/>
    <w:multiLevelType w:val="hybridMultilevel"/>
    <w:tmpl w:val="62ACC2BC"/>
    <w:lvl w:ilvl="0" w:tplc="32FAF8FC">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 w15:restartNumberingAfterBreak="0">
    <w:nsid w:val="1CA356D6"/>
    <w:multiLevelType w:val="hybridMultilevel"/>
    <w:tmpl w:val="81AC242C"/>
    <w:lvl w:ilvl="0" w:tplc="DD9EB3B4">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2" w15:restartNumberingAfterBreak="0">
    <w:nsid w:val="343B05A7"/>
    <w:multiLevelType w:val="hybridMultilevel"/>
    <w:tmpl w:val="15ACB864"/>
    <w:lvl w:ilvl="0" w:tplc="66C04554">
      <w:start w:val="1"/>
      <w:numFmt w:val="decimalFullWidth"/>
      <w:lvlText w:val="%1）"/>
      <w:lvlJc w:val="left"/>
      <w:pPr>
        <w:ind w:left="682" w:hanging="48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3" w15:restartNumberingAfterBreak="0">
    <w:nsid w:val="41120151"/>
    <w:multiLevelType w:val="hybridMultilevel"/>
    <w:tmpl w:val="3DC40198"/>
    <w:lvl w:ilvl="0" w:tplc="77AA180E">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4" w15:restartNumberingAfterBreak="0">
    <w:nsid w:val="4B931251"/>
    <w:multiLevelType w:val="multilevel"/>
    <w:tmpl w:val="3A3C68A0"/>
    <w:lvl w:ilvl="0">
      <w:start w:val="1"/>
      <w:numFmt w:val="decimal"/>
      <w:lvlText w:val="%1."/>
      <w:lvlJc w:val="left"/>
      <w:pPr>
        <w:ind w:left="562" w:hanging="360"/>
      </w:pPr>
      <w:rPr>
        <w:rFonts w:hint="default"/>
      </w:rPr>
    </w:lvl>
    <w:lvl w:ilvl="1">
      <w:start w:val="5"/>
      <w:numFmt w:val="decimal"/>
      <w:isLgl/>
      <w:lvlText w:val="%1.%2."/>
      <w:lvlJc w:val="left"/>
      <w:pPr>
        <w:ind w:left="622" w:hanging="420"/>
      </w:pPr>
      <w:rPr>
        <w:rFonts w:hint="default"/>
      </w:rPr>
    </w:lvl>
    <w:lvl w:ilvl="2">
      <w:start w:val="1"/>
      <w:numFmt w:val="decimal"/>
      <w:isLgl/>
      <w:lvlText w:val="%1.%2.%3."/>
      <w:lvlJc w:val="left"/>
      <w:pPr>
        <w:ind w:left="922" w:hanging="720"/>
      </w:pPr>
      <w:rPr>
        <w:rFonts w:hint="default"/>
      </w:rPr>
    </w:lvl>
    <w:lvl w:ilvl="3">
      <w:start w:val="1"/>
      <w:numFmt w:val="decimal"/>
      <w:isLgl/>
      <w:lvlText w:val="%1.%2.%3.%4."/>
      <w:lvlJc w:val="left"/>
      <w:pPr>
        <w:ind w:left="922" w:hanging="720"/>
      </w:pPr>
      <w:rPr>
        <w:rFonts w:hint="default"/>
      </w:rPr>
    </w:lvl>
    <w:lvl w:ilvl="4">
      <w:start w:val="1"/>
      <w:numFmt w:val="decimal"/>
      <w:isLgl/>
      <w:lvlText w:val="%1.%2.%3.%4.%5."/>
      <w:lvlJc w:val="left"/>
      <w:pPr>
        <w:ind w:left="1282" w:hanging="1080"/>
      </w:pPr>
      <w:rPr>
        <w:rFonts w:hint="default"/>
      </w:rPr>
    </w:lvl>
    <w:lvl w:ilvl="5">
      <w:start w:val="1"/>
      <w:numFmt w:val="decimal"/>
      <w:isLgl/>
      <w:lvlText w:val="%1.%2.%3.%4.%5.%6."/>
      <w:lvlJc w:val="left"/>
      <w:pPr>
        <w:ind w:left="1282" w:hanging="1080"/>
      </w:pPr>
      <w:rPr>
        <w:rFonts w:hint="default"/>
      </w:rPr>
    </w:lvl>
    <w:lvl w:ilvl="6">
      <w:start w:val="1"/>
      <w:numFmt w:val="decimal"/>
      <w:isLgl/>
      <w:lvlText w:val="%1.%2.%3.%4.%5.%6.%7."/>
      <w:lvlJc w:val="left"/>
      <w:pPr>
        <w:ind w:left="1642" w:hanging="1440"/>
      </w:pPr>
      <w:rPr>
        <w:rFonts w:hint="default"/>
      </w:rPr>
    </w:lvl>
    <w:lvl w:ilvl="7">
      <w:start w:val="1"/>
      <w:numFmt w:val="decimal"/>
      <w:isLgl/>
      <w:lvlText w:val="%1.%2.%3.%4.%5.%6.%7.%8."/>
      <w:lvlJc w:val="left"/>
      <w:pPr>
        <w:ind w:left="1642" w:hanging="1440"/>
      </w:pPr>
      <w:rPr>
        <w:rFonts w:hint="default"/>
      </w:rPr>
    </w:lvl>
    <w:lvl w:ilvl="8">
      <w:start w:val="1"/>
      <w:numFmt w:val="decimal"/>
      <w:isLgl/>
      <w:lvlText w:val="%1.%2.%3.%4.%5.%6.%7.%8.%9."/>
      <w:lvlJc w:val="left"/>
      <w:pPr>
        <w:ind w:left="2002" w:hanging="1800"/>
      </w:pPr>
      <w:rPr>
        <w:rFonts w:hint="default"/>
      </w:rPr>
    </w:lvl>
  </w:abstractNum>
  <w:abstractNum w:abstractNumId="5" w15:restartNumberingAfterBreak="0">
    <w:nsid w:val="56EE2D90"/>
    <w:multiLevelType w:val="hybridMultilevel"/>
    <w:tmpl w:val="67E64668"/>
    <w:lvl w:ilvl="0" w:tplc="6458F1FE">
      <w:start w:val="1"/>
      <w:numFmt w:val="lowerLetter"/>
      <w:lvlText w:val="%1."/>
      <w:lvlJc w:val="left"/>
      <w:pPr>
        <w:ind w:left="720" w:hanging="360"/>
      </w:pPr>
      <w:rPr>
        <w:rFonts w:ascii="Times" w:eastAsiaTheme="minorEastAsia" w:hAnsi="Times"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773EF"/>
    <w:multiLevelType w:val="hybridMultilevel"/>
    <w:tmpl w:val="C546C380"/>
    <w:lvl w:ilvl="0" w:tplc="7B306796">
      <w:start w:val="1"/>
      <w:numFmt w:val="decimal"/>
      <w:lvlText w:val="%1."/>
      <w:lvlJc w:val="left"/>
      <w:pPr>
        <w:ind w:left="922" w:hanging="360"/>
      </w:pPr>
      <w:rPr>
        <w:rFonts w:ascii="Times" w:eastAsiaTheme="minorEastAsia" w:hAnsi="Times" w:cs="Times New Roman"/>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7" w15:restartNumberingAfterBreak="0">
    <w:nsid w:val="63951476"/>
    <w:multiLevelType w:val="hybridMultilevel"/>
    <w:tmpl w:val="E6F04B6C"/>
    <w:lvl w:ilvl="0" w:tplc="08027B62">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8" w15:restartNumberingAfterBreak="0">
    <w:nsid w:val="6DCC77EE"/>
    <w:multiLevelType w:val="hybridMultilevel"/>
    <w:tmpl w:val="32368AF4"/>
    <w:lvl w:ilvl="0" w:tplc="2410C350">
      <w:start w:val="1"/>
      <w:numFmt w:val="upperRoman"/>
      <w:lvlText w:val="(%1)"/>
      <w:lvlJc w:val="left"/>
      <w:pPr>
        <w:ind w:left="562" w:hanging="360"/>
      </w:pPr>
      <w:rPr>
        <w:rFonts w:ascii="Times" w:eastAsia="MS Mincho" w:hAnsi="Times" w:cs="Times"/>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9" w15:restartNumberingAfterBreak="0">
    <w:nsid w:val="753A15B4"/>
    <w:multiLevelType w:val="multilevel"/>
    <w:tmpl w:val="3A3C68A0"/>
    <w:lvl w:ilvl="0">
      <w:start w:val="1"/>
      <w:numFmt w:val="decimal"/>
      <w:lvlText w:val="%1."/>
      <w:lvlJc w:val="left"/>
      <w:pPr>
        <w:ind w:left="562" w:hanging="360"/>
      </w:pPr>
      <w:rPr>
        <w:rFonts w:hint="default"/>
      </w:rPr>
    </w:lvl>
    <w:lvl w:ilvl="1">
      <w:start w:val="5"/>
      <w:numFmt w:val="decimal"/>
      <w:isLgl/>
      <w:lvlText w:val="%1.%2."/>
      <w:lvlJc w:val="left"/>
      <w:pPr>
        <w:ind w:left="622" w:hanging="420"/>
      </w:pPr>
      <w:rPr>
        <w:rFonts w:hint="default"/>
      </w:rPr>
    </w:lvl>
    <w:lvl w:ilvl="2">
      <w:start w:val="1"/>
      <w:numFmt w:val="decimal"/>
      <w:isLgl/>
      <w:lvlText w:val="%1.%2.%3."/>
      <w:lvlJc w:val="left"/>
      <w:pPr>
        <w:ind w:left="922" w:hanging="720"/>
      </w:pPr>
      <w:rPr>
        <w:rFonts w:hint="default"/>
      </w:rPr>
    </w:lvl>
    <w:lvl w:ilvl="3">
      <w:start w:val="1"/>
      <w:numFmt w:val="decimal"/>
      <w:isLgl/>
      <w:lvlText w:val="%1.%2.%3.%4."/>
      <w:lvlJc w:val="left"/>
      <w:pPr>
        <w:ind w:left="922" w:hanging="720"/>
      </w:pPr>
      <w:rPr>
        <w:rFonts w:hint="default"/>
      </w:rPr>
    </w:lvl>
    <w:lvl w:ilvl="4">
      <w:start w:val="1"/>
      <w:numFmt w:val="decimal"/>
      <w:isLgl/>
      <w:lvlText w:val="%1.%2.%3.%4.%5."/>
      <w:lvlJc w:val="left"/>
      <w:pPr>
        <w:ind w:left="1282" w:hanging="1080"/>
      </w:pPr>
      <w:rPr>
        <w:rFonts w:hint="default"/>
      </w:rPr>
    </w:lvl>
    <w:lvl w:ilvl="5">
      <w:start w:val="1"/>
      <w:numFmt w:val="decimal"/>
      <w:isLgl/>
      <w:lvlText w:val="%1.%2.%3.%4.%5.%6."/>
      <w:lvlJc w:val="left"/>
      <w:pPr>
        <w:ind w:left="1282" w:hanging="1080"/>
      </w:pPr>
      <w:rPr>
        <w:rFonts w:hint="default"/>
      </w:rPr>
    </w:lvl>
    <w:lvl w:ilvl="6">
      <w:start w:val="1"/>
      <w:numFmt w:val="decimal"/>
      <w:isLgl/>
      <w:lvlText w:val="%1.%2.%3.%4.%5.%6.%7."/>
      <w:lvlJc w:val="left"/>
      <w:pPr>
        <w:ind w:left="1642" w:hanging="1440"/>
      </w:pPr>
      <w:rPr>
        <w:rFonts w:hint="default"/>
      </w:rPr>
    </w:lvl>
    <w:lvl w:ilvl="7">
      <w:start w:val="1"/>
      <w:numFmt w:val="decimal"/>
      <w:isLgl/>
      <w:lvlText w:val="%1.%2.%3.%4.%5.%6.%7.%8."/>
      <w:lvlJc w:val="left"/>
      <w:pPr>
        <w:ind w:left="1642" w:hanging="1440"/>
      </w:pPr>
      <w:rPr>
        <w:rFonts w:hint="default"/>
      </w:rPr>
    </w:lvl>
    <w:lvl w:ilvl="8">
      <w:start w:val="1"/>
      <w:numFmt w:val="decimal"/>
      <w:isLgl/>
      <w:lvlText w:val="%1.%2.%3.%4.%5.%6.%7.%8.%9."/>
      <w:lvlJc w:val="left"/>
      <w:pPr>
        <w:ind w:left="2002" w:hanging="1800"/>
      </w:pPr>
      <w:rPr>
        <w:rFonts w:hint="default"/>
      </w:rPr>
    </w:lvl>
  </w:abstractNum>
  <w:num w:numId="1">
    <w:abstractNumId w:val="4"/>
  </w:num>
  <w:num w:numId="2">
    <w:abstractNumId w:val="5"/>
  </w:num>
  <w:num w:numId="3">
    <w:abstractNumId w:val="6"/>
  </w:num>
  <w:num w:numId="4">
    <w:abstractNumId w:val="2"/>
  </w:num>
  <w:num w:numId="5">
    <w:abstractNumId w:val="1"/>
  </w:num>
  <w:num w:numId="6">
    <w:abstractNumId w:val="7"/>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73E"/>
    <w:rsid w:val="00000E7D"/>
    <w:rsid w:val="00001570"/>
    <w:rsid w:val="00004EDF"/>
    <w:rsid w:val="0000502F"/>
    <w:rsid w:val="000061B9"/>
    <w:rsid w:val="00006A62"/>
    <w:rsid w:val="000103B3"/>
    <w:rsid w:val="00010727"/>
    <w:rsid w:val="00010C8E"/>
    <w:rsid w:val="00012D34"/>
    <w:rsid w:val="000137A7"/>
    <w:rsid w:val="00013B83"/>
    <w:rsid w:val="000201D1"/>
    <w:rsid w:val="00020E4F"/>
    <w:rsid w:val="0002140D"/>
    <w:rsid w:val="0002269E"/>
    <w:rsid w:val="0002282D"/>
    <w:rsid w:val="0002426D"/>
    <w:rsid w:val="000261A3"/>
    <w:rsid w:val="00027843"/>
    <w:rsid w:val="00027CA1"/>
    <w:rsid w:val="00027E67"/>
    <w:rsid w:val="00032AA6"/>
    <w:rsid w:val="00032B75"/>
    <w:rsid w:val="00040B44"/>
    <w:rsid w:val="00042CBA"/>
    <w:rsid w:val="00044C3E"/>
    <w:rsid w:val="00045549"/>
    <w:rsid w:val="000459A5"/>
    <w:rsid w:val="00045D23"/>
    <w:rsid w:val="00046BF1"/>
    <w:rsid w:val="00047620"/>
    <w:rsid w:val="000507C6"/>
    <w:rsid w:val="00051319"/>
    <w:rsid w:val="000516C7"/>
    <w:rsid w:val="00051ECF"/>
    <w:rsid w:val="00053600"/>
    <w:rsid w:val="000547B5"/>
    <w:rsid w:val="0005660F"/>
    <w:rsid w:val="00056CC5"/>
    <w:rsid w:val="000605D6"/>
    <w:rsid w:val="00062574"/>
    <w:rsid w:val="0006282B"/>
    <w:rsid w:val="00062E97"/>
    <w:rsid w:val="00065148"/>
    <w:rsid w:val="00065EE4"/>
    <w:rsid w:val="000664AE"/>
    <w:rsid w:val="0007002B"/>
    <w:rsid w:val="00071B77"/>
    <w:rsid w:val="00072F9D"/>
    <w:rsid w:val="00073646"/>
    <w:rsid w:val="000756CC"/>
    <w:rsid w:val="000757EE"/>
    <w:rsid w:val="0007642D"/>
    <w:rsid w:val="00076A9F"/>
    <w:rsid w:val="00077668"/>
    <w:rsid w:val="00077C27"/>
    <w:rsid w:val="00077C44"/>
    <w:rsid w:val="00080927"/>
    <w:rsid w:val="00080C88"/>
    <w:rsid w:val="00081138"/>
    <w:rsid w:val="0008214E"/>
    <w:rsid w:val="00083FE3"/>
    <w:rsid w:val="00084890"/>
    <w:rsid w:val="000851D6"/>
    <w:rsid w:val="00085B3F"/>
    <w:rsid w:val="00085F94"/>
    <w:rsid w:val="00087171"/>
    <w:rsid w:val="000875D4"/>
    <w:rsid w:val="000901C4"/>
    <w:rsid w:val="000907BC"/>
    <w:rsid w:val="0009183D"/>
    <w:rsid w:val="00091F2D"/>
    <w:rsid w:val="00094BD3"/>
    <w:rsid w:val="00095294"/>
    <w:rsid w:val="00096515"/>
    <w:rsid w:val="00097611"/>
    <w:rsid w:val="000A27B7"/>
    <w:rsid w:val="000A37D4"/>
    <w:rsid w:val="000A3DCA"/>
    <w:rsid w:val="000A405E"/>
    <w:rsid w:val="000A77BE"/>
    <w:rsid w:val="000B0D0F"/>
    <w:rsid w:val="000B2960"/>
    <w:rsid w:val="000B36D8"/>
    <w:rsid w:val="000B45B0"/>
    <w:rsid w:val="000B4987"/>
    <w:rsid w:val="000B5610"/>
    <w:rsid w:val="000B63BB"/>
    <w:rsid w:val="000C1328"/>
    <w:rsid w:val="000C13CB"/>
    <w:rsid w:val="000C228B"/>
    <w:rsid w:val="000C35CE"/>
    <w:rsid w:val="000C3D16"/>
    <w:rsid w:val="000C5BAF"/>
    <w:rsid w:val="000C6390"/>
    <w:rsid w:val="000C6916"/>
    <w:rsid w:val="000C74CA"/>
    <w:rsid w:val="000D303A"/>
    <w:rsid w:val="000D358E"/>
    <w:rsid w:val="000D4991"/>
    <w:rsid w:val="000D6460"/>
    <w:rsid w:val="000E15EE"/>
    <w:rsid w:val="000E36FA"/>
    <w:rsid w:val="000E3DAB"/>
    <w:rsid w:val="000E4635"/>
    <w:rsid w:val="000E4A08"/>
    <w:rsid w:val="000E5237"/>
    <w:rsid w:val="000E6B31"/>
    <w:rsid w:val="000E784B"/>
    <w:rsid w:val="000E7BBE"/>
    <w:rsid w:val="000F19CA"/>
    <w:rsid w:val="000F2888"/>
    <w:rsid w:val="000F4585"/>
    <w:rsid w:val="000F4708"/>
    <w:rsid w:val="000F4E31"/>
    <w:rsid w:val="000F4FF3"/>
    <w:rsid w:val="000F5711"/>
    <w:rsid w:val="000F5E9D"/>
    <w:rsid w:val="000F6965"/>
    <w:rsid w:val="000F6B0B"/>
    <w:rsid w:val="00101D8A"/>
    <w:rsid w:val="00102556"/>
    <w:rsid w:val="00105025"/>
    <w:rsid w:val="00105A3A"/>
    <w:rsid w:val="001062F7"/>
    <w:rsid w:val="00110F1E"/>
    <w:rsid w:val="001119BB"/>
    <w:rsid w:val="00112FD2"/>
    <w:rsid w:val="0011755A"/>
    <w:rsid w:val="00122B0A"/>
    <w:rsid w:val="00127B7C"/>
    <w:rsid w:val="00130752"/>
    <w:rsid w:val="0013471B"/>
    <w:rsid w:val="00135905"/>
    <w:rsid w:val="00136246"/>
    <w:rsid w:val="00136A5C"/>
    <w:rsid w:val="00140954"/>
    <w:rsid w:val="00144183"/>
    <w:rsid w:val="00144FCC"/>
    <w:rsid w:val="00150FE0"/>
    <w:rsid w:val="00152E5C"/>
    <w:rsid w:val="00154612"/>
    <w:rsid w:val="00156DF4"/>
    <w:rsid w:val="001570E8"/>
    <w:rsid w:val="001606BB"/>
    <w:rsid w:val="00164DE1"/>
    <w:rsid w:val="001717CA"/>
    <w:rsid w:val="0017327C"/>
    <w:rsid w:val="0017422A"/>
    <w:rsid w:val="00174C72"/>
    <w:rsid w:val="001758C6"/>
    <w:rsid w:val="00176970"/>
    <w:rsid w:val="00177D1E"/>
    <w:rsid w:val="00180B56"/>
    <w:rsid w:val="00180CCB"/>
    <w:rsid w:val="001835C6"/>
    <w:rsid w:val="00184A74"/>
    <w:rsid w:val="00186137"/>
    <w:rsid w:val="001862BE"/>
    <w:rsid w:val="001868A4"/>
    <w:rsid w:val="001878D0"/>
    <w:rsid w:val="00191D5D"/>
    <w:rsid w:val="00192C25"/>
    <w:rsid w:val="00195258"/>
    <w:rsid w:val="001967E6"/>
    <w:rsid w:val="0019745D"/>
    <w:rsid w:val="001A139F"/>
    <w:rsid w:val="001A3E1D"/>
    <w:rsid w:val="001A66F8"/>
    <w:rsid w:val="001A7645"/>
    <w:rsid w:val="001B02A9"/>
    <w:rsid w:val="001B07D9"/>
    <w:rsid w:val="001B137E"/>
    <w:rsid w:val="001B58D9"/>
    <w:rsid w:val="001C10AE"/>
    <w:rsid w:val="001C5065"/>
    <w:rsid w:val="001C651E"/>
    <w:rsid w:val="001C6C39"/>
    <w:rsid w:val="001C7543"/>
    <w:rsid w:val="001D4CC8"/>
    <w:rsid w:val="001D6DD5"/>
    <w:rsid w:val="001E11E1"/>
    <w:rsid w:val="001E1F75"/>
    <w:rsid w:val="001E3322"/>
    <w:rsid w:val="001E3B01"/>
    <w:rsid w:val="001F0C05"/>
    <w:rsid w:val="001F1CF3"/>
    <w:rsid w:val="001F25A1"/>
    <w:rsid w:val="001F2D22"/>
    <w:rsid w:val="001F497D"/>
    <w:rsid w:val="001F4D2E"/>
    <w:rsid w:val="001F53C6"/>
    <w:rsid w:val="00203E25"/>
    <w:rsid w:val="00203FCA"/>
    <w:rsid w:val="00204BB9"/>
    <w:rsid w:val="00211ED1"/>
    <w:rsid w:val="00214A4C"/>
    <w:rsid w:val="002162D6"/>
    <w:rsid w:val="0022169A"/>
    <w:rsid w:val="00222BC6"/>
    <w:rsid w:val="00225398"/>
    <w:rsid w:val="00225C09"/>
    <w:rsid w:val="00227043"/>
    <w:rsid w:val="00227491"/>
    <w:rsid w:val="00233278"/>
    <w:rsid w:val="002342C0"/>
    <w:rsid w:val="00236715"/>
    <w:rsid w:val="00237B57"/>
    <w:rsid w:val="00241F1B"/>
    <w:rsid w:val="0024425E"/>
    <w:rsid w:val="0024446E"/>
    <w:rsid w:val="002446ED"/>
    <w:rsid w:val="00247F5D"/>
    <w:rsid w:val="0025038D"/>
    <w:rsid w:val="00254480"/>
    <w:rsid w:val="00254FCD"/>
    <w:rsid w:val="00257700"/>
    <w:rsid w:val="00260BA2"/>
    <w:rsid w:val="0026170E"/>
    <w:rsid w:val="00262521"/>
    <w:rsid w:val="00263550"/>
    <w:rsid w:val="002659AB"/>
    <w:rsid w:val="002661DC"/>
    <w:rsid w:val="00270662"/>
    <w:rsid w:val="0027770E"/>
    <w:rsid w:val="00280C15"/>
    <w:rsid w:val="00280D76"/>
    <w:rsid w:val="00280EDB"/>
    <w:rsid w:val="0028690C"/>
    <w:rsid w:val="00287D2A"/>
    <w:rsid w:val="00287E35"/>
    <w:rsid w:val="002917B8"/>
    <w:rsid w:val="00294C1B"/>
    <w:rsid w:val="002A4A04"/>
    <w:rsid w:val="002A4A33"/>
    <w:rsid w:val="002A57A6"/>
    <w:rsid w:val="002A68DD"/>
    <w:rsid w:val="002A692F"/>
    <w:rsid w:val="002A737F"/>
    <w:rsid w:val="002B0015"/>
    <w:rsid w:val="002B288C"/>
    <w:rsid w:val="002B3488"/>
    <w:rsid w:val="002B46CA"/>
    <w:rsid w:val="002B65D3"/>
    <w:rsid w:val="002B660D"/>
    <w:rsid w:val="002B66EA"/>
    <w:rsid w:val="002B694C"/>
    <w:rsid w:val="002B7E51"/>
    <w:rsid w:val="002C0CD6"/>
    <w:rsid w:val="002C1B36"/>
    <w:rsid w:val="002C3431"/>
    <w:rsid w:val="002C3CA8"/>
    <w:rsid w:val="002C71D9"/>
    <w:rsid w:val="002D24A3"/>
    <w:rsid w:val="002D2B1E"/>
    <w:rsid w:val="002D3121"/>
    <w:rsid w:val="002D6E75"/>
    <w:rsid w:val="002D72F5"/>
    <w:rsid w:val="002D78DC"/>
    <w:rsid w:val="002E023A"/>
    <w:rsid w:val="002E0B97"/>
    <w:rsid w:val="002E2C3D"/>
    <w:rsid w:val="002E32A2"/>
    <w:rsid w:val="002E5162"/>
    <w:rsid w:val="002E5960"/>
    <w:rsid w:val="002F183F"/>
    <w:rsid w:val="002F23C7"/>
    <w:rsid w:val="002F55FD"/>
    <w:rsid w:val="00303452"/>
    <w:rsid w:val="003061B6"/>
    <w:rsid w:val="00306C3E"/>
    <w:rsid w:val="00310F94"/>
    <w:rsid w:val="00311835"/>
    <w:rsid w:val="00312335"/>
    <w:rsid w:val="00314FB1"/>
    <w:rsid w:val="00316C3A"/>
    <w:rsid w:val="00321493"/>
    <w:rsid w:val="00321DB1"/>
    <w:rsid w:val="0032212F"/>
    <w:rsid w:val="003226B2"/>
    <w:rsid w:val="00322C62"/>
    <w:rsid w:val="00323571"/>
    <w:rsid w:val="00323BA1"/>
    <w:rsid w:val="00324254"/>
    <w:rsid w:val="00324679"/>
    <w:rsid w:val="00327C48"/>
    <w:rsid w:val="00331BEF"/>
    <w:rsid w:val="00332585"/>
    <w:rsid w:val="0033443D"/>
    <w:rsid w:val="00336368"/>
    <w:rsid w:val="00340308"/>
    <w:rsid w:val="003411CA"/>
    <w:rsid w:val="00345213"/>
    <w:rsid w:val="003473A3"/>
    <w:rsid w:val="00350182"/>
    <w:rsid w:val="00352589"/>
    <w:rsid w:val="003533ED"/>
    <w:rsid w:val="00354FDC"/>
    <w:rsid w:val="003624CA"/>
    <w:rsid w:val="00363312"/>
    <w:rsid w:val="00365DFC"/>
    <w:rsid w:val="003664E9"/>
    <w:rsid w:val="003670B6"/>
    <w:rsid w:val="003679A1"/>
    <w:rsid w:val="003752E0"/>
    <w:rsid w:val="00376CE7"/>
    <w:rsid w:val="00380D98"/>
    <w:rsid w:val="003875A6"/>
    <w:rsid w:val="003877F9"/>
    <w:rsid w:val="003906D3"/>
    <w:rsid w:val="0039159E"/>
    <w:rsid w:val="00392C49"/>
    <w:rsid w:val="00392DEC"/>
    <w:rsid w:val="003942C4"/>
    <w:rsid w:val="00395B74"/>
    <w:rsid w:val="00396236"/>
    <w:rsid w:val="00397116"/>
    <w:rsid w:val="003972F7"/>
    <w:rsid w:val="003A0815"/>
    <w:rsid w:val="003A0B27"/>
    <w:rsid w:val="003A16C8"/>
    <w:rsid w:val="003A2163"/>
    <w:rsid w:val="003A273E"/>
    <w:rsid w:val="003A35B5"/>
    <w:rsid w:val="003A5456"/>
    <w:rsid w:val="003B4495"/>
    <w:rsid w:val="003B4AF3"/>
    <w:rsid w:val="003B62E9"/>
    <w:rsid w:val="003B7741"/>
    <w:rsid w:val="003C1E03"/>
    <w:rsid w:val="003C2421"/>
    <w:rsid w:val="003C7E0C"/>
    <w:rsid w:val="003D2F63"/>
    <w:rsid w:val="003D3A21"/>
    <w:rsid w:val="003D4B2D"/>
    <w:rsid w:val="003D57DA"/>
    <w:rsid w:val="003D710A"/>
    <w:rsid w:val="003D7171"/>
    <w:rsid w:val="003E0CDC"/>
    <w:rsid w:val="003E0EA5"/>
    <w:rsid w:val="003E239C"/>
    <w:rsid w:val="003E39C5"/>
    <w:rsid w:val="003E4CB7"/>
    <w:rsid w:val="003F2606"/>
    <w:rsid w:val="003F38B4"/>
    <w:rsid w:val="003F65BF"/>
    <w:rsid w:val="003F7B04"/>
    <w:rsid w:val="00400A6B"/>
    <w:rsid w:val="0040373E"/>
    <w:rsid w:val="004129F0"/>
    <w:rsid w:val="00413CBD"/>
    <w:rsid w:val="00415244"/>
    <w:rsid w:val="00417BF6"/>
    <w:rsid w:val="004210CF"/>
    <w:rsid w:val="004224DF"/>
    <w:rsid w:val="00422A77"/>
    <w:rsid w:val="004274F7"/>
    <w:rsid w:val="00430501"/>
    <w:rsid w:val="00431DFD"/>
    <w:rsid w:val="00433BDB"/>
    <w:rsid w:val="004355C7"/>
    <w:rsid w:val="00436D9A"/>
    <w:rsid w:val="0043763C"/>
    <w:rsid w:val="00437921"/>
    <w:rsid w:val="004406AF"/>
    <w:rsid w:val="00440826"/>
    <w:rsid w:val="0044259A"/>
    <w:rsid w:val="00443682"/>
    <w:rsid w:val="0044392E"/>
    <w:rsid w:val="00443DB8"/>
    <w:rsid w:val="004449B9"/>
    <w:rsid w:val="00452936"/>
    <w:rsid w:val="004532E2"/>
    <w:rsid w:val="00454871"/>
    <w:rsid w:val="00455815"/>
    <w:rsid w:val="00455DC3"/>
    <w:rsid w:val="00455EF3"/>
    <w:rsid w:val="00457B2F"/>
    <w:rsid w:val="004604EE"/>
    <w:rsid w:val="00466DC0"/>
    <w:rsid w:val="004701DA"/>
    <w:rsid w:val="00471E93"/>
    <w:rsid w:val="00480BA2"/>
    <w:rsid w:val="00481F52"/>
    <w:rsid w:val="004820EA"/>
    <w:rsid w:val="00491354"/>
    <w:rsid w:val="004918F2"/>
    <w:rsid w:val="00492BF8"/>
    <w:rsid w:val="004A0219"/>
    <w:rsid w:val="004A10A5"/>
    <w:rsid w:val="004A2B53"/>
    <w:rsid w:val="004B6F1A"/>
    <w:rsid w:val="004C5630"/>
    <w:rsid w:val="004D0809"/>
    <w:rsid w:val="004D5FA2"/>
    <w:rsid w:val="004E1AC3"/>
    <w:rsid w:val="004E4EC4"/>
    <w:rsid w:val="004E5393"/>
    <w:rsid w:val="004E5F4F"/>
    <w:rsid w:val="004E62B9"/>
    <w:rsid w:val="004E7236"/>
    <w:rsid w:val="004E7309"/>
    <w:rsid w:val="004F0C6E"/>
    <w:rsid w:val="004F2E5A"/>
    <w:rsid w:val="004F41EF"/>
    <w:rsid w:val="004F66FA"/>
    <w:rsid w:val="004F6CE3"/>
    <w:rsid w:val="004F6DC6"/>
    <w:rsid w:val="004F7E65"/>
    <w:rsid w:val="00501AD5"/>
    <w:rsid w:val="00502E8F"/>
    <w:rsid w:val="005039BA"/>
    <w:rsid w:val="00504C77"/>
    <w:rsid w:val="00504E88"/>
    <w:rsid w:val="00506413"/>
    <w:rsid w:val="005068D6"/>
    <w:rsid w:val="00510078"/>
    <w:rsid w:val="00510D4B"/>
    <w:rsid w:val="00512DF2"/>
    <w:rsid w:val="00513D6B"/>
    <w:rsid w:val="005204F6"/>
    <w:rsid w:val="00523173"/>
    <w:rsid w:val="00523A61"/>
    <w:rsid w:val="0052548A"/>
    <w:rsid w:val="005347D4"/>
    <w:rsid w:val="00544AF9"/>
    <w:rsid w:val="00544DCD"/>
    <w:rsid w:val="00545E49"/>
    <w:rsid w:val="005471DB"/>
    <w:rsid w:val="0055012B"/>
    <w:rsid w:val="00550559"/>
    <w:rsid w:val="005513BA"/>
    <w:rsid w:val="00551EEC"/>
    <w:rsid w:val="00554846"/>
    <w:rsid w:val="00554D7D"/>
    <w:rsid w:val="005570AF"/>
    <w:rsid w:val="005607AF"/>
    <w:rsid w:val="005619FE"/>
    <w:rsid w:val="005621C8"/>
    <w:rsid w:val="005622B9"/>
    <w:rsid w:val="00562D71"/>
    <w:rsid w:val="00562DBD"/>
    <w:rsid w:val="005646FB"/>
    <w:rsid w:val="0056725B"/>
    <w:rsid w:val="00572E0F"/>
    <w:rsid w:val="0057665B"/>
    <w:rsid w:val="00577A92"/>
    <w:rsid w:val="0058038B"/>
    <w:rsid w:val="00580507"/>
    <w:rsid w:val="0058158A"/>
    <w:rsid w:val="0058215E"/>
    <w:rsid w:val="00582224"/>
    <w:rsid w:val="005842BF"/>
    <w:rsid w:val="00587600"/>
    <w:rsid w:val="00587D8A"/>
    <w:rsid w:val="00591A57"/>
    <w:rsid w:val="005934EA"/>
    <w:rsid w:val="00594447"/>
    <w:rsid w:val="00594FCE"/>
    <w:rsid w:val="00595E0F"/>
    <w:rsid w:val="0059652E"/>
    <w:rsid w:val="00596B55"/>
    <w:rsid w:val="005972C0"/>
    <w:rsid w:val="005A03D5"/>
    <w:rsid w:val="005A05E3"/>
    <w:rsid w:val="005A5975"/>
    <w:rsid w:val="005A6AA8"/>
    <w:rsid w:val="005B0292"/>
    <w:rsid w:val="005B040C"/>
    <w:rsid w:val="005B061F"/>
    <w:rsid w:val="005B09F1"/>
    <w:rsid w:val="005B2BFC"/>
    <w:rsid w:val="005B3E1A"/>
    <w:rsid w:val="005B453F"/>
    <w:rsid w:val="005C28C1"/>
    <w:rsid w:val="005C2B10"/>
    <w:rsid w:val="005C4BD1"/>
    <w:rsid w:val="005C55AF"/>
    <w:rsid w:val="005C624F"/>
    <w:rsid w:val="005D0C10"/>
    <w:rsid w:val="005D0D2F"/>
    <w:rsid w:val="005D0F9B"/>
    <w:rsid w:val="005D5C7B"/>
    <w:rsid w:val="005D6275"/>
    <w:rsid w:val="005E2C44"/>
    <w:rsid w:val="005E2D2E"/>
    <w:rsid w:val="005E579B"/>
    <w:rsid w:val="005F0914"/>
    <w:rsid w:val="005F293C"/>
    <w:rsid w:val="005F4903"/>
    <w:rsid w:val="005F51FD"/>
    <w:rsid w:val="005F528C"/>
    <w:rsid w:val="005F77DB"/>
    <w:rsid w:val="006002DB"/>
    <w:rsid w:val="00601FA4"/>
    <w:rsid w:val="00602489"/>
    <w:rsid w:val="00603FD1"/>
    <w:rsid w:val="006040A6"/>
    <w:rsid w:val="00604D46"/>
    <w:rsid w:val="0060681D"/>
    <w:rsid w:val="00606EFB"/>
    <w:rsid w:val="00610388"/>
    <w:rsid w:val="00610835"/>
    <w:rsid w:val="00615540"/>
    <w:rsid w:val="00616D8E"/>
    <w:rsid w:val="00622F46"/>
    <w:rsid w:val="0062448B"/>
    <w:rsid w:val="00624B5A"/>
    <w:rsid w:val="00625CC0"/>
    <w:rsid w:val="006260D2"/>
    <w:rsid w:val="00626344"/>
    <w:rsid w:val="00630B02"/>
    <w:rsid w:val="00633EE1"/>
    <w:rsid w:val="00636090"/>
    <w:rsid w:val="0064194A"/>
    <w:rsid w:val="006426E5"/>
    <w:rsid w:val="006441DE"/>
    <w:rsid w:val="00644417"/>
    <w:rsid w:val="00647B3D"/>
    <w:rsid w:val="00647F7E"/>
    <w:rsid w:val="00650526"/>
    <w:rsid w:val="00651C8D"/>
    <w:rsid w:val="00652592"/>
    <w:rsid w:val="00652D3B"/>
    <w:rsid w:val="00657159"/>
    <w:rsid w:val="00657B43"/>
    <w:rsid w:val="00661FC8"/>
    <w:rsid w:val="00663570"/>
    <w:rsid w:val="00664841"/>
    <w:rsid w:val="00664D36"/>
    <w:rsid w:val="00664F92"/>
    <w:rsid w:val="00666C04"/>
    <w:rsid w:val="00672B67"/>
    <w:rsid w:val="0067348C"/>
    <w:rsid w:val="00673B49"/>
    <w:rsid w:val="00674041"/>
    <w:rsid w:val="006839F8"/>
    <w:rsid w:val="00683C0D"/>
    <w:rsid w:val="00683E7B"/>
    <w:rsid w:val="006840BE"/>
    <w:rsid w:val="0068627C"/>
    <w:rsid w:val="006878C3"/>
    <w:rsid w:val="00687917"/>
    <w:rsid w:val="00692016"/>
    <w:rsid w:val="0069279F"/>
    <w:rsid w:val="00692A2A"/>
    <w:rsid w:val="00694A0C"/>
    <w:rsid w:val="00696329"/>
    <w:rsid w:val="006A2BEA"/>
    <w:rsid w:val="006A2CE9"/>
    <w:rsid w:val="006B0325"/>
    <w:rsid w:val="006B07F6"/>
    <w:rsid w:val="006B2581"/>
    <w:rsid w:val="006B3C29"/>
    <w:rsid w:val="006B6648"/>
    <w:rsid w:val="006B6D0B"/>
    <w:rsid w:val="006B7E96"/>
    <w:rsid w:val="006C0DA8"/>
    <w:rsid w:val="006C30C6"/>
    <w:rsid w:val="006C630B"/>
    <w:rsid w:val="006C675F"/>
    <w:rsid w:val="006D125D"/>
    <w:rsid w:val="006D14FF"/>
    <w:rsid w:val="006D32E0"/>
    <w:rsid w:val="006D34F6"/>
    <w:rsid w:val="006D3676"/>
    <w:rsid w:val="006D62D6"/>
    <w:rsid w:val="006E630B"/>
    <w:rsid w:val="006E76F9"/>
    <w:rsid w:val="006F1233"/>
    <w:rsid w:val="006F2C2F"/>
    <w:rsid w:val="006F2E61"/>
    <w:rsid w:val="006F3FFF"/>
    <w:rsid w:val="006F494F"/>
    <w:rsid w:val="006F4E0B"/>
    <w:rsid w:val="006F4EBA"/>
    <w:rsid w:val="0070035A"/>
    <w:rsid w:val="0070042D"/>
    <w:rsid w:val="00706B5B"/>
    <w:rsid w:val="0070702B"/>
    <w:rsid w:val="00713431"/>
    <w:rsid w:val="007156B4"/>
    <w:rsid w:val="00715F5D"/>
    <w:rsid w:val="00717293"/>
    <w:rsid w:val="007200D6"/>
    <w:rsid w:val="007221D2"/>
    <w:rsid w:val="0072285C"/>
    <w:rsid w:val="0072578E"/>
    <w:rsid w:val="00726166"/>
    <w:rsid w:val="00730F1C"/>
    <w:rsid w:val="00732087"/>
    <w:rsid w:val="00734B92"/>
    <w:rsid w:val="007362F6"/>
    <w:rsid w:val="00737AB1"/>
    <w:rsid w:val="00737DBE"/>
    <w:rsid w:val="00740D11"/>
    <w:rsid w:val="00741463"/>
    <w:rsid w:val="00742699"/>
    <w:rsid w:val="00742D5C"/>
    <w:rsid w:val="00745853"/>
    <w:rsid w:val="007464EA"/>
    <w:rsid w:val="00751949"/>
    <w:rsid w:val="00757509"/>
    <w:rsid w:val="00757D29"/>
    <w:rsid w:val="007604D6"/>
    <w:rsid w:val="00761758"/>
    <w:rsid w:val="007629D3"/>
    <w:rsid w:val="00763725"/>
    <w:rsid w:val="007649E3"/>
    <w:rsid w:val="00764C2F"/>
    <w:rsid w:val="00765997"/>
    <w:rsid w:val="007665A1"/>
    <w:rsid w:val="007670CC"/>
    <w:rsid w:val="00767366"/>
    <w:rsid w:val="00773327"/>
    <w:rsid w:val="00782773"/>
    <w:rsid w:val="007829E6"/>
    <w:rsid w:val="007849AA"/>
    <w:rsid w:val="0078568F"/>
    <w:rsid w:val="00790A58"/>
    <w:rsid w:val="00791225"/>
    <w:rsid w:val="00792C87"/>
    <w:rsid w:val="00793D86"/>
    <w:rsid w:val="0079440B"/>
    <w:rsid w:val="00794D87"/>
    <w:rsid w:val="007954CA"/>
    <w:rsid w:val="0079621B"/>
    <w:rsid w:val="007A0CA9"/>
    <w:rsid w:val="007A2941"/>
    <w:rsid w:val="007A565D"/>
    <w:rsid w:val="007B21F1"/>
    <w:rsid w:val="007B2CD2"/>
    <w:rsid w:val="007B320A"/>
    <w:rsid w:val="007B3EA9"/>
    <w:rsid w:val="007B3F71"/>
    <w:rsid w:val="007B564C"/>
    <w:rsid w:val="007B76AB"/>
    <w:rsid w:val="007B77E1"/>
    <w:rsid w:val="007C1400"/>
    <w:rsid w:val="007C273B"/>
    <w:rsid w:val="007C54FA"/>
    <w:rsid w:val="007C5E84"/>
    <w:rsid w:val="007D20D0"/>
    <w:rsid w:val="007D3791"/>
    <w:rsid w:val="007D6AE6"/>
    <w:rsid w:val="007D7BE1"/>
    <w:rsid w:val="007E036E"/>
    <w:rsid w:val="007E0A52"/>
    <w:rsid w:val="007E1D78"/>
    <w:rsid w:val="007E3E0A"/>
    <w:rsid w:val="007E3F45"/>
    <w:rsid w:val="007E5FCA"/>
    <w:rsid w:val="007F2EB2"/>
    <w:rsid w:val="007F37BF"/>
    <w:rsid w:val="007F3D97"/>
    <w:rsid w:val="007F4BD4"/>
    <w:rsid w:val="007F60BD"/>
    <w:rsid w:val="007F67E8"/>
    <w:rsid w:val="00801512"/>
    <w:rsid w:val="00801D10"/>
    <w:rsid w:val="008022FE"/>
    <w:rsid w:val="008034CE"/>
    <w:rsid w:val="00803E81"/>
    <w:rsid w:val="00804353"/>
    <w:rsid w:val="0080591E"/>
    <w:rsid w:val="008059D9"/>
    <w:rsid w:val="00806B0A"/>
    <w:rsid w:val="00810A18"/>
    <w:rsid w:val="00811218"/>
    <w:rsid w:val="008119B9"/>
    <w:rsid w:val="0081678B"/>
    <w:rsid w:val="008170DC"/>
    <w:rsid w:val="00817DD9"/>
    <w:rsid w:val="0082344B"/>
    <w:rsid w:val="008267B4"/>
    <w:rsid w:val="00826CCF"/>
    <w:rsid w:val="00826F85"/>
    <w:rsid w:val="00827EE9"/>
    <w:rsid w:val="008309F3"/>
    <w:rsid w:val="008327FB"/>
    <w:rsid w:val="0083435B"/>
    <w:rsid w:val="00834B77"/>
    <w:rsid w:val="008376D7"/>
    <w:rsid w:val="00837CEF"/>
    <w:rsid w:val="00840803"/>
    <w:rsid w:val="0084277E"/>
    <w:rsid w:val="00842818"/>
    <w:rsid w:val="0084493F"/>
    <w:rsid w:val="008456AC"/>
    <w:rsid w:val="00851C74"/>
    <w:rsid w:val="00852D24"/>
    <w:rsid w:val="00854069"/>
    <w:rsid w:val="008552A3"/>
    <w:rsid w:val="0085745C"/>
    <w:rsid w:val="008655C0"/>
    <w:rsid w:val="0086699B"/>
    <w:rsid w:val="00867515"/>
    <w:rsid w:val="008708CF"/>
    <w:rsid w:val="00871B74"/>
    <w:rsid w:val="0087227C"/>
    <w:rsid w:val="00872DC9"/>
    <w:rsid w:val="0087300E"/>
    <w:rsid w:val="00874EBE"/>
    <w:rsid w:val="00875CBF"/>
    <w:rsid w:val="0087630D"/>
    <w:rsid w:val="00876547"/>
    <w:rsid w:val="00876CE3"/>
    <w:rsid w:val="00882667"/>
    <w:rsid w:val="008843C7"/>
    <w:rsid w:val="00884DAE"/>
    <w:rsid w:val="00885D34"/>
    <w:rsid w:val="00886310"/>
    <w:rsid w:val="008905D4"/>
    <w:rsid w:val="008905E1"/>
    <w:rsid w:val="008911B1"/>
    <w:rsid w:val="00891313"/>
    <w:rsid w:val="00894DD6"/>
    <w:rsid w:val="00895B60"/>
    <w:rsid w:val="0089627F"/>
    <w:rsid w:val="008965CF"/>
    <w:rsid w:val="00897126"/>
    <w:rsid w:val="00897838"/>
    <w:rsid w:val="00897850"/>
    <w:rsid w:val="008A1E95"/>
    <w:rsid w:val="008A29A4"/>
    <w:rsid w:val="008A2D70"/>
    <w:rsid w:val="008A437B"/>
    <w:rsid w:val="008A5FFF"/>
    <w:rsid w:val="008A67CD"/>
    <w:rsid w:val="008A7189"/>
    <w:rsid w:val="008B1429"/>
    <w:rsid w:val="008B32FB"/>
    <w:rsid w:val="008B7B5E"/>
    <w:rsid w:val="008C0386"/>
    <w:rsid w:val="008C0481"/>
    <w:rsid w:val="008C1FB9"/>
    <w:rsid w:val="008C2292"/>
    <w:rsid w:val="008C22D5"/>
    <w:rsid w:val="008C47FA"/>
    <w:rsid w:val="008C745B"/>
    <w:rsid w:val="008D0796"/>
    <w:rsid w:val="008D130E"/>
    <w:rsid w:val="008D154B"/>
    <w:rsid w:val="008D1808"/>
    <w:rsid w:val="008D2D3B"/>
    <w:rsid w:val="008D2F44"/>
    <w:rsid w:val="008D54D1"/>
    <w:rsid w:val="008D588E"/>
    <w:rsid w:val="008D5D70"/>
    <w:rsid w:val="008D6060"/>
    <w:rsid w:val="008E1FA3"/>
    <w:rsid w:val="008E3686"/>
    <w:rsid w:val="008E38C9"/>
    <w:rsid w:val="008E6510"/>
    <w:rsid w:val="008E6710"/>
    <w:rsid w:val="008E6836"/>
    <w:rsid w:val="008E7A7B"/>
    <w:rsid w:val="008F0539"/>
    <w:rsid w:val="008F27B8"/>
    <w:rsid w:val="008F35E4"/>
    <w:rsid w:val="008F45F1"/>
    <w:rsid w:val="008F57EB"/>
    <w:rsid w:val="008F6C99"/>
    <w:rsid w:val="00905F32"/>
    <w:rsid w:val="00906910"/>
    <w:rsid w:val="00912169"/>
    <w:rsid w:val="009124B0"/>
    <w:rsid w:val="00913DE4"/>
    <w:rsid w:val="00920292"/>
    <w:rsid w:val="0092037A"/>
    <w:rsid w:val="009204C9"/>
    <w:rsid w:val="009209C8"/>
    <w:rsid w:val="0092133E"/>
    <w:rsid w:val="00921AFC"/>
    <w:rsid w:val="00922235"/>
    <w:rsid w:val="00922AD7"/>
    <w:rsid w:val="009246AD"/>
    <w:rsid w:val="00924F3D"/>
    <w:rsid w:val="009261F2"/>
    <w:rsid w:val="009312AE"/>
    <w:rsid w:val="00934C47"/>
    <w:rsid w:val="00940F80"/>
    <w:rsid w:val="00941BD8"/>
    <w:rsid w:val="0094201C"/>
    <w:rsid w:val="00942656"/>
    <w:rsid w:val="00943714"/>
    <w:rsid w:val="0094396C"/>
    <w:rsid w:val="00944919"/>
    <w:rsid w:val="00945D57"/>
    <w:rsid w:val="0094739B"/>
    <w:rsid w:val="009513A7"/>
    <w:rsid w:val="00952B1D"/>
    <w:rsid w:val="00964BFF"/>
    <w:rsid w:val="00967A6F"/>
    <w:rsid w:val="009713D0"/>
    <w:rsid w:val="00974622"/>
    <w:rsid w:val="00975A37"/>
    <w:rsid w:val="00976B9D"/>
    <w:rsid w:val="0097700A"/>
    <w:rsid w:val="0098510E"/>
    <w:rsid w:val="009856F1"/>
    <w:rsid w:val="00985714"/>
    <w:rsid w:val="00990052"/>
    <w:rsid w:val="0099545F"/>
    <w:rsid w:val="00995DDB"/>
    <w:rsid w:val="0099631E"/>
    <w:rsid w:val="00996E3C"/>
    <w:rsid w:val="00997E91"/>
    <w:rsid w:val="009A2136"/>
    <w:rsid w:val="009A4C0D"/>
    <w:rsid w:val="009A5C94"/>
    <w:rsid w:val="009A7DBD"/>
    <w:rsid w:val="009B0029"/>
    <w:rsid w:val="009B16A6"/>
    <w:rsid w:val="009C1877"/>
    <w:rsid w:val="009C55CD"/>
    <w:rsid w:val="009C6235"/>
    <w:rsid w:val="009C7AAA"/>
    <w:rsid w:val="009D0685"/>
    <w:rsid w:val="009D3CD8"/>
    <w:rsid w:val="009D60BA"/>
    <w:rsid w:val="009E1109"/>
    <w:rsid w:val="009E3705"/>
    <w:rsid w:val="009E4226"/>
    <w:rsid w:val="009E4CCD"/>
    <w:rsid w:val="009F329C"/>
    <w:rsid w:val="009F3500"/>
    <w:rsid w:val="00A02D62"/>
    <w:rsid w:val="00A04284"/>
    <w:rsid w:val="00A04483"/>
    <w:rsid w:val="00A04B51"/>
    <w:rsid w:val="00A050D2"/>
    <w:rsid w:val="00A05ECF"/>
    <w:rsid w:val="00A06D58"/>
    <w:rsid w:val="00A14240"/>
    <w:rsid w:val="00A158E3"/>
    <w:rsid w:val="00A15C45"/>
    <w:rsid w:val="00A161E6"/>
    <w:rsid w:val="00A16AAB"/>
    <w:rsid w:val="00A17332"/>
    <w:rsid w:val="00A17752"/>
    <w:rsid w:val="00A20EB5"/>
    <w:rsid w:val="00A21064"/>
    <w:rsid w:val="00A22EDB"/>
    <w:rsid w:val="00A24088"/>
    <w:rsid w:val="00A24254"/>
    <w:rsid w:val="00A250A9"/>
    <w:rsid w:val="00A25210"/>
    <w:rsid w:val="00A305CF"/>
    <w:rsid w:val="00A3134C"/>
    <w:rsid w:val="00A40D55"/>
    <w:rsid w:val="00A40FEA"/>
    <w:rsid w:val="00A438EC"/>
    <w:rsid w:val="00A44D07"/>
    <w:rsid w:val="00A451DC"/>
    <w:rsid w:val="00A50F27"/>
    <w:rsid w:val="00A514E3"/>
    <w:rsid w:val="00A53472"/>
    <w:rsid w:val="00A54138"/>
    <w:rsid w:val="00A55C14"/>
    <w:rsid w:val="00A62771"/>
    <w:rsid w:val="00A63604"/>
    <w:rsid w:val="00A715EC"/>
    <w:rsid w:val="00A71B5D"/>
    <w:rsid w:val="00A73E50"/>
    <w:rsid w:val="00A834A6"/>
    <w:rsid w:val="00A840F0"/>
    <w:rsid w:val="00A85038"/>
    <w:rsid w:val="00A85D8D"/>
    <w:rsid w:val="00A8626D"/>
    <w:rsid w:val="00A866CC"/>
    <w:rsid w:val="00A8696E"/>
    <w:rsid w:val="00A86C63"/>
    <w:rsid w:val="00A870D3"/>
    <w:rsid w:val="00A877D8"/>
    <w:rsid w:val="00A90643"/>
    <w:rsid w:val="00A909AF"/>
    <w:rsid w:val="00A93448"/>
    <w:rsid w:val="00A94D13"/>
    <w:rsid w:val="00A974B3"/>
    <w:rsid w:val="00AA06F5"/>
    <w:rsid w:val="00AA0CA2"/>
    <w:rsid w:val="00AA15A7"/>
    <w:rsid w:val="00AA23F2"/>
    <w:rsid w:val="00AA5869"/>
    <w:rsid w:val="00AB0189"/>
    <w:rsid w:val="00AB06D7"/>
    <w:rsid w:val="00AB0F6F"/>
    <w:rsid w:val="00AB11E3"/>
    <w:rsid w:val="00AB1644"/>
    <w:rsid w:val="00AB23A7"/>
    <w:rsid w:val="00AB34C5"/>
    <w:rsid w:val="00AB4092"/>
    <w:rsid w:val="00AB5E40"/>
    <w:rsid w:val="00AC0211"/>
    <w:rsid w:val="00AC12D6"/>
    <w:rsid w:val="00AC16E3"/>
    <w:rsid w:val="00AC38D2"/>
    <w:rsid w:val="00AC4AA4"/>
    <w:rsid w:val="00AC5045"/>
    <w:rsid w:val="00AD57A8"/>
    <w:rsid w:val="00AD5A32"/>
    <w:rsid w:val="00AE0122"/>
    <w:rsid w:val="00AE343E"/>
    <w:rsid w:val="00AE4983"/>
    <w:rsid w:val="00AE7669"/>
    <w:rsid w:val="00AF1B6E"/>
    <w:rsid w:val="00AF45E5"/>
    <w:rsid w:val="00AF6625"/>
    <w:rsid w:val="00B02E82"/>
    <w:rsid w:val="00B03086"/>
    <w:rsid w:val="00B0429C"/>
    <w:rsid w:val="00B05C6C"/>
    <w:rsid w:val="00B05E3C"/>
    <w:rsid w:val="00B1020F"/>
    <w:rsid w:val="00B116B8"/>
    <w:rsid w:val="00B12AD9"/>
    <w:rsid w:val="00B14DD3"/>
    <w:rsid w:val="00B15503"/>
    <w:rsid w:val="00B16C74"/>
    <w:rsid w:val="00B17148"/>
    <w:rsid w:val="00B20E28"/>
    <w:rsid w:val="00B22564"/>
    <w:rsid w:val="00B22A2F"/>
    <w:rsid w:val="00B2735C"/>
    <w:rsid w:val="00B300B1"/>
    <w:rsid w:val="00B3055E"/>
    <w:rsid w:val="00B30584"/>
    <w:rsid w:val="00B31AD8"/>
    <w:rsid w:val="00B33351"/>
    <w:rsid w:val="00B346D3"/>
    <w:rsid w:val="00B36C51"/>
    <w:rsid w:val="00B3755F"/>
    <w:rsid w:val="00B37727"/>
    <w:rsid w:val="00B4009E"/>
    <w:rsid w:val="00B40E06"/>
    <w:rsid w:val="00B42D3D"/>
    <w:rsid w:val="00B452B9"/>
    <w:rsid w:val="00B4546A"/>
    <w:rsid w:val="00B4551D"/>
    <w:rsid w:val="00B465C6"/>
    <w:rsid w:val="00B504A3"/>
    <w:rsid w:val="00B506D6"/>
    <w:rsid w:val="00B50B03"/>
    <w:rsid w:val="00B51C6B"/>
    <w:rsid w:val="00B5254E"/>
    <w:rsid w:val="00B52ACE"/>
    <w:rsid w:val="00B62623"/>
    <w:rsid w:val="00B6382A"/>
    <w:rsid w:val="00B64294"/>
    <w:rsid w:val="00B65BDF"/>
    <w:rsid w:val="00B65D27"/>
    <w:rsid w:val="00B6617F"/>
    <w:rsid w:val="00B662DE"/>
    <w:rsid w:val="00B662F6"/>
    <w:rsid w:val="00B72F68"/>
    <w:rsid w:val="00B7618D"/>
    <w:rsid w:val="00B762D5"/>
    <w:rsid w:val="00B7784F"/>
    <w:rsid w:val="00B81923"/>
    <w:rsid w:val="00B825B4"/>
    <w:rsid w:val="00B831EE"/>
    <w:rsid w:val="00B832AE"/>
    <w:rsid w:val="00B85F9D"/>
    <w:rsid w:val="00B86133"/>
    <w:rsid w:val="00B8782B"/>
    <w:rsid w:val="00B9028D"/>
    <w:rsid w:val="00B919B0"/>
    <w:rsid w:val="00B929F9"/>
    <w:rsid w:val="00B935CC"/>
    <w:rsid w:val="00B95530"/>
    <w:rsid w:val="00B969C6"/>
    <w:rsid w:val="00BA13FD"/>
    <w:rsid w:val="00BA262C"/>
    <w:rsid w:val="00BA27AA"/>
    <w:rsid w:val="00BA2DF2"/>
    <w:rsid w:val="00BA36B7"/>
    <w:rsid w:val="00BA44DF"/>
    <w:rsid w:val="00BA52C3"/>
    <w:rsid w:val="00BA5415"/>
    <w:rsid w:val="00BA5C7A"/>
    <w:rsid w:val="00BA7881"/>
    <w:rsid w:val="00BB0A85"/>
    <w:rsid w:val="00BB2589"/>
    <w:rsid w:val="00BB4ED3"/>
    <w:rsid w:val="00BB6261"/>
    <w:rsid w:val="00BB6DF7"/>
    <w:rsid w:val="00BB7B92"/>
    <w:rsid w:val="00BC3A67"/>
    <w:rsid w:val="00BC4B2D"/>
    <w:rsid w:val="00BC5ADC"/>
    <w:rsid w:val="00BC6698"/>
    <w:rsid w:val="00BC6A0D"/>
    <w:rsid w:val="00BC72AE"/>
    <w:rsid w:val="00BD1816"/>
    <w:rsid w:val="00BD2083"/>
    <w:rsid w:val="00BD2F4B"/>
    <w:rsid w:val="00BD3304"/>
    <w:rsid w:val="00BD438C"/>
    <w:rsid w:val="00BD47BD"/>
    <w:rsid w:val="00BD4886"/>
    <w:rsid w:val="00BD56E6"/>
    <w:rsid w:val="00BD63B5"/>
    <w:rsid w:val="00BD6B5F"/>
    <w:rsid w:val="00BE0719"/>
    <w:rsid w:val="00BE1DDF"/>
    <w:rsid w:val="00BE2335"/>
    <w:rsid w:val="00BE2998"/>
    <w:rsid w:val="00BE3275"/>
    <w:rsid w:val="00BF1CCA"/>
    <w:rsid w:val="00BF2BA5"/>
    <w:rsid w:val="00BF3028"/>
    <w:rsid w:val="00BF364A"/>
    <w:rsid w:val="00C0271A"/>
    <w:rsid w:val="00C0389A"/>
    <w:rsid w:val="00C054F5"/>
    <w:rsid w:val="00C05C5E"/>
    <w:rsid w:val="00C06292"/>
    <w:rsid w:val="00C1085E"/>
    <w:rsid w:val="00C10EE0"/>
    <w:rsid w:val="00C12556"/>
    <w:rsid w:val="00C14580"/>
    <w:rsid w:val="00C2510D"/>
    <w:rsid w:val="00C303A7"/>
    <w:rsid w:val="00C361EA"/>
    <w:rsid w:val="00C362AC"/>
    <w:rsid w:val="00C368E4"/>
    <w:rsid w:val="00C37E7E"/>
    <w:rsid w:val="00C41F38"/>
    <w:rsid w:val="00C42FE1"/>
    <w:rsid w:val="00C434CA"/>
    <w:rsid w:val="00C437F5"/>
    <w:rsid w:val="00C44339"/>
    <w:rsid w:val="00C44F4D"/>
    <w:rsid w:val="00C45E0A"/>
    <w:rsid w:val="00C47869"/>
    <w:rsid w:val="00C5096B"/>
    <w:rsid w:val="00C51D18"/>
    <w:rsid w:val="00C52C6E"/>
    <w:rsid w:val="00C55EC3"/>
    <w:rsid w:val="00C5760C"/>
    <w:rsid w:val="00C6032D"/>
    <w:rsid w:val="00C631EB"/>
    <w:rsid w:val="00C653AF"/>
    <w:rsid w:val="00C70BFA"/>
    <w:rsid w:val="00C71326"/>
    <w:rsid w:val="00C71B86"/>
    <w:rsid w:val="00C73ED5"/>
    <w:rsid w:val="00C75519"/>
    <w:rsid w:val="00C75A53"/>
    <w:rsid w:val="00C75B56"/>
    <w:rsid w:val="00C75B5C"/>
    <w:rsid w:val="00C773C4"/>
    <w:rsid w:val="00C805AE"/>
    <w:rsid w:val="00C8133A"/>
    <w:rsid w:val="00C83877"/>
    <w:rsid w:val="00C84E82"/>
    <w:rsid w:val="00C8648A"/>
    <w:rsid w:val="00C87576"/>
    <w:rsid w:val="00C918A3"/>
    <w:rsid w:val="00C925CC"/>
    <w:rsid w:val="00C92CF8"/>
    <w:rsid w:val="00C94315"/>
    <w:rsid w:val="00C94A58"/>
    <w:rsid w:val="00CA4E51"/>
    <w:rsid w:val="00CB0D6B"/>
    <w:rsid w:val="00CB119D"/>
    <w:rsid w:val="00CB1DCF"/>
    <w:rsid w:val="00CB22DD"/>
    <w:rsid w:val="00CB2EF4"/>
    <w:rsid w:val="00CB37B1"/>
    <w:rsid w:val="00CB38B0"/>
    <w:rsid w:val="00CB41EA"/>
    <w:rsid w:val="00CC0C03"/>
    <w:rsid w:val="00CC2091"/>
    <w:rsid w:val="00CC3F13"/>
    <w:rsid w:val="00CC55D1"/>
    <w:rsid w:val="00CC57BD"/>
    <w:rsid w:val="00CD1455"/>
    <w:rsid w:val="00CD37FF"/>
    <w:rsid w:val="00CD4AC7"/>
    <w:rsid w:val="00CD7EFF"/>
    <w:rsid w:val="00CE272C"/>
    <w:rsid w:val="00CE37B6"/>
    <w:rsid w:val="00CF05A7"/>
    <w:rsid w:val="00CF0C05"/>
    <w:rsid w:val="00CF1A35"/>
    <w:rsid w:val="00CF3A5F"/>
    <w:rsid w:val="00CF4122"/>
    <w:rsid w:val="00CF79EB"/>
    <w:rsid w:val="00D00281"/>
    <w:rsid w:val="00D014C3"/>
    <w:rsid w:val="00D02101"/>
    <w:rsid w:val="00D02AAC"/>
    <w:rsid w:val="00D05E51"/>
    <w:rsid w:val="00D06E24"/>
    <w:rsid w:val="00D07076"/>
    <w:rsid w:val="00D077E3"/>
    <w:rsid w:val="00D10045"/>
    <w:rsid w:val="00D107F1"/>
    <w:rsid w:val="00D10919"/>
    <w:rsid w:val="00D117B4"/>
    <w:rsid w:val="00D118AA"/>
    <w:rsid w:val="00D15EBC"/>
    <w:rsid w:val="00D17FDE"/>
    <w:rsid w:val="00D20BD8"/>
    <w:rsid w:val="00D20F64"/>
    <w:rsid w:val="00D3046D"/>
    <w:rsid w:val="00D30E2F"/>
    <w:rsid w:val="00D3299C"/>
    <w:rsid w:val="00D32E24"/>
    <w:rsid w:val="00D41AB8"/>
    <w:rsid w:val="00D42CF3"/>
    <w:rsid w:val="00D44889"/>
    <w:rsid w:val="00D44B1B"/>
    <w:rsid w:val="00D50BBB"/>
    <w:rsid w:val="00D54C32"/>
    <w:rsid w:val="00D5570D"/>
    <w:rsid w:val="00D55AE0"/>
    <w:rsid w:val="00D55CC6"/>
    <w:rsid w:val="00D56A02"/>
    <w:rsid w:val="00D628B9"/>
    <w:rsid w:val="00D63133"/>
    <w:rsid w:val="00D6584D"/>
    <w:rsid w:val="00D65FF9"/>
    <w:rsid w:val="00D67491"/>
    <w:rsid w:val="00D67637"/>
    <w:rsid w:val="00D67BB0"/>
    <w:rsid w:val="00D70F05"/>
    <w:rsid w:val="00D72294"/>
    <w:rsid w:val="00D726FA"/>
    <w:rsid w:val="00D7510A"/>
    <w:rsid w:val="00D76B7D"/>
    <w:rsid w:val="00D77719"/>
    <w:rsid w:val="00D77F36"/>
    <w:rsid w:val="00D818A0"/>
    <w:rsid w:val="00D821C7"/>
    <w:rsid w:val="00D90782"/>
    <w:rsid w:val="00D91CA9"/>
    <w:rsid w:val="00D92F40"/>
    <w:rsid w:val="00D94484"/>
    <w:rsid w:val="00D945AD"/>
    <w:rsid w:val="00D950EA"/>
    <w:rsid w:val="00D963C2"/>
    <w:rsid w:val="00D96643"/>
    <w:rsid w:val="00DA0CB8"/>
    <w:rsid w:val="00DA3F35"/>
    <w:rsid w:val="00DA4946"/>
    <w:rsid w:val="00DA76C5"/>
    <w:rsid w:val="00DB0CED"/>
    <w:rsid w:val="00DB0E0E"/>
    <w:rsid w:val="00DB3EAD"/>
    <w:rsid w:val="00DB47DF"/>
    <w:rsid w:val="00DB5C2A"/>
    <w:rsid w:val="00DC218B"/>
    <w:rsid w:val="00DC6303"/>
    <w:rsid w:val="00DC6688"/>
    <w:rsid w:val="00DC6FAA"/>
    <w:rsid w:val="00DC7D00"/>
    <w:rsid w:val="00DD3009"/>
    <w:rsid w:val="00DD4C40"/>
    <w:rsid w:val="00DD5032"/>
    <w:rsid w:val="00DD54C0"/>
    <w:rsid w:val="00DD5E3F"/>
    <w:rsid w:val="00DD6BE6"/>
    <w:rsid w:val="00DD6DBB"/>
    <w:rsid w:val="00DD73B6"/>
    <w:rsid w:val="00DD7FEC"/>
    <w:rsid w:val="00DE174D"/>
    <w:rsid w:val="00DE29FF"/>
    <w:rsid w:val="00DE5428"/>
    <w:rsid w:val="00DE54C0"/>
    <w:rsid w:val="00DE5F1A"/>
    <w:rsid w:val="00DE73CC"/>
    <w:rsid w:val="00DE7804"/>
    <w:rsid w:val="00DE7A97"/>
    <w:rsid w:val="00DF0017"/>
    <w:rsid w:val="00DF0474"/>
    <w:rsid w:val="00DF04B8"/>
    <w:rsid w:val="00DF1C57"/>
    <w:rsid w:val="00DF2573"/>
    <w:rsid w:val="00DF266F"/>
    <w:rsid w:val="00DF2C79"/>
    <w:rsid w:val="00DF2CD6"/>
    <w:rsid w:val="00DF2D0C"/>
    <w:rsid w:val="00DF3658"/>
    <w:rsid w:val="00E00084"/>
    <w:rsid w:val="00E00F34"/>
    <w:rsid w:val="00E02868"/>
    <w:rsid w:val="00E04E1A"/>
    <w:rsid w:val="00E057D2"/>
    <w:rsid w:val="00E05EC5"/>
    <w:rsid w:val="00E05EC8"/>
    <w:rsid w:val="00E070A3"/>
    <w:rsid w:val="00E074F2"/>
    <w:rsid w:val="00E10299"/>
    <w:rsid w:val="00E102BD"/>
    <w:rsid w:val="00E10820"/>
    <w:rsid w:val="00E1197F"/>
    <w:rsid w:val="00E12281"/>
    <w:rsid w:val="00E128BB"/>
    <w:rsid w:val="00E12F03"/>
    <w:rsid w:val="00E15519"/>
    <w:rsid w:val="00E165D5"/>
    <w:rsid w:val="00E16E0B"/>
    <w:rsid w:val="00E20540"/>
    <w:rsid w:val="00E210D5"/>
    <w:rsid w:val="00E219E0"/>
    <w:rsid w:val="00E223F0"/>
    <w:rsid w:val="00E2357D"/>
    <w:rsid w:val="00E23B81"/>
    <w:rsid w:val="00E24336"/>
    <w:rsid w:val="00E2478C"/>
    <w:rsid w:val="00E2529F"/>
    <w:rsid w:val="00E26FAD"/>
    <w:rsid w:val="00E30CC8"/>
    <w:rsid w:val="00E3111B"/>
    <w:rsid w:val="00E33654"/>
    <w:rsid w:val="00E3512D"/>
    <w:rsid w:val="00E37082"/>
    <w:rsid w:val="00E42E09"/>
    <w:rsid w:val="00E43FB7"/>
    <w:rsid w:val="00E44595"/>
    <w:rsid w:val="00E503CE"/>
    <w:rsid w:val="00E52586"/>
    <w:rsid w:val="00E5259E"/>
    <w:rsid w:val="00E52ECD"/>
    <w:rsid w:val="00E61590"/>
    <w:rsid w:val="00E624F7"/>
    <w:rsid w:val="00E62F5E"/>
    <w:rsid w:val="00E63043"/>
    <w:rsid w:val="00E64340"/>
    <w:rsid w:val="00E65652"/>
    <w:rsid w:val="00E663E5"/>
    <w:rsid w:val="00E66AC9"/>
    <w:rsid w:val="00E670F4"/>
    <w:rsid w:val="00E67206"/>
    <w:rsid w:val="00E704C8"/>
    <w:rsid w:val="00E744EC"/>
    <w:rsid w:val="00E8093B"/>
    <w:rsid w:val="00E8109B"/>
    <w:rsid w:val="00E82015"/>
    <w:rsid w:val="00E85424"/>
    <w:rsid w:val="00E92455"/>
    <w:rsid w:val="00E933F1"/>
    <w:rsid w:val="00E95E98"/>
    <w:rsid w:val="00E96302"/>
    <w:rsid w:val="00EA2286"/>
    <w:rsid w:val="00EA2EC4"/>
    <w:rsid w:val="00EB0812"/>
    <w:rsid w:val="00EB1FF0"/>
    <w:rsid w:val="00EB345B"/>
    <w:rsid w:val="00EB414C"/>
    <w:rsid w:val="00EB5A2B"/>
    <w:rsid w:val="00EB5AD7"/>
    <w:rsid w:val="00EB6C91"/>
    <w:rsid w:val="00EC1E5A"/>
    <w:rsid w:val="00EC3276"/>
    <w:rsid w:val="00EC3F10"/>
    <w:rsid w:val="00EC48E8"/>
    <w:rsid w:val="00EC7540"/>
    <w:rsid w:val="00ED16D0"/>
    <w:rsid w:val="00ED1E8A"/>
    <w:rsid w:val="00ED2671"/>
    <w:rsid w:val="00ED3594"/>
    <w:rsid w:val="00ED3D52"/>
    <w:rsid w:val="00EE0F53"/>
    <w:rsid w:val="00EE3645"/>
    <w:rsid w:val="00EE4904"/>
    <w:rsid w:val="00EE56D3"/>
    <w:rsid w:val="00EE730B"/>
    <w:rsid w:val="00EE74BC"/>
    <w:rsid w:val="00EF0742"/>
    <w:rsid w:val="00EF0A40"/>
    <w:rsid w:val="00EF0F55"/>
    <w:rsid w:val="00EF1AA9"/>
    <w:rsid w:val="00EF6461"/>
    <w:rsid w:val="00EF6859"/>
    <w:rsid w:val="00EF70EA"/>
    <w:rsid w:val="00EF7229"/>
    <w:rsid w:val="00F017EE"/>
    <w:rsid w:val="00F02462"/>
    <w:rsid w:val="00F04035"/>
    <w:rsid w:val="00F0640A"/>
    <w:rsid w:val="00F07C5F"/>
    <w:rsid w:val="00F1244C"/>
    <w:rsid w:val="00F136B8"/>
    <w:rsid w:val="00F14A95"/>
    <w:rsid w:val="00F14D63"/>
    <w:rsid w:val="00F16C3F"/>
    <w:rsid w:val="00F16FC0"/>
    <w:rsid w:val="00F17A6C"/>
    <w:rsid w:val="00F20E00"/>
    <w:rsid w:val="00F2110C"/>
    <w:rsid w:val="00F232CF"/>
    <w:rsid w:val="00F244A0"/>
    <w:rsid w:val="00F26902"/>
    <w:rsid w:val="00F26A83"/>
    <w:rsid w:val="00F3200B"/>
    <w:rsid w:val="00F32118"/>
    <w:rsid w:val="00F34DF5"/>
    <w:rsid w:val="00F37F0B"/>
    <w:rsid w:val="00F42DAE"/>
    <w:rsid w:val="00F45065"/>
    <w:rsid w:val="00F46F62"/>
    <w:rsid w:val="00F47B85"/>
    <w:rsid w:val="00F53F42"/>
    <w:rsid w:val="00F550A6"/>
    <w:rsid w:val="00F56649"/>
    <w:rsid w:val="00F6094E"/>
    <w:rsid w:val="00F63B35"/>
    <w:rsid w:val="00F6458A"/>
    <w:rsid w:val="00F65F5F"/>
    <w:rsid w:val="00F67BFF"/>
    <w:rsid w:val="00F67E89"/>
    <w:rsid w:val="00F703D6"/>
    <w:rsid w:val="00F717A4"/>
    <w:rsid w:val="00F72FE1"/>
    <w:rsid w:val="00F762B6"/>
    <w:rsid w:val="00F833A1"/>
    <w:rsid w:val="00F866F4"/>
    <w:rsid w:val="00F87534"/>
    <w:rsid w:val="00F87D97"/>
    <w:rsid w:val="00F9065F"/>
    <w:rsid w:val="00F91091"/>
    <w:rsid w:val="00F91F6A"/>
    <w:rsid w:val="00F94D8D"/>
    <w:rsid w:val="00F95305"/>
    <w:rsid w:val="00F973AA"/>
    <w:rsid w:val="00F97BE5"/>
    <w:rsid w:val="00FA14A5"/>
    <w:rsid w:val="00FA17C9"/>
    <w:rsid w:val="00FA2951"/>
    <w:rsid w:val="00FA2EC4"/>
    <w:rsid w:val="00FA3E16"/>
    <w:rsid w:val="00FA49A0"/>
    <w:rsid w:val="00FA55C5"/>
    <w:rsid w:val="00FA7209"/>
    <w:rsid w:val="00FA7623"/>
    <w:rsid w:val="00FA7976"/>
    <w:rsid w:val="00FA7ED4"/>
    <w:rsid w:val="00FB1AC8"/>
    <w:rsid w:val="00FB22B5"/>
    <w:rsid w:val="00FB2C3C"/>
    <w:rsid w:val="00FB2CC7"/>
    <w:rsid w:val="00FB3ED2"/>
    <w:rsid w:val="00FB55D6"/>
    <w:rsid w:val="00FB646F"/>
    <w:rsid w:val="00FC0FC2"/>
    <w:rsid w:val="00FC29B9"/>
    <w:rsid w:val="00FC2FC0"/>
    <w:rsid w:val="00FC526B"/>
    <w:rsid w:val="00FD0773"/>
    <w:rsid w:val="00FD1320"/>
    <w:rsid w:val="00FD23A3"/>
    <w:rsid w:val="00FD4528"/>
    <w:rsid w:val="00FD5AE7"/>
    <w:rsid w:val="00FD665D"/>
    <w:rsid w:val="00FD7508"/>
    <w:rsid w:val="00FE1749"/>
    <w:rsid w:val="00FE45B0"/>
    <w:rsid w:val="00FE5B6C"/>
    <w:rsid w:val="00FF0083"/>
    <w:rsid w:val="00FF2F85"/>
    <w:rsid w:val="00FF413B"/>
    <w:rsid w:val="00FF4164"/>
    <w:rsid w:val="00FF4B47"/>
    <w:rsid w:val="00FF7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DDB1AC"/>
  <w15:docId w15:val="{E9756EFD-2E29-430F-BD42-7DDB8FE1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heme="minorEastAsia" w:hAnsi="New York" w:cs="Times New Roman"/>
        <w:lang w:val="en-US" w:eastAsia="en-US" w:bidi="ar-SA"/>
      </w:rPr>
    </w:rPrDefault>
    <w:pPrDefault/>
  </w:docDefaults>
  <w:latentStyles w:defLockedState="0" w:defUIPriority="0"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274F7"/>
    <w:pPr>
      <w:spacing w:after="200"/>
      <w:jc w:val="both"/>
    </w:pPr>
    <w:rPr>
      <w:rFonts w:ascii="Times" w:hAnsi="Times"/>
      <w:sz w:val="24"/>
    </w:rPr>
  </w:style>
  <w:style w:type="paragraph" w:styleId="Heading1">
    <w:name w:val="heading 1"/>
    <w:basedOn w:val="Normal"/>
    <w:next w:val="Normal"/>
    <w:link w:val="Heading1Char"/>
    <w:uiPriority w:val="9"/>
    <w:qFormat/>
    <w:rsid w:val="00227043"/>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val="en-GB" w:eastAsia="ja-JP"/>
    </w:rPr>
  </w:style>
  <w:style w:type="paragraph" w:styleId="Heading2">
    <w:name w:val="heading 2"/>
    <w:basedOn w:val="Normal"/>
    <w:next w:val="Normal"/>
    <w:link w:val="Heading2Char"/>
    <w:uiPriority w:val="9"/>
    <w:unhideWhenUsed/>
    <w:qFormat/>
    <w:rsid w:val="00227043"/>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lang w:val="en-GB" w:eastAsia="ja-JP"/>
    </w:rPr>
  </w:style>
  <w:style w:type="paragraph" w:styleId="Heading3">
    <w:name w:val="heading 3"/>
    <w:basedOn w:val="Normal"/>
    <w:next w:val="Normal"/>
    <w:link w:val="Heading3Char"/>
    <w:uiPriority w:val="9"/>
    <w:unhideWhenUsed/>
    <w:qFormat/>
    <w:rsid w:val="00227043"/>
    <w:pPr>
      <w:keepNext/>
      <w:keepLines/>
      <w:spacing w:before="200" w:after="0" w:line="276" w:lineRule="auto"/>
      <w:jc w:val="left"/>
      <w:outlineLvl w:val="2"/>
    </w:pPr>
    <w:rPr>
      <w:rFonts w:asciiTheme="majorHAnsi" w:eastAsiaTheme="majorEastAsia" w:hAnsiTheme="majorHAnsi" w:cstheme="majorBidi"/>
      <w:b/>
      <w:bCs/>
      <w:color w:val="4F81BD" w:themeColor="accent1"/>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link w:val="BodyTextChar"/>
    <w:pPr>
      <w:jc w:val="center"/>
    </w:pPr>
    <w:rPr>
      <w:b/>
      <w:sz w:val="40"/>
    </w:rPr>
  </w:style>
  <w:style w:type="paragraph" w:styleId="FootnoteText">
    <w:name w:val="footnote text"/>
    <w:basedOn w:val="Normal"/>
    <w:next w:val="TFReferencesSection"/>
    <w:link w:val="FootnoteTextChar"/>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link w:val="BalloonTextChar"/>
    <w:uiPriority w:val="99"/>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character" w:customStyle="1" w:styleId="Heading1Char">
    <w:name w:val="Heading 1 Char"/>
    <w:basedOn w:val="DefaultParagraphFont"/>
    <w:link w:val="Heading1"/>
    <w:uiPriority w:val="9"/>
    <w:rsid w:val="00227043"/>
    <w:rPr>
      <w:rFonts w:asciiTheme="majorHAnsi" w:eastAsiaTheme="majorEastAsia" w:hAnsiTheme="majorHAnsi" w:cstheme="majorBidi"/>
      <w:b/>
      <w:bCs/>
      <w:color w:val="365F91" w:themeColor="accent1" w:themeShade="BF"/>
      <w:sz w:val="28"/>
      <w:szCs w:val="28"/>
      <w:lang w:val="en-GB" w:eastAsia="ja-JP"/>
    </w:rPr>
  </w:style>
  <w:style w:type="character" w:customStyle="1" w:styleId="Heading2Char">
    <w:name w:val="Heading 2 Char"/>
    <w:basedOn w:val="DefaultParagraphFont"/>
    <w:link w:val="Heading2"/>
    <w:uiPriority w:val="9"/>
    <w:rsid w:val="00227043"/>
    <w:rPr>
      <w:rFonts w:asciiTheme="majorHAnsi" w:eastAsiaTheme="majorEastAsia" w:hAnsiTheme="majorHAnsi" w:cstheme="majorBidi"/>
      <w:b/>
      <w:bCs/>
      <w:color w:val="4F81BD" w:themeColor="accent1"/>
      <w:sz w:val="26"/>
      <w:szCs w:val="26"/>
      <w:lang w:val="en-GB" w:eastAsia="ja-JP"/>
    </w:rPr>
  </w:style>
  <w:style w:type="character" w:customStyle="1" w:styleId="Heading3Char">
    <w:name w:val="Heading 3 Char"/>
    <w:basedOn w:val="DefaultParagraphFont"/>
    <w:link w:val="Heading3"/>
    <w:uiPriority w:val="9"/>
    <w:rsid w:val="00227043"/>
    <w:rPr>
      <w:rFonts w:asciiTheme="majorHAnsi" w:eastAsiaTheme="majorEastAsia" w:hAnsiTheme="majorHAnsi" w:cstheme="majorBidi"/>
      <w:b/>
      <w:bCs/>
      <w:color w:val="4F81BD" w:themeColor="accent1"/>
      <w:sz w:val="22"/>
      <w:szCs w:val="22"/>
      <w:lang w:val="en-GB" w:eastAsia="ja-JP"/>
    </w:rPr>
  </w:style>
  <w:style w:type="paragraph" w:styleId="Title">
    <w:name w:val="Title"/>
    <w:basedOn w:val="Normal"/>
    <w:next w:val="Normal"/>
    <w:link w:val="TitleChar"/>
    <w:uiPriority w:val="10"/>
    <w:qFormat/>
    <w:rsid w:val="00227043"/>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en-GB" w:eastAsia="ja-JP"/>
    </w:rPr>
  </w:style>
  <w:style w:type="character" w:customStyle="1" w:styleId="TitleChar">
    <w:name w:val="Title Char"/>
    <w:basedOn w:val="DefaultParagraphFont"/>
    <w:link w:val="Title"/>
    <w:uiPriority w:val="10"/>
    <w:rsid w:val="00227043"/>
    <w:rPr>
      <w:rFonts w:asciiTheme="majorHAnsi" w:eastAsiaTheme="majorEastAsia" w:hAnsiTheme="majorHAnsi" w:cstheme="majorBidi"/>
      <w:color w:val="17365D" w:themeColor="text2" w:themeShade="BF"/>
      <w:spacing w:val="5"/>
      <w:kern w:val="28"/>
      <w:sz w:val="52"/>
      <w:szCs w:val="52"/>
      <w:lang w:val="en-GB" w:eastAsia="ja-JP"/>
    </w:rPr>
  </w:style>
  <w:style w:type="table" w:styleId="TableGrid">
    <w:name w:val="Table Grid"/>
    <w:basedOn w:val="TableNormal"/>
    <w:uiPriority w:val="39"/>
    <w:rsid w:val="00227043"/>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7043"/>
    <w:rPr>
      <w:color w:val="808080"/>
    </w:rPr>
  </w:style>
  <w:style w:type="character" w:customStyle="1" w:styleId="BalloonTextChar">
    <w:name w:val="Balloon Text Char"/>
    <w:basedOn w:val="DefaultParagraphFont"/>
    <w:link w:val="BalloonText"/>
    <w:uiPriority w:val="99"/>
    <w:semiHidden/>
    <w:rsid w:val="00227043"/>
    <w:rPr>
      <w:rFonts w:ascii="Tahoma" w:hAnsi="Tahoma" w:cs="Tahoma"/>
      <w:sz w:val="16"/>
      <w:szCs w:val="16"/>
    </w:rPr>
  </w:style>
  <w:style w:type="paragraph" w:styleId="ListParagraph">
    <w:name w:val="List Paragraph"/>
    <w:basedOn w:val="Normal"/>
    <w:uiPriority w:val="34"/>
    <w:qFormat/>
    <w:rsid w:val="00227043"/>
    <w:pPr>
      <w:spacing w:line="276" w:lineRule="auto"/>
      <w:ind w:left="720"/>
      <w:contextualSpacing/>
      <w:jc w:val="left"/>
    </w:pPr>
    <w:rPr>
      <w:rFonts w:asciiTheme="minorHAnsi" w:hAnsiTheme="minorHAnsi" w:cstheme="minorBidi"/>
      <w:sz w:val="22"/>
      <w:szCs w:val="22"/>
      <w:lang w:val="en-GB" w:eastAsia="ja-JP"/>
    </w:rPr>
  </w:style>
  <w:style w:type="character" w:customStyle="1" w:styleId="gi">
    <w:name w:val="gi"/>
    <w:basedOn w:val="DefaultParagraphFont"/>
    <w:rsid w:val="00227043"/>
  </w:style>
  <w:style w:type="character" w:styleId="CommentReference">
    <w:name w:val="annotation reference"/>
    <w:basedOn w:val="DefaultParagraphFont"/>
    <w:uiPriority w:val="99"/>
    <w:unhideWhenUsed/>
    <w:rsid w:val="00227043"/>
    <w:rPr>
      <w:sz w:val="16"/>
      <w:szCs w:val="16"/>
    </w:rPr>
  </w:style>
  <w:style w:type="paragraph" w:styleId="CommentText">
    <w:name w:val="annotation text"/>
    <w:basedOn w:val="Normal"/>
    <w:link w:val="CommentTextChar"/>
    <w:uiPriority w:val="99"/>
    <w:unhideWhenUsed/>
    <w:rsid w:val="00227043"/>
    <w:pPr>
      <w:jc w:val="left"/>
    </w:pPr>
    <w:rPr>
      <w:rFonts w:asciiTheme="minorHAnsi" w:hAnsiTheme="minorHAnsi" w:cstheme="minorBidi"/>
      <w:sz w:val="20"/>
      <w:lang w:val="en-GB" w:eastAsia="ja-JP"/>
    </w:rPr>
  </w:style>
  <w:style w:type="character" w:customStyle="1" w:styleId="CommentTextChar">
    <w:name w:val="Comment Text Char"/>
    <w:basedOn w:val="DefaultParagraphFont"/>
    <w:link w:val="CommentText"/>
    <w:uiPriority w:val="99"/>
    <w:rsid w:val="00227043"/>
    <w:rPr>
      <w:rFonts w:asciiTheme="minorHAnsi" w:eastAsiaTheme="minorEastAsia" w:hAnsiTheme="minorHAnsi" w:cstheme="minorBidi"/>
      <w:lang w:val="en-GB" w:eastAsia="ja-JP"/>
    </w:rPr>
  </w:style>
  <w:style w:type="paragraph" w:styleId="CommentSubject">
    <w:name w:val="annotation subject"/>
    <w:basedOn w:val="CommentText"/>
    <w:next w:val="CommentText"/>
    <w:link w:val="CommentSubjectChar"/>
    <w:uiPriority w:val="99"/>
    <w:unhideWhenUsed/>
    <w:rsid w:val="00227043"/>
    <w:rPr>
      <w:b/>
      <w:bCs/>
    </w:rPr>
  </w:style>
  <w:style w:type="character" w:customStyle="1" w:styleId="CommentSubjectChar">
    <w:name w:val="Comment Subject Char"/>
    <w:basedOn w:val="CommentTextChar"/>
    <w:link w:val="CommentSubject"/>
    <w:uiPriority w:val="99"/>
    <w:rsid w:val="00227043"/>
    <w:rPr>
      <w:rFonts w:asciiTheme="minorHAnsi" w:eastAsiaTheme="minorEastAsia" w:hAnsiTheme="minorHAnsi" w:cstheme="minorBidi"/>
      <w:b/>
      <w:bCs/>
      <w:lang w:val="en-GB" w:eastAsia="ja-JP"/>
    </w:rPr>
  </w:style>
  <w:style w:type="paragraph" w:styleId="Header">
    <w:name w:val="header"/>
    <w:basedOn w:val="Normal"/>
    <w:link w:val="HeaderChar"/>
    <w:uiPriority w:val="99"/>
    <w:unhideWhenUsed/>
    <w:rsid w:val="00227043"/>
    <w:pPr>
      <w:tabs>
        <w:tab w:val="center" w:pos="4513"/>
        <w:tab w:val="right" w:pos="9026"/>
      </w:tabs>
      <w:spacing w:after="0"/>
      <w:jc w:val="left"/>
    </w:pPr>
    <w:rPr>
      <w:rFonts w:asciiTheme="minorHAnsi" w:hAnsiTheme="minorHAnsi" w:cstheme="minorBidi"/>
      <w:sz w:val="22"/>
      <w:szCs w:val="22"/>
      <w:lang w:val="en-GB" w:eastAsia="ja-JP"/>
    </w:rPr>
  </w:style>
  <w:style w:type="character" w:customStyle="1" w:styleId="HeaderChar">
    <w:name w:val="Header Char"/>
    <w:basedOn w:val="DefaultParagraphFont"/>
    <w:link w:val="Header"/>
    <w:uiPriority w:val="99"/>
    <w:rsid w:val="00227043"/>
    <w:rPr>
      <w:rFonts w:asciiTheme="minorHAnsi" w:eastAsiaTheme="minorEastAsia" w:hAnsiTheme="minorHAnsi" w:cstheme="minorBidi"/>
      <w:sz w:val="22"/>
      <w:szCs w:val="22"/>
      <w:lang w:val="en-GB" w:eastAsia="ja-JP"/>
    </w:rPr>
  </w:style>
  <w:style w:type="character" w:customStyle="1" w:styleId="FooterChar">
    <w:name w:val="Footer Char"/>
    <w:basedOn w:val="DefaultParagraphFont"/>
    <w:link w:val="Footer"/>
    <w:uiPriority w:val="99"/>
    <w:rsid w:val="00227043"/>
    <w:rPr>
      <w:rFonts w:ascii="Times" w:hAnsi="Times"/>
      <w:sz w:val="24"/>
    </w:rPr>
  </w:style>
  <w:style w:type="paragraph" w:customStyle="1" w:styleId="Eq">
    <w:name w:val="Eq"/>
    <w:basedOn w:val="Normal"/>
    <w:rsid w:val="00227043"/>
    <w:pPr>
      <w:spacing w:line="276" w:lineRule="auto"/>
      <w:jc w:val="left"/>
    </w:pPr>
    <w:rPr>
      <w:rFonts w:ascii="Cambria Math" w:hAnsi="Cambria Math" w:cstheme="minorBidi"/>
      <w:i/>
      <w:sz w:val="22"/>
      <w:szCs w:val="22"/>
      <w:lang w:val="en-GB" w:eastAsia="ja-JP"/>
    </w:rPr>
  </w:style>
  <w:style w:type="table" w:customStyle="1" w:styleId="TableGrid1">
    <w:name w:val="Table Grid1"/>
    <w:basedOn w:val="TableNormal"/>
    <w:next w:val="TableGrid"/>
    <w:uiPriority w:val="59"/>
    <w:rsid w:val="00227043"/>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62BE"/>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B47DF"/>
  </w:style>
  <w:style w:type="table" w:customStyle="1" w:styleId="TableGrid2">
    <w:name w:val="Table Grid2"/>
    <w:basedOn w:val="TableNormal"/>
    <w:next w:val="TableGrid"/>
    <w:uiPriority w:val="59"/>
    <w:rsid w:val="00DB47DF"/>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atinBodyCalibriAsianDejaVuSansKernat15pt">
    <w:name w:val="Style (Latin) +Body (Calibri) (Asian) DejaVu Sans Kern at 1.5 pt"/>
    <w:basedOn w:val="DefaultParagraphFont"/>
    <w:rsid w:val="00DB47DF"/>
    <w:rPr>
      <w:rFonts w:ascii="Times New Roman" w:eastAsia="DejaVu Sans" w:hAnsi="Times New Roman"/>
      <w:kern w:val="3"/>
    </w:rPr>
  </w:style>
  <w:style w:type="character" w:styleId="Strong">
    <w:name w:val="Strong"/>
    <w:basedOn w:val="DefaultParagraphFont"/>
    <w:qFormat/>
    <w:rsid w:val="00431DFD"/>
    <w:rPr>
      <w:b/>
      <w:bCs/>
    </w:rPr>
  </w:style>
  <w:style w:type="character" w:customStyle="1" w:styleId="FootnoteTextChar">
    <w:name w:val="Footnote Text Char"/>
    <w:basedOn w:val="DefaultParagraphFont"/>
    <w:link w:val="FootnoteText"/>
    <w:semiHidden/>
    <w:rsid w:val="00B116B8"/>
    <w:rPr>
      <w:rFonts w:ascii="Times" w:hAnsi="Times"/>
      <w:sz w:val="24"/>
    </w:rPr>
  </w:style>
  <w:style w:type="character" w:customStyle="1" w:styleId="BodyTextChar">
    <w:name w:val="Body Text Char"/>
    <w:basedOn w:val="DefaultParagraphFont"/>
    <w:link w:val="BodyText"/>
    <w:rsid w:val="00B116B8"/>
    <w:rPr>
      <w:rFonts w:ascii="Times" w:hAnsi="Times"/>
      <w:b/>
      <w:sz w:val="40"/>
    </w:rPr>
  </w:style>
  <w:style w:type="paragraph" w:customStyle="1" w:styleId="Heading11">
    <w:name w:val="Heading 11"/>
    <w:basedOn w:val="Normal"/>
    <w:next w:val="Normal"/>
    <w:uiPriority w:val="9"/>
    <w:qFormat/>
    <w:rsid w:val="00510078"/>
    <w:pPr>
      <w:keepNext/>
      <w:keepLines/>
      <w:spacing w:before="480" w:after="0" w:line="276" w:lineRule="auto"/>
      <w:jc w:val="left"/>
      <w:outlineLvl w:val="0"/>
    </w:pPr>
    <w:rPr>
      <w:rFonts w:ascii="Cambria" w:eastAsia="MS Gothic" w:hAnsi="Cambria"/>
      <w:b/>
      <w:bCs/>
      <w:color w:val="365F91"/>
      <w:sz w:val="28"/>
      <w:szCs w:val="28"/>
      <w:lang w:val="en-GB" w:eastAsia="ja-JP"/>
    </w:rPr>
  </w:style>
  <w:style w:type="paragraph" w:customStyle="1" w:styleId="Heading21">
    <w:name w:val="Heading 21"/>
    <w:basedOn w:val="Normal"/>
    <w:next w:val="Normal"/>
    <w:uiPriority w:val="9"/>
    <w:unhideWhenUsed/>
    <w:qFormat/>
    <w:rsid w:val="00510078"/>
    <w:pPr>
      <w:keepNext/>
      <w:keepLines/>
      <w:spacing w:before="200" w:after="0" w:line="276" w:lineRule="auto"/>
      <w:jc w:val="left"/>
      <w:outlineLvl w:val="1"/>
    </w:pPr>
    <w:rPr>
      <w:rFonts w:ascii="Cambria" w:eastAsia="MS Gothic" w:hAnsi="Cambria"/>
      <w:b/>
      <w:bCs/>
      <w:color w:val="4F81BD"/>
      <w:sz w:val="26"/>
      <w:szCs w:val="26"/>
      <w:lang w:val="en-GB" w:eastAsia="ja-JP"/>
    </w:rPr>
  </w:style>
  <w:style w:type="paragraph" w:customStyle="1" w:styleId="Heading31">
    <w:name w:val="Heading 31"/>
    <w:basedOn w:val="Normal"/>
    <w:next w:val="Normal"/>
    <w:uiPriority w:val="9"/>
    <w:unhideWhenUsed/>
    <w:qFormat/>
    <w:rsid w:val="00510078"/>
    <w:pPr>
      <w:keepNext/>
      <w:keepLines/>
      <w:spacing w:before="200" w:after="0" w:line="276" w:lineRule="auto"/>
      <w:jc w:val="left"/>
      <w:outlineLvl w:val="2"/>
    </w:pPr>
    <w:rPr>
      <w:rFonts w:ascii="Cambria" w:eastAsia="MS Gothic" w:hAnsi="Cambria"/>
      <w:b/>
      <w:bCs/>
      <w:color w:val="4F81BD"/>
      <w:sz w:val="22"/>
      <w:szCs w:val="22"/>
      <w:lang w:val="en-GB" w:eastAsia="ja-JP"/>
    </w:rPr>
  </w:style>
  <w:style w:type="paragraph" w:customStyle="1" w:styleId="Title1">
    <w:name w:val="Title1"/>
    <w:basedOn w:val="Normal"/>
    <w:next w:val="Normal"/>
    <w:uiPriority w:val="10"/>
    <w:qFormat/>
    <w:rsid w:val="00510078"/>
    <w:pPr>
      <w:pBdr>
        <w:bottom w:val="single" w:sz="8" w:space="4" w:color="4F81BD"/>
      </w:pBdr>
      <w:spacing w:after="300"/>
      <w:contextualSpacing/>
      <w:jc w:val="left"/>
    </w:pPr>
    <w:rPr>
      <w:rFonts w:ascii="Cambria" w:eastAsia="MS Gothic" w:hAnsi="Cambria"/>
      <w:color w:val="17365D"/>
      <w:spacing w:val="5"/>
      <w:kern w:val="28"/>
      <w:sz w:val="52"/>
      <w:szCs w:val="52"/>
      <w:lang w:val="en-GB" w:eastAsia="ja-JP"/>
    </w:rPr>
  </w:style>
  <w:style w:type="paragraph" w:customStyle="1" w:styleId="ListParagraph1">
    <w:name w:val="List Paragraph1"/>
    <w:basedOn w:val="Normal"/>
    <w:next w:val="ListParagraph"/>
    <w:uiPriority w:val="34"/>
    <w:qFormat/>
    <w:rsid w:val="00510078"/>
    <w:pPr>
      <w:spacing w:line="276" w:lineRule="auto"/>
      <w:ind w:left="720"/>
      <w:contextualSpacing/>
      <w:jc w:val="left"/>
    </w:pPr>
    <w:rPr>
      <w:rFonts w:asciiTheme="minorHAnsi" w:hAnsiTheme="minorHAnsi" w:cstheme="minorBidi"/>
      <w:sz w:val="22"/>
      <w:szCs w:val="22"/>
      <w:lang w:val="en-GB" w:eastAsia="ja-JP"/>
    </w:rPr>
  </w:style>
  <w:style w:type="paragraph" w:customStyle="1" w:styleId="CommentText1">
    <w:name w:val="Comment Text1"/>
    <w:basedOn w:val="Normal"/>
    <w:next w:val="CommentText"/>
    <w:uiPriority w:val="99"/>
    <w:unhideWhenUsed/>
    <w:rsid w:val="00510078"/>
    <w:pPr>
      <w:jc w:val="left"/>
    </w:pPr>
    <w:rPr>
      <w:rFonts w:ascii="Calibri" w:eastAsia="MS Mincho" w:hAnsi="Calibri"/>
      <w:sz w:val="22"/>
      <w:szCs w:val="22"/>
      <w:lang w:val="en-GB" w:eastAsia="ja-JP"/>
    </w:rPr>
  </w:style>
  <w:style w:type="character" w:customStyle="1" w:styleId="CommentTextChar1">
    <w:name w:val="Comment Text Char1"/>
    <w:basedOn w:val="DefaultParagraphFont"/>
    <w:uiPriority w:val="99"/>
    <w:semiHidden/>
    <w:rsid w:val="00510078"/>
    <w:rPr>
      <w:sz w:val="20"/>
      <w:szCs w:val="20"/>
    </w:rPr>
  </w:style>
  <w:style w:type="paragraph" w:customStyle="1" w:styleId="Header1">
    <w:name w:val="Header1"/>
    <w:basedOn w:val="Normal"/>
    <w:next w:val="Header"/>
    <w:uiPriority w:val="99"/>
    <w:unhideWhenUsed/>
    <w:rsid w:val="00510078"/>
    <w:pPr>
      <w:tabs>
        <w:tab w:val="center" w:pos="4513"/>
        <w:tab w:val="right" w:pos="9026"/>
      </w:tabs>
      <w:spacing w:after="0"/>
      <w:jc w:val="left"/>
    </w:pPr>
    <w:rPr>
      <w:rFonts w:ascii="Calibri" w:eastAsia="MS Mincho" w:hAnsi="Calibri"/>
      <w:sz w:val="22"/>
      <w:szCs w:val="22"/>
      <w:lang w:val="en-GB" w:eastAsia="ja-JP"/>
    </w:rPr>
  </w:style>
  <w:style w:type="numbering" w:customStyle="1" w:styleId="NoList11">
    <w:name w:val="No List11"/>
    <w:next w:val="NoList"/>
    <w:uiPriority w:val="99"/>
    <w:semiHidden/>
    <w:unhideWhenUsed/>
    <w:rsid w:val="00510078"/>
  </w:style>
  <w:style w:type="character" w:customStyle="1" w:styleId="Heading1Char1">
    <w:name w:val="Heading 1 Char1"/>
    <w:basedOn w:val="DefaultParagraphFont"/>
    <w:uiPriority w:val="9"/>
    <w:rsid w:val="00510078"/>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510078"/>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510078"/>
    <w:rPr>
      <w:rFonts w:asciiTheme="majorHAnsi" w:eastAsiaTheme="majorEastAsia" w:hAnsiTheme="majorHAnsi" w:cstheme="majorBidi"/>
      <w:color w:val="243F60" w:themeColor="accent1" w:themeShade="7F"/>
      <w:sz w:val="24"/>
      <w:szCs w:val="24"/>
    </w:rPr>
  </w:style>
  <w:style w:type="character" w:customStyle="1" w:styleId="TitleChar1">
    <w:name w:val="Title Char1"/>
    <w:basedOn w:val="DefaultParagraphFont"/>
    <w:uiPriority w:val="10"/>
    <w:rsid w:val="00510078"/>
    <w:rPr>
      <w:rFonts w:asciiTheme="majorHAnsi" w:eastAsiaTheme="majorEastAsia" w:hAnsiTheme="majorHAnsi" w:cstheme="majorBidi"/>
      <w:spacing w:val="-10"/>
      <w:kern w:val="28"/>
      <w:sz w:val="56"/>
      <w:szCs w:val="56"/>
    </w:rPr>
  </w:style>
  <w:style w:type="character" w:customStyle="1" w:styleId="HeaderChar1">
    <w:name w:val="Header Char1"/>
    <w:basedOn w:val="DefaultParagraphFont"/>
    <w:uiPriority w:val="99"/>
    <w:semiHidden/>
    <w:rsid w:val="00510078"/>
  </w:style>
  <w:style w:type="numbering" w:customStyle="1" w:styleId="NoList2">
    <w:name w:val="No List2"/>
    <w:next w:val="NoList"/>
    <w:uiPriority w:val="99"/>
    <w:semiHidden/>
    <w:unhideWhenUsed/>
    <w:rsid w:val="008D6060"/>
  </w:style>
  <w:style w:type="table" w:customStyle="1" w:styleId="TableGrid3">
    <w:name w:val="Table Grid3"/>
    <w:basedOn w:val="TableNormal"/>
    <w:next w:val="TableGrid"/>
    <w:uiPriority w:val="39"/>
    <w:rsid w:val="008D6060"/>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D6060"/>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D6060"/>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D6060"/>
  </w:style>
  <w:style w:type="table" w:customStyle="1" w:styleId="TableGrid21">
    <w:name w:val="Table Grid21"/>
    <w:basedOn w:val="TableNormal"/>
    <w:next w:val="TableGrid"/>
    <w:uiPriority w:val="59"/>
    <w:rsid w:val="008D6060"/>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D6060"/>
  </w:style>
  <w:style w:type="character" w:styleId="LineNumber">
    <w:name w:val="line number"/>
    <w:basedOn w:val="DefaultParagraphFont"/>
    <w:semiHidden/>
    <w:unhideWhenUsed/>
    <w:rsid w:val="0023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956985">
      <w:bodyDiv w:val="1"/>
      <w:marLeft w:val="0"/>
      <w:marRight w:val="0"/>
      <w:marTop w:val="0"/>
      <w:marBottom w:val="0"/>
      <w:divBdr>
        <w:top w:val="none" w:sz="0" w:space="0" w:color="auto"/>
        <w:left w:val="none" w:sz="0" w:space="0" w:color="auto"/>
        <w:bottom w:val="none" w:sz="0" w:space="0" w:color="auto"/>
        <w:right w:val="none" w:sz="0" w:space="0" w:color="auto"/>
      </w:divBdr>
    </w:div>
    <w:div w:id="682896319">
      <w:bodyDiv w:val="1"/>
      <w:marLeft w:val="0"/>
      <w:marRight w:val="0"/>
      <w:marTop w:val="0"/>
      <w:marBottom w:val="0"/>
      <w:divBdr>
        <w:top w:val="none" w:sz="0" w:space="0" w:color="auto"/>
        <w:left w:val="none" w:sz="0" w:space="0" w:color="auto"/>
        <w:bottom w:val="none" w:sz="0" w:space="0" w:color="auto"/>
        <w:right w:val="none" w:sz="0" w:space="0" w:color="auto"/>
      </w:divBdr>
    </w:div>
    <w:div w:id="1481120113">
      <w:bodyDiv w:val="1"/>
      <w:marLeft w:val="0"/>
      <w:marRight w:val="0"/>
      <w:marTop w:val="0"/>
      <w:marBottom w:val="0"/>
      <w:divBdr>
        <w:top w:val="none" w:sz="0" w:space="0" w:color="auto"/>
        <w:left w:val="none" w:sz="0" w:space="0" w:color="auto"/>
        <w:bottom w:val="none" w:sz="0" w:space="0" w:color="auto"/>
        <w:right w:val="none" w:sz="0" w:space="0" w:color="auto"/>
      </w:divBdr>
    </w:div>
    <w:div w:id="1724062255">
      <w:bodyDiv w:val="1"/>
      <w:marLeft w:val="0"/>
      <w:marRight w:val="0"/>
      <w:marTop w:val="0"/>
      <w:marBottom w:val="0"/>
      <w:divBdr>
        <w:top w:val="none" w:sz="0" w:space="0" w:color="auto"/>
        <w:left w:val="none" w:sz="0" w:space="0" w:color="auto"/>
        <w:bottom w:val="none" w:sz="0" w:space="0" w:color="auto"/>
        <w:right w:val="none" w:sz="0" w:space="0" w:color="auto"/>
      </w:divBdr>
      <w:divsChild>
        <w:div w:id="1318529539">
          <w:marLeft w:val="0"/>
          <w:marRight w:val="0"/>
          <w:marTop w:val="0"/>
          <w:marBottom w:val="0"/>
          <w:divBdr>
            <w:top w:val="none" w:sz="0" w:space="0" w:color="auto"/>
            <w:left w:val="none" w:sz="0" w:space="0" w:color="auto"/>
            <w:bottom w:val="none" w:sz="0" w:space="0" w:color="auto"/>
            <w:right w:val="none" w:sz="0" w:space="0" w:color="auto"/>
          </w:divBdr>
        </w:div>
        <w:div w:id="976952256">
          <w:marLeft w:val="0"/>
          <w:marRight w:val="0"/>
          <w:marTop w:val="0"/>
          <w:marBottom w:val="0"/>
          <w:divBdr>
            <w:top w:val="none" w:sz="0" w:space="0" w:color="auto"/>
            <w:left w:val="none" w:sz="0" w:space="0" w:color="auto"/>
            <w:bottom w:val="none" w:sz="0" w:space="0" w:color="auto"/>
            <w:right w:val="none" w:sz="0" w:space="0" w:color="auto"/>
          </w:divBdr>
        </w:div>
        <w:div w:id="752969079">
          <w:marLeft w:val="0"/>
          <w:marRight w:val="0"/>
          <w:marTop w:val="0"/>
          <w:marBottom w:val="0"/>
          <w:divBdr>
            <w:top w:val="none" w:sz="0" w:space="0" w:color="auto"/>
            <w:left w:val="none" w:sz="0" w:space="0" w:color="auto"/>
            <w:bottom w:val="none" w:sz="0" w:space="0" w:color="auto"/>
            <w:right w:val="none" w:sz="0" w:space="0" w:color="auto"/>
          </w:divBdr>
        </w:div>
        <w:div w:id="968392476">
          <w:marLeft w:val="0"/>
          <w:marRight w:val="0"/>
          <w:marTop w:val="0"/>
          <w:marBottom w:val="0"/>
          <w:divBdr>
            <w:top w:val="none" w:sz="0" w:space="0" w:color="auto"/>
            <w:left w:val="none" w:sz="0" w:space="0" w:color="auto"/>
            <w:bottom w:val="none" w:sz="0" w:space="0" w:color="auto"/>
            <w:right w:val="none" w:sz="0" w:space="0" w:color="auto"/>
          </w:divBdr>
        </w:div>
        <w:div w:id="2054383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mailto:seishi.shimizu@york.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1F2-7E7D-4138-9C27-CB58EC693511}">
  <ds:schemaRefs>
    <ds:schemaRef ds:uri="http://schemas.openxmlformats.org/officeDocument/2006/bibliography"/>
  </ds:schemaRefs>
</ds:datastoreItem>
</file>

<file path=customXml/itemProps2.xml><?xml version="1.0" encoding="utf-8"?>
<ds:datastoreItem xmlns:ds="http://schemas.openxmlformats.org/officeDocument/2006/customXml" ds:itemID="{6A012879-B3EA-4C49-89EA-8BB68084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28</Pages>
  <Words>5497</Words>
  <Characters>31335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36759</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Seishi Shimizu</dc:creator>
  <cp:lastModifiedBy>Seishi Shimizu</cp:lastModifiedBy>
  <cp:revision>15</cp:revision>
  <cp:lastPrinted>2015-06-08T10:27:00Z</cp:lastPrinted>
  <dcterms:created xsi:type="dcterms:W3CDTF">2016-08-16T08:38:00Z</dcterms:created>
  <dcterms:modified xsi:type="dcterms:W3CDTF">2016-08-17T04:54:00Z</dcterms:modified>
</cp:coreProperties>
</file>