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1C3D" w14:textId="2D3ECF4D" w:rsidR="00FE469D" w:rsidRPr="00853531" w:rsidRDefault="004A1EE1" w:rsidP="00FE469D">
      <w:pPr>
        <w:widowControl w:val="0"/>
        <w:autoSpaceDE w:val="0"/>
        <w:autoSpaceDN w:val="0"/>
        <w:adjustRightInd w:val="0"/>
        <w:spacing w:after="360" w:line="360" w:lineRule="auto"/>
        <w:jc w:val="both"/>
        <w:rPr>
          <w:rFonts w:ascii="Times New Roman" w:hAnsi="Times New Roman"/>
          <w:b/>
          <w:smallCaps/>
          <w:sz w:val="32"/>
        </w:rPr>
      </w:pPr>
      <w:bookmarkStart w:id="0" w:name="_GoBack"/>
      <w:bookmarkEnd w:id="0"/>
      <w:r w:rsidRPr="00853531">
        <w:rPr>
          <w:rFonts w:ascii="Times New Roman" w:hAnsi="Times New Roman"/>
          <w:b/>
          <w:smallCaps/>
          <w:sz w:val="32"/>
        </w:rPr>
        <w:t>medial prefrontal and anterior cingulate</w:t>
      </w:r>
      <w:r w:rsidR="00F910E7" w:rsidRPr="00853531">
        <w:rPr>
          <w:rFonts w:ascii="Times New Roman" w:hAnsi="Times New Roman"/>
          <w:b/>
          <w:smallCaps/>
          <w:sz w:val="32"/>
        </w:rPr>
        <w:t xml:space="preserve"> </w:t>
      </w:r>
      <w:r w:rsidR="0071596C" w:rsidRPr="00853531">
        <w:rPr>
          <w:rFonts w:ascii="Times New Roman" w:hAnsi="Times New Roman"/>
          <w:b/>
          <w:smallCaps/>
          <w:sz w:val="32"/>
        </w:rPr>
        <w:t>cortical thickness</w:t>
      </w:r>
      <w:r w:rsidR="00F910E7" w:rsidRPr="00853531">
        <w:rPr>
          <w:rFonts w:ascii="Times New Roman" w:hAnsi="Times New Roman"/>
          <w:b/>
          <w:smallCaps/>
          <w:sz w:val="32"/>
        </w:rPr>
        <w:t xml:space="preserve"> predicts </w:t>
      </w:r>
      <w:r w:rsidRPr="00853531">
        <w:rPr>
          <w:rFonts w:ascii="Times New Roman" w:hAnsi="Times New Roman"/>
          <w:b/>
          <w:smallCaps/>
          <w:sz w:val="32"/>
        </w:rPr>
        <w:t xml:space="preserve">shared </w:t>
      </w:r>
      <w:r w:rsidR="00F910E7" w:rsidRPr="00853531">
        <w:rPr>
          <w:rFonts w:ascii="Times New Roman" w:hAnsi="Times New Roman"/>
          <w:b/>
          <w:smallCaps/>
          <w:sz w:val="32"/>
        </w:rPr>
        <w:t>individual differences in</w:t>
      </w:r>
      <w:r w:rsidR="00F910E7" w:rsidRPr="00853531" w:rsidDel="00F910E7">
        <w:rPr>
          <w:rFonts w:ascii="Times New Roman" w:hAnsi="Times New Roman"/>
          <w:b/>
          <w:smallCaps/>
          <w:sz w:val="32"/>
        </w:rPr>
        <w:t xml:space="preserve"> </w:t>
      </w:r>
      <w:r w:rsidR="00FE469D" w:rsidRPr="00853531">
        <w:rPr>
          <w:rFonts w:ascii="Times New Roman" w:hAnsi="Times New Roman"/>
          <w:b/>
          <w:smallCaps/>
          <w:sz w:val="32"/>
        </w:rPr>
        <w:t>self-generated thought</w:t>
      </w:r>
      <w:r w:rsidR="00F910E7" w:rsidRPr="00853531">
        <w:rPr>
          <w:rFonts w:ascii="Times New Roman" w:hAnsi="Times New Roman"/>
          <w:b/>
          <w:smallCaps/>
          <w:sz w:val="32"/>
        </w:rPr>
        <w:t xml:space="preserve"> and temporal discounting</w:t>
      </w:r>
    </w:p>
    <w:p w14:paraId="6594445F" w14:textId="009CBD40" w:rsidR="00FE469D" w:rsidRPr="00853531" w:rsidRDefault="00FE469D" w:rsidP="00FE469D">
      <w:pPr>
        <w:widowControl w:val="0"/>
        <w:autoSpaceDE w:val="0"/>
        <w:autoSpaceDN w:val="0"/>
        <w:adjustRightInd w:val="0"/>
        <w:spacing w:after="360" w:line="360" w:lineRule="auto"/>
        <w:jc w:val="both"/>
        <w:rPr>
          <w:rFonts w:ascii="Times New Roman" w:hAnsi="Times New Roman"/>
        </w:rPr>
      </w:pPr>
      <w:r w:rsidRPr="00853531">
        <w:rPr>
          <w:rFonts w:ascii="Times New Roman" w:hAnsi="Times New Roman"/>
        </w:rPr>
        <w:t>Boris C. Bernhardt</w:t>
      </w:r>
      <w:r w:rsidRPr="00853531">
        <w:rPr>
          <w:rFonts w:ascii="Times New Roman" w:hAnsi="Times New Roman"/>
          <w:vertAlign w:val="superscript"/>
        </w:rPr>
        <w:t>*</w:t>
      </w:r>
      <w:r w:rsidR="00702E56" w:rsidRPr="00853531">
        <w:rPr>
          <w:rFonts w:ascii="Times New Roman" w:hAnsi="Times New Roman"/>
          <w:vertAlign w:val="superscript"/>
        </w:rPr>
        <w:t>1</w:t>
      </w:r>
      <w:r w:rsidRPr="00853531">
        <w:rPr>
          <w:rFonts w:ascii="Times New Roman" w:hAnsi="Times New Roman"/>
        </w:rPr>
        <w:t>, Jonathan Smallwood</w:t>
      </w:r>
      <w:r w:rsidRPr="00853531">
        <w:rPr>
          <w:rFonts w:ascii="Times New Roman" w:hAnsi="Times New Roman"/>
          <w:vertAlign w:val="superscript"/>
        </w:rPr>
        <w:t>*</w:t>
      </w:r>
      <w:r w:rsidR="00702E56" w:rsidRPr="00853531">
        <w:rPr>
          <w:rFonts w:ascii="Times New Roman" w:hAnsi="Times New Roman"/>
          <w:vertAlign w:val="superscript"/>
        </w:rPr>
        <w:t>1,2</w:t>
      </w:r>
      <w:r w:rsidRPr="00853531">
        <w:rPr>
          <w:rFonts w:ascii="Times New Roman" w:hAnsi="Times New Roman"/>
        </w:rPr>
        <w:t>, Anita Tusche</w:t>
      </w:r>
      <w:r w:rsidR="00702E56" w:rsidRPr="00853531">
        <w:rPr>
          <w:rFonts w:ascii="Times New Roman" w:hAnsi="Times New Roman"/>
          <w:vertAlign w:val="superscript"/>
        </w:rPr>
        <w:t>1</w:t>
      </w:r>
      <w:r w:rsidRPr="00853531">
        <w:rPr>
          <w:rFonts w:ascii="Times New Roman" w:hAnsi="Times New Roman"/>
        </w:rPr>
        <w:t>, Florence J.M. Ruby</w:t>
      </w:r>
      <w:r w:rsidR="00746269" w:rsidRPr="00853531">
        <w:rPr>
          <w:rFonts w:ascii="Times New Roman" w:hAnsi="Times New Roman"/>
          <w:vertAlign w:val="superscript"/>
        </w:rPr>
        <w:t>1,2</w:t>
      </w:r>
      <w:r w:rsidR="00746269" w:rsidRPr="00853531">
        <w:rPr>
          <w:rFonts w:ascii="Times New Roman" w:hAnsi="Times New Roman"/>
        </w:rPr>
        <w:t xml:space="preserve">, </w:t>
      </w:r>
      <w:r w:rsidRPr="00853531">
        <w:rPr>
          <w:rFonts w:ascii="Times New Roman" w:hAnsi="Times New Roman"/>
        </w:rPr>
        <w:t>Haakon G. Engen</w:t>
      </w:r>
      <w:r w:rsidR="00702E56" w:rsidRPr="00853531">
        <w:rPr>
          <w:rFonts w:ascii="Times New Roman" w:hAnsi="Times New Roman"/>
          <w:vertAlign w:val="superscript"/>
        </w:rPr>
        <w:t>1</w:t>
      </w:r>
      <w:r w:rsidRPr="00853531">
        <w:rPr>
          <w:rFonts w:ascii="Times New Roman" w:hAnsi="Times New Roman"/>
        </w:rPr>
        <w:t>, Nikolaus Steinbeis</w:t>
      </w:r>
      <w:r w:rsidR="00702E56" w:rsidRPr="00853531">
        <w:rPr>
          <w:rFonts w:ascii="Times New Roman" w:hAnsi="Times New Roman"/>
          <w:vertAlign w:val="superscript"/>
        </w:rPr>
        <w:t>1</w:t>
      </w:r>
      <w:r w:rsidRPr="00853531">
        <w:rPr>
          <w:rFonts w:ascii="Times New Roman" w:hAnsi="Times New Roman"/>
        </w:rPr>
        <w:t>, Tania Singer</w:t>
      </w:r>
      <w:r w:rsidR="00702E56" w:rsidRPr="00853531">
        <w:rPr>
          <w:rFonts w:ascii="Times New Roman" w:hAnsi="Times New Roman"/>
          <w:vertAlign w:val="superscript"/>
        </w:rPr>
        <w:t>1</w:t>
      </w:r>
    </w:p>
    <w:p w14:paraId="70FD2062" w14:textId="3C5FD18C" w:rsidR="00FE469D" w:rsidRPr="00853531" w:rsidRDefault="00702E56" w:rsidP="002526FC">
      <w:pPr>
        <w:widowControl w:val="0"/>
        <w:autoSpaceDE w:val="0"/>
        <w:autoSpaceDN w:val="0"/>
        <w:adjustRightInd w:val="0"/>
        <w:spacing w:after="360" w:line="360" w:lineRule="auto"/>
        <w:jc w:val="both"/>
        <w:rPr>
          <w:rFonts w:ascii="Times New Roman" w:hAnsi="Times New Roman"/>
          <w:i/>
        </w:rPr>
      </w:pPr>
      <w:r w:rsidRPr="00853531">
        <w:rPr>
          <w:rFonts w:ascii="Times New Roman" w:hAnsi="Times New Roman"/>
          <w:i/>
          <w:vertAlign w:val="superscript"/>
        </w:rPr>
        <w:t xml:space="preserve">1) </w:t>
      </w:r>
      <w:r w:rsidR="00FE469D" w:rsidRPr="00853531">
        <w:rPr>
          <w:rFonts w:ascii="Times New Roman" w:hAnsi="Times New Roman"/>
          <w:i/>
        </w:rPr>
        <w:t>Department of Social Neuroscience, Max Planck Institute for Human Cognitive Brain Sciences, Leipzig, Germany</w:t>
      </w:r>
      <w:r w:rsidRPr="00853531">
        <w:rPr>
          <w:rFonts w:ascii="Times New Roman" w:hAnsi="Times New Roman"/>
          <w:i/>
        </w:rPr>
        <w:t xml:space="preserve">; </w:t>
      </w:r>
      <w:r w:rsidRPr="00853531">
        <w:rPr>
          <w:rFonts w:ascii="Times New Roman" w:hAnsi="Times New Roman"/>
          <w:i/>
          <w:vertAlign w:val="superscript"/>
        </w:rPr>
        <w:t xml:space="preserve">2) </w:t>
      </w:r>
      <w:r w:rsidRPr="00853531">
        <w:rPr>
          <w:rFonts w:ascii="Times New Roman" w:hAnsi="Times New Roman"/>
          <w:i/>
        </w:rPr>
        <w:t>Department of Psychology, University of York, York, UK</w:t>
      </w:r>
    </w:p>
    <w:p w14:paraId="39D054FA" w14:textId="7008F3CA" w:rsidR="00FE469D" w:rsidRPr="00853531" w:rsidRDefault="00FE469D" w:rsidP="00FE469D">
      <w:pPr>
        <w:spacing w:line="360" w:lineRule="auto"/>
        <w:jc w:val="both"/>
        <w:rPr>
          <w:rFonts w:ascii="Times New Roman" w:hAnsi="Times New Roman"/>
          <w:i/>
        </w:rPr>
      </w:pPr>
      <w:r w:rsidRPr="00853531">
        <w:rPr>
          <w:rFonts w:ascii="Times New Roman" w:hAnsi="Times New Roman"/>
          <w:vertAlign w:val="superscript"/>
        </w:rPr>
        <w:t>*</w:t>
      </w:r>
      <w:r w:rsidR="00E126EC" w:rsidRPr="00853531">
        <w:rPr>
          <w:rFonts w:ascii="Times New Roman" w:hAnsi="Times New Roman"/>
          <w:vertAlign w:val="superscript"/>
        </w:rPr>
        <w:t>)</w:t>
      </w:r>
      <w:r w:rsidRPr="00853531">
        <w:rPr>
          <w:rFonts w:ascii="Times New Roman" w:hAnsi="Times New Roman"/>
        </w:rPr>
        <w:t xml:space="preserve"> both authors contributed equally to this work</w:t>
      </w:r>
    </w:p>
    <w:p w14:paraId="0858BA97" w14:textId="77777777" w:rsidR="00FE469D" w:rsidRPr="00853531" w:rsidRDefault="00FE469D" w:rsidP="00FE469D">
      <w:pPr>
        <w:spacing w:line="480" w:lineRule="auto"/>
        <w:jc w:val="both"/>
        <w:rPr>
          <w:rFonts w:ascii="Times New Roman" w:hAnsi="Times New Roman"/>
          <w:i/>
        </w:rPr>
      </w:pPr>
    </w:p>
    <w:p w14:paraId="7FD44F8E" w14:textId="77777777" w:rsidR="00046C40" w:rsidRPr="00853531" w:rsidRDefault="00046C40" w:rsidP="00046C40">
      <w:pPr>
        <w:spacing w:line="360" w:lineRule="auto"/>
        <w:jc w:val="both"/>
        <w:outlineLvl w:val="0"/>
        <w:rPr>
          <w:rFonts w:ascii="Times New Roman" w:hAnsi="Times New Roman"/>
          <w:b/>
          <w:smallCaps/>
        </w:rPr>
      </w:pPr>
      <w:r w:rsidRPr="00853531">
        <w:rPr>
          <w:rFonts w:ascii="Times New Roman" w:hAnsi="Times New Roman"/>
          <w:b/>
          <w:smallCaps/>
        </w:rPr>
        <w:t>Short Title</w:t>
      </w:r>
    </w:p>
    <w:p w14:paraId="7187F3C4" w14:textId="6A767459" w:rsidR="00C05EC9" w:rsidRPr="00853531" w:rsidRDefault="00CF243A" w:rsidP="00C05EC9">
      <w:pPr>
        <w:pStyle w:val="Header"/>
        <w:rPr>
          <w:rFonts w:ascii="Times New Roman" w:hAnsi="Times New Roman"/>
        </w:rPr>
      </w:pPr>
      <w:r w:rsidRPr="00853531">
        <w:rPr>
          <w:rFonts w:ascii="Times New Roman" w:hAnsi="Times New Roman"/>
        </w:rPr>
        <w:t>m</w:t>
      </w:r>
      <w:r w:rsidR="00C05EC9" w:rsidRPr="00853531">
        <w:rPr>
          <w:rFonts w:ascii="Times New Roman" w:hAnsi="Times New Roman"/>
        </w:rPr>
        <w:t>PFC</w:t>
      </w:r>
      <w:r w:rsidR="007B3A32" w:rsidRPr="00853531">
        <w:rPr>
          <w:rFonts w:ascii="Times New Roman" w:hAnsi="Times New Roman"/>
        </w:rPr>
        <w:t>/ACC</w:t>
      </w:r>
      <w:r w:rsidR="00C05EC9" w:rsidRPr="00853531">
        <w:rPr>
          <w:rFonts w:ascii="Times New Roman" w:hAnsi="Times New Roman"/>
        </w:rPr>
        <w:t xml:space="preserve"> structure and self-generated thought</w:t>
      </w:r>
    </w:p>
    <w:p w14:paraId="18595E23" w14:textId="77777777" w:rsidR="00046C40" w:rsidRPr="00853531" w:rsidRDefault="00046C40" w:rsidP="00046C40">
      <w:pPr>
        <w:spacing w:line="360" w:lineRule="auto"/>
        <w:jc w:val="both"/>
        <w:outlineLvl w:val="0"/>
        <w:rPr>
          <w:rFonts w:ascii="Times New Roman" w:hAnsi="Times New Roman"/>
          <w:b/>
          <w:smallCaps/>
        </w:rPr>
      </w:pPr>
    </w:p>
    <w:p w14:paraId="025BAD20" w14:textId="77777777" w:rsidR="00046C40" w:rsidRPr="00853531" w:rsidRDefault="00046C40" w:rsidP="00046C40">
      <w:pPr>
        <w:spacing w:line="360" w:lineRule="auto"/>
        <w:jc w:val="both"/>
        <w:outlineLvl w:val="0"/>
        <w:rPr>
          <w:rFonts w:ascii="Times New Roman" w:hAnsi="Times New Roman"/>
          <w:b/>
          <w:smallCaps/>
        </w:rPr>
      </w:pPr>
    </w:p>
    <w:p w14:paraId="377D2B4C" w14:textId="77777777" w:rsidR="00046C40" w:rsidRPr="00853531" w:rsidRDefault="00046C40" w:rsidP="00046C40">
      <w:pPr>
        <w:spacing w:line="360" w:lineRule="auto"/>
        <w:jc w:val="both"/>
        <w:outlineLvl w:val="0"/>
        <w:rPr>
          <w:rFonts w:ascii="Times New Roman" w:hAnsi="Times New Roman"/>
          <w:b/>
          <w:smallCaps/>
        </w:rPr>
      </w:pPr>
      <w:r w:rsidRPr="00853531">
        <w:rPr>
          <w:rFonts w:ascii="Times New Roman" w:hAnsi="Times New Roman"/>
          <w:b/>
          <w:smallCaps/>
        </w:rPr>
        <w:t>Document Specifications</w:t>
      </w:r>
    </w:p>
    <w:p w14:paraId="57F2E07E" w14:textId="07410E6F" w:rsidR="00046C40" w:rsidRPr="00853531" w:rsidRDefault="00315814" w:rsidP="00046C40">
      <w:pPr>
        <w:spacing w:line="360" w:lineRule="auto"/>
        <w:jc w:val="both"/>
        <w:outlineLvl w:val="0"/>
        <w:rPr>
          <w:rFonts w:ascii="Times New Roman" w:hAnsi="Times New Roman"/>
        </w:rPr>
      </w:pPr>
      <w:r>
        <w:rPr>
          <w:rFonts w:ascii="Times New Roman" w:hAnsi="Times New Roman"/>
        </w:rPr>
        <w:t>33</w:t>
      </w:r>
      <w:r w:rsidR="00313C61" w:rsidRPr="00853531">
        <w:rPr>
          <w:rFonts w:ascii="Times New Roman" w:hAnsi="Times New Roman"/>
        </w:rPr>
        <w:t xml:space="preserve"> </w:t>
      </w:r>
      <w:r w:rsidR="00046C40" w:rsidRPr="00853531">
        <w:rPr>
          <w:rFonts w:ascii="Times New Roman" w:hAnsi="Times New Roman"/>
        </w:rPr>
        <w:t xml:space="preserve">pages, 3 figures, </w:t>
      </w:r>
      <w:r w:rsidR="001F10F1" w:rsidRPr="00853531">
        <w:rPr>
          <w:rFonts w:ascii="Times New Roman" w:hAnsi="Times New Roman"/>
        </w:rPr>
        <w:t>6</w:t>
      </w:r>
      <w:r w:rsidR="001D3EF2" w:rsidRPr="00853531">
        <w:rPr>
          <w:rFonts w:ascii="Times New Roman" w:hAnsi="Times New Roman"/>
        </w:rPr>
        <w:t>3</w:t>
      </w:r>
      <w:r w:rsidR="00046C40" w:rsidRPr="00853531">
        <w:rPr>
          <w:rFonts w:ascii="Times New Roman" w:hAnsi="Times New Roman"/>
        </w:rPr>
        <w:t xml:space="preserve"> references</w:t>
      </w:r>
    </w:p>
    <w:p w14:paraId="1B9B3278" w14:textId="0338ABE6" w:rsidR="00046C40" w:rsidRPr="00853531" w:rsidRDefault="005E4784" w:rsidP="00046C40">
      <w:pPr>
        <w:spacing w:line="360" w:lineRule="auto"/>
        <w:jc w:val="both"/>
        <w:outlineLvl w:val="0"/>
        <w:rPr>
          <w:rFonts w:ascii="Times New Roman" w:hAnsi="Times New Roman"/>
        </w:rPr>
      </w:pPr>
      <w:r w:rsidRPr="00853531">
        <w:rPr>
          <w:rFonts w:ascii="Times New Roman" w:hAnsi="Times New Roman"/>
        </w:rPr>
        <w:t>1</w:t>
      </w:r>
      <w:r w:rsidR="001D3EF2" w:rsidRPr="00853531">
        <w:rPr>
          <w:rFonts w:ascii="Times New Roman" w:hAnsi="Times New Roman"/>
        </w:rPr>
        <w:t>72</w:t>
      </w:r>
      <w:r w:rsidR="00046C40" w:rsidRPr="00853531">
        <w:rPr>
          <w:rFonts w:ascii="Times New Roman" w:hAnsi="Times New Roman"/>
        </w:rPr>
        <w:t xml:space="preserve"> words in Abstract </w:t>
      </w:r>
    </w:p>
    <w:p w14:paraId="2BEBE044" w14:textId="4E6CB5EB" w:rsidR="00046C40" w:rsidRPr="00853531" w:rsidRDefault="0017687A" w:rsidP="00046C40">
      <w:pPr>
        <w:spacing w:line="360" w:lineRule="auto"/>
        <w:jc w:val="both"/>
        <w:outlineLvl w:val="0"/>
        <w:rPr>
          <w:rFonts w:ascii="Times New Roman" w:hAnsi="Times New Roman"/>
        </w:rPr>
      </w:pPr>
      <w:r>
        <w:rPr>
          <w:rFonts w:ascii="Times New Roman" w:hAnsi="Times New Roman"/>
        </w:rPr>
        <w:t>884</w:t>
      </w:r>
      <w:r w:rsidR="00046C40" w:rsidRPr="00853531">
        <w:rPr>
          <w:rFonts w:ascii="Times New Roman" w:hAnsi="Times New Roman"/>
        </w:rPr>
        <w:t xml:space="preserve"> words in Introduction </w:t>
      </w:r>
    </w:p>
    <w:p w14:paraId="13074CCC" w14:textId="3E55CC84" w:rsidR="00046C40" w:rsidRPr="00853531" w:rsidRDefault="0086103F" w:rsidP="00046C40">
      <w:pPr>
        <w:spacing w:line="360" w:lineRule="auto"/>
        <w:jc w:val="both"/>
        <w:outlineLvl w:val="0"/>
        <w:rPr>
          <w:rFonts w:ascii="Times New Roman" w:hAnsi="Times New Roman"/>
        </w:rPr>
      </w:pPr>
      <w:r>
        <w:rPr>
          <w:rFonts w:ascii="Times New Roman" w:hAnsi="Times New Roman"/>
        </w:rPr>
        <w:t>1340</w:t>
      </w:r>
      <w:r w:rsidR="00C94F97" w:rsidRPr="00853531">
        <w:rPr>
          <w:rFonts w:ascii="Times New Roman" w:hAnsi="Times New Roman"/>
        </w:rPr>
        <w:t xml:space="preserve"> words in Discussion </w:t>
      </w:r>
    </w:p>
    <w:p w14:paraId="4EFAD612" w14:textId="77777777" w:rsidR="00FE469D" w:rsidRPr="00853531" w:rsidRDefault="00FE469D" w:rsidP="00FE469D">
      <w:pPr>
        <w:spacing w:line="480" w:lineRule="auto"/>
        <w:jc w:val="both"/>
        <w:rPr>
          <w:rFonts w:ascii="Times New Roman" w:hAnsi="Times New Roman"/>
          <w:i/>
        </w:rPr>
      </w:pPr>
    </w:p>
    <w:p w14:paraId="73736BF7" w14:textId="77777777" w:rsidR="00FE469D" w:rsidRPr="00853531" w:rsidRDefault="00FE469D" w:rsidP="00954BAE">
      <w:pPr>
        <w:spacing w:line="360" w:lineRule="auto"/>
        <w:jc w:val="both"/>
        <w:outlineLvl w:val="0"/>
        <w:rPr>
          <w:rFonts w:ascii="Times New Roman" w:hAnsi="Times New Roman"/>
          <w:b/>
          <w:smallCaps/>
        </w:rPr>
      </w:pPr>
      <w:r w:rsidRPr="00853531">
        <w:rPr>
          <w:rFonts w:ascii="Times New Roman" w:hAnsi="Times New Roman"/>
          <w:b/>
          <w:smallCaps/>
        </w:rPr>
        <w:t xml:space="preserve">Corresponding author  </w:t>
      </w:r>
    </w:p>
    <w:p w14:paraId="2E01CF74" w14:textId="7E45B098" w:rsidR="00FE469D" w:rsidRPr="00853531" w:rsidRDefault="00FE469D" w:rsidP="00954BAE">
      <w:pPr>
        <w:spacing w:line="360" w:lineRule="auto"/>
        <w:jc w:val="both"/>
        <w:outlineLvl w:val="0"/>
        <w:rPr>
          <w:rFonts w:ascii="Times New Roman" w:hAnsi="Times New Roman"/>
        </w:rPr>
      </w:pPr>
      <w:r w:rsidRPr="00853531">
        <w:rPr>
          <w:rFonts w:ascii="Times New Roman" w:hAnsi="Times New Roman"/>
        </w:rPr>
        <w:t>Boris Bernhardt, PhD</w:t>
      </w:r>
    </w:p>
    <w:p w14:paraId="16805E33" w14:textId="77777777" w:rsidR="00FE469D" w:rsidRPr="00853531" w:rsidRDefault="00FE469D" w:rsidP="00FE469D">
      <w:pPr>
        <w:spacing w:line="360" w:lineRule="auto"/>
        <w:jc w:val="both"/>
        <w:rPr>
          <w:rFonts w:ascii="Times New Roman" w:hAnsi="Times New Roman"/>
        </w:rPr>
      </w:pPr>
      <w:r w:rsidRPr="00853531">
        <w:rPr>
          <w:rFonts w:ascii="Times New Roman" w:hAnsi="Times New Roman"/>
        </w:rPr>
        <w:t>Department of Social Neuroscience</w:t>
      </w:r>
    </w:p>
    <w:p w14:paraId="55AA81D3" w14:textId="77777777" w:rsidR="00FE469D" w:rsidRPr="00853531" w:rsidRDefault="00FE469D" w:rsidP="00FE469D">
      <w:pPr>
        <w:spacing w:line="360" w:lineRule="auto"/>
        <w:jc w:val="both"/>
        <w:rPr>
          <w:rFonts w:ascii="Times New Roman" w:hAnsi="Times New Roman"/>
        </w:rPr>
      </w:pPr>
      <w:r w:rsidRPr="00853531">
        <w:rPr>
          <w:rFonts w:ascii="Times New Roman" w:hAnsi="Times New Roman"/>
        </w:rPr>
        <w:t xml:space="preserve">Max Planck Institute for Human Cognitive and Brain Sciences, </w:t>
      </w:r>
    </w:p>
    <w:p w14:paraId="09435771" w14:textId="77777777" w:rsidR="00FE469D" w:rsidRPr="00853531" w:rsidRDefault="00FE469D" w:rsidP="00FE469D">
      <w:pPr>
        <w:spacing w:line="360" w:lineRule="auto"/>
        <w:jc w:val="both"/>
        <w:rPr>
          <w:rFonts w:ascii="Times New Roman" w:hAnsi="Times New Roman"/>
        </w:rPr>
      </w:pPr>
      <w:r w:rsidRPr="00853531">
        <w:rPr>
          <w:rFonts w:ascii="Times New Roman" w:hAnsi="Times New Roman"/>
        </w:rPr>
        <w:t>Stephanstrasse 1a, 04301 Leipzig, Germany</w:t>
      </w:r>
    </w:p>
    <w:p w14:paraId="777E5114" w14:textId="2B0341F3" w:rsidR="00FE469D" w:rsidRPr="00853531" w:rsidRDefault="00FE469D" w:rsidP="00FE469D">
      <w:pPr>
        <w:spacing w:line="360" w:lineRule="auto"/>
        <w:jc w:val="both"/>
        <w:rPr>
          <w:rFonts w:ascii="Times New Roman" w:hAnsi="Times New Roman"/>
        </w:rPr>
      </w:pPr>
      <w:r w:rsidRPr="00853531">
        <w:rPr>
          <w:rFonts w:ascii="Times New Roman" w:hAnsi="Times New Roman"/>
        </w:rPr>
        <w:t xml:space="preserve">email: </w:t>
      </w:r>
      <w:r w:rsidR="00463A06" w:rsidRPr="00853531">
        <w:rPr>
          <w:rFonts w:ascii="Times New Roman" w:hAnsi="Times New Roman"/>
        </w:rPr>
        <w:t>bernhardt</w:t>
      </w:r>
      <w:r w:rsidRPr="00853531">
        <w:rPr>
          <w:rFonts w:ascii="Times New Roman" w:hAnsi="Times New Roman"/>
        </w:rPr>
        <w:t>@cbs.mpg.de</w:t>
      </w:r>
    </w:p>
    <w:p w14:paraId="43F973F6" w14:textId="6BD0C448" w:rsidR="00FE469D" w:rsidRPr="00853531" w:rsidRDefault="003A24BA" w:rsidP="00FE469D">
      <w:pPr>
        <w:spacing w:line="360" w:lineRule="auto"/>
        <w:jc w:val="both"/>
        <w:rPr>
          <w:rFonts w:ascii="Times New Roman" w:hAnsi="Times New Roman"/>
        </w:rPr>
      </w:pPr>
      <w:r w:rsidRPr="00853531">
        <w:rPr>
          <w:rFonts w:ascii="Times New Roman" w:hAnsi="Times New Roman"/>
        </w:rPr>
        <w:t xml:space="preserve">Phone: </w:t>
      </w:r>
      <w:r w:rsidR="00FE469D" w:rsidRPr="00853531">
        <w:rPr>
          <w:rFonts w:ascii="Times New Roman" w:hAnsi="Times New Roman"/>
        </w:rPr>
        <w:t xml:space="preserve">+(49) 341 9940 </w:t>
      </w:r>
      <w:r w:rsidR="006D31C8" w:rsidRPr="00853531">
        <w:rPr>
          <w:rFonts w:ascii="Times New Roman" w:hAnsi="Times New Roman"/>
        </w:rPr>
        <w:t>2</w:t>
      </w:r>
      <w:r w:rsidR="00C15E09" w:rsidRPr="00853531">
        <w:rPr>
          <w:rFonts w:ascii="Times New Roman" w:hAnsi="Times New Roman"/>
        </w:rPr>
        <w:t>658</w:t>
      </w:r>
    </w:p>
    <w:p w14:paraId="135BE51B" w14:textId="77777777" w:rsidR="00C15E09" w:rsidRPr="00853531" w:rsidRDefault="003A24BA" w:rsidP="006D1C69">
      <w:pPr>
        <w:spacing w:line="480" w:lineRule="auto"/>
        <w:jc w:val="both"/>
        <w:outlineLvl w:val="0"/>
        <w:rPr>
          <w:rFonts w:ascii="Times New Roman" w:hAnsi="Times New Roman"/>
        </w:rPr>
      </w:pPr>
      <w:r w:rsidRPr="00853531">
        <w:rPr>
          <w:rFonts w:ascii="Times New Roman" w:hAnsi="Times New Roman"/>
        </w:rPr>
        <w:t xml:space="preserve">Fax:  </w:t>
      </w:r>
      <w:r w:rsidRPr="00853531">
        <w:rPr>
          <w:rFonts w:ascii="Times New Roman" w:hAnsi="Times New Roman"/>
        </w:rPr>
        <w:tab/>
      </w:r>
      <w:r w:rsidR="00FE469D" w:rsidRPr="00853531">
        <w:rPr>
          <w:rFonts w:ascii="Times New Roman" w:hAnsi="Times New Roman"/>
        </w:rPr>
        <w:t>+(49) 341 9940 2356</w:t>
      </w:r>
    </w:p>
    <w:p w14:paraId="32CB8C08" w14:textId="08EA0A28" w:rsidR="00FE469D" w:rsidRPr="00853531" w:rsidDel="00863715" w:rsidRDefault="00FE469D" w:rsidP="006D1C69">
      <w:pPr>
        <w:spacing w:line="480" w:lineRule="auto"/>
        <w:jc w:val="both"/>
        <w:outlineLvl w:val="0"/>
        <w:rPr>
          <w:rFonts w:ascii="Times New Roman" w:hAnsi="Times New Roman"/>
          <w:b/>
          <w:smallCaps/>
          <w:sz w:val="28"/>
        </w:rPr>
      </w:pPr>
      <w:r w:rsidRPr="00853531">
        <w:rPr>
          <w:rFonts w:ascii="Times New Roman" w:hAnsi="Times New Roman"/>
        </w:rPr>
        <w:br w:type="page"/>
      </w:r>
      <w:r w:rsidRPr="00853531">
        <w:rPr>
          <w:rFonts w:ascii="Times New Roman" w:hAnsi="Times New Roman"/>
          <w:b/>
          <w:smallCaps/>
          <w:sz w:val="28"/>
        </w:rPr>
        <w:lastRenderedPageBreak/>
        <w:t>Abstract</w:t>
      </w:r>
    </w:p>
    <w:p w14:paraId="1EBA95C5" w14:textId="328E3D5B" w:rsidR="00FE469D" w:rsidRPr="00853531" w:rsidRDefault="00FE469D" w:rsidP="00821A85">
      <w:pPr>
        <w:widowControl w:val="0"/>
        <w:autoSpaceDE w:val="0"/>
        <w:autoSpaceDN w:val="0"/>
        <w:adjustRightInd w:val="0"/>
        <w:spacing w:line="480" w:lineRule="auto"/>
        <w:jc w:val="both"/>
        <w:rPr>
          <w:rFonts w:ascii="Times New Roman" w:hAnsi="Times New Roman"/>
        </w:rPr>
      </w:pPr>
      <w:r w:rsidRPr="00853531">
        <w:rPr>
          <w:rFonts w:ascii="Times New Roman" w:hAnsi="Times New Roman"/>
        </w:rPr>
        <w:t xml:space="preserve">When deprived of compelling perceptual input, the mind is often occupied with thoughts unrelated to </w:t>
      </w:r>
      <w:r w:rsidR="001B397C" w:rsidRPr="00853531">
        <w:rPr>
          <w:rFonts w:ascii="Times New Roman" w:hAnsi="Times New Roman"/>
        </w:rPr>
        <w:t>the immediate environment</w:t>
      </w:r>
      <w:r w:rsidRPr="00853531">
        <w:rPr>
          <w:rFonts w:ascii="Times New Roman" w:hAnsi="Times New Roman"/>
        </w:rPr>
        <w:t xml:space="preserve">.  Previous behavioral research has shown that </w:t>
      </w:r>
      <w:r w:rsidR="00825047">
        <w:rPr>
          <w:rFonts w:ascii="Times New Roman" w:hAnsi="Times New Roman"/>
        </w:rPr>
        <w:t>this</w:t>
      </w:r>
      <w:r w:rsidRPr="00853531">
        <w:rPr>
          <w:rFonts w:ascii="Times New Roman" w:hAnsi="Times New Roman"/>
        </w:rPr>
        <w:t xml:space="preserve"> self-generated task-unrelated thought (TUT), especially under non-demanding conditions, relates to cognitive capacities such as creativity, planning, and </w:t>
      </w:r>
      <w:r w:rsidR="00952F54" w:rsidRPr="00853531">
        <w:rPr>
          <w:rFonts w:ascii="Times New Roman" w:hAnsi="Times New Roman"/>
        </w:rPr>
        <w:t xml:space="preserve">reduced </w:t>
      </w:r>
      <w:r w:rsidR="00F575C9" w:rsidRPr="00853531">
        <w:rPr>
          <w:rFonts w:ascii="Times New Roman" w:hAnsi="Times New Roman"/>
        </w:rPr>
        <w:t>temporal discounting.</w:t>
      </w:r>
      <w:r w:rsidRPr="00853531">
        <w:rPr>
          <w:rFonts w:ascii="Times New Roman" w:hAnsi="Times New Roman"/>
        </w:rPr>
        <w:t xml:space="preserve"> </w:t>
      </w:r>
      <w:r w:rsidR="00307F69" w:rsidRPr="00853531">
        <w:rPr>
          <w:rFonts w:ascii="Times New Roman" w:hAnsi="Times New Roman"/>
        </w:rPr>
        <w:t xml:space="preserve"> </w:t>
      </w:r>
      <w:r w:rsidR="00F575C9" w:rsidRPr="00853531">
        <w:rPr>
          <w:rFonts w:ascii="Times New Roman" w:hAnsi="Times New Roman"/>
        </w:rPr>
        <w:t xml:space="preserve">Despite the frequency and importance of </w:t>
      </w:r>
      <w:r w:rsidR="00514FA3">
        <w:rPr>
          <w:rFonts w:ascii="Times New Roman" w:hAnsi="Times New Roman"/>
        </w:rPr>
        <w:t>this</w:t>
      </w:r>
      <w:r w:rsidR="00514FA3" w:rsidRPr="00853531">
        <w:rPr>
          <w:rFonts w:ascii="Times New Roman" w:hAnsi="Times New Roman"/>
        </w:rPr>
        <w:t xml:space="preserve"> </w:t>
      </w:r>
      <w:r w:rsidR="00F575C9" w:rsidRPr="00853531">
        <w:rPr>
          <w:rFonts w:ascii="Times New Roman" w:hAnsi="Times New Roman"/>
        </w:rPr>
        <w:t>type of cognition</w:t>
      </w:r>
      <w:r w:rsidR="00514FA3">
        <w:rPr>
          <w:rFonts w:ascii="Times New Roman" w:hAnsi="Times New Roman"/>
        </w:rPr>
        <w:t>,</w:t>
      </w:r>
      <w:r w:rsidR="00F575C9" w:rsidRPr="00853531">
        <w:rPr>
          <w:rFonts w:ascii="Times New Roman" w:hAnsi="Times New Roman"/>
        </w:rPr>
        <w:t xml:space="preserve"> little is known about its structural brain basis. </w:t>
      </w:r>
      <w:r w:rsidR="00825047">
        <w:rPr>
          <w:rFonts w:ascii="Times New Roman" w:hAnsi="Times New Roman"/>
        </w:rPr>
        <w:t xml:space="preserve"> </w:t>
      </w:r>
      <w:r w:rsidR="0025168D" w:rsidRPr="00853531">
        <w:rPr>
          <w:rFonts w:ascii="Times New Roman" w:hAnsi="Times New Roman"/>
        </w:rPr>
        <w:t>Using MRI-based cortical thickness measures</w:t>
      </w:r>
      <w:r w:rsidR="00307F69" w:rsidRPr="00853531">
        <w:rPr>
          <w:rFonts w:ascii="Times New Roman" w:hAnsi="Times New Roman"/>
        </w:rPr>
        <w:t xml:space="preserve"> in 37 participants</w:t>
      </w:r>
      <w:r w:rsidR="001B397C" w:rsidRPr="00853531">
        <w:rPr>
          <w:rFonts w:ascii="Times New Roman" w:hAnsi="Times New Roman"/>
        </w:rPr>
        <w:t xml:space="preserve">, we were able to </w:t>
      </w:r>
      <w:r w:rsidRPr="00853531">
        <w:rPr>
          <w:rFonts w:ascii="Times New Roman" w:hAnsi="Times New Roman"/>
        </w:rPr>
        <w:t xml:space="preserve">show that </w:t>
      </w:r>
      <w:r w:rsidR="00D03BB4" w:rsidRPr="00853531">
        <w:rPr>
          <w:rFonts w:ascii="Times New Roman" w:hAnsi="Times New Roman"/>
        </w:rPr>
        <w:t>individual</w:t>
      </w:r>
      <w:r w:rsidR="00F43387" w:rsidRPr="00853531">
        <w:rPr>
          <w:rFonts w:ascii="Times New Roman" w:hAnsi="Times New Roman"/>
        </w:rPr>
        <w:t>s with a higher tendency to engage in</w:t>
      </w:r>
      <w:r w:rsidR="00D03BB4" w:rsidRPr="00853531">
        <w:rPr>
          <w:rFonts w:ascii="Times New Roman" w:hAnsi="Times New Roman"/>
        </w:rPr>
        <w:t xml:space="preserve"> </w:t>
      </w:r>
      <w:r w:rsidR="007602B4" w:rsidRPr="00853531">
        <w:rPr>
          <w:rFonts w:ascii="Times New Roman" w:hAnsi="Times New Roman"/>
        </w:rPr>
        <w:t xml:space="preserve">TUT </w:t>
      </w:r>
      <w:r w:rsidR="001B397C" w:rsidRPr="00853531">
        <w:rPr>
          <w:rFonts w:ascii="Times New Roman" w:hAnsi="Times New Roman"/>
        </w:rPr>
        <w:t>under</w:t>
      </w:r>
      <w:r w:rsidR="002047CE" w:rsidRPr="00853531">
        <w:rPr>
          <w:rFonts w:ascii="Times New Roman" w:hAnsi="Times New Roman"/>
        </w:rPr>
        <w:t xml:space="preserve"> </w:t>
      </w:r>
      <w:r w:rsidR="00BF1E9D" w:rsidRPr="00853531">
        <w:rPr>
          <w:rFonts w:ascii="Times New Roman" w:hAnsi="Times New Roman"/>
        </w:rPr>
        <w:t>low</w:t>
      </w:r>
      <w:r w:rsidR="00D91FBB" w:rsidRPr="00853531">
        <w:rPr>
          <w:rFonts w:ascii="Times New Roman" w:hAnsi="Times New Roman"/>
        </w:rPr>
        <w:t>-</w:t>
      </w:r>
      <w:r w:rsidR="008479D4" w:rsidRPr="00853531">
        <w:rPr>
          <w:rFonts w:ascii="Times New Roman" w:hAnsi="Times New Roman"/>
        </w:rPr>
        <w:t>demand</w:t>
      </w:r>
      <w:r w:rsidR="00D91FBB" w:rsidRPr="00853531">
        <w:rPr>
          <w:rFonts w:ascii="Times New Roman" w:hAnsi="Times New Roman"/>
        </w:rPr>
        <w:t>ing</w:t>
      </w:r>
      <w:r w:rsidR="008479D4" w:rsidRPr="00853531">
        <w:rPr>
          <w:rFonts w:ascii="Times New Roman" w:hAnsi="Times New Roman"/>
        </w:rPr>
        <w:t xml:space="preserve"> conditions </w:t>
      </w:r>
      <w:r w:rsidR="00307F69" w:rsidRPr="00853531">
        <w:rPr>
          <w:rFonts w:ascii="Times New Roman" w:hAnsi="Times New Roman"/>
        </w:rPr>
        <w:t xml:space="preserve">(but not under high-demanding conditions) </w:t>
      </w:r>
      <w:r w:rsidR="00F43387" w:rsidRPr="00853531">
        <w:rPr>
          <w:rFonts w:ascii="Times New Roman" w:hAnsi="Times New Roman"/>
        </w:rPr>
        <w:t>show an increased thickness</w:t>
      </w:r>
      <w:r w:rsidR="00B72E5A" w:rsidRPr="00853531">
        <w:rPr>
          <w:rFonts w:ascii="Times New Roman" w:hAnsi="Times New Roman"/>
        </w:rPr>
        <w:t xml:space="preserve"> of</w:t>
      </w:r>
      <w:r w:rsidR="002047CE" w:rsidRPr="00853531">
        <w:rPr>
          <w:rFonts w:ascii="Times New Roman" w:hAnsi="Times New Roman"/>
        </w:rPr>
        <w:t xml:space="preserve"> medial prefrontal cortex (mPFC) and anterior</w:t>
      </w:r>
      <w:r w:rsidR="00742238" w:rsidRPr="00853531">
        <w:rPr>
          <w:rFonts w:ascii="Times New Roman" w:hAnsi="Times New Roman"/>
        </w:rPr>
        <w:t>/mid</w:t>
      </w:r>
      <w:r w:rsidR="00222B5E" w:rsidRPr="00853531">
        <w:rPr>
          <w:rFonts w:ascii="Times New Roman" w:hAnsi="Times New Roman"/>
        </w:rPr>
        <w:t>cingulate cortex</w:t>
      </w:r>
      <w:r w:rsidRPr="00853531">
        <w:rPr>
          <w:rFonts w:ascii="Times New Roman" w:hAnsi="Times New Roman"/>
        </w:rPr>
        <w:t xml:space="preserve">. </w:t>
      </w:r>
      <w:r w:rsidR="001B397C" w:rsidRPr="00853531">
        <w:rPr>
          <w:rFonts w:ascii="Times New Roman" w:hAnsi="Times New Roman"/>
        </w:rPr>
        <w:t xml:space="preserve"> </w:t>
      </w:r>
      <w:r w:rsidR="00F43387" w:rsidRPr="00853531">
        <w:rPr>
          <w:rFonts w:ascii="Times New Roman" w:hAnsi="Times New Roman"/>
        </w:rPr>
        <w:t>Thickness of these regions also related to less</w:t>
      </w:r>
      <w:r w:rsidR="002047CE" w:rsidRPr="00853531">
        <w:rPr>
          <w:rFonts w:ascii="Times New Roman" w:hAnsi="Times New Roman"/>
        </w:rPr>
        <w:t xml:space="preserve"> temporal discounting (TD)</w:t>
      </w:r>
      <w:r w:rsidR="003B67ED" w:rsidRPr="00853531">
        <w:rPr>
          <w:rFonts w:ascii="Times New Roman" w:hAnsi="Times New Roman"/>
        </w:rPr>
        <w:t xml:space="preserve"> of monetary rewards in an economic task</w:t>
      </w:r>
      <w:r w:rsidR="00FD0FE2" w:rsidRPr="00853531">
        <w:rPr>
          <w:rFonts w:ascii="Times New Roman" w:hAnsi="Times New Roman"/>
        </w:rPr>
        <w:t>, indicative of more patient decision-making</w:t>
      </w:r>
      <w:r w:rsidRPr="00853531">
        <w:rPr>
          <w:rFonts w:ascii="Times New Roman" w:hAnsi="Times New Roman"/>
        </w:rPr>
        <w:t xml:space="preserve">. </w:t>
      </w:r>
      <w:r w:rsidR="0007402F" w:rsidRPr="00853531">
        <w:rPr>
          <w:rFonts w:ascii="Times New Roman" w:hAnsi="Times New Roman"/>
        </w:rPr>
        <w:t xml:space="preserve"> </w:t>
      </w:r>
      <w:r w:rsidR="00F575C9" w:rsidRPr="00853531">
        <w:rPr>
          <w:rFonts w:ascii="Times New Roman" w:hAnsi="Times New Roman"/>
        </w:rPr>
        <w:t xml:space="preserve">The findings of a shared structural substrate in mPFC and </w:t>
      </w:r>
      <w:r w:rsidR="002719A5" w:rsidRPr="00853531">
        <w:rPr>
          <w:rFonts w:ascii="Times New Roman" w:hAnsi="Times New Roman"/>
        </w:rPr>
        <w:t>anterior/midcingulate cortex</w:t>
      </w:r>
      <w:r w:rsidR="00F575C9" w:rsidRPr="00853531">
        <w:rPr>
          <w:rFonts w:ascii="Times New Roman" w:hAnsi="Times New Roman"/>
        </w:rPr>
        <w:t xml:space="preserve"> underlying both TUT and TD suggest </w:t>
      </w:r>
      <w:r w:rsidR="00741417" w:rsidRPr="00853531">
        <w:rPr>
          <w:rFonts w:ascii="Times New Roman" w:hAnsi="Times New Roman"/>
        </w:rPr>
        <w:t>an</w:t>
      </w:r>
      <w:r w:rsidR="00E12AD2" w:rsidRPr="00853531">
        <w:rPr>
          <w:rFonts w:ascii="Times New Roman" w:hAnsi="Times New Roman"/>
        </w:rPr>
        <w:t xml:space="preserve"> </w:t>
      </w:r>
      <w:r w:rsidR="00741417" w:rsidRPr="00853531">
        <w:rPr>
          <w:rFonts w:ascii="Times New Roman" w:hAnsi="Times New Roman"/>
        </w:rPr>
        <w:t xml:space="preserve">important </w:t>
      </w:r>
      <w:r w:rsidR="00E12AD2" w:rsidRPr="00853531">
        <w:rPr>
          <w:rFonts w:ascii="Times New Roman" w:hAnsi="Times New Roman"/>
        </w:rPr>
        <w:t xml:space="preserve">role </w:t>
      </w:r>
      <w:r w:rsidR="00DD5466" w:rsidRPr="00853531">
        <w:rPr>
          <w:rFonts w:ascii="Times New Roman" w:hAnsi="Times New Roman"/>
        </w:rPr>
        <w:t xml:space="preserve">of </w:t>
      </w:r>
      <w:r w:rsidR="00D82E88" w:rsidRPr="00853531">
        <w:rPr>
          <w:rFonts w:ascii="Times New Roman" w:hAnsi="Times New Roman"/>
        </w:rPr>
        <w:t xml:space="preserve">these </w:t>
      </w:r>
      <w:r w:rsidR="001671FA" w:rsidRPr="00853531">
        <w:rPr>
          <w:rFonts w:ascii="Times New Roman" w:hAnsi="Times New Roman"/>
        </w:rPr>
        <w:t xml:space="preserve">brain </w:t>
      </w:r>
      <w:r w:rsidR="00D82E88" w:rsidRPr="00853531">
        <w:rPr>
          <w:rFonts w:ascii="Times New Roman" w:hAnsi="Times New Roman"/>
        </w:rPr>
        <w:t xml:space="preserve">regions in </w:t>
      </w:r>
      <w:r w:rsidR="00F575C9" w:rsidRPr="00853531">
        <w:rPr>
          <w:rFonts w:ascii="Times New Roman" w:hAnsi="Times New Roman"/>
        </w:rPr>
        <w:t xml:space="preserve">supporting </w:t>
      </w:r>
      <w:r w:rsidR="00746269">
        <w:rPr>
          <w:rFonts w:ascii="Times New Roman" w:hAnsi="Times New Roman"/>
        </w:rPr>
        <w:t xml:space="preserve">the </w:t>
      </w:r>
      <w:r w:rsidR="008E1BD7">
        <w:rPr>
          <w:rFonts w:ascii="Times New Roman" w:hAnsi="Times New Roman"/>
        </w:rPr>
        <w:t>self-</w:t>
      </w:r>
      <w:r w:rsidR="00746269">
        <w:rPr>
          <w:rFonts w:ascii="Times New Roman" w:hAnsi="Times New Roman"/>
        </w:rPr>
        <w:t xml:space="preserve">generation </w:t>
      </w:r>
      <w:r w:rsidR="00E1094D" w:rsidRPr="00853531">
        <w:rPr>
          <w:rFonts w:ascii="Times New Roman" w:hAnsi="Times New Roman"/>
        </w:rPr>
        <w:t xml:space="preserve">of </w:t>
      </w:r>
      <w:r w:rsidR="001671FA" w:rsidRPr="00853531">
        <w:rPr>
          <w:rFonts w:ascii="Times New Roman" w:hAnsi="Times New Roman"/>
        </w:rPr>
        <w:t xml:space="preserve">information that </w:t>
      </w:r>
      <w:r w:rsidR="00E1094D" w:rsidRPr="00853531">
        <w:rPr>
          <w:rFonts w:ascii="Times New Roman" w:hAnsi="Times New Roman"/>
        </w:rPr>
        <w:t xml:space="preserve">is </w:t>
      </w:r>
      <w:r w:rsidR="000D3B6E" w:rsidRPr="00853531">
        <w:rPr>
          <w:rFonts w:ascii="Times New Roman" w:hAnsi="Times New Roman"/>
        </w:rPr>
        <w:t>unrelated to the immediate environment</w:t>
      </w:r>
      <w:r w:rsidR="00952F54" w:rsidRPr="00853531">
        <w:rPr>
          <w:rFonts w:ascii="Times New Roman" w:hAnsi="Times New Roman"/>
        </w:rPr>
        <w:t xml:space="preserve"> and</w:t>
      </w:r>
      <w:r w:rsidR="00E1094D" w:rsidRPr="00853531">
        <w:rPr>
          <w:rFonts w:ascii="Times New Roman" w:hAnsi="Times New Roman"/>
        </w:rPr>
        <w:t xml:space="preserve"> which</w:t>
      </w:r>
      <w:r w:rsidR="000D3B6E" w:rsidRPr="00853531">
        <w:rPr>
          <w:rFonts w:ascii="Times New Roman" w:hAnsi="Times New Roman"/>
        </w:rPr>
        <w:t xml:space="preserve"> </w:t>
      </w:r>
      <w:r w:rsidR="00D82E88" w:rsidRPr="00853531">
        <w:rPr>
          <w:rFonts w:ascii="Times New Roman" w:hAnsi="Times New Roman"/>
        </w:rPr>
        <w:t xml:space="preserve">may </w:t>
      </w:r>
      <w:r w:rsidR="004A3EC0" w:rsidRPr="00853531">
        <w:rPr>
          <w:rFonts w:ascii="Times New Roman" w:hAnsi="Times New Roman"/>
        </w:rPr>
        <w:t>be</w:t>
      </w:r>
      <w:r w:rsidR="00D82E88" w:rsidRPr="00853531">
        <w:rPr>
          <w:rFonts w:ascii="Times New Roman" w:hAnsi="Times New Roman"/>
        </w:rPr>
        <w:t xml:space="preserve"> adaptive in nature.  </w:t>
      </w:r>
    </w:p>
    <w:p w14:paraId="1E25730E" w14:textId="77777777" w:rsidR="001F10F1" w:rsidRPr="00853531" w:rsidRDefault="001F10F1" w:rsidP="001F10F1">
      <w:pPr>
        <w:spacing w:line="360" w:lineRule="auto"/>
        <w:jc w:val="both"/>
        <w:rPr>
          <w:rFonts w:ascii="Times New Roman" w:hAnsi="Times New Roman"/>
          <w:b/>
          <w:smallCaps/>
          <w:sz w:val="28"/>
        </w:rPr>
      </w:pPr>
    </w:p>
    <w:p w14:paraId="7AF6FCAD" w14:textId="33BE6737" w:rsidR="00145D43" w:rsidRPr="00853531" w:rsidRDefault="00145D43">
      <w:pPr>
        <w:rPr>
          <w:rFonts w:ascii="Times New Roman" w:hAnsi="Times New Roman"/>
          <w:b/>
          <w:smallCaps/>
        </w:rPr>
      </w:pPr>
      <w:r w:rsidRPr="00853531">
        <w:rPr>
          <w:rFonts w:ascii="Times New Roman" w:hAnsi="Times New Roman"/>
          <w:b/>
          <w:smallCaps/>
          <w:sz w:val="28"/>
        </w:rPr>
        <w:br w:type="page"/>
      </w:r>
    </w:p>
    <w:p w14:paraId="4E297251" w14:textId="18F7F176" w:rsidR="00FE469D" w:rsidRPr="00853531" w:rsidRDefault="00591147" w:rsidP="00D51E80">
      <w:pPr>
        <w:widowControl w:val="0"/>
        <w:autoSpaceDE w:val="0"/>
        <w:autoSpaceDN w:val="0"/>
        <w:adjustRightInd w:val="0"/>
        <w:spacing w:after="360"/>
        <w:jc w:val="both"/>
        <w:rPr>
          <w:rFonts w:ascii="Times New Roman" w:hAnsi="Times New Roman"/>
          <w:b/>
          <w:smallCaps/>
          <w:sz w:val="28"/>
        </w:rPr>
      </w:pPr>
      <w:r w:rsidRPr="00853531">
        <w:rPr>
          <w:rFonts w:ascii="Times New Roman" w:hAnsi="Times New Roman"/>
          <w:b/>
          <w:smallCaps/>
          <w:sz w:val="28"/>
        </w:rPr>
        <w:lastRenderedPageBreak/>
        <w:t xml:space="preserve">I. </w:t>
      </w:r>
      <w:r w:rsidR="00FE469D" w:rsidRPr="00853531">
        <w:rPr>
          <w:rFonts w:ascii="Times New Roman" w:hAnsi="Times New Roman"/>
          <w:b/>
          <w:smallCaps/>
          <w:sz w:val="28"/>
        </w:rPr>
        <w:t>Introduction</w:t>
      </w:r>
    </w:p>
    <w:p w14:paraId="4664F1D8" w14:textId="6BF98BA5" w:rsidR="00490F27" w:rsidRPr="00853531" w:rsidRDefault="00490F27" w:rsidP="00490F27">
      <w:pPr>
        <w:spacing w:line="480" w:lineRule="auto"/>
        <w:jc w:val="both"/>
        <w:rPr>
          <w:rFonts w:ascii="Times New Roman" w:hAnsi="Times New Roman"/>
        </w:rPr>
      </w:pPr>
      <w:r w:rsidRPr="00853531">
        <w:rPr>
          <w:rFonts w:ascii="Times New Roman" w:hAnsi="Times New Roman"/>
        </w:rPr>
        <w:t xml:space="preserve">Despite continually receiving perceptual input, the mind spends significant amounts of time generating cognition without a basis in </w:t>
      </w:r>
      <w:r w:rsidR="00746269">
        <w:rPr>
          <w:rFonts w:ascii="Times New Roman" w:hAnsi="Times New Roman"/>
        </w:rPr>
        <w:t xml:space="preserve">immediate </w:t>
      </w:r>
      <w:r w:rsidRPr="00853531">
        <w:rPr>
          <w:rFonts w:ascii="Times New Roman" w:hAnsi="Times New Roman"/>
        </w:rPr>
        <w:t xml:space="preserve">sensory information.  Such self-generated thought can derail performance in high-demanding tasks </w:t>
      </w:r>
      <w:r w:rsidR="00C2049A" w:rsidRPr="00853531">
        <w:rPr>
          <w:rFonts w:ascii="Times New Roman" w:hAnsi="Times New Roman"/>
        </w:rPr>
        <w:fldChar w:fldCharType="begin"/>
      </w:r>
      <w:r w:rsidR="00C2049A" w:rsidRPr="00853531">
        <w:rPr>
          <w:rFonts w:ascii="Times New Roman" w:hAnsi="Times New Roman"/>
        </w:rPr>
        <w:instrText xml:space="preserve"> ADDIN EN.CITE &lt;EndNote&gt;&lt;Cite&gt;&lt;Author&gt;McVay&lt;/Author&gt;&lt;Year&gt;2011&lt;/Year&gt;&lt;RecNum&gt;1&lt;/RecNum&gt;&lt;DisplayText&gt;(McVay and Kane, 2011)&lt;/DisplayText&gt;&lt;record&gt;&lt;rec-number&gt;1&lt;/rec-number&gt;&lt;foreign-keys&gt;&lt;key app="EN" db-id="2vzaz9deozdfxheddws5wvpgrezxzste52es"&gt;1&lt;/key&gt;&lt;/foreign-keys&gt;&lt;ref-type name="Journal Article"&gt;17&lt;/ref-type&gt;&lt;contributors&gt;&lt;authors&gt;&lt;author&gt;McVay, J. C.&lt;/author&gt;&lt;author&gt;Kane, M. J.&lt;/author&gt;&lt;/authors&gt;&lt;/contributors&gt;&lt;titles&gt;&lt;title&gt;Why does working memory capacity predict variation in reading comprehension? On the influence of mind wandering and executive attention&lt;/title&gt;&lt;secondary-title&gt;Journal of experimental psychology. General&lt;/secondary-title&gt;&lt;alt-title&gt;J Exp Psychol Gen&lt;/alt-title&gt;&lt;/titles&gt;&lt;pages&gt;302-20&lt;/pages&gt;&lt;volume&gt;141&lt;/volume&gt;&lt;number&gt;2&lt;/number&gt;&lt;edition&gt;2011/08/31&lt;/edition&gt;&lt;dates&gt;&lt;year&gt;2011&lt;/year&gt;&lt;pub-dates&gt;&lt;date&gt;Aug 29&lt;/date&gt;&lt;/pub-dates&gt;&lt;/dates&gt;&lt;isbn&gt;1939-2222 (Electronic)&amp;#xD;0022-1015 (Linking)&lt;/isbn&gt;&lt;accession-num&gt;21875246&lt;/accession-num&gt;&lt;urls&gt;&lt;related-urls&gt;&lt;url&gt;http://www.ncbi.nlm.nih.gov/pubmed/21875246&lt;/url&gt;&lt;/related-urls&gt;&lt;/urls&gt;&lt;electronic-resource-num&gt;10.1037/a0025250&lt;/electronic-resource-num&gt;&lt;language&gt;Eng&lt;/language&gt;&lt;/record&gt;&lt;/Cite&gt;&lt;/EndNote&gt;</w:instrText>
      </w:r>
      <w:r w:rsidR="00C2049A" w:rsidRPr="00853531">
        <w:rPr>
          <w:rFonts w:ascii="Times New Roman" w:hAnsi="Times New Roman"/>
        </w:rPr>
        <w:fldChar w:fldCharType="separate"/>
      </w:r>
      <w:r w:rsidR="00C2049A" w:rsidRPr="00853531">
        <w:rPr>
          <w:rFonts w:ascii="Times New Roman" w:hAnsi="Times New Roman"/>
          <w:noProof/>
        </w:rPr>
        <w:t>(</w:t>
      </w:r>
      <w:hyperlink w:anchor="_ENREF_40" w:tooltip="McVay, 2011 #1" w:history="1">
        <w:r w:rsidR="004F7A87" w:rsidRPr="00853531">
          <w:rPr>
            <w:rFonts w:ascii="Times New Roman" w:hAnsi="Times New Roman"/>
            <w:noProof/>
          </w:rPr>
          <w:t>McVay and Kane, 2011</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hAnsi="Times New Roman"/>
        </w:rPr>
        <w:t xml:space="preserve"> and is a correlate of unhappiness </w:t>
      </w:r>
      <w:r w:rsidR="00C2049A" w:rsidRPr="00853531">
        <w:rPr>
          <w:rFonts w:ascii="Times New Roman" w:hAnsi="Times New Roman"/>
        </w:rPr>
        <w:fldChar w:fldCharType="begin">
          <w:fldData xml:space="preserve">PEVuZE5vdGU+PENpdGU+PEF1dGhvcj5LaWxsaW5nc3dvcnRoPC9BdXRob3I+PFllYXI+MjAxMDwv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LXBlcmlvZGljYWw+PHBhZ2VzPjkzMjwvcGFnZXM+PHZvbHVtZT4zMzA8L3ZvbHVtZT48bnVtYmVy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PEVuZE5vdGU+PENpdGU+PEF1dGhvcj5LaWxsaW5nc3dvcnRoPC9BdXRob3I+PFllYXI+MjAxMDwv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LXBlcmlvZGljYWw+PHBhZ2VzPjkzMjwvcGFnZXM+PHZvbHVtZT4zMzA8L3ZvbHVtZT48bnVtYmVy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30" w:tooltip="Killingsworth, 2010 #30" w:history="1">
        <w:r w:rsidR="004F7A87" w:rsidRPr="00853531">
          <w:rPr>
            <w:rFonts w:ascii="Times New Roman" w:hAnsi="Times New Roman"/>
            <w:noProof/>
          </w:rPr>
          <w:t>Killingsworth and Gilbert, 2010</w:t>
        </w:r>
      </w:hyperlink>
      <w:r w:rsidR="00C2049A" w:rsidRPr="00853531">
        <w:rPr>
          <w:rFonts w:ascii="Times New Roman" w:hAnsi="Times New Roman"/>
          <w:noProof/>
        </w:rPr>
        <w:t xml:space="preserve">; </w:t>
      </w:r>
      <w:hyperlink w:anchor="_ENREF_64" w:tooltip="Smallwood, 2009 #60" w:history="1">
        <w:r w:rsidR="004F7A87" w:rsidRPr="00853531">
          <w:rPr>
            <w:rFonts w:ascii="Times New Roman" w:hAnsi="Times New Roman"/>
            <w:noProof/>
          </w:rPr>
          <w:t>Smallwood et al., 2009a</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hAnsi="Times New Roman"/>
        </w:rPr>
        <w:t xml:space="preserve">.  </w:t>
      </w:r>
      <w:r w:rsidR="00746269">
        <w:rPr>
          <w:rFonts w:ascii="Times New Roman" w:hAnsi="Times New Roman"/>
        </w:rPr>
        <w:t>T</w:t>
      </w:r>
      <w:r w:rsidRPr="00853531">
        <w:rPr>
          <w:rFonts w:ascii="Times New Roman" w:hAnsi="Times New Roman"/>
        </w:rPr>
        <w:t>he capacity to self-generate thought without recourse to immediate perceptual input can</w:t>
      </w:r>
      <w:r w:rsidR="00746269">
        <w:rPr>
          <w:rFonts w:ascii="Times New Roman" w:hAnsi="Times New Roman"/>
        </w:rPr>
        <w:t>, however,</w:t>
      </w:r>
      <w:r w:rsidRPr="00853531">
        <w:rPr>
          <w:rFonts w:ascii="Times New Roman" w:hAnsi="Times New Roman"/>
        </w:rPr>
        <w:t xml:space="preserve"> be adaptive</w:t>
      </w:r>
      <w:r w:rsidR="00746269">
        <w:rPr>
          <w:rFonts w:ascii="Times New Roman" w:hAnsi="Times New Roman"/>
        </w:rPr>
        <w:t xml:space="preserve">. </w:t>
      </w:r>
      <w:r w:rsidRPr="00853531">
        <w:rPr>
          <w:rFonts w:ascii="Times New Roman" w:hAnsi="Times New Roman"/>
        </w:rPr>
        <w:t xml:space="preserve"> </w:t>
      </w:r>
      <w:r w:rsidR="00746269">
        <w:rPr>
          <w:rFonts w:ascii="Times New Roman" w:hAnsi="Times New Roman"/>
        </w:rPr>
        <w:t>B</w:t>
      </w:r>
      <w:r w:rsidRPr="00853531">
        <w:rPr>
          <w:rFonts w:ascii="Times New Roman" w:hAnsi="Times New Roman"/>
        </w:rPr>
        <w:t xml:space="preserve">y allowing the individual to focus on </w:t>
      </w:r>
      <w:r w:rsidR="00746269">
        <w:rPr>
          <w:rFonts w:ascii="Times New Roman" w:hAnsi="Times New Roman"/>
        </w:rPr>
        <w:t>information</w:t>
      </w:r>
      <w:r w:rsidRPr="00853531">
        <w:rPr>
          <w:rFonts w:ascii="Times New Roman" w:hAnsi="Times New Roman"/>
        </w:rPr>
        <w:t xml:space="preserve"> represented in memory</w:t>
      </w:r>
      <w:r w:rsidR="00746269">
        <w:rPr>
          <w:rFonts w:ascii="Times New Roman" w:hAnsi="Times New Roman"/>
        </w:rPr>
        <w:t>,</w:t>
      </w:r>
      <w:r w:rsidR="00085A9D" w:rsidRPr="00853531">
        <w:rPr>
          <w:rFonts w:ascii="Times New Roman" w:hAnsi="Times New Roman"/>
        </w:rPr>
        <w:t xml:space="preserve"> </w:t>
      </w:r>
      <w:r w:rsidR="00746269">
        <w:rPr>
          <w:rFonts w:ascii="Times New Roman" w:hAnsi="Times New Roman"/>
        </w:rPr>
        <w:t xml:space="preserve">the capacity to self-generate thought can help people make progress on personally relevant goals in a patient and creative manner </w:t>
      </w:r>
      <w:r w:rsidR="00C2049A" w:rsidRPr="00853531">
        <w:rPr>
          <w:rFonts w:ascii="Times New Roman" w:hAnsi="Times New Roman"/>
        </w:rPr>
        <w:fldChar w:fldCharType="begin">
          <w:fldData xml:space="preserve">PEVuZE5vdGU+PENpdGU+PEF1dGhvcj5TbWFsbHdvb2Q8L0F1dGhvcj48WWVhcj4yMDEzPC9ZZWFy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==
</w:fldData>
        </w:fldChar>
      </w:r>
      <w:r w:rsidR="004F7A87" w:rsidRPr="00853531">
        <w:rPr>
          <w:rFonts w:ascii="Times New Roman" w:hAnsi="Times New Roman"/>
        </w:rPr>
        <w:instrText xml:space="preserve"> ADDIN EN.CITE </w:instrText>
      </w:r>
      <w:r w:rsidR="004F7A87" w:rsidRPr="00853531">
        <w:rPr>
          <w:rFonts w:ascii="Times New Roman" w:hAnsi="Times New Roman"/>
        </w:rPr>
        <w:fldChar w:fldCharType="begin">
          <w:fldData xml:space="preserve">PEVuZE5vdGU+PENpdGU+PEF1dGhvcj5TbWFsbHdvb2Q8L0F1dGhvcj48WWVhcj4yMDEzPC9ZZWFy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==
</w:fldData>
        </w:fldChar>
      </w:r>
      <w:r w:rsidR="004F7A87" w:rsidRPr="00853531">
        <w:rPr>
          <w:rFonts w:ascii="Times New Roman" w:hAnsi="Times New Roman"/>
        </w:rPr>
        <w:instrText xml:space="preserve"> ADDIN EN.CITE.DATA </w:instrText>
      </w:r>
      <w:r w:rsidR="004F7A87" w:rsidRPr="00853531">
        <w:rPr>
          <w:rFonts w:ascii="Times New Roman" w:hAnsi="Times New Roman"/>
        </w:rPr>
      </w:r>
      <w:r w:rsidR="004F7A87"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54" w:tooltip="Schacter, 2012 #2176" w:history="1">
        <w:r w:rsidR="004F7A87" w:rsidRPr="00853531">
          <w:rPr>
            <w:rFonts w:ascii="Times New Roman" w:hAnsi="Times New Roman"/>
            <w:noProof/>
          </w:rPr>
          <w:t>Schacter et al., 2012</w:t>
        </w:r>
      </w:hyperlink>
      <w:r w:rsidR="00C2049A" w:rsidRPr="00853531">
        <w:rPr>
          <w:rFonts w:ascii="Times New Roman" w:hAnsi="Times New Roman"/>
          <w:noProof/>
        </w:rPr>
        <w:t xml:space="preserve">; </w:t>
      </w:r>
      <w:hyperlink w:anchor="_ENREF_61" w:tooltip="Smallwood, 2013 #8350" w:history="1">
        <w:r w:rsidR="004F7A87" w:rsidRPr="00853531">
          <w:rPr>
            <w:rFonts w:ascii="Times New Roman" w:hAnsi="Times New Roman"/>
            <w:noProof/>
          </w:rPr>
          <w:t>Smallwood and Andrews-Hanna, 2013</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hAnsi="Times New Roman"/>
        </w:rPr>
        <w:t>.</w:t>
      </w:r>
    </w:p>
    <w:p w14:paraId="299ED485" w14:textId="77777777" w:rsidR="00490F27" w:rsidRPr="00853531" w:rsidRDefault="00490F27" w:rsidP="00490F27">
      <w:pPr>
        <w:spacing w:line="480" w:lineRule="auto"/>
        <w:jc w:val="both"/>
        <w:rPr>
          <w:rFonts w:ascii="Times New Roman" w:hAnsi="Times New Roman"/>
        </w:rPr>
      </w:pPr>
    </w:p>
    <w:p w14:paraId="4D4BBF1E" w14:textId="2F17B353" w:rsidR="00490F27" w:rsidRPr="00853531" w:rsidRDefault="00490F27" w:rsidP="00490F27">
      <w:pPr>
        <w:widowControl w:val="0"/>
        <w:tabs>
          <w:tab w:val="left" w:pos="284"/>
        </w:tabs>
        <w:autoSpaceDE w:val="0"/>
        <w:autoSpaceDN w:val="0"/>
        <w:adjustRightInd w:val="0"/>
        <w:spacing w:line="480" w:lineRule="auto"/>
        <w:jc w:val="both"/>
        <w:rPr>
          <w:rFonts w:ascii="Times New Roman" w:hAnsi="Times New Roman"/>
          <w:lang w:eastAsia="de-DE"/>
        </w:rPr>
      </w:pPr>
      <w:r w:rsidRPr="00853531">
        <w:rPr>
          <w:rFonts w:ascii="Times New Roman" w:hAnsi="Times New Roman"/>
        </w:rPr>
        <w:t xml:space="preserve">One method of investigating self-generated thought </w:t>
      </w:r>
      <w:r w:rsidR="00195C93" w:rsidRPr="00853531">
        <w:rPr>
          <w:rFonts w:ascii="Times New Roman" w:hAnsi="Times New Roman"/>
        </w:rPr>
        <w:t>is to examine an</w:t>
      </w:r>
      <w:r w:rsidRPr="00853531">
        <w:rPr>
          <w:rFonts w:ascii="Times New Roman" w:hAnsi="Times New Roman"/>
        </w:rPr>
        <w:t xml:space="preserve"> individuals' tendencies to engage in thoughts irrelevant to a task being performed, a phenomenon known as task-unrelated thought (TUT).  Importantly, the role of TUT can be readily studied in relationship to the difficulty of the ongoing task.  As it is </w:t>
      </w:r>
      <w:r w:rsidR="00195C93" w:rsidRPr="00853531">
        <w:rPr>
          <w:rFonts w:ascii="Times New Roman" w:hAnsi="Times New Roman"/>
        </w:rPr>
        <w:t>hypothesized</w:t>
      </w:r>
      <w:r w:rsidRPr="00853531">
        <w:rPr>
          <w:rFonts w:ascii="Times New Roman" w:hAnsi="Times New Roman"/>
        </w:rPr>
        <w:t xml:space="preserve"> to depend on the production of mental content unrelated to perception and maintenance of this information in attention, the occurrence of TUT is generally </w:t>
      </w:r>
      <w:r w:rsidR="00195C93" w:rsidRPr="00853531">
        <w:rPr>
          <w:rFonts w:ascii="Times New Roman" w:hAnsi="Times New Roman"/>
        </w:rPr>
        <w:t>reduced</w:t>
      </w:r>
      <w:r w:rsidR="00C20B6A" w:rsidRPr="00853531">
        <w:rPr>
          <w:rFonts w:ascii="Times New Roman" w:hAnsi="Times New Roman"/>
        </w:rPr>
        <w:t xml:space="preserve"> during </w:t>
      </w:r>
      <w:r w:rsidRPr="00853531">
        <w:rPr>
          <w:rFonts w:ascii="Times New Roman" w:hAnsi="Times New Roman"/>
        </w:rPr>
        <w:t>tasks</w:t>
      </w:r>
      <w:r w:rsidR="00195C93" w:rsidRPr="00853531">
        <w:rPr>
          <w:rFonts w:ascii="Times New Roman" w:hAnsi="Times New Roman"/>
        </w:rPr>
        <w:t xml:space="preserve"> whose performance depends heavily</w:t>
      </w:r>
      <w:r w:rsidR="00C20B6A" w:rsidRPr="00853531">
        <w:rPr>
          <w:rFonts w:ascii="Times New Roman" w:hAnsi="Times New Roman"/>
        </w:rPr>
        <w:t xml:space="preserve"> </w:t>
      </w:r>
      <w:r w:rsidR="00195C93" w:rsidRPr="00853531">
        <w:rPr>
          <w:rFonts w:ascii="Times New Roman" w:hAnsi="Times New Roman"/>
        </w:rPr>
        <w:t xml:space="preserve">on </w:t>
      </w:r>
      <w:r w:rsidR="00514FA3">
        <w:rPr>
          <w:rFonts w:ascii="Times New Roman" w:hAnsi="Times New Roman"/>
        </w:rPr>
        <w:t>continu</w:t>
      </w:r>
      <w:r w:rsidR="00413EC8">
        <w:rPr>
          <w:rFonts w:ascii="Times New Roman" w:hAnsi="Times New Roman"/>
        </w:rPr>
        <w:t>ous</w:t>
      </w:r>
      <w:r w:rsidR="00514FA3">
        <w:rPr>
          <w:rFonts w:ascii="Times New Roman" w:hAnsi="Times New Roman"/>
        </w:rPr>
        <w:t xml:space="preserve"> attention to </w:t>
      </w:r>
      <w:r w:rsidR="00195C93" w:rsidRPr="00853531">
        <w:rPr>
          <w:rFonts w:ascii="Times New Roman" w:hAnsi="Times New Roman"/>
        </w:rPr>
        <w:t xml:space="preserve">external </w:t>
      </w:r>
      <w:r w:rsidR="00C20B6A" w:rsidRPr="00853531">
        <w:rPr>
          <w:rFonts w:ascii="Times New Roman" w:hAnsi="Times New Roman"/>
        </w:rPr>
        <w:t>input</w:t>
      </w:r>
      <w:r w:rsidRPr="00853531">
        <w:rPr>
          <w:rFonts w:ascii="Times New Roman" w:hAnsi="Times New Roman"/>
        </w:rPr>
        <w:t xml:space="preserve"> </w:t>
      </w:r>
      <w:r w:rsidR="00C40691" w:rsidRPr="00853531">
        <w:rPr>
          <w:rFonts w:ascii="Times New Roman" w:hAnsi="Times New Roman"/>
        </w:rPr>
        <w:t>[</w:t>
      </w:r>
      <w:r w:rsidR="00C20B6A" w:rsidRPr="00853531">
        <w:rPr>
          <w:rFonts w:ascii="Times New Roman" w:hAnsi="Times New Roman"/>
        </w:rPr>
        <w:t xml:space="preserve">for </w:t>
      </w:r>
      <w:r w:rsidR="00C40691" w:rsidRPr="00853531">
        <w:rPr>
          <w:rFonts w:ascii="Times New Roman" w:hAnsi="Times New Roman"/>
        </w:rPr>
        <w:t>a review,</w:t>
      </w:r>
      <w:r w:rsidR="00C20B6A" w:rsidRPr="00853531">
        <w:rPr>
          <w:rFonts w:ascii="Times New Roman" w:hAnsi="Times New Roman"/>
        </w:rPr>
        <w:t xml:space="preserve"> see </w:t>
      </w:r>
      <w:r w:rsidR="00C40691" w:rsidRPr="00853531">
        <w:rPr>
          <w:rFonts w:ascii="Times New Roman" w:hAnsi="Times New Roman"/>
        </w:rPr>
        <w:fldChar w:fldCharType="begin"/>
      </w:r>
      <w:r w:rsidR="004F7A87" w:rsidRPr="00853531">
        <w:rPr>
          <w:rFonts w:ascii="Times New Roman" w:hAnsi="Times New Roman"/>
        </w:rPr>
        <w:instrText xml:space="preserve"> ADDIN EN.CITE &lt;EndNote&gt;&lt;Cite&gt;&lt;Author&gt;Smallwood&lt;/Author&gt;&lt;Year&gt;2013&lt;/Year&gt;&lt;RecNum&gt;8361&lt;/RecNum&gt;&lt;DisplayText&gt;(Smallwood, 2013)&lt;/DisplayText&gt;&lt;record&gt;&lt;rec-number&gt;8361&lt;/rec-number&gt;&lt;foreign-keys&gt;&lt;key app="EN" db-id="zvd29zzf15zx07e2926x0adptftd20etedvz"&gt;8361&lt;/key&gt;&lt;/foreign-keys&gt;&lt;ref-type name="Journal Article"&gt;17&lt;/ref-type&gt;&lt;contributors&gt;&lt;authors&gt;&lt;author&gt;Smallwood, J.&lt;/author&gt;&lt;/authors&gt;&lt;/contributors&gt;&lt;auth-address&gt;Max Planck Institute for Human Cognitive and Brain Sciences, Leipzig, Germany. smallwood@cbs.mpg.de&lt;/auth-address&gt;&lt;titles&gt;&lt;title&gt;Distinguishing how from why the mind wanders: a process-occurrence framework for self-generated mental activity&lt;/title&gt;&lt;secondary-title&gt;Psychol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519-35&lt;/pages&gt;&lt;volume&gt;139&lt;/volume&gt;&lt;number&gt;3&lt;/number&gt;&lt;edition&gt;2013/04/24&lt;/edition&gt;&lt;dates&gt;&lt;year&gt;2013&lt;/year&gt;&lt;pub-dates&gt;&lt;date&gt;May&lt;/date&gt;&lt;/pub-dates&gt;&lt;/dates&gt;&lt;isbn&gt;1939-1455 (Electronic)&amp;#xD;0033-2909 (Linking)&lt;/isbn&gt;&lt;accession-num&gt;23607430&lt;/accession-num&gt;&lt;urls&gt;&lt;related-urls&gt;&lt;url&gt;http://www.ncbi.nlm.nih.gov/pubmed/23607430&lt;/url&gt;&lt;/related-urls&gt;&lt;/urls&gt;&lt;electronic-resource-num&gt;10.1037/a0030010&lt;/electronic-resource-num&gt;&lt;language&gt;eng&lt;/language&gt;&lt;/record&gt;&lt;/Cite&gt;&lt;/EndNote&gt;</w:instrText>
      </w:r>
      <w:r w:rsidR="00C40691" w:rsidRPr="00853531">
        <w:rPr>
          <w:rFonts w:ascii="Times New Roman" w:hAnsi="Times New Roman"/>
        </w:rPr>
        <w:fldChar w:fldCharType="separate"/>
      </w:r>
      <w:r w:rsidR="004F7A87" w:rsidRPr="00853531">
        <w:rPr>
          <w:rFonts w:ascii="Times New Roman" w:hAnsi="Times New Roman"/>
          <w:noProof/>
        </w:rPr>
        <w:t>(</w:t>
      </w:r>
      <w:hyperlink w:anchor="_ENREF_60" w:tooltip="Smallwood, 2013 #8361" w:history="1">
        <w:r w:rsidR="004F7A87" w:rsidRPr="00853531">
          <w:rPr>
            <w:rFonts w:ascii="Times New Roman" w:hAnsi="Times New Roman"/>
            <w:noProof/>
          </w:rPr>
          <w:t>Smallwood, 2013</w:t>
        </w:r>
      </w:hyperlink>
      <w:r w:rsidR="004F7A87" w:rsidRPr="00853531">
        <w:rPr>
          <w:rFonts w:ascii="Times New Roman" w:hAnsi="Times New Roman"/>
          <w:noProof/>
        </w:rPr>
        <w:t>)</w:t>
      </w:r>
      <w:r w:rsidR="00C40691" w:rsidRPr="00853531">
        <w:rPr>
          <w:rFonts w:ascii="Times New Roman" w:hAnsi="Times New Roman"/>
        </w:rPr>
        <w:fldChar w:fldCharType="end"/>
      </w:r>
      <w:r w:rsidR="00C40691" w:rsidRPr="00853531">
        <w:rPr>
          <w:rFonts w:ascii="Times New Roman" w:hAnsi="Times New Roman"/>
        </w:rPr>
        <w:t>]</w:t>
      </w:r>
      <w:r w:rsidR="00195C93" w:rsidRPr="00853531">
        <w:rPr>
          <w:rFonts w:ascii="Times New Roman" w:hAnsi="Times New Roman"/>
        </w:rPr>
        <w:t>.</w:t>
      </w:r>
      <w:r w:rsidRPr="00853531">
        <w:rPr>
          <w:rFonts w:ascii="Times New Roman" w:hAnsi="Times New Roman"/>
        </w:rPr>
        <w:t xml:space="preserve"> </w:t>
      </w:r>
    </w:p>
    <w:p w14:paraId="6DEFC2B4" w14:textId="77777777" w:rsidR="00490F27" w:rsidRPr="00853531" w:rsidRDefault="00490F27" w:rsidP="00490F27">
      <w:pPr>
        <w:widowControl w:val="0"/>
        <w:tabs>
          <w:tab w:val="left" w:pos="284"/>
        </w:tabs>
        <w:autoSpaceDE w:val="0"/>
        <w:autoSpaceDN w:val="0"/>
        <w:adjustRightInd w:val="0"/>
        <w:spacing w:line="480" w:lineRule="auto"/>
        <w:jc w:val="both"/>
        <w:rPr>
          <w:rFonts w:ascii="Times New Roman" w:hAnsi="Times New Roman"/>
          <w:lang w:eastAsia="de-DE"/>
        </w:rPr>
      </w:pPr>
    </w:p>
    <w:p w14:paraId="220D674F" w14:textId="4FE9B87B" w:rsidR="00490F27" w:rsidRPr="00853531" w:rsidRDefault="00746269" w:rsidP="00490F27">
      <w:pPr>
        <w:widowControl w:val="0"/>
        <w:tabs>
          <w:tab w:val="left" w:pos="284"/>
        </w:tabs>
        <w:autoSpaceDE w:val="0"/>
        <w:autoSpaceDN w:val="0"/>
        <w:adjustRightInd w:val="0"/>
        <w:spacing w:line="480" w:lineRule="auto"/>
        <w:jc w:val="both"/>
        <w:rPr>
          <w:rFonts w:ascii="Times New Roman" w:hAnsi="Times New Roman"/>
        </w:rPr>
      </w:pPr>
      <w:r w:rsidRPr="00853531">
        <w:rPr>
          <w:rFonts w:ascii="Times New Roman" w:hAnsi="Times New Roman"/>
        </w:rPr>
        <w:t xml:space="preserve">Although there are well documented negative consequence of TUT during perceptually challenging tasks, its occurrence under non-demanding conditions is often linked to more beneficial psychological outcomes [for a review, see </w:t>
      </w:r>
      <w:r w:rsidRPr="00853531">
        <w:rPr>
          <w:rFonts w:ascii="Times New Roman" w:hAnsi="Times New Roman"/>
        </w:rPr>
        <w:fldChar w:fldCharType="begin"/>
      </w:r>
      <w:r w:rsidRPr="00853531">
        <w:rPr>
          <w:rFonts w:ascii="Times New Roman" w:hAnsi="Times New Roman"/>
        </w:rPr>
        <w:instrText xml:space="preserve"> ADDIN EN.CITE &lt;EndNote&gt;&lt;Cite&gt;&lt;Author&gt;Smallwood&lt;/Author&gt;&lt;Year&gt;2013&lt;/Year&gt;&lt;RecNum&gt;8350&lt;/RecNum&gt;&lt;DisplayText&gt;(Smallwood and Andrews-Hanna, 2013)&lt;/DisplayText&gt;&lt;record&gt;&lt;rec-number&gt;8350&lt;/rec-number&gt;&lt;foreign-keys&gt;&lt;key app="EN" db-id="zvd29zzf15zx07e2926x0adptftd20etedvz"&gt;8350&lt;/key&gt;&lt;/foreign-keys&gt;&lt;ref-type name="Journal Article"&gt;17&lt;/ref-type&gt;&lt;contributors&gt;&lt;authors&gt;&lt;author&gt;Smallwood, J.&lt;/author&gt;&lt;author&gt;Andrews-Hanna, J. R.&lt;/author&gt;&lt;/authors&gt;&lt;/contributors&gt;&lt;titles&gt;&lt;title&gt;Not all minds that wander are lost: The importance of a balanced perspective on the mind-wandering state Towards a balanced perspective of the mind-wandering state&lt;/title&gt;&lt;secondary-title&gt;Front. Psychol.&lt;/secondary-title&gt;&lt;/titles&gt;&lt;periodical&gt;&lt;full-title&gt;Front. Psychol.&lt;/full-title&gt;&lt;/periodical&gt;&lt;volume&gt;in press&lt;/volume&gt;&lt;dates&gt;&lt;year&gt;2013&lt;/year&gt;&lt;/dates&gt;&lt;urls&gt;&lt;/urls&gt;&lt;/record&gt;&lt;/Cite&gt;&lt;/EndNote&gt;</w:instrText>
      </w:r>
      <w:r w:rsidRPr="00853531">
        <w:rPr>
          <w:rFonts w:ascii="Times New Roman" w:hAnsi="Times New Roman"/>
        </w:rPr>
        <w:fldChar w:fldCharType="separate"/>
      </w:r>
      <w:r w:rsidRPr="00853531">
        <w:rPr>
          <w:rFonts w:ascii="Times New Roman" w:hAnsi="Times New Roman"/>
          <w:noProof/>
        </w:rPr>
        <w:t>(</w:t>
      </w:r>
      <w:hyperlink w:anchor="_ENREF_61" w:tooltip="Smallwood, 2013 #8350" w:history="1">
        <w:r w:rsidRPr="00853531">
          <w:rPr>
            <w:rFonts w:ascii="Times New Roman" w:hAnsi="Times New Roman"/>
            <w:noProof/>
          </w:rPr>
          <w:t xml:space="preserve">Smallwood and Andrews-Hanna, </w:t>
        </w:r>
        <w:r w:rsidRPr="00853531">
          <w:rPr>
            <w:rFonts w:ascii="Times New Roman" w:hAnsi="Times New Roman"/>
            <w:noProof/>
          </w:rPr>
          <w:lastRenderedPageBreak/>
          <w:t>2013</w:t>
        </w:r>
      </w:hyperlink>
      <w:r w:rsidRPr="00853531">
        <w:rPr>
          <w:rFonts w:ascii="Times New Roman" w:hAnsi="Times New Roman"/>
          <w:noProof/>
        </w:rPr>
        <w:t>)</w:t>
      </w:r>
      <w:r w:rsidRPr="00853531">
        <w:rPr>
          <w:rFonts w:ascii="Times New Roman" w:hAnsi="Times New Roman"/>
        </w:rPr>
        <w:fldChar w:fldCharType="end"/>
      </w:r>
      <w:r w:rsidR="008E1BD7">
        <w:rPr>
          <w:rFonts w:ascii="Times New Roman" w:hAnsi="Times New Roman"/>
        </w:rPr>
        <w:t xml:space="preserve">].  </w:t>
      </w:r>
      <w:r w:rsidR="00490F27" w:rsidRPr="00853531">
        <w:rPr>
          <w:rFonts w:ascii="Times New Roman" w:hAnsi="Times New Roman"/>
        </w:rPr>
        <w:t xml:space="preserve">It has been suggested that TUT, especially under low-demanding situations, can help an individual to devote cognitive resources away from present constraints and to consider temporally distant goals </w:t>
      </w:r>
      <w:r w:rsidR="00C2049A" w:rsidRPr="00853531">
        <w:rPr>
          <w:rFonts w:ascii="Times New Roman" w:hAnsi="Times New Roman"/>
        </w:rPr>
        <w:fldChar w:fldCharType="begin"/>
      </w:r>
      <w:r w:rsidR="00C2049A" w:rsidRPr="00853531">
        <w:rPr>
          <w:rFonts w:ascii="Times New Roman" w:hAnsi="Times New Roman"/>
        </w:rPr>
        <w:instrText xml:space="preserve"> ADDIN EN.CITE &lt;EndNote&gt;&lt;Cite&gt;&lt;Author&gt;Schooler&lt;/Author&gt;&lt;Year&gt;2011&lt;/Year&gt;&lt;RecNum&gt;54&lt;/RecNum&gt;&lt;DisplayText&gt;(Schooler et al., 2011)&lt;/DisplayText&gt;&lt;record&gt;&lt;rec-number&gt;54&lt;/rec-number&gt;&lt;foreign-keys&gt;&lt;key app="EN" db-id="2vzaz9deozdfxheddws5wvpgrezxzste52es"&gt;54&lt;/key&gt;&lt;/foreign-keys&gt;&lt;ref-type name="Journal Article"&gt;17&lt;/ref-type&gt;&lt;contributors&gt;&lt;authors&gt;&lt;author&gt;Schooler, J. W.&lt;/author&gt;&lt;author&gt;Smallwood, J.&lt;/author&gt;&lt;author&gt;Christoff, K.&lt;/author&gt;&lt;author&gt;Handy, T. C.&lt;/author&gt;&lt;author&gt;Reichle, E. D.&lt;/author&gt;&lt;author&gt;Sayette, M. A.&lt;/author&gt;&lt;/authors&gt;&lt;/contributors&gt;&lt;auth-address&gt;Department of Psychological and Brain Sciences, University of California Santa Barbara, Santa Barbara, CA 93105, USA. schooler@psych.ucsb.edu&lt;/auth-address&gt;&lt;titles&gt;&lt;title&gt;Meta-awareness, perceptual decoupling and the wandering mind&lt;/title&gt;&lt;secondary-title&gt;Trends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319-26&lt;/pages&gt;&lt;volume&gt;15&lt;/volume&gt;&lt;number&gt;7&lt;/number&gt;&lt;keywords&gt;&lt;keyword&gt;Attention/*physiology&lt;/keyword&gt;&lt;keyword&gt;Awareness/*physiology&lt;/keyword&gt;&lt;keyword&gt;Brain/*physiology&lt;/keyword&gt;&lt;keyword&gt;Humans&lt;/keyword&gt;&lt;keyword&gt;Memory Disorders/pathology/*physiopathology&lt;/keyword&gt;&lt;keyword&gt;Perception/*physiology&lt;/keyword&gt;&lt;/keywords&gt;&lt;dates&gt;&lt;year&gt;2011&lt;/year&gt;&lt;pub-dates&gt;&lt;date&gt;Jul&lt;/date&gt;&lt;/pub-dates&gt;&lt;/dates&gt;&lt;isbn&gt;1879-307X (Electronic)&amp;#xD;1364-6613 (Linking)&lt;/isbn&gt;&lt;accession-num&gt;21684189&lt;/accession-num&gt;&lt;urls&gt;&lt;related-urls&gt;&lt;url&gt;http://www.ncbi.nlm.nih.gov/pubmed/21684189&lt;/url&gt;&lt;/related-urls&gt;&lt;/urls&gt;&lt;electronic-resource-num&gt;10.1016/j.tics.2011.05.006&lt;/electronic-resource-num&gt;&lt;/record&gt;&lt;/Cite&gt;&lt;/EndNote&gt;</w:instrText>
      </w:r>
      <w:r w:rsidR="00C2049A" w:rsidRPr="00853531">
        <w:rPr>
          <w:rFonts w:ascii="Times New Roman" w:hAnsi="Times New Roman"/>
        </w:rPr>
        <w:fldChar w:fldCharType="separate"/>
      </w:r>
      <w:r w:rsidR="00C2049A" w:rsidRPr="00853531">
        <w:rPr>
          <w:rFonts w:ascii="Times New Roman" w:hAnsi="Times New Roman"/>
          <w:noProof/>
        </w:rPr>
        <w:t>(</w:t>
      </w:r>
      <w:hyperlink w:anchor="_ENREF_57" w:tooltip="Schooler, 2011 #54" w:history="1">
        <w:r w:rsidR="004F7A87" w:rsidRPr="00853531">
          <w:rPr>
            <w:rFonts w:ascii="Times New Roman" w:hAnsi="Times New Roman"/>
            <w:noProof/>
          </w:rPr>
          <w:t>Schooler et al., 2011</w:t>
        </w:r>
      </w:hyperlink>
      <w:r w:rsidR="00C2049A" w:rsidRPr="00853531">
        <w:rPr>
          <w:rFonts w:ascii="Times New Roman" w:hAnsi="Times New Roman"/>
          <w:noProof/>
        </w:rPr>
        <w:t>)</w:t>
      </w:r>
      <w:r w:rsidR="00C2049A" w:rsidRPr="00853531">
        <w:rPr>
          <w:rFonts w:ascii="Times New Roman" w:hAnsi="Times New Roman"/>
        </w:rPr>
        <w:fldChar w:fldCharType="end"/>
      </w:r>
      <w:r w:rsidR="00490F27" w:rsidRPr="00853531">
        <w:rPr>
          <w:rFonts w:ascii="Times New Roman" w:hAnsi="Times New Roman"/>
          <w:lang w:eastAsia="de-DE"/>
        </w:rPr>
        <w:t xml:space="preserve">.  </w:t>
      </w:r>
      <w:r w:rsidR="00490F27" w:rsidRPr="00853531">
        <w:rPr>
          <w:rFonts w:ascii="Times New Roman" w:hAnsi="Times New Roman"/>
        </w:rPr>
        <w:t xml:space="preserve">Consistent with this hypothesis, it has been shown that individuals who generate TUT under low-demanding circumstances may consolidate self-relevant information more effectively </w:t>
      </w:r>
      <w:r w:rsidR="00C2049A" w:rsidRPr="00853531">
        <w:rPr>
          <w:rFonts w:ascii="Times New Roman" w:hAnsi="Times New Roman"/>
        </w:rPr>
        <w:fldChar w:fldCharType="begin"/>
      </w:r>
      <w:r w:rsidR="00C2049A" w:rsidRPr="00853531">
        <w:rPr>
          <w:rFonts w:ascii="Times New Roman" w:hAnsi="Times New Roman"/>
        </w:rPr>
        <w:instrText xml:space="preserve"> ADDIN EN.CITE &lt;EndNote&gt;&lt;Cite&gt;&lt;Author&gt;Smallwood&lt;/Author&gt;&lt;Year&gt;2011&lt;/Year&gt;&lt;RecNum&gt;15&lt;/RecNum&gt;&lt;DisplayText&gt;(Smallwood et al., 2011b)&lt;/DisplayText&gt;&lt;record&gt;&lt;rec-number&gt;15&lt;/rec-number&gt;&lt;foreign-keys&gt;&lt;key app="EN" db-id="2vzaz9deozdfxheddws5wvpgrezxzste52es"&gt;15&lt;/key&gt;&lt;/foreign-keys&gt;&lt;ref-type name="Journal Article"&gt;17&lt;/ref-type&gt;&lt;contributors&gt;&lt;authors&gt;&lt;author&gt;Smallwood, J.&lt;/author&gt;&lt;author&gt;Schooler, J. W.&lt;/author&gt;&lt;author&gt;Turk, D. J.&lt;/author&gt;&lt;author&gt;Cunningham, S. J.&lt;/author&gt;&lt;author&gt;Burns, P.&lt;/author&gt;&lt;author&gt;Macrae, C. N.&lt;/author&gt;&lt;/authors&gt;&lt;/contributors&gt;&lt;auth-address&gt;Department of Social Neuroscience, Max Planck Institute of Human Cognitive and Brain Sciences, Leipzig, Germany. jonsmallwood2004@yahoo.com&lt;/auth-address&gt;&lt;titles&gt;&lt;title&gt;Self-reflection and the temporal focus of the wandering mind&lt;/title&gt;&lt;secondary-title&gt;Consciousness and cognition&lt;/secondary-title&gt;&lt;alt-title&gt;Conscious Cogn&lt;/alt-title&gt;&lt;/titles&gt;&lt;pages&gt;1120-6&lt;/pages&gt;&lt;volume&gt;20&lt;/volume&gt;&lt;number&gt;4&lt;/number&gt;&lt;edition&gt;2011/02/01&lt;/edition&gt;&lt;keywords&gt;&lt;keyword&gt;Consciousness&lt;/keyword&gt;&lt;keyword&gt;*Fantasy&lt;/keyword&gt;&lt;keyword&gt;Female&lt;/keyword&gt;&lt;keyword&gt;Humans&lt;/keyword&gt;&lt;keyword&gt;Imagination&lt;/keyword&gt;&lt;keyword&gt;Male&lt;/keyword&gt;&lt;keyword&gt;Mental Recall&lt;/keyword&gt;&lt;keyword&gt;*Self Concept&lt;/keyword&gt;&lt;keyword&gt;Time Factors&lt;/keyword&gt;&lt;keyword&gt;Young Adult&lt;/keyword&gt;&lt;/keywords&gt;&lt;dates&gt;&lt;year&gt;2011&lt;/year&gt;&lt;pub-dates&gt;&lt;date&gt;Dec&lt;/date&gt;&lt;/pub-dates&gt;&lt;/dates&gt;&lt;isbn&gt;1090-2376 (Electronic)&amp;#xD;1053-8100 (Linking)&lt;/isbn&gt;&lt;accession-num&gt;21277803&lt;/accession-num&gt;&lt;urls&gt;&lt;related-urls&gt;&lt;url&gt;http://www.ncbi.nlm.nih.gov/pubmed/21277803&lt;/url&gt;&lt;/related-urls&gt;&lt;/urls&gt;&lt;electronic-resource-num&gt;10.1016/j.concog.2010.12.017&lt;/electronic-resource-num&gt;&lt;language&gt;eng&lt;/language&gt;&lt;/record&gt;&lt;/Cite&gt;&lt;/EndNote&gt;</w:instrText>
      </w:r>
      <w:r w:rsidR="00C2049A" w:rsidRPr="00853531">
        <w:rPr>
          <w:rFonts w:ascii="Times New Roman" w:hAnsi="Times New Roman"/>
        </w:rPr>
        <w:fldChar w:fldCharType="separate"/>
      </w:r>
      <w:r w:rsidR="00C2049A" w:rsidRPr="00853531">
        <w:rPr>
          <w:rFonts w:ascii="Times New Roman" w:hAnsi="Times New Roman"/>
          <w:noProof/>
        </w:rPr>
        <w:t>(</w:t>
      </w:r>
      <w:hyperlink w:anchor="_ENREF_68" w:tooltip="Smallwood, 2011 #15" w:history="1">
        <w:r w:rsidR="004F7A87" w:rsidRPr="00853531">
          <w:rPr>
            <w:rFonts w:ascii="Times New Roman" w:hAnsi="Times New Roman"/>
            <w:noProof/>
          </w:rPr>
          <w:t>Smallwood et al., 2011b</w:t>
        </w:r>
      </w:hyperlink>
      <w:r w:rsidR="00C2049A" w:rsidRPr="00853531">
        <w:rPr>
          <w:rFonts w:ascii="Times New Roman" w:hAnsi="Times New Roman"/>
          <w:noProof/>
        </w:rPr>
        <w:t>)</w:t>
      </w:r>
      <w:r w:rsidR="00C2049A" w:rsidRPr="00853531">
        <w:rPr>
          <w:rFonts w:ascii="Times New Roman" w:hAnsi="Times New Roman"/>
        </w:rPr>
        <w:fldChar w:fldCharType="end"/>
      </w:r>
      <w:r w:rsidR="00490F27" w:rsidRPr="00853531">
        <w:rPr>
          <w:rFonts w:ascii="Times New Roman" w:hAnsi="Times New Roman"/>
        </w:rPr>
        <w:t xml:space="preserve"> and may generate more creative solutions to problems </w:t>
      </w:r>
      <w:r w:rsidR="00C2049A" w:rsidRPr="00853531">
        <w:rPr>
          <w:rFonts w:ascii="Times New Roman" w:hAnsi="Times New Roman"/>
        </w:rPr>
        <w:fldChar w:fldCharType="begin"/>
      </w:r>
      <w:r w:rsidR="00C2049A" w:rsidRPr="00853531">
        <w:rPr>
          <w:rFonts w:ascii="Times New Roman" w:hAnsi="Times New Roman"/>
        </w:rPr>
        <w:instrText xml:space="preserve"> ADDIN EN.CITE &lt;EndNote&gt;&lt;Cite&gt;&lt;Author&gt;Baird&lt;/Author&gt;&lt;Year&gt;2012&lt;/Year&gt;&lt;RecNum&gt;3&lt;/RecNum&gt;&lt;DisplayText&gt;(Baird et al., 2012)&lt;/DisplayText&gt;&lt;record&gt;&lt;rec-number&gt;3&lt;/rec-number&gt;&lt;foreign-keys&gt;&lt;key app="EN" db-id="2vzaz9deozdfxheddws5wvpgrezxzste52es"&gt;3&lt;/key&gt;&lt;/foreign-keys&gt;&lt;ref-type name="Journal Article"&gt;17&lt;/ref-type&gt;&lt;contributors&gt;&lt;authors&gt;&lt;author&gt;Baird, B.&lt;/author&gt;&lt;author&gt;Smallwood, J.&lt;/author&gt;&lt;author&gt;Mrazek, M. D.&lt;/author&gt;&lt;author&gt;Kam, J. W.&lt;/author&gt;&lt;author&gt;Franklin, M. S.&lt;/author&gt;&lt;author&gt;Schooler, J. W.&lt;/author&gt;&lt;/authors&gt;&lt;/contributors&gt;&lt;auth-address&gt;1Department of Psychological and Brain Sciences, University of California, Santa Barbara.&lt;/auth-address&gt;&lt;titles&gt;&lt;title&gt;Inspired by distraction: mind wandering facilitates creative incubation&lt;/title&gt;&lt;secondary-title&gt;Psychological science&lt;/secondary-title&gt;&lt;alt-title&gt;Psychol Sci&lt;/alt-title&gt;&lt;/titles&gt;&lt;periodical&gt;&lt;full-title&gt;Psychol Sci&lt;/full-title&gt;&lt;abbr-1&gt;Psychological science&lt;/abbr-1&gt;&lt;/periodical&gt;&lt;alt-periodical&gt;&lt;full-title&gt;Psychol Sci&lt;/full-title&gt;&lt;abbr-1&gt;Psychological science&lt;/abbr-1&gt;&lt;/alt-periodical&gt;&lt;pages&gt;1117-22&lt;/pages&gt;&lt;volume&gt;23&lt;/volume&gt;&lt;number&gt;10&lt;/number&gt;&lt;edition&gt;2012/09/04&lt;/edition&gt;&lt;dates&gt;&lt;year&gt;2012&lt;/year&gt;&lt;pub-dates&gt;&lt;date&gt;Oct 1&lt;/date&gt;&lt;/pub-dates&gt;&lt;/dates&gt;&lt;isbn&gt;1467-9280 (Electronic)&amp;#xD;0956-7976 (Linking)&lt;/isbn&gt;&lt;accession-num&gt;22941876&lt;/accession-num&gt;&lt;urls&gt;&lt;related-urls&gt;&lt;url&gt;http://www.ncbi.nlm.nih.gov/pubmed/22941876&lt;/url&gt;&lt;/related-urls&gt;&lt;/urls&gt;&lt;electronic-resource-num&gt;10.1177/0956797612446024&lt;/electronic-resource-num&gt;&lt;language&gt;eng&lt;/language&gt;&lt;/record&gt;&lt;/Cite&gt;&lt;/EndNote&gt;</w:instrText>
      </w:r>
      <w:r w:rsidR="00C2049A" w:rsidRPr="00853531">
        <w:rPr>
          <w:rFonts w:ascii="Times New Roman" w:hAnsi="Times New Roman"/>
        </w:rPr>
        <w:fldChar w:fldCharType="separate"/>
      </w:r>
      <w:r w:rsidR="00C2049A" w:rsidRPr="00853531">
        <w:rPr>
          <w:rFonts w:ascii="Times New Roman" w:hAnsi="Times New Roman"/>
          <w:noProof/>
        </w:rPr>
        <w:t>(</w:t>
      </w:r>
      <w:hyperlink w:anchor="_ENREF_4" w:tooltip="Baird, 2012 #3" w:history="1">
        <w:r w:rsidR="004F7A87" w:rsidRPr="00853531">
          <w:rPr>
            <w:rFonts w:ascii="Times New Roman" w:hAnsi="Times New Roman"/>
            <w:noProof/>
          </w:rPr>
          <w:t>Baird et al., 2012</w:t>
        </w:r>
      </w:hyperlink>
      <w:r w:rsidR="00C2049A" w:rsidRPr="00853531">
        <w:rPr>
          <w:rFonts w:ascii="Times New Roman" w:hAnsi="Times New Roman"/>
          <w:noProof/>
        </w:rPr>
        <w:t>)</w:t>
      </w:r>
      <w:r w:rsidR="00C2049A" w:rsidRPr="00853531">
        <w:rPr>
          <w:rFonts w:ascii="Times New Roman" w:hAnsi="Times New Roman"/>
        </w:rPr>
        <w:fldChar w:fldCharType="end"/>
      </w:r>
      <w:r w:rsidR="00490F27" w:rsidRPr="00853531">
        <w:rPr>
          <w:rFonts w:ascii="Times New Roman" w:hAnsi="Times New Roman"/>
        </w:rPr>
        <w:t xml:space="preserve">.  Recently, we </w:t>
      </w:r>
      <w:r w:rsidR="00413EC8">
        <w:rPr>
          <w:rFonts w:ascii="Times New Roman" w:hAnsi="Times New Roman"/>
        </w:rPr>
        <w:t>found</w:t>
      </w:r>
      <w:r w:rsidR="00490F27" w:rsidRPr="00853531">
        <w:rPr>
          <w:rFonts w:ascii="Times New Roman" w:hAnsi="Times New Roman"/>
        </w:rPr>
        <w:t xml:space="preserve"> that individuals who display more TUT during low demanding situations may engage in less temporal discounting (TD) during </w:t>
      </w:r>
      <w:r w:rsidR="00D23F6A" w:rsidRPr="00853531">
        <w:rPr>
          <w:rFonts w:ascii="Times New Roman" w:hAnsi="Times New Roman"/>
        </w:rPr>
        <w:t>economic decision</w:t>
      </w:r>
      <w:r w:rsidR="00514FA3">
        <w:rPr>
          <w:rFonts w:ascii="Times New Roman" w:hAnsi="Times New Roman"/>
        </w:rPr>
        <w:t>-</w:t>
      </w:r>
      <w:r w:rsidR="00D23F6A" w:rsidRPr="00853531">
        <w:rPr>
          <w:rFonts w:ascii="Times New Roman" w:hAnsi="Times New Roman"/>
        </w:rPr>
        <w:t xml:space="preserve">making </w:t>
      </w:r>
      <w:r w:rsidR="00490F27" w:rsidRPr="00853531">
        <w:rPr>
          <w:rFonts w:ascii="Times New Roman" w:hAnsi="Times New Roman"/>
        </w:rPr>
        <w:t xml:space="preserve">tasks </w:t>
      </w:r>
      <w:r w:rsidR="00C2049A" w:rsidRPr="00853531">
        <w:rPr>
          <w:rFonts w:ascii="Times New Roman" w:hAnsi="Times New Roman"/>
        </w:rPr>
        <w:fldChar w:fldCharType="begin"/>
      </w:r>
      <w:r w:rsidR="00C2049A" w:rsidRPr="00853531">
        <w:rPr>
          <w:rFonts w:ascii="Times New Roman" w:hAnsi="Times New Roman"/>
        </w:rPr>
        <w:instrText xml:space="preserve"> ADDIN EN.CITE &lt;EndNote&gt;&lt;Cite&gt;&lt;Author&gt;Smallwood&lt;/Author&gt;&lt;Year&gt;2012&lt;/Year&gt;&lt;RecNum&gt;46&lt;/RecNum&gt;&lt;DisplayText&gt;(Smallwood et al., 2012b)&lt;/DisplayText&gt;&lt;record&gt;&lt;rec-number&gt;46&lt;/rec-number&gt;&lt;foreign-keys&gt;&lt;key app="EN" db-id="2vzaz9deozdfxheddws5wvpgrezxzste52es"&gt;46&lt;/key&gt;&lt;/foreign-keys&gt;&lt;ref-type name="Journal Article"&gt;17&lt;/ref-type&gt;&lt;contributors&gt;&lt;authors&gt;&lt;author&gt;Smallwood, J.&lt;/author&gt;&lt;author&gt;Ruby, F. J.&lt;/author&gt;&lt;author&gt;Singer, T.&lt;/author&gt;&lt;/authors&gt;&lt;/contributors&gt;&lt;auth-address&gt;Department of Social Neuroscience, Max Planck Institute for Human Cognitive and Brain Sciences, Leipzig, Germany. Electronic address: smallwood@cbs.mpg.de.&lt;/auth-address&gt;&lt;titles&gt;&lt;title&gt;Letting go of the present: Mind-wandering is associated with reduced delay discounting&lt;/title&gt;&lt;secondary-title&gt;Conscious Cogn&lt;/secondary-title&gt;&lt;alt-title&gt;Consciousness and cognition&lt;/alt-title&gt;&lt;/titles&gt;&lt;pages&gt;1-7&lt;/pages&gt;&lt;volume&gt;22&lt;/volume&gt;&lt;number&gt;1&lt;/number&gt;&lt;dates&gt;&lt;year&gt;2012&lt;/year&gt;&lt;pub-dates&gt;&lt;date&gt;Nov 20&lt;/date&gt;&lt;/pub-dates&gt;&lt;/dates&gt;&lt;isbn&gt;1090-2376 (Electronic)&amp;#xD;1053-8100 (Linking)&lt;/isbn&gt;&lt;accession-num&gt;23178292&lt;/accession-num&gt;&lt;urls&gt;&lt;related-urls&gt;&lt;url&gt;http://www.ncbi.nlm.nih.gov/pubmed/23178292&lt;/url&gt;&lt;/related-urls&gt;&lt;/urls&gt;&lt;electronic-resource-num&gt;10.1016/j.concog.2012.10.007&lt;/electronic-resource-num&gt;&lt;/record&gt;&lt;/Cite&gt;&lt;/EndNote&gt;</w:instrText>
      </w:r>
      <w:r w:rsidR="00C2049A" w:rsidRPr="00853531">
        <w:rPr>
          <w:rFonts w:ascii="Times New Roman" w:hAnsi="Times New Roman"/>
        </w:rPr>
        <w:fldChar w:fldCharType="separate"/>
      </w:r>
      <w:r w:rsidR="00C2049A" w:rsidRPr="00853531">
        <w:rPr>
          <w:rFonts w:ascii="Times New Roman" w:hAnsi="Times New Roman"/>
          <w:noProof/>
        </w:rPr>
        <w:t>(</w:t>
      </w:r>
      <w:hyperlink w:anchor="_ENREF_66" w:tooltip="Smallwood, 2012 #2234" w:history="1">
        <w:r w:rsidR="004F7A87" w:rsidRPr="00853531">
          <w:rPr>
            <w:rFonts w:ascii="Times New Roman" w:hAnsi="Times New Roman"/>
            <w:noProof/>
          </w:rPr>
          <w:t>Smallwood et al., 2012b</w:t>
        </w:r>
      </w:hyperlink>
      <w:r w:rsidR="00C2049A" w:rsidRPr="00853531">
        <w:rPr>
          <w:rFonts w:ascii="Times New Roman" w:hAnsi="Times New Roman"/>
          <w:noProof/>
        </w:rPr>
        <w:t>)</w:t>
      </w:r>
      <w:r w:rsidR="00C2049A" w:rsidRPr="00853531">
        <w:rPr>
          <w:rFonts w:ascii="Times New Roman" w:hAnsi="Times New Roman"/>
        </w:rPr>
        <w:fldChar w:fldCharType="end"/>
      </w:r>
      <w:r w:rsidR="00490F27" w:rsidRPr="00853531">
        <w:rPr>
          <w:rFonts w:ascii="Times New Roman" w:hAnsi="Times New Roman"/>
        </w:rPr>
        <w:t xml:space="preserve">, an indicator of </w:t>
      </w:r>
      <w:r w:rsidR="008169DF" w:rsidRPr="00853531">
        <w:rPr>
          <w:rFonts w:ascii="Times New Roman" w:hAnsi="Times New Roman"/>
        </w:rPr>
        <w:t xml:space="preserve">more </w:t>
      </w:r>
      <w:r w:rsidR="00490F27" w:rsidRPr="00853531">
        <w:rPr>
          <w:rFonts w:ascii="Times New Roman" w:hAnsi="Times New Roman"/>
        </w:rPr>
        <w:t xml:space="preserve">patient economic decision making </w:t>
      </w:r>
      <w:r w:rsidR="00C2049A" w:rsidRPr="00853531">
        <w:rPr>
          <w:rFonts w:ascii="Times New Roman" w:hAnsi="Times New Roman"/>
        </w:rPr>
        <w:fldChar w:fldCharType="begin">
          <w:fldData xml:space="preserve">PEVuZE5vdGU+PENpdGU+PEF1dGhvcj5LYWJsZTwvQXV0aG9yPjxZZWFyPjIwMDc8L1llYXI+PFJl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PEVuZE5vdGU+PENpdGU+PEF1dGhvcj5LYWJsZTwvQXV0aG9yPjxZZWFyPjIwMDc8L1llYXI+PFJl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27" w:tooltip="Kable, 2007 #17" w:history="1">
        <w:r w:rsidR="004F7A87" w:rsidRPr="00853531">
          <w:rPr>
            <w:rFonts w:ascii="Times New Roman" w:hAnsi="Times New Roman"/>
            <w:noProof/>
          </w:rPr>
          <w:t>Kable and Glimcher, 2007</w:t>
        </w:r>
      </w:hyperlink>
      <w:r w:rsidR="00C2049A" w:rsidRPr="00853531">
        <w:rPr>
          <w:rFonts w:ascii="Times New Roman" w:hAnsi="Times New Roman"/>
          <w:noProof/>
        </w:rPr>
        <w:t xml:space="preserve">; </w:t>
      </w:r>
      <w:hyperlink w:anchor="_ENREF_42" w:tooltip="Meier, 2012 #20" w:history="1">
        <w:r w:rsidR="004F7A87" w:rsidRPr="00853531">
          <w:rPr>
            <w:rFonts w:ascii="Times New Roman" w:hAnsi="Times New Roman"/>
            <w:noProof/>
          </w:rPr>
          <w:t>Meier and Sprenger, 2012</w:t>
        </w:r>
      </w:hyperlink>
      <w:r w:rsidR="00C2049A" w:rsidRPr="00853531">
        <w:rPr>
          <w:rFonts w:ascii="Times New Roman" w:hAnsi="Times New Roman"/>
          <w:noProof/>
        </w:rPr>
        <w:t>)</w:t>
      </w:r>
      <w:r w:rsidR="00C2049A" w:rsidRPr="00853531">
        <w:rPr>
          <w:rFonts w:ascii="Times New Roman" w:hAnsi="Times New Roman"/>
        </w:rPr>
        <w:fldChar w:fldCharType="end"/>
      </w:r>
      <w:r w:rsidR="00490F27" w:rsidRPr="00853531">
        <w:rPr>
          <w:rFonts w:ascii="Times New Roman" w:hAnsi="Times New Roman"/>
        </w:rPr>
        <w:t xml:space="preserve">.  It is </w:t>
      </w:r>
      <w:r w:rsidR="00D23F6A" w:rsidRPr="00853531">
        <w:rPr>
          <w:rFonts w:ascii="Times New Roman" w:hAnsi="Times New Roman"/>
        </w:rPr>
        <w:t>possible</w:t>
      </w:r>
      <w:r w:rsidR="00490F27" w:rsidRPr="00853531">
        <w:rPr>
          <w:rFonts w:ascii="Times New Roman" w:hAnsi="Times New Roman"/>
        </w:rPr>
        <w:t xml:space="preserve"> that this link between TUT and TD relates to our general ability to decouple from the present input and to engage in </w:t>
      </w:r>
      <w:r w:rsidR="00413EC8">
        <w:rPr>
          <w:rFonts w:ascii="Times New Roman" w:hAnsi="Times New Roman"/>
        </w:rPr>
        <w:t>self-regeratoin</w:t>
      </w:r>
      <w:r w:rsidR="00C268A5" w:rsidRPr="00853531">
        <w:rPr>
          <w:rFonts w:ascii="Times New Roman" w:hAnsi="Times New Roman"/>
        </w:rPr>
        <w:t xml:space="preserve"> </w:t>
      </w:r>
      <w:r w:rsidR="00C2049A" w:rsidRPr="00853531">
        <w:rPr>
          <w:rFonts w:ascii="Times New Roman" w:hAnsi="Times New Roman"/>
        </w:rPr>
        <w:fldChar w:fldCharType="begin">
          <w:fldData xml:space="preserve">PEVuZE5vdGU+PENpdGU+PEF1dGhvcj5TY2hhY3RlcjwvQXV0aG9yPjxZZWFyPjIwMDg8L1llYXI+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==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PEVuZE5vdGU+PENpdGU+PEF1dGhvcj5TY2hhY3RlcjwvQXV0aG9yPjxZZWFyPjIwMDg8L1llYXI+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==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21" w:tooltip="Frith, 1999 #1892" w:history="1">
        <w:r w:rsidR="004F7A87" w:rsidRPr="00853531">
          <w:rPr>
            <w:rFonts w:ascii="Times New Roman" w:hAnsi="Times New Roman"/>
            <w:noProof/>
          </w:rPr>
          <w:t>Frith and Frith, 1999</w:t>
        </w:r>
      </w:hyperlink>
      <w:r w:rsidR="00C2049A" w:rsidRPr="00853531">
        <w:rPr>
          <w:rFonts w:ascii="Times New Roman" w:hAnsi="Times New Roman"/>
          <w:noProof/>
        </w:rPr>
        <w:t xml:space="preserve">; </w:t>
      </w:r>
      <w:hyperlink w:anchor="_ENREF_22" w:tooltip="Frith, 2003 #65" w:history="1">
        <w:r w:rsidR="004F7A87" w:rsidRPr="00853531">
          <w:rPr>
            <w:rFonts w:ascii="Times New Roman" w:hAnsi="Times New Roman"/>
            <w:noProof/>
          </w:rPr>
          <w:t>Frith and Frith, 2003</w:t>
        </w:r>
      </w:hyperlink>
      <w:r w:rsidR="00C2049A" w:rsidRPr="00853531">
        <w:rPr>
          <w:rFonts w:ascii="Times New Roman" w:hAnsi="Times New Roman"/>
          <w:noProof/>
        </w:rPr>
        <w:t xml:space="preserve">; </w:t>
      </w:r>
      <w:hyperlink w:anchor="_ENREF_44" w:tooltip="Mitchell, 2009 #5" w:history="1">
        <w:r w:rsidR="004F7A87" w:rsidRPr="00853531">
          <w:rPr>
            <w:rFonts w:ascii="Times New Roman" w:hAnsi="Times New Roman"/>
            <w:noProof/>
          </w:rPr>
          <w:t>Mitchell, 2009</w:t>
        </w:r>
      </w:hyperlink>
      <w:r w:rsidR="00C2049A" w:rsidRPr="00853531">
        <w:rPr>
          <w:rFonts w:ascii="Times New Roman" w:hAnsi="Times New Roman"/>
          <w:noProof/>
        </w:rPr>
        <w:t xml:space="preserve">; </w:t>
      </w:r>
      <w:hyperlink w:anchor="_ENREF_53" w:tooltip="Schacter, 2008 #6" w:history="1">
        <w:r w:rsidR="004F7A87" w:rsidRPr="00853531">
          <w:rPr>
            <w:rFonts w:ascii="Times New Roman" w:hAnsi="Times New Roman"/>
            <w:noProof/>
          </w:rPr>
          <w:t>Schacter et al., 2008</w:t>
        </w:r>
      </w:hyperlink>
      <w:r w:rsidR="00C2049A" w:rsidRPr="00853531">
        <w:rPr>
          <w:rFonts w:ascii="Times New Roman" w:hAnsi="Times New Roman"/>
          <w:noProof/>
        </w:rPr>
        <w:t xml:space="preserve">; </w:t>
      </w:r>
      <w:hyperlink w:anchor="_ENREF_66" w:tooltip="Smallwood, 2012 #2234" w:history="1">
        <w:r w:rsidR="004F7A87" w:rsidRPr="00853531">
          <w:rPr>
            <w:rFonts w:ascii="Times New Roman" w:hAnsi="Times New Roman"/>
            <w:noProof/>
          </w:rPr>
          <w:t>Smallwood et al., 2012b</w:t>
        </w:r>
      </w:hyperlink>
      <w:r w:rsidR="00C2049A" w:rsidRPr="00853531">
        <w:rPr>
          <w:rFonts w:ascii="Times New Roman" w:hAnsi="Times New Roman"/>
          <w:noProof/>
        </w:rPr>
        <w:t>)</w:t>
      </w:r>
      <w:r w:rsidR="00C2049A" w:rsidRPr="00853531">
        <w:rPr>
          <w:rFonts w:ascii="Times New Roman" w:hAnsi="Times New Roman"/>
        </w:rPr>
        <w:fldChar w:fldCharType="end"/>
      </w:r>
      <w:r w:rsidR="00BA4573" w:rsidRPr="00853531">
        <w:rPr>
          <w:rFonts w:ascii="Times New Roman" w:hAnsi="Times New Roman"/>
        </w:rPr>
        <w:t xml:space="preserve">.  </w:t>
      </w:r>
    </w:p>
    <w:p w14:paraId="7740F52C" w14:textId="77777777" w:rsidR="00490F27" w:rsidRPr="00853531" w:rsidRDefault="00490F27" w:rsidP="00490F27">
      <w:pPr>
        <w:widowControl w:val="0"/>
        <w:tabs>
          <w:tab w:val="left" w:pos="284"/>
        </w:tabs>
        <w:autoSpaceDE w:val="0"/>
        <w:autoSpaceDN w:val="0"/>
        <w:adjustRightInd w:val="0"/>
        <w:spacing w:line="480" w:lineRule="auto"/>
        <w:jc w:val="both"/>
        <w:rPr>
          <w:rFonts w:ascii="Times New Roman" w:hAnsi="Times New Roman"/>
          <w:lang w:eastAsia="de-DE"/>
        </w:rPr>
      </w:pPr>
    </w:p>
    <w:p w14:paraId="120A9106" w14:textId="71C4BA9F" w:rsidR="00490F27" w:rsidRPr="00853531" w:rsidRDefault="00490F27" w:rsidP="00490F27">
      <w:pPr>
        <w:widowControl w:val="0"/>
        <w:tabs>
          <w:tab w:val="left" w:pos="284"/>
        </w:tabs>
        <w:autoSpaceDE w:val="0"/>
        <w:autoSpaceDN w:val="0"/>
        <w:adjustRightInd w:val="0"/>
        <w:spacing w:line="480" w:lineRule="auto"/>
        <w:jc w:val="both"/>
        <w:rPr>
          <w:rFonts w:ascii="Times New Roman" w:hAnsi="Times New Roman"/>
        </w:rPr>
      </w:pPr>
      <w:r w:rsidRPr="00853531">
        <w:rPr>
          <w:rFonts w:ascii="Times New Roman" w:hAnsi="Times New Roman"/>
        </w:rPr>
        <w:t xml:space="preserve">Previous functional MRI studies have identified that mental processes that require a form of decoupling from perceptual input, such as TUT </w:t>
      </w:r>
      <w:r w:rsidR="00C2049A" w:rsidRPr="00853531">
        <w:rPr>
          <w:rFonts w:ascii="Times New Roman" w:hAnsi="Times New Roman"/>
        </w:rPr>
        <w:fldChar w:fldCharType="begin">
          <w:fldData xml:space="preserve">PEVuZE5vdGU+PENpdGU+PEF1dGhvcj5DaHJpc3RvZmY8L0F1dGhvcj48WWVhcj4yMDA5PC9ZZWFy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PHBhZ2VzPjg3MTktMjQ8L3BhZ2VzPjx2b2x1bWU+MTA2PC92b2x1bWU+PG51bWJlcj4yMTwvbnVt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PEVuZE5vdGU+PENpdGU+PEF1dGhvcj5DaHJpc3RvZmY8L0F1dGhvcj48WWVhcj4yMDA5PC9ZZWFy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PHBhZ2VzPjg3MTktMjQ8L3BhZ2VzPjx2b2x1bWU+MTA2PC92b2x1bWU+PG51bWJlcj4yMTwvbnVt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14" w:tooltip="Christoff, 2009 #12" w:history="1">
        <w:r w:rsidR="004F7A87" w:rsidRPr="00853531">
          <w:rPr>
            <w:rFonts w:ascii="Times New Roman" w:hAnsi="Times New Roman"/>
            <w:noProof/>
          </w:rPr>
          <w:t>Christoff et al., 2009</w:t>
        </w:r>
      </w:hyperlink>
      <w:r w:rsidR="00C2049A" w:rsidRPr="00853531">
        <w:rPr>
          <w:rFonts w:ascii="Times New Roman" w:hAnsi="Times New Roman"/>
          <w:noProof/>
        </w:rPr>
        <w:t xml:space="preserve">; </w:t>
      </w:r>
      <w:hyperlink w:anchor="_ENREF_39" w:tooltip="Mason, 2007 #409" w:history="1">
        <w:r w:rsidR="004F7A87" w:rsidRPr="00853531">
          <w:rPr>
            <w:rFonts w:ascii="Times New Roman" w:hAnsi="Times New Roman"/>
            <w:noProof/>
          </w:rPr>
          <w:t>Mason et al., 2007</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hAnsi="Times New Roman"/>
        </w:rPr>
        <w:t xml:space="preserve">, but also mentalizing </w:t>
      </w:r>
      <w:r w:rsidR="00C2049A" w:rsidRPr="00853531">
        <w:rPr>
          <w:rFonts w:ascii="Times New Roman" w:hAnsi="Times New Roman"/>
        </w:rPr>
        <w:fldChar w:fldCharType="begin">
          <w:fldData xml:space="preserve">PEVuZE5vdGU+PENpdGU+PEF1dGhvcj5NaXRjaGVsbDwvQXV0aG9yPjxZZWFyPjIwMDk8L1llYXI+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PEVuZE5vdGU+PENpdGU+PEF1dGhvcj5NaXRjaGVsbDwvQXV0aG9yPjxZZWFyPjIwMDk8L1llYXI+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2" w:tooltip="Amodio, 2006 #158" w:history="1">
        <w:r w:rsidR="004F7A87" w:rsidRPr="00853531">
          <w:rPr>
            <w:rFonts w:ascii="Times New Roman" w:hAnsi="Times New Roman"/>
            <w:noProof/>
          </w:rPr>
          <w:t>Amodio and Frith, 2006</w:t>
        </w:r>
      </w:hyperlink>
      <w:r w:rsidR="00C2049A" w:rsidRPr="00853531">
        <w:rPr>
          <w:rFonts w:ascii="Times New Roman" w:hAnsi="Times New Roman"/>
          <w:noProof/>
        </w:rPr>
        <w:t xml:space="preserve">; </w:t>
      </w:r>
      <w:hyperlink w:anchor="_ENREF_21" w:tooltip="Frith, 1999 #1892" w:history="1">
        <w:r w:rsidR="004F7A87" w:rsidRPr="00853531">
          <w:rPr>
            <w:rFonts w:ascii="Times New Roman" w:hAnsi="Times New Roman"/>
            <w:noProof/>
          </w:rPr>
          <w:t>Frith and Frith, 1999</w:t>
        </w:r>
      </w:hyperlink>
      <w:r w:rsidR="00C2049A" w:rsidRPr="00853531">
        <w:rPr>
          <w:rFonts w:ascii="Times New Roman" w:hAnsi="Times New Roman"/>
          <w:noProof/>
        </w:rPr>
        <w:t xml:space="preserve">; </w:t>
      </w:r>
      <w:hyperlink w:anchor="_ENREF_22" w:tooltip="Frith, 2003 #65" w:history="1">
        <w:r w:rsidR="004F7A87" w:rsidRPr="00853531">
          <w:rPr>
            <w:rFonts w:ascii="Times New Roman" w:hAnsi="Times New Roman"/>
            <w:noProof/>
          </w:rPr>
          <w:t>Frith and Frith, 2003</w:t>
        </w:r>
      </w:hyperlink>
      <w:r w:rsidR="00C2049A" w:rsidRPr="00853531">
        <w:rPr>
          <w:rFonts w:ascii="Times New Roman" w:hAnsi="Times New Roman"/>
          <w:noProof/>
        </w:rPr>
        <w:t xml:space="preserve">; </w:t>
      </w:r>
      <w:hyperlink w:anchor="_ENREF_44" w:tooltip="Mitchell, 2009 #5" w:history="1">
        <w:r w:rsidR="004F7A87" w:rsidRPr="00853531">
          <w:rPr>
            <w:rFonts w:ascii="Times New Roman" w:hAnsi="Times New Roman"/>
            <w:noProof/>
          </w:rPr>
          <w:t>Mitchell, 2009</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hAnsi="Times New Roman"/>
        </w:rPr>
        <w:t xml:space="preserve">, future thinking </w:t>
      </w:r>
      <w:r w:rsidR="00C2049A" w:rsidRPr="00853531">
        <w:rPr>
          <w:rFonts w:ascii="Times New Roman" w:hAnsi="Times New Roman"/>
        </w:rPr>
        <w:fldChar w:fldCharType="begin">
          <w:fldData xml:space="preserve">PEVuZE5vdGU+PENpdGU+PEF1dGhvcj5TY2hhY3RlcjwvQXV0aG9yPjxZZWFyPjIwMTI8L1llYXI+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PEVuZE5vdGU+PENpdGU+PEF1dGhvcj5TY2hhY3RlcjwvQXV0aG9yPjxZZWFyPjIwMTI8L1llYXI+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1" w:tooltip="Addis, 2007 #433" w:history="1">
        <w:r w:rsidR="004F7A87" w:rsidRPr="00853531">
          <w:rPr>
            <w:rFonts w:ascii="Times New Roman" w:hAnsi="Times New Roman"/>
            <w:noProof/>
          </w:rPr>
          <w:t>Addis et al., 2007</w:t>
        </w:r>
      </w:hyperlink>
      <w:r w:rsidR="00C2049A" w:rsidRPr="00853531">
        <w:rPr>
          <w:rFonts w:ascii="Times New Roman" w:hAnsi="Times New Roman"/>
          <w:noProof/>
        </w:rPr>
        <w:t xml:space="preserve">; </w:t>
      </w:r>
      <w:hyperlink w:anchor="_ENREF_12" w:tooltip="Buckner, 2007 #367" w:history="1">
        <w:r w:rsidR="004F7A87" w:rsidRPr="00853531">
          <w:rPr>
            <w:rFonts w:ascii="Times New Roman" w:hAnsi="Times New Roman"/>
            <w:noProof/>
          </w:rPr>
          <w:t>Buckner and Carroll, 2007</w:t>
        </w:r>
      </w:hyperlink>
      <w:r w:rsidR="00C2049A" w:rsidRPr="00853531">
        <w:rPr>
          <w:rFonts w:ascii="Times New Roman" w:hAnsi="Times New Roman"/>
          <w:noProof/>
        </w:rPr>
        <w:t xml:space="preserve">; </w:t>
      </w:r>
      <w:hyperlink w:anchor="_ENREF_54" w:tooltip="Schacter, 2012 #2176" w:history="1">
        <w:r w:rsidR="004F7A87" w:rsidRPr="00853531">
          <w:rPr>
            <w:rFonts w:ascii="Times New Roman" w:hAnsi="Times New Roman"/>
            <w:noProof/>
          </w:rPr>
          <w:t>Schacter et al., 2012</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hAnsi="Times New Roman"/>
        </w:rPr>
        <w:t xml:space="preserve">, </w:t>
      </w:r>
      <w:r w:rsidR="00F9276D" w:rsidRPr="00853531">
        <w:rPr>
          <w:rFonts w:ascii="Times New Roman" w:hAnsi="Times New Roman"/>
        </w:rPr>
        <w:t xml:space="preserve">meta-cognition </w:t>
      </w:r>
      <w:r w:rsidR="00C2049A" w:rsidRPr="00853531">
        <w:rPr>
          <w:rFonts w:ascii="Times New Roman" w:hAnsi="Times New Roman"/>
        </w:rPr>
        <w:fldChar w:fldCharType="begin"/>
      </w:r>
      <w:r w:rsidR="00C2049A" w:rsidRPr="00853531">
        <w:rPr>
          <w:rFonts w:ascii="Times New Roman" w:hAnsi="Times New Roman"/>
        </w:rPr>
        <w:instrText xml:space="preserve"> ADDIN EN.CITE &lt;EndNote&gt;&lt;Cite&gt;&lt;Author&gt;Baird&lt;/Author&gt;&lt;Year&gt;2013&lt;/Year&gt;&lt;RecNum&gt;439&lt;/RecNum&gt;&lt;DisplayText&gt;(Baird et al., 2013)&lt;/DisplayText&gt;&lt;record&gt;&lt;rec-number&gt;439&lt;/rec-number&gt;&lt;foreign-keys&gt;&lt;key app="EN" db-id="2vzaz9deozdfxheddws5wvpgrezxzste52es"&gt;439&lt;/key&gt;&lt;/foreign-keys&gt;&lt;ref-type name="Journal Article"&gt;17&lt;/ref-type&gt;&lt;contributors&gt;&lt;authors&gt;&lt;author&gt;Baird, B. &lt;/author&gt;&lt;author&gt;Smallwood, J.&lt;/author&gt;&lt;author&gt;Gorgolewski, C. &lt;/author&gt;&lt;author&gt;Margulies, D. S.&lt;/author&gt;&lt;/authors&gt;&lt;/contributors&gt;&lt;titles&gt;&lt;title&gt;Dissociable networks support meta cognition for perception and memory&lt;/title&gt;&lt;secondary-title&gt;J Neurosci&lt;/secondary-title&gt;&lt;/titles&gt;&lt;periodical&gt;&lt;full-title&gt;J Neurosci&lt;/full-title&gt;&lt;abbr-1&gt;The Journal of neuroscience : the official journal of the Society for Neuroscience&lt;/abbr-1&gt;&lt;/periodical&gt;&lt;volume&gt;in press&lt;/volume&gt;&lt;dates&gt;&lt;year&gt;2013&lt;/year&gt;&lt;/dates&gt;&lt;urls&gt;&lt;/urls&gt;&lt;/record&gt;&lt;/Cite&gt;&lt;/EndNote&gt;</w:instrText>
      </w:r>
      <w:r w:rsidR="00C2049A" w:rsidRPr="00853531">
        <w:rPr>
          <w:rFonts w:ascii="Times New Roman" w:hAnsi="Times New Roman"/>
        </w:rPr>
        <w:fldChar w:fldCharType="separate"/>
      </w:r>
      <w:r w:rsidR="00C2049A" w:rsidRPr="00853531">
        <w:rPr>
          <w:rFonts w:ascii="Times New Roman" w:hAnsi="Times New Roman"/>
          <w:noProof/>
        </w:rPr>
        <w:t>(</w:t>
      </w:r>
      <w:hyperlink w:anchor="_ENREF_3" w:tooltip="Baird, 2013 #439" w:history="1">
        <w:r w:rsidR="004F7A87" w:rsidRPr="00853531">
          <w:rPr>
            <w:rFonts w:ascii="Times New Roman" w:hAnsi="Times New Roman"/>
            <w:noProof/>
          </w:rPr>
          <w:t>Baird et al., 2013</w:t>
        </w:r>
      </w:hyperlink>
      <w:r w:rsidR="00C2049A" w:rsidRPr="00853531">
        <w:rPr>
          <w:rFonts w:ascii="Times New Roman" w:hAnsi="Times New Roman"/>
          <w:noProof/>
        </w:rPr>
        <w:t>)</w:t>
      </w:r>
      <w:r w:rsidR="00C2049A" w:rsidRPr="00853531">
        <w:rPr>
          <w:rFonts w:ascii="Times New Roman" w:hAnsi="Times New Roman"/>
        </w:rPr>
        <w:fldChar w:fldCharType="end"/>
      </w:r>
      <w:r w:rsidR="00F9276D" w:rsidRPr="00853531">
        <w:rPr>
          <w:rFonts w:ascii="Times New Roman" w:hAnsi="Times New Roman"/>
        </w:rPr>
        <w:t xml:space="preserve">, </w:t>
      </w:r>
      <w:r w:rsidRPr="00853531">
        <w:rPr>
          <w:rFonts w:ascii="Times New Roman" w:hAnsi="Times New Roman"/>
        </w:rPr>
        <w:t xml:space="preserve">or autobiographical recall </w:t>
      </w:r>
      <w:r w:rsidR="00C2049A" w:rsidRPr="00853531">
        <w:rPr>
          <w:rFonts w:ascii="Times New Roman" w:hAnsi="Times New Roman"/>
        </w:rPr>
        <w:fldChar w:fldCharType="begin">
          <w:fldData xml:space="preserve">PEVuZE5vdGU+PENpdGU+PEF1dGhvcj5IdWlqYmVyczwvQXV0aG9yPjxZZWFyPjIwMTE8L1llYXI+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PEVuZE5vdGU+PENpdGU+PEF1dGhvcj5IdWlqYmVyczwvQXV0aG9yPjxZZWFyPjIwMTE8L1llYXI+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25" w:tooltip="Hassabis, 2007 #405" w:history="1">
        <w:r w:rsidR="004F7A87" w:rsidRPr="00853531">
          <w:rPr>
            <w:rFonts w:ascii="Times New Roman" w:hAnsi="Times New Roman"/>
            <w:noProof/>
          </w:rPr>
          <w:t>Hassabis and Maguire, 2007</w:t>
        </w:r>
      </w:hyperlink>
      <w:r w:rsidR="00C2049A" w:rsidRPr="00853531">
        <w:rPr>
          <w:rFonts w:ascii="Times New Roman" w:hAnsi="Times New Roman"/>
          <w:noProof/>
        </w:rPr>
        <w:t xml:space="preserve">; </w:t>
      </w:r>
      <w:hyperlink w:anchor="_ENREF_26" w:tooltip="Huijbers, 2011 #7" w:history="1">
        <w:r w:rsidR="004F7A87" w:rsidRPr="00853531">
          <w:rPr>
            <w:rFonts w:ascii="Times New Roman" w:hAnsi="Times New Roman"/>
            <w:noProof/>
          </w:rPr>
          <w:t>Huijbers et al., 2011</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hAnsi="Times New Roman"/>
        </w:rPr>
        <w:t xml:space="preserve"> relate to </w:t>
      </w:r>
      <w:r w:rsidR="00C20B6A" w:rsidRPr="00853531">
        <w:rPr>
          <w:rFonts w:ascii="Times New Roman" w:hAnsi="Times New Roman"/>
        </w:rPr>
        <w:t>processes occurring</w:t>
      </w:r>
      <w:r w:rsidR="007D16B2" w:rsidRPr="00853531">
        <w:rPr>
          <w:rFonts w:ascii="Times New Roman" w:hAnsi="Times New Roman"/>
        </w:rPr>
        <w:t xml:space="preserve"> in medial prefrontal cortex</w:t>
      </w:r>
      <w:r w:rsidR="00D23F6A" w:rsidRPr="00853531">
        <w:rPr>
          <w:rFonts w:ascii="Times New Roman" w:hAnsi="Times New Roman"/>
        </w:rPr>
        <w:t>, mPFC.  S</w:t>
      </w:r>
      <w:r w:rsidRPr="00853531">
        <w:rPr>
          <w:rFonts w:ascii="Times New Roman" w:hAnsi="Times New Roman"/>
        </w:rPr>
        <w:t xml:space="preserve">everal previous </w:t>
      </w:r>
      <w:r w:rsidR="00DE0028" w:rsidRPr="00853531">
        <w:rPr>
          <w:rFonts w:ascii="Times New Roman" w:hAnsi="Times New Roman"/>
        </w:rPr>
        <w:t xml:space="preserve">functional </w:t>
      </w:r>
      <w:r w:rsidRPr="00853531">
        <w:rPr>
          <w:rFonts w:ascii="Times New Roman" w:hAnsi="Times New Roman"/>
        </w:rPr>
        <w:t xml:space="preserve">studies on TD have also shown that more patient decision-making relates to activity in mPFC </w:t>
      </w:r>
      <w:r w:rsidR="00C2049A" w:rsidRPr="00853531">
        <w:rPr>
          <w:rFonts w:ascii="Times New Roman" w:hAnsi="Times New Roman"/>
        </w:rPr>
        <w:fldChar w:fldCharType="begin">
          <w:fldData xml:space="preserve">PEVuZE5vdGU+PENpdGU+PEF1dGhvcj5LYWJsZTwvQXV0aG9yPjxZZWFyPjIwMDc8L1llYXI+PFJl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PEVuZE5vdGU+PENpdGU+PEF1dGhvcj5LYWJsZTwvQXV0aG9yPjxZZWFyPjIwMDc8L1llYXI+PFJl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27" w:tooltip="Kable, 2007 #17" w:history="1">
        <w:r w:rsidR="004F7A87" w:rsidRPr="00853531">
          <w:rPr>
            <w:rFonts w:ascii="Times New Roman" w:hAnsi="Times New Roman"/>
            <w:noProof/>
          </w:rPr>
          <w:t>Kable and Glimcher, 2007</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hAnsi="Times New Roman"/>
        </w:rPr>
        <w:t xml:space="preserve">.  Yet, while these </w:t>
      </w:r>
      <w:r w:rsidR="009A174A" w:rsidRPr="00853531">
        <w:rPr>
          <w:rFonts w:ascii="Times New Roman" w:hAnsi="Times New Roman"/>
        </w:rPr>
        <w:t>f</w:t>
      </w:r>
      <w:r w:rsidR="00E419F9" w:rsidRPr="00853531">
        <w:rPr>
          <w:rFonts w:ascii="Times New Roman" w:hAnsi="Times New Roman"/>
        </w:rPr>
        <w:t>unctional imaging</w:t>
      </w:r>
      <w:r w:rsidR="009A174A" w:rsidRPr="00853531">
        <w:rPr>
          <w:rFonts w:ascii="Times New Roman" w:hAnsi="Times New Roman"/>
        </w:rPr>
        <w:t xml:space="preserve"> </w:t>
      </w:r>
      <w:r w:rsidRPr="00853531">
        <w:rPr>
          <w:rFonts w:ascii="Times New Roman" w:hAnsi="Times New Roman"/>
        </w:rPr>
        <w:t xml:space="preserve">studies have provided insights into </w:t>
      </w:r>
      <w:r w:rsidR="00514FA3">
        <w:rPr>
          <w:rFonts w:ascii="Times New Roman" w:hAnsi="Times New Roman"/>
        </w:rPr>
        <w:lastRenderedPageBreak/>
        <w:t xml:space="preserve">the </w:t>
      </w:r>
      <w:r w:rsidRPr="00853531">
        <w:rPr>
          <w:rFonts w:ascii="Times New Roman" w:hAnsi="Times New Roman"/>
        </w:rPr>
        <w:t xml:space="preserve">functional neural substrates involved in </w:t>
      </w:r>
      <w:r w:rsidR="00413EC8">
        <w:rPr>
          <w:rFonts w:ascii="Times New Roman" w:hAnsi="Times New Roman"/>
        </w:rPr>
        <w:t xml:space="preserve">self-generated thought, </w:t>
      </w:r>
      <w:r w:rsidRPr="00853531">
        <w:rPr>
          <w:rFonts w:ascii="Times New Roman" w:hAnsi="Times New Roman"/>
        </w:rPr>
        <w:t>very little is known about the structural basis of inter-individual differences in th</w:t>
      </w:r>
      <w:r w:rsidR="009A174A" w:rsidRPr="00853531">
        <w:rPr>
          <w:rFonts w:ascii="Times New Roman" w:hAnsi="Times New Roman"/>
        </w:rPr>
        <w:t>ese</w:t>
      </w:r>
      <w:r w:rsidRPr="00853531">
        <w:rPr>
          <w:rFonts w:ascii="Times New Roman" w:hAnsi="Times New Roman"/>
        </w:rPr>
        <w:t xml:space="preserve"> capacit</w:t>
      </w:r>
      <w:r w:rsidR="009A174A" w:rsidRPr="00853531">
        <w:rPr>
          <w:rFonts w:ascii="Times New Roman" w:hAnsi="Times New Roman"/>
        </w:rPr>
        <w:t>ies</w:t>
      </w:r>
      <w:r w:rsidR="00D23F6A" w:rsidRPr="00853531">
        <w:rPr>
          <w:rFonts w:ascii="Times New Roman" w:hAnsi="Times New Roman"/>
        </w:rPr>
        <w:t>.</w:t>
      </w:r>
    </w:p>
    <w:p w14:paraId="3A6A465B" w14:textId="77777777" w:rsidR="00490F27" w:rsidRPr="00853531" w:rsidRDefault="00490F27" w:rsidP="00490F27">
      <w:pPr>
        <w:widowControl w:val="0"/>
        <w:tabs>
          <w:tab w:val="left" w:pos="284"/>
        </w:tabs>
        <w:autoSpaceDE w:val="0"/>
        <w:autoSpaceDN w:val="0"/>
        <w:adjustRightInd w:val="0"/>
        <w:spacing w:line="480" w:lineRule="auto"/>
        <w:jc w:val="both"/>
        <w:rPr>
          <w:rFonts w:ascii="Times New Roman" w:hAnsi="Times New Roman"/>
        </w:rPr>
      </w:pPr>
    </w:p>
    <w:p w14:paraId="1A19ED39" w14:textId="41DA0DCD" w:rsidR="00490F27" w:rsidRPr="00853531" w:rsidRDefault="00490F27" w:rsidP="00490F27">
      <w:pPr>
        <w:widowControl w:val="0"/>
        <w:tabs>
          <w:tab w:val="left" w:pos="284"/>
        </w:tabs>
        <w:autoSpaceDE w:val="0"/>
        <w:autoSpaceDN w:val="0"/>
        <w:adjustRightInd w:val="0"/>
        <w:spacing w:line="480" w:lineRule="auto"/>
        <w:jc w:val="both"/>
        <w:rPr>
          <w:rFonts w:ascii="Times New Roman" w:eastAsia="Batang" w:hAnsi="Times New Roman"/>
          <w:kern w:val="1"/>
        </w:rPr>
      </w:pPr>
      <w:r w:rsidRPr="00853531">
        <w:rPr>
          <w:rFonts w:ascii="Times New Roman" w:hAnsi="Times New Roman"/>
        </w:rPr>
        <w:t xml:space="preserve">Recent advances in MRI-based post-processing techniques have allowed the study of structural substrates underlying individual differences in cognitive </w:t>
      </w:r>
      <w:r w:rsidR="00413EC8">
        <w:rPr>
          <w:rFonts w:ascii="Times New Roman" w:hAnsi="Times New Roman"/>
        </w:rPr>
        <w:t>abilities</w:t>
      </w:r>
      <w:r w:rsidRPr="00853531">
        <w:rPr>
          <w:rFonts w:ascii="Times New Roman" w:hAnsi="Times New Roman"/>
        </w:rPr>
        <w:t xml:space="preserve">.  In particular, MRI-based </w:t>
      </w:r>
      <w:r w:rsidRPr="00853531">
        <w:rPr>
          <w:rFonts w:ascii="Times New Roman" w:eastAsia="Batang" w:hAnsi="Times New Roman"/>
          <w:kern w:val="1"/>
        </w:rPr>
        <w:t xml:space="preserve">cortical thickness measurements have been established as a direct and biologically meaningful </w:t>
      </w:r>
      <w:r w:rsidR="006C03A1" w:rsidRPr="00853531">
        <w:rPr>
          <w:rFonts w:ascii="Times New Roman" w:eastAsia="Batang" w:hAnsi="Times New Roman"/>
          <w:kern w:val="1"/>
        </w:rPr>
        <w:t>marker</w:t>
      </w:r>
      <w:r w:rsidRPr="00853531">
        <w:rPr>
          <w:rFonts w:ascii="Times New Roman" w:eastAsia="Batang" w:hAnsi="Times New Roman"/>
          <w:kern w:val="1"/>
        </w:rPr>
        <w:t xml:space="preserve"> to quantify continuous structural variations with respect to the anatomy of the folded cortical surface</w:t>
      </w:r>
      <w:r w:rsidR="00296248" w:rsidRPr="00853531">
        <w:rPr>
          <w:rFonts w:ascii="Times New Roman" w:eastAsia="Batang" w:hAnsi="Times New Roman"/>
          <w:kern w:val="1"/>
        </w:rPr>
        <w:t xml:space="preserve"> </w:t>
      </w:r>
      <w:r w:rsidR="00C2049A" w:rsidRPr="00853531">
        <w:rPr>
          <w:rFonts w:ascii="Times New Roman" w:hAnsi="Times New Roman"/>
        </w:rPr>
        <w:fldChar w:fldCharType="begin">
          <w:fldData xml:space="preserve">PEVuZE5vdGU+PENpdGU+PEF1dGhvcj5EYWxlPC9BdXRob3I+PFllYXI+MTk5OTwvWWVhcj48UmVj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</w:fldData>
        </w:fldChar>
      </w:r>
      <w:r w:rsidR="004F7A87" w:rsidRPr="00853531">
        <w:rPr>
          <w:rFonts w:ascii="Times New Roman" w:hAnsi="Times New Roman"/>
        </w:rPr>
        <w:instrText xml:space="preserve"> ADDIN EN.CITE </w:instrText>
      </w:r>
      <w:r w:rsidR="004F7A87" w:rsidRPr="00853531">
        <w:rPr>
          <w:rFonts w:ascii="Times New Roman" w:hAnsi="Times New Roman"/>
        </w:rPr>
        <w:fldChar w:fldCharType="begin">
          <w:fldData xml:space="preserve">PEVuZE5vdGU+PENpdGU+PEF1dGhvcj5EYWxlPC9BdXRob3I+PFllYXI+MTk5OTwvWWVhcj48UmVj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</w:fldData>
        </w:fldChar>
      </w:r>
      <w:r w:rsidR="004F7A87" w:rsidRPr="00853531">
        <w:rPr>
          <w:rFonts w:ascii="Times New Roman" w:hAnsi="Times New Roman"/>
        </w:rPr>
        <w:instrText xml:space="preserve"> ADDIN EN.CITE.DATA </w:instrText>
      </w:r>
      <w:r w:rsidR="004F7A87" w:rsidRPr="00853531">
        <w:rPr>
          <w:rFonts w:ascii="Times New Roman" w:hAnsi="Times New Roman"/>
        </w:rPr>
      </w:r>
      <w:r w:rsidR="004F7A87"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16" w:tooltip="Dale, 1999 #23" w:history="1">
        <w:r w:rsidR="004F7A87" w:rsidRPr="00853531">
          <w:rPr>
            <w:rFonts w:ascii="Times New Roman" w:hAnsi="Times New Roman"/>
            <w:noProof/>
          </w:rPr>
          <w:t>Dale et al., 1999</w:t>
        </w:r>
      </w:hyperlink>
      <w:r w:rsidR="00C2049A" w:rsidRPr="00853531">
        <w:rPr>
          <w:rFonts w:ascii="Times New Roman" w:hAnsi="Times New Roman"/>
          <w:noProof/>
        </w:rPr>
        <w:t xml:space="preserve">; </w:t>
      </w:r>
      <w:hyperlink w:anchor="_ENREF_31" w:tooltip="Kim, 2005 #6663" w:history="1">
        <w:r w:rsidR="004F7A87" w:rsidRPr="00853531">
          <w:rPr>
            <w:rFonts w:ascii="Times New Roman" w:hAnsi="Times New Roman"/>
            <w:noProof/>
          </w:rPr>
          <w:t>Kim et al., 2005</w:t>
        </w:r>
      </w:hyperlink>
      <w:r w:rsidR="00C2049A" w:rsidRPr="00853531">
        <w:rPr>
          <w:rFonts w:ascii="Times New Roman" w:hAnsi="Times New Roman"/>
          <w:noProof/>
        </w:rPr>
        <w:t xml:space="preserve">; </w:t>
      </w:r>
      <w:hyperlink w:anchor="_ENREF_37" w:tooltip="MacDonald, 2000 #1371" w:history="1">
        <w:r w:rsidR="004F7A87" w:rsidRPr="00853531">
          <w:rPr>
            <w:rFonts w:ascii="Times New Roman" w:hAnsi="Times New Roman"/>
            <w:noProof/>
          </w:rPr>
          <w:t>MacDonald et al., 2000</w:t>
        </w:r>
      </w:hyperlink>
      <w:r w:rsidR="00C2049A" w:rsidRPr="00853531">
        <w:rPr>
          <w:rFonts w:ascii="Times New Roman" w:hAnsi="Times New Roman"/>
          <w:noProof/>
        </w:rPr>
        <w:t xml:space="preserve">; </w:t>
      </w:r>
      <w:hyperlink w:anchor="_ENREF_75" w:tooltip="Thompson, 2004 #139" w:history="1">
        <w:r w:rsidR="004F7A87" w:rsidRPr="00853531">
          <w:rPr>
            <w:rFonts w:ascii="Times New Roman" w:hAnsi="Times New Roman"/>
            <w:noProof/>
          </w:rPr>
          <w:t>Thompson et al., 2004</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eastAsia="Batang" w:hAnsi="Times New Roman"/>
          <w:kern w:val="1"/>
        </w:rPr>
        <w:t xml:space="preserve">.  Advanced image processing methods enable automatic and reliable measurement of cortical thickness by calculating the distance between the </w:t>
      </w:r>
      <w:r w:rsidR="005065FD" w:rsidRPr="00853531">
        <w:rPr>
          <w:rFonts w:ascii="Times New Roman" w:eastAsia="Batang" w:hAnsi="Times New Roman"/>
          <w:kern w:val="1"/>
        </w:rPr>
        <w:t xml:space="preserve">grey matter </w:t>
      </w:r>
      <w:r w:rsidRPr="00853531">
        <w:rPr>
          <w:rFonts w:ascii="Times New Roman" w:eastAsia="Batang" w:hAnsi="Times New Roman"/>
          <w:kern w:val="1"/>
        </w:rPr>
        <w:t xml:space="preserve">and white matter surfaces across the entire cortical mantle.  </w:t>
      </w:r>
      <w:r w:rsidR="00D929C5" w:rsidRPr="00853531">
        <w:rPr>
          <w:rFonts w:ascii="Times New Roman" w:eastAsia="Batang" w:hAnsi="Times New Roman"/>
          <w:kern w:val="1"/>
        </w:rPr>
        <w:t xml:space="preserve">While the exact functional substrates of cortical thickness variations remain to be investigated, previous studies </w:t>
      </w:r>
      <w:r w:rsidR="00413EC8">
        <w:rPr>
          <w:rFonts w:ascii="Times New Roman" w:eastAsia="Batang" w:hAnsi="Times New Roman"/>
          <w:kern w:val="1"/>
        </w:rPr>
        <w:t>have</w:t>
      </w:r>
      <w:r w:rsidR="00D929C5" w:rsidRPr="00853531">
        <w:rPr>
          <w:rFonts w:ascii="Times New Roman" w:eastAsia="Batang" w:hAnsi="Times New Roman"/>
          <w:kern w:val="1"/>
        </w:rPr>
        <w:t xml:space="preserve"> demonstrate</w:t>
      </w:r>
      <w:r w:rsidR="00413EC8">
        <w:rPr>
          <w:rFonts w:ascii="Times New Roman" w:eastAsia="Batang" w:hAnsi="Times New Roman"/>
          <w:kern w:val="1"/>
        </w:rPr>
        <w:t>d</w:t>
      </w:r>
      <w:r w:rsidR="00D929C5" w:rsidRPr="00853531">
        <w:rPr>
          <w:rFonts w:ascii="Times New Roman" w:eastAsia="Batang" w:hAnsi="Times New Roman"/>
          <w:kern w:val="1"/>
        </w:rPr>
        <w:t xml:space="preserve"> links </w:t>
      </w:r>
      <w:r w:rsidR="00514FA3">
        <w:rPr>
          <w:rFonts w:ascii="Times New Roman" w:eastAsia="Batang" w:hAnsi="Times New Roman"/>
          <w:kern w:val="1"/>
        </w:rPr>
        <w:t xml:space="preserve">with </w:t>
      </w:r>
      <w:r w:rsidR="00335237" w:rsidRPr="00853531">
        <w:rPr>
          <w:rFonts w:ascii="Times New Roman" w:eastAsia="Batang" w:hAnsi="Times New Roman"/>
          <w:kern w:val="1"/>
        </w:rPr>
        <w:t xml:space="preserve">general intelligence </w:t>
      </w:r>
      <w:r w:rsidR="00C2049A" w:rsidRPr="00853531">
        <w:rPr>
          <w:rFonts w:ascii="Times New Roman" w:hAnsi="Times New Roman"/>
        </w:rPr>
        <w:fldChar w:fldCharType="begin">
          <w:fldData xml:space="preserve">PEVuZE5vdGU+PENpdGU+PEF1dGhvcj5LYXJhbWE8L0F1dGhvcj48WWVhcj4yMDExPC9ZZWFyPjxS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</w:fldData>
        </w:fldChar>
      </w:r>
      <w:r w:rsidR="004F7A87" w:rsidRPr="00853531">
        <w:rPr>
          <w:rFonts w:ascii="Times New Roman" w:hAnsi="Times New Roman"/>
        </w:rPr>
        <w:instrText xml:space="preserve"> ADDIN EN.CITE </w:instrText>
      </w:r>
      <w:r w:rsidR="004F7A87" w:rsidRPr="00853531">
        <w:rPr>
          <w:rFonts w:ascii="Times New Roman" w:hAnsi="Times New Roman"/>
        </w:rPr>
        <w:fldChar w:fldCharType="begin">
          <w:fldData xml:space="preserve">PEVuZE5vdGU+PENpdGU+PEF1dGhvcj5LYXJhbWE8L0F1dGhvcj48WWVhcj4yMDExPC9ZZWFyPjxS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</w:fldData>
        </w:fldChar>
      </w:r>
      <w:r w:rsidR="004F7A87" w:rsidRPr="00853531">
        <w:rPr>
          <w:rFonts w:ascii="Times New Roman" w:hAnsi="Times New Roman"/>
        </w:rPr>
        <w:instrText xml:space="preserve"> ADDIN EN.CITE.DATA </w:instrText>
      </w:r>
      <w:r w:rsidR="004F7A87" w:rsidRPr="00853531">
        <w:rPr>
          <w:rFonts w:ascii="Times New Roman" w:hAnsi="Times New Roman"/>
        </w:rPr>
      </w:r>
      <w:r w:rsidR="004F7A87"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15" w:tooltip="Colom, 2013 #476" w:history="1">
        <w:r w:rsidR="004F7A87" w:rsidRPr="00853531">
          <w:rPr>
            <w:rFonts w:ascii="Times New Roman" w:hAnsi="Times New Roman"/>
            <w:noProof/>
          </w:rPr>
          <w:t>Colom et al., 2013</w:t>
        </w:r>
      </w:hyperlink>
      <w:r w:rsidR="00C2049A" w:rsidRPr="00853531">
        <w:rPr>
          <w:rFonts w:ascii="Times New Roman" w:hAnsi="Times New Roman"/>
          <w:noProof/>
        </w:rPr>
        <w:t xml:space="preserve">; </w:t>
      </w:r>
      <w:hyperlink w:anchor="_ENREF_29" w:tooltip="Karama, 2011 #477" w:history="1">
        <w:r w:rsidR="004F7A87" w:rsidRPr="00853531">
          <w:rPr>
            <w:rFonts w:ascii="Times New Roman" w:hAnsi="Times New Roman"/>
            <w:noProof/>
          </w:rPr>
          <w:t>Karama et al., 2011</w:t>
        </w:r>
      </w:hyperlink>
      <w:r w:rsidR="00C2049A" w:rsidRPr="00853531">
        <w:rPr>
          <w:rFonts w:ascii="Times New Roman" w:hAnsi="Times New Roman"/>
          <w:noProof/>
        </w:rPr>
        <w:t>)</w:t>
      </w:r>
      <w:r w:rsidR="00C2049A" w:rsidRPr="00853531">
        <w:rPr>
          <w:rFonts w:ascii="Times New Roman" w:hAnsi="Times New Roman"/>
        </w:rPr>
        <w:fldChar w:fldCharType="end"/>
      </w:r>
      <w:r w:rsidR="00D929C5" w:rsidRPr="00853531">
        <w:rPr>
          <w:rFonts w:ascii="Times New Roman" w:eastAsia="Batang" w:hAnsi="Times New Roman"/>
          <w:kern w:val="1"/>
        </w:rPr>
        <w:t xml:space="preserve">, </w:t>
      </w:r>
      <w:r w:rsidR="00335237" w:rsidRPr="00853531">
        <w:rPr>
          <w:rFonts w:ascii="Times New Roman" w:eastAsia="Batang" w:hAnsi="Times New Roman"/>
          <w:kern w:val="1"/>
        </w:rPr>
        <w:t xml:space="preserve">behavioral and trait markers of </w:t>
      </w:r>
      <w:r w:rsidR="00D929C5" w:rsidRPr="00853531">
        <w:rPr>
          <w:rFonts w:ascii="Times New Roman" w:eastAsia="Batang" w:hAnsi="Times New Roman"/>
          <w:kern w:val="1"/>
        </w:rPr>
        <w:t xml:space="preserve">impulsivity </w:t>
      </w:r>
      <w:r w:rsidR="00C2049A" w:rsidRPr="00853531">
        <w:rPr>
          <w:rFonts w:ascii="Times New Roman" w:hAnsi="Times New Roman"/>
        </w:rPr>
        <w:fldChar w:fldCharType="begin">
          <w:fldData xml:space="preserve">PEVuZE5vdGU+PENpdGU+PEF1dGhvcj5TdGVpbmJlaXM8L0F1dGhvcj48WWVhcj4yMDEyPC9ZZWFy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</w:fldData>
        </w:fldChar>
      </w:r>
      <w:r w:rsidR="004F7A87" w:rsidRPr="00853531">
        <w:rPr>
          <w:rFonts w:ascii="Times New Roman" w:hAnsi="Times New Roman"/>
        </w:rPr>
        <w:instrText xml:space="preserve"> ADDIN EN.CITE </w:instrText>
      </w:r>
      <w:r w:rsidR="004F7A87" w:rsidRPr="00853531">
        <w:rPr>
          <w:rFonts w:ascii="Times New Roman" w:hAnsi="Times New Roman"/>
        </w:rPr>
        <w:fldChar w:fldCharType="begin">
          <w:fldData xml:space="preserve">PEVuZE5vdGU+PENpdGU+PEF1dGhvcj5TdGVpbmJlaXM8L0F1dGhvcj48WWVhcj4yMDEyPC9ZZWFy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</w:fldData>
        </w:fldChar>
      </w:r>
      <w:r w:rsidR="004F7A87" w:rsidRPr="00853531">
        <w:rPr>
          <w:rFonts w:ascii="Times New Roman" w:hAnsi="Times New Roman"/>
        </w:rPr>
        <w:instrText xml:space="preserve"> ADDIN EN.CITE.DATA </w:instrText>
      </w:r>
      <w:r w:rsidR="004F7A87" w:rsidRPr="00853531">
        <w:rPr>
          <w:rFonts w:ascii="Times New Roman" w:hAnsi="Times New Roman"/>
        </w:rPr>
      </w:r>
      <w:r w:rsidR="004F7A87"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55" w:tooltip="Schilling, 2013 #479" w:history="1">
        <w:r w:rsidR="004F7A87" w:rsidRPr="00853531">
          <w:rPr>
            <w:rFonts w:ascii="Times New Roman" w:hAnsi="Times New Roman"/>
            <w:noProof/>
          </w:rPr>
          <w:t>Schilling et al., 2013</w:t>
        </w:r>
      </w:hyperlink>
      <w:r w:rsidR="00C2049A" w:rsidRPr="00853531">
        <w:rPr>
          <w:rFonts w:ascii="Times New Roman" w:hAnsi="Times New Roman"/>
          <w:noProof/>
        </w:rPr>
        <w:t xml:space="preserve">; </w:t>
      </w:r>
      <w:hyperlink w:anchor="_ENREF_73" w:tooltip="Steinbeis, 2012 #2277" w:history="1">
        <w:r w:rsidR="004F7A87" w:rsidRPr="00853531">
          <w:rPr>
            <w:rFonts w:ascii="Times New Roman" w:hAnsi="Times New Roman"/>
            <w:noProof/>
          </w:rPr>
          <w:t>Steinbeis et al., 2012</w:t>
        </w:r>
      </w:hyperlink>
      <w:r w:rsidR="00C2049A" w:rsidRPr="00853531">
        <w:rPr>
          <w:rFonts w:ascii="Times New Roman" w:hAnsi="Times New Roman"/>
          <w:noProof/>
        </w:rPr>
        <w:t>)</w:t>
      </w:r>
      <w:r w:rsidR="00C2049A" w:rsidRPr="00853531">
        <w:rPr>
          <w:rFonts w:ascii="Times New Roman" w:hAnsi="Times New Roman"/>
        </w:rPr>
        <w:fldChar w:fldCharType="end"/>
      </w:r>
      <w:r w:rsidR="00514FA3">
        <w:rPr>
          <w:rFonts w:ascii="Times New Roman" w:eastAsia="Batang" w:hAnsi="Times New Roman"/>
          <w:kern w:val="1"/>
        </w:rPr>
        <w:t xml:space="preserve"> and</w:t>
      </w:r>
      <w:r w:rsidR="004D2F85" w:rsidRPr="00853531">
        <w:rPr>
          <w:rFonts w:ascii="Times New Roman" w:eastAsia="Batang" w:hAnsi="Times New Roman"/>
          <w:kern w:val="1"/>
        </w:rPr>
        <w:t xml:space="preserve"> </w:t>
      </w:r>
      <w:r w:rsidR="00D929C5" w:rsidRPr="00853531">
        <w:rPr>
          <w:rFonts w:ascii="Times New Roman" w:eastAsia="Batang" w:hAnsi="Times New Roman"/>
          <w:kern w:val="1"/>
        </w:rPr>
        <w:t xml:space="preserve">strategic behavior </w:t>
      </w:r>
      <w:r w:rsidR="00C2049A" w:rsidRPr="00853531">
        <w:rPr>
          <w:rFonts w:ascii="Times New Roman" w:hAnsi="Times New Roman"/>
        </w:rPr>
        <w:fldChar w:fldCharType="begin">
          <w:fldData xml:space="preserve">PEVuZE5vdGU+PENpdGU+PEF1dGhvcj5TdGVpbmJlaXM8L0F1dGhvcj48WWVhcj4yMDEyPC9ZZWFy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PEVuZE5vdGU+PENpdGU+PEF1dGhvcj5TdGVpbmJlaXM8L0F1dGhvcj48WWVhcj4yMDEyPC9ZZWFy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73" w:tooltip="Steinbeis, 2012 #2277" w:history="1">
        <w:r w:rsidR="004F7A87" w:rsidRPr="00853531">
          <w:rPr>
            <w:rFonts w:ascii="Times New Roman" w:hAnsi="Times New Roman"/>
            <w:noProof/>
          </w:rPr>
          <w:t>Steinbeis et al., 2012</w:t>
        </w:r>
      </w:hyperlink>
      <w:r w:rsidR="00C2049A" w:rsidRPr="00853531">
        <w:rPr>
          <w:rFonts w:ascii="Times New Roman" w:hAnsi="Times New Roman"/>
          <w:noProof/>
        </w:rPr>
        <w:t>)</w:t>
      </w:r>
      <w:r w:rsidR="00C2049A" w:rsidRPr="00853531">
        <w:rPr>
          <w:rFonts w:ascii="Times New Roman" w:hAnsi="Times New Roman"/>
        </w:rPr>
        <w:fldChar w:fldCharType="end"/>
      </w:r>
      <w:r w:rsidR="00D929C5" w:rsidRPr="00853531">
        <w:rPr>
          <w:rFonts w:ascii="Times New Roman" w:hAnsi="Times New Roman"/>
        </w:rPr>
        <w:t>.</w:t>
      </w:r>
      <w:r w:rsidRPr="00853531">
        <w:rPr>
          <w:rFonts w:ascii="Times New Roman" w:eastAsia="Batang" w:hAnsi="Times New Roman"/>
          <w:kern w:val="1"/>
        </w:rPr>
        <w:t xml:space="preserve"> </w:t>
      </w:r>
      <w:r w:rsidR="00F9276D" w:rsidRPr="00853531">
        <w:rPr>
          <w:rFonts w:ascii="Times New Roman" w:eastAsia="Batang" w:hAnsi="Times New Roman"/>
          <w:kern w:val="1"/>
        </w:rPr>
        <w:t xml:space="preserve"> </w:t>
      </w:r>
      <w:r w:rsidR="00D23F6A" w:rsidRPr="00853531">
        <w:rPr>
          <w:rFonts w:ascii="Times New Roman" w:eastAsia="Batang" w:hAnsi="Times New Roman"/>
          <w:kern w:val="1"/>
        </w:rPr>
        <w:t>B</w:t>
      </w:r>
      <w:r w:rsidR="004D2F85" w:rsidRPr="00853531">
        <w:rPr>
          <w:rFonts w:ascii="Times New Roman" w:eastAsia="Batang" w:hAnsi="Times New Roman"/>
          <w:kern w:val="1"/>
        </w:rPr>
        <w:t>uilding on this work</w:t>
      </w:r>
      <w:r w:rsidR="00825047">
        <w:rPr>
          <w:rFonts w:ascii="Times New Roman" w:eastAsia="Batang" w:hAnsi="Times New Roman"/>
          <w:kern w:val="1"/>
        </w:rPr>
        <w:t>,</w:t>
      </w:r>
      <w:r w:rsidR="004D2F85" w:rsidRPr="00853531">
        <w:rPr>
          <w:rFonts w:ascii="Times New Roman" w:eastAsia="Batang" w:hAnsi="Times New Roman"/>
          <w:kern w:val="1"/>
        </w:rPr>
        <w:t xml:space="preserve"> the current </w:t>
      </w:r>
      <w:r w:rsidR="00825047">
        <w:rPr>
          <w:rFonts w:ascii="Times New Roman" w:eastAsia="Batang" w:hAnsi="Times New Roman"/>
          <w:kern w:val="1"/>
        </w:rPr>
        <w:t>work</w:t>
      </w:r>
      <w:r w:rsidR="004D2F85" w:rsidRPr="00853531">
        <w:rPr>
          <w:rFonts w:ascii="Times New Roman" w:eastAsia="Batang" w:hAnsi="Times New Roman"/>
          <w:kern w:val="1"/>
        </w:rPr>
        <w:t xml:space="preserve"> </w:t>
      </w:r>
      <w:r w:rsidR="00EC0A9C">
        <w:rPr>
          <w:rFonts w:ascii="Times New Roman" w:eastAsia="Batang" w:hAnsi="Times New Roman"/>
          <w:kern w:val="1"/>
        </w:rPr>
        <w:t>assessed</w:t>
      </w:r>
      <w:r w:rsidR="00D23F6A" w:rsidRPr="00853531">
        <w:rPr>
          <w:rFonts w:ascii="Times New Roman" w:eastAsia="Batang" w:hAnsi="Times New Roman"/>
          <w:kern w:val="1"/>
        </w:rPr>
        <w:t xml:space="preserve"> </w:t>
      </w:r>
      <w:r w:rsidR="00825047">
        <w:rPr>
          <w:rFonts w:ascii="Times New Roman" w:eastAsia="Batang" w:hAnsi="Times New Roman"/>
          <w:kern w:val="1"/>
        </w:rPr>
        <w:t>structural</w:t>
      </w:r>
      <w:r w:rsidRPr="00853531">
        <w:rPr>
          <w:rFonts w:ascii="Times New Roman" w:eastAsia="Batang" w:hAnsi="Times New Roman"/>
          <w:kern w:val="1"/>
        </w:rPr>
        <w:t xml:space="preserve"> </w:t>
      </w:r>
      <w:r w:rsidR="00825047">
        <w:rPr>
          <w:rFonts w:ascii="Times New Roman" w:eastAsia="Batang" w:hAnsi="Times New Roman"/>
          <w:kern w:val="1"/>
        </w:rPr>
        <w:t>markers</w:t>
      </w:r>
      <w:r w:rsidRPr="00853531">
        <w:rPr>
          <w:rFonts w:ascii="Times New Roman" w:eastAsia="Batang" w:hAnsi="Times New Roman"/>
          <w:kern w:val="1"/>
        </w:rPr>
        <w:t xml:space="preserve"> </w:t>
      </w:r>
      <w:r w:rsidR="00EC0A9C">
        <w:rPr>
          <w:rFonts w:ascii="Times New Roman" w:eastAsia="Batang" w:hAnsi="Times New Roman"/>
          <w:kern w:val="1"/>
        </w:rPr>
        <w:t>of</w:t>
      </w:r>
      <w:r w:rsidR="00825047">
        <w:rPr>
          <w:rFonts w:ascii="Times New Roman" w:eastAsia="Batang" w:hAnsi="Times New Roman"/>
          <w:kern w:val="1"/>
        </w:rPr>
        <w:t xml:space="preserve"> </w:t>
      </w:r>
      <w:r w:rsidR="00952F54" w:rsidRPr="00853531">
        <w:rPr>
          <w:rFonts w:ascii="Times New Roman" w:eastAsia="Batang" w:hAnsi="Times New Roman"/>
          <w:kern w:val="1"/>
        </w:rPr>
        <w:t xml:space="preserve">two types of </w:t>
      </w:r>
      <w:r w:rsidR="00D23F6A" w:rsidRPr="00853531">
        <w:rPr>
          <w:rFonts w:ascii="Times New Roman" w:eastAsia="Batang" w:hAnsi="Times New Roman"/>
          <w:kern w:val="1"/>
        </w:rPr>
        <w:t xml:space="preserve">decoupled cognitive processes </w:t>
      </w:r>
      <w:r w:rsidR="00952F54" w:rsidRPr="00853531">
        <w:rPr>
          <w:rFonts w:ascii="Times New Roman" w:eastAsia="Batang" w:hAnsi="Times New Roman"/>
          <w:kern w:val="1"/>
        </w:rPr>
        <w:t xml:space="preserve">(TUT and reduced delay discounting) </w:t>
      </w:r>
      <w:r w:rsidR="00D23F6A" w:rsidRPr="00853531">
        <w:rPr>
          <w:rFonts w:ascii="Times New Roman" w:eastAsia="Batang" w:hAnsi="Times New Roman"/>
          <w:kern w:val="1"/>
        </w:rPr>
        <w:t xml:space="preserve">to </w:t>
      </w:r>
      <w:r w:rsidR="00D23F6A" w:rsidRPr="00853531">
        <w:rPr>
          <w:rFonts w:ascii="Times New Roman" w:hAnsi="Times New Roman"/>
        </w:rPr>
        <w:t>provide insight</w:t>
      </w:r>
      <w:r w:rsidRPr="00853531">
        <w:rPr>
          <w:rFonts w:ascii="Times New Roman" w:hAnsi="Times New Roman"/>
        </w:rPr>
        <w:t xml:space="preserve"> into the biological basis of </w:t>
      </w:r>
      <w:r w:rsidR="00952F54" w:rsidRPr="00853531">
        <w:rPr>
          <w:rFonts w:ascii="Times New Roman" w:hAnsi="Times New Roman"/>
        </w:rPr>
        <w:t>this</w:t>
      </w:r>
      <w:r w:rsidR="00D23F6A" w:rsidRPr="00853531">
        <w:rPr>
          <w:rFonts w:ascii="Times New Roman" w:hAnsi="Times New Roman"/>
        </w:rPr>
        <w:t xml:space="preserve"> common</w:t>
      </w:r>
      <w:r w:rsidR="00952F54" w:rsidRPr="00853531">
        <w:rPr>
          <w:rFonts w:ascii="Times New Roman" w:hAnsi="Times New Roman"/>
        </w:rPr>
        <w:t>, and important,</w:t>
      </w:r>
      <w:r w:rsidR="00D23F6A" w:rsidRPr="00853531">
        <w:rPr>
          <w:rFonts w:ascii="Times New Roman" w:hAnsi="Times New Roman"/>
        </w:rPr>
        <w:t xml:space="preserve"> element of </w:t>
      </w:r>
      <w:r w:rsidRPr="00853531">
        <w:rPr>
          <w:rFonts w:ascii="Times New Roman" w:hAnsi="Times New Roman"/>
        </w:rPr>
        <w:t xml:space="preserve">human cognition.  </w:t>
      </w:r>
    </w:p>
    <w:p w14:paraId="6FAE6737" w14:textId="77777777" w:rsidR="00490F27" w:rsidRPr="00853531" w:rsidRDefault="00490F27" w:rsidP="00490F27">
      <w:pPr>
        <w:widowControl w:val="0"/>
        <w:autoSpaceDE w:val="0"/>
        <w:autoSpaceDN w:val="0"/>
        <w:adjustRightInd w:val="0"/>
        <w:spacing w:line="480" w:lineRule="auto"/>
        <w:jc w:val="both"/>
        <w:rPr>
          <w:rFonts w:ascii="Times New Roman" w:hAnsi="Times New Roman"/>
        </w:rPr>
      </w:pPr>
    </w:p>
    <w:p w14:paraId="10BA9C13" w14:textId="414AF75B" w:rsidR="00490F27" w:rsidRPr="00853531" w:rsidRDefault="00EC0A9C" w:rsidP="00490F27">
      <w:pPr>
        <w:tabs>
          <w:tab w:val="left" w:pos="284"/>
          <w:tab w:val="left" w:pos="1843"/>
        </w:tabs>
        <w:spacing w:line="480" w:lineRule="auto"/>
        <w:jc w:val="both"/>
        <w:rPr>
          <w:rFonts w:ascii="Times New Roman" w:hAnsi="Times New Roman"/>
        </w:rPr>
      </w:pPr>
      <w:r>
        <w:rPr>
          <w:rFonts w:ascii="Times New Roman" w:hAnsi="Times New Roman"/>
        </w:rPr>
        <w:t>We</w:t>
      </w:r>
      <w:r w:rsidR="00490F27" w:rsidRPr="00853531">
        <w:rPr>
          <w:rFonts w:ascii="Times New Roman" w:hAnsi="Times New Roman"/>
        </w:rPr>
        <w:t xml:space="preserve"> applied MRI-based cortical thickness measures to investigate structural brain substrates that underlie individual differences in </w:t>
      </w:r>
      <w:r w:rsidR="004D2F85" w:rsidRPr="00853531">
        <w:rPr>
          <w:rFonts w:ascii="Times New Roman" w:hAnsi="Times New Roman"/>
        </w:rPr>
        <w:t xml:space="preserve">two different elements of </w:t>
      </w:r>
      <w:r w:rsidR="00490F27" w:rsidRPr="00853531">
        <w:rPr>
          <w:rFonts w:ascii="Times New Roman" w:hAnsi="Times New Roman"/>
        </w:rPr>
        <w:t>self-generated thought</w:t>
      </w:r>
      <w:r w:rsidR="004D2F85" w:rsidRPr="00853531">
        <w:rPr>
          <w:rFonts w:ascii="Times New Roman" w:hAnsi="Times New Roman"/>
        </w:rPr>
        <w:t>.  We were</w:t>
      </w:r>
      <w:r w:rsidR="00490F27" w:rsidRPr="00853531">
        <w:rPr>
          <w:rFonts w:ascii="Times New Roman" w:hAnsi="Times New Roman"/>
        </w:rPr>
        <w:t xml:space="preserve"> interested in the study of correlates of TUT</w:t>
      </w:r>
      <w:r w:rsidR="004D2F85" w:rsidRPr="00853531">
        <w:rPr>
          <w:rFonts w:ascii="Times New Roman" w:hAnsi="Times New Roman"/>
        </w:rPr>
        <w:t>, particularly</w:t>
      </w:r>
      <w:r w:rsidR="00490F27" w:rsidRPr="00853531">
        <w:rPr>
          <w:rFonts w:ascii="Times New Roman" w:hAnsi="Times New Roman"/>
        </w:rPr>
        <w:t xml:space="preserve"> under low demand conditions</w:t>
      </w:r>
      <w:r w:rsidR="004D2F85" w:rsidRPr="00853531">
        <w:rPr>
          <w:rFonts w:ascii="Times New Roman" w:hAnsi="Times New Roman"/>
        </w:rPr>
        <w:t>,</w:t>
      </w:r>
      <w:r w:rsidR="00490F27" w:rsidRPr="00853531">
        <w:rPr>
          <w:rFonts w:ascii="Times New Roman" w:hAnsi="Times New Roman"/>
        </w:rPr>
        <w:t xml:space="preserve"> and TD as a measure of considering future rewards in the presence of </w:t>
      </w:r>
      <w:r w:rsidR="00490F27" w:rsidRPr="00853531">
        <w:rPr>
          <w:rFonts w:ascii="Times New Roman" w:hAnsi="Times New Roman"/>
        </w:rPr>
        <w:lastRenderedPageBreak/>
        <w:t xml:space="preserve">immediate economic incentives. </w:t>
      </w:r>
      <w:r w:rsidR="00171EAE" w:rsidRPr="00853531">
        <w:rPr>
          <w:rFonts w:ascii="Times New Roman" w:hAnsi="Times New Roman"/>
        </w:rPr>
        <w:t xml:space="preserve"> </w:t>
      </w:r>
      <w:r w:rsidR="00490F27" w:rsidRPr="00853531">
        <w:rPr>
          <w:rFonts w:ascii="Times New Roman" w:hAnsi="Times New Roman"/>
        </w:rPr>
        <w:t>In 37 healthy participants, we examined TUT during a high-demanding working memory task (</w:t>
      </w:r>
      <w:r w:rsidR="00B56ADF" w:rsidRPr="00853531">
        <w:rPr>
          <w:rFonts w:ascii="Times New Roman" w:hAnsi="Times New Roman"/>
        </w:rPr>
        <w:t>TUT</w:t>
      </w:r>
      <w:r w:rsidR="00B56ADF" w:rsidRPr="00853531">
        <w:rPr>
          <w:rFonts w:ascii="Times New Roman" w:hAnsi="Times New Roman"/>
          <w:vertAlign w:val="subscript"/>
        </w:rPr>
        <w:t>WM</w:t>
      </w:r>
      <w:r w:rsidR="00490F27" w:rsidRPr="00853531">
        <w:rPr>
          <w:rFonts w:ascii="Times New Roman" w:hAnsi="Times New Roman"/>
        </w:rPr>
        <w:t>) and during a low-demanding choice reaction time task (</w:t>
      </w:r>
      <w:r w:rsidR="003E4D97" w:rsidRPr="00853531">
        <w:rPr>
          <w:rFonts w:ascii="Times New Roman" w:hAnsi="Times New Roman"/>
        </w:rPr>
        <w:t>TUT</w:t>
      </w:r>
      <w:r w:rsidR="00B56ADF" w:rsidRPr="00853531">
        <w:rPr>
          <w:rFonts w:ascii="Times New Roman" w:hAnsi="Times New Roman"/>
          <w:vertAlign w:val="subscript"/>
        </w:rPr>
        <w:t>CRT</w:t>
      </w:r>
      <w:r w:rsidR="00490F27" w:rsidRPr="00853531">
        <w:rPr>
          <w:rFonts w:ascii="Times New Roman" w:hAnsi="Times New Roman"/>
        </w:rPr>
        <w:t xml:space="preserve">).  Based on prior research </w:t>
      </w:r>
      <w:r w:rsidR="00C2049A" w:rsidRPr="00853531">
        <w:rPr>
          <w:rFonts w:ascii="Times New Roman" w:hAnsi="Times New Roman"/>
        </w:rPr>
        <w:fldChar w:fldCharType="begin">
          <w:fldData xml:space="preserve">PEVuZE5vdGU+PENpdGU+PEF1dGhvcj5TbWFsbHdvb2Q8L0F1dGhvcj48WWVhcj4yMDEyPC9ZZWFy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bGU+PGFiYnItMT5QbG9TIG9uZTwvYWJici0xPjwvYWx0LXBlcmlvZGljYWw+PHBhZ2VzPmUxODI5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PEVuZE5vdGU+PENpdGU+PEF1dGhvcj5TbWFsbHdvb2Q8L0F1dGhvcj48WWVhcj4yMDEyPC9ZZWFy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bGU+PGFiYnItMT5QbG9TIG9uZTwvYWJici0xPjwvYWx0LXBlcmlvZGljYWw+PHBhZ2VzPmUxODI5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63" w:tooltip="Smallwood, 2011 #57" w:history="1">
        <w:r w:rsidR="004F7A87" w:rsidRPr="00853531">
          <w:rPr>
            <w:rFonts w:ascii="Times New Roman" w:hAnsi="Times New Roman"/>
            <w:noProof/>
          </w:rPr>
          <w:t>Smallwood et al., 2011a</w:t>
        </w:r>
      </w:hyperlink>
      <w:r w:rsidR="00C2049A" w:rsidRPr="00853531">
        <w:rPr>
          <w:rFonts w:ascii="Times New Roman" w:hAnsi="Times New Roman"/>
          <w:noProof/>
        </w:rPr>
        <w:t xml:space="preserve">; </w:t>
      </w:r>
      <w:hyperlink w:anchor="_ENREF_65" w:tooltip="Smallwood, 2009 #61" w:history="1">
        <w:r w:rsidR="004F7A87" w:rsidRPr="00853531">
          <w:rPr>
            <w:rFonts w:ascii="Times New Roman" w:hAnsi="Times New Roman"/>
            <w:noProof/>
          </w:rPr>
          <w:t>Smallwood et al., 2009b</w:t>
        </w:r>
      </w:hyperlink>
      <w:r w:rsidR="00C2049A" w:rsidRPr="00853531">
        <w:rPr>
          <w:rFonts w:ascii="Times New Roman" w:hAnsi="Times New Roman"/>
          <w:noProof/>
        </w:rPr>
        <w:t xml:space="preserve">; </w:t>
      </w:r>
      <w:hyperlink w:anchor="_ENREF_66" w:tooltip="Smallwood, 2012 #2234" w:history="1">
        <w:r w:rsidR="004F7A87" w:rsidRPr="00853531">
          <w:rPr>
            <w:rFonts w:ascii="Times New Roman" w:hAnsi="Times New Roman"/>
            <w:noProof/>
          </w:rPr>
          <w:t>Smallwood et al., 2012b</w:t>
        </w:r>
      </w:hyperlink>
      <w:r w:rsidR="00C2049A" w:rsidRPr="00853531">
        <w:rPr>
          <w:rFonts w:ascii="Times New Roman" w:hAnsi="Times New Roman"/>
          <w:noProof/>
        </w:rPr>
        <w:t>)</w:t>
      </w:r>
      <w:r w:rsidR="00C2049A" w:rsidRPr="00853531">
        <w:rPr>
          <w:rFonts w:ascii="Times New Roman" w:hAnsi="Times New Roman"/>
        </w:rPr>
        <w:fldChar w:fldCharType="end"/>
      </w:r>
      <w:r w:rsidR="00490F27" w:rsidRPr="00853531">
        <w:rPr>
          <w:rFonts w:ascii="Times New Roman" w:hAnsi="Times New Roman"/>
        </w:rPr>
        <w:t xml:space="preserve">, we expected higher </w:t>
      </w:r>
      <w:r w:rsidR="00B56ADF" w:rsidRPr="00853531">
        <w:rPr>
          <w:rFonts w:ascii="Times New Roman" w:hAnsi="Times New Roman"/>
        </w:rPr>
        <w:t>TUT</w:t>
      </w:r>
      <w:r w:rsidR="00B56ADF" w:rsidRPr="00853531">
        <w:rPr>
          <w:rFonts w:ascii="Times New Roman" w:hAnsi="Times New Roman"/>
          <w:vertAlign w:val="subscript"/>
        </w:rPr>
        <w:t>CRT</w:t>
      </w:r>
      <w:r w:rsidR="00490F27" w:rsidRPr="00853531">
        <w:rPr>
          <w:rFonts w:ascii="Times New Roman" w:hAnsi="Times New Roman"/>
        </w:rPr>
        <w:t xml:space="preserve"> than </w:t>
      </w:r>
      <w:r w:rsidR="003E4D97" w:rsidRPr="00853531">
        <w:rPr>
          <w:rFonts w:ascii="Times New Roman" w:hAnsi="Times New Roman"/>
        </w:rPr>
        <w:t>TUT</w:t>
      </w:r>
      <w:r w:rsidR="00B56ADF" w:rsidRPr="00853531">
        <w:rPr>
          <w:rFonts w:ascii="Times New Roman" w:hAnsi="Times New Roman"/>
          <w:vertAlign w:val="subscript"/>
        </w:rPr>
        <w:t>WM</w:t>
      </w:r>
      <w:r w:rsidR="00490F27" w:rsidRPr="00853531">
        <w:rPr>
          <w:rFonts w:ascii="Times New Roman" w:hAnsi="Times New Roman"/>
        </w:rPr>
        <w:t>.  Moreover, given functional MRI findings suggesting a domain-general role of mPFC in self-generated thought processes decoupled from perception, such as TUT and TD</w:t>
      </w:r>
      <w:r w:rsidR="00E419F9" w:rsidRPr="00853531">
        <w:rPr>
          <w:rFonts w:ascii="Times New Roman" w:hAnsi="Times New Roman"/>
        </w:rPr>
        <w:t xml:space="preserve"> </w:t>
      </w:r>
      <w:r w:rsidR="00C2049A" w:rsidRPr="00853531">
        <w:rPr>
          <w:rFonts w:ascii="Times New Roman" w:hAnsi="Times New Roman"/>
        </w:rPr>
        <w:fldChar w:fldCharType="begin">
          <w:fldData xml:space="preserve">PEVuZE5vdGU+PENpdGU+PEF1dGhvcj5NaXRjaGVsbDwvQXV0aG9yPjxZZWFyPjIwMDk8L1llYXI+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ZGljYWw+PHBhZ2VzPjg3MTktMjQ8L3BhZ2VzPjx2b2x1bWU+MTA2PC92b2x1bWU+PG51bWJlcj4y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PEVuZE5vdGU+PENpdGU+PEF1dGhvcj5NaXRjaGVsbDwvQXV0aG9yPjxZZWFyPjIwMDk8L1llYXI+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ZGljYWw+PHBhZ2VzPjg3MTktMjQ8L3BhZ2VzPjx2b2x1bWU+MTA2PC92b2x1bWU+PG51bWJlcj4y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2" w:tooltip="Amodio, 2006 #158" w:history="1">
        <w:r w:rsidR="004F7A87" w:rsidRPr="00853531">
          <w:rPr>
            <w:rFonts w:ascii="Times New Roman" w:hAnsi="Times New Roman"/>
            <w:noProof/>
          </w:rPr>
          <w:t>Amodio and Frith, 2006</w:t>
        </w:r>
      </w:hyperlink>
      <w:r w:rsidR="00C2049A" w:rsidRPr="00853531">
        <w:rPr>
          <w:rFonts w:ascii="Times New Roman" w:hAnsi="Times New Roman"/>
          <w:noProof/>
        </w:rPr>
        <w:t xml:space="preserve">; </w:t>
      </w:r>
      <w:hyperlink w:anchor="_ENREF_14" w:tooltip="Christoff, 2009 #12" w:history="1">
        <w:r w:rsidR="004F7A87" w:rsidRPr="00853531">
          <w:rPr>
            <w:rFonts w:ascii="Times New Roman" w:hAnsi="Times New Roman"/>
            <w:noProof/>
          </w:rPr>
          <w:t>Christoff et al., 2009</w:t>
        </w:r>
      </w:hyperlink>
      <w:r w:rsidR="00C2049A" w:rsidRPr="00853531">
        <w:rPr>
          <w:rFonts w:ascii="Times New Roman" w:hAnsi="Times New Roman"/>
          <w:noProof/>
        </w:rPr>
        <w:t xml:space="preserve">; </w:t>
      </w:r>
      <w:hyperlink w:anchor="_ENREF_21" w:tooltip="Frith, 1999 #1892" w:history="1">
        <w:r w:rsidR="004F7A87" w:rsidRPr="00853531">
          <w:rPr>
            <w:rFonts w:ascii="Times New Roman" w:hAnsi="Times New Roman"/>
            <w:noProof/>
          </w:rPr>
          <w:t>Frith and Frith, 1999</w:t>
        </w:r>
      </w:hyperlink>
      <w:r w:rsidR="00C2049A" w:rsidRPr="00853531">
        <w:rPr>
          <w:rFonts w:ascii="Times New Roman" w:hAnsi="Times New Roman"/>
          <w:noProof/>
        </w:rPr>
        <w:t xml:space="preserve">; </w:t>
      </w:r>
      <w:hyperlink w:anchor="_ENREF_26" w:tooltip="Huijbers, 2011 #7" w:history="1">
        <w:r w:rsidR="004F7A87" w:rsidRPr="00853531">
          <w:rPr>
            <w:rFonts w:ascii="Times New Roman" w:hAnsi="Times New Roman"/>
            <w:noProof/>
          </w:rPr>
          <w:t>Huijbers et al., 2011</w:t>
        </w:r>
      </w:hyperlink>
      <w:r w:rsidR="00C2049A" w:rsidRPr="00853531">
        <w:rPr>
          <w:rFonts w:ascii="Times New Roman" w:hAnsi="Times New Roman"/>
          <w:noProof/>
        </w:rPr>
        <w:t xml:space="preserve">; </w:t>
      </w:r>
      <w:hyperlink w:anchor="_ENREF_39" w:tooltip="Mason, 2007 #409" w:history="1">
        <w:r w:rsidR="004F7A87" w:rsidRPr="00853531">
          <w:rPr>
            <w:rFonts w:ascii="Times New Roman" w:hAnsi="Times New Roman"/>
            <w:noProof/>
          </w:rPr>
          <w:t>Mason et al., 2007</w:t>
        </w:r>
      </w:hyperlink>
      <w:r w:rsidR="00C2049A" w:rsidRPr="00853531">
        <w:rPr>
          <w:rFonts w:ascii="Times New Roman" w:hAnsi="Times New Roman"/>
          <w:noProof/>
        </w:rPr>
        <w:t xml:space="preserve">; </w:t>
      </w:r>
      <w:hyperlink w:anchor="_ENREF_44" w:tooltip="Mitchell, 2009 #5" w:history="1">
        <w:r w:rsidR="004F7A87" w:rsidRPr="00853531">
          <w:rPr>
            <w:rFonts w:ascii="Times New Roman" w:hAnsi="Times New Roman"/>
            <w:noProof/>
          </w:rPr>
          <w:t>Mitchell, 2009</w:t>
        </w:r>
      </w:hyperlink>
      <w:r w:rsidR="00C2049A" w:rsidRPr="00853531">
        <w:rPr>
          <w:rFonts w:ascii="Times New Roman" w:hAnsi="Times New Roman"/>
          <w:noProof/>
        </w:rPr>
        <w:t xml:space="preserve">; </w:t>
      </w:r>
      <w:hyperlink w:anchor="_ENREF_53" w:tooltip="Schacter, 2008 #6" w:history="1">
        <w:r w:rsidR="004F7A87" w:rsidRPr="00853531">
          <w:rPr>
            <w:rFonts w:ascii="Times New Roman" w:hAnsi="Times New Roman"/>
            <w:noProof/>
          </w:rPr>
          <w:t>Schacter et al., 2008</w:t>
        </w:r>
      </w:hyperlink>
      <w:r w:rsidR="00C2049A" w:rsidRPr="00853531">
        <w:rPr>
          <w:rFonts w:ascii="Times New Roman" w:hAnsi="Times New Roman"/>
          <w:noProof/>
        </w:rPr>
        <w:t>)</w:t>
      </w:r>
      <w:r w:rsidR="00C2049A" w:rsidRPr="00853531">
        <w:rPr>
          <w:rFonts w:ascii="Times New Roman" w:hAnsi="Times New Roman"/>
        </w:rPr>
        <w:fldChar w:fldCharType="end"/>
      </w:r>
      <w:r w:rsidR="00490F27" w:rsidRPr="00853531">
        <w:rPr>
          <w:rFonts w:ascii="Times New Roman" w:hAnsi="Times New Roman"/>
        </w:rPr>
        <w:t xml:space="preserve">, we expected to find shared structural substrates of </w:t>
      </w:r>
      <w:r w:rsidR="00B56ADF" w:rsidRPr="00853531">
        <w:rPr>
          <w:rFonts w:ascii="Times New Roman" w:hAnsi="Times New Roman"/>
        </w:rPr>
        <w:t>TUT</w:t>
      </w:r>
      <w:r w:rsidR="00B56ADF" w:rsidRPr="00853531">
        <w:rPr>
          <w:rFonts w:ascii="Times New Roman" w:hAnsi="Times New Roman"/>
          <w:vertAlign w:val="subscript"/>
        </w:rPr>
        <w:t>CRT</w:t>
      </w:r>
      <w:r w:rsidR="00490F27" w:rsidRPr="00853531">
        <w:rPr>
          <w:rFonts w:ascii="Times New Roman" w:hAnsi="Times New Roman"/>
        </w:rPr>
        <w:t xml:space="preserve"> and TD primarily in these areas. </w:t>
      </w:r>
    </w:p>
    <w:p w14:paraId="0BD02BC6" w14:textId="77777777" w:rsidR="00D325B5" w:rsidRPr="00853531" w:rsidRDefault="00D325B5" w:rsidP="00DE5FBA">
      <w:pPr>
        <w:spacing w:line="480" w:lineRule="auto"/>
        <w:jc w:val="both"/>
        <w:rPr>
          <w:rFonts w:ascii="Times New Roman" w:hAnsi="Times New Roman"/>
        </w:rPr>
      </w:pPr>
    </w:p>
    <w:p w14:paraId="6F995F45" w14:textId="2B654A32" w:rsidR="00FE469D" w:rsidRPr="00853531" w:rsidRDefault="00591147" w:rsidP="00DE5FBA">
      <w:pPr>
        <w:spacing w:line="480" w:lineRule="auto"/>
        <w:rPr>
          <w:rFonts w:ascii="Times New Roman" w:hAnsi="Times New Roman"/>
          <w:b/>
          <w:smallCaps/>
          <w:sz w:val="28"/>
        </w:rPr>
      </w:pPr>
      <w:r w:rsidRPr="00853531">
        <w:rPr>
          <w:rFonts w:ascii="Times New Roman" w:hAnsi="Times New Roman"/>
          <w:b/>
          <w:smallCaps/>
          <w:sz w:val="28"/>
        </w:rPr>
        <w:t xml:space="preserve">II. </w:t>
      </w:r>
      <w:r w:rsidR="006B4DBC" w:rsidRPr="00853531">
        <w:rPr>
          <w:rFonts w:ascii="Times New Roman" w:hAnsi="Times New Roman"/>
          <w:b/>
          <w:smallCaps/>
          <w:sz w:val="28"/>
        </w:rPr>
        <w:t>Materi</w:t>
      </w:r>
      <w:r w:rsidR="00FE469D" w:rsidRPr="00853531">
        <w:rPr>
          <w:rFonts w:ascii="Times New Roman" w:hAnsi="Times New Roman"/>
          <w:b/>
          <w:smallCaps/>
          <w:sz w:val="28"/>
        </w:rPr>
        <w:t>al and Methods</w:t>
      </w:r>
    </w:p>
    <w:p w14:paraId="7C4E1E2C" w14:textId="7E49CB1E" w:rsidR="001E686A" w:rsidRPr="00853531" w:rsidRDefault="001E686A" w:rsidP="00DE5FBA">
      <w:pPr>
        <w:spacing w:line="480" w:lineRule="auto"/>
        <w:jc w:val="both"/>
        <w:outlineLvl w:val="0"/>
        <w:rPr>
          <w:rFonts w:ascii="Times New Roman" w:hAnsi="Times New Roman"/>
          <w:b/>
        </w:rPr>
      </w:pPr>
      <w:r w:rsidRPr="00853531">
        <w:rPr>
          <w:rFonts w:ascii="Times New Roman" w:hAnsi="Times New Roman"/>
          <w:b/>
        </w:rPr>
        <w:t>Participants</w:t>
      </w:r>
    </w:p>
    <w:p w14:paraId="70CFDAFD" w14:textId="33BB488C" w:rsidR="001E686A" w:rsidRPr="00853531" w:rsidRDefault="001E686A" w:rsidP="00954BAE">
      <w:pPr>
        <w:spacing w:line="480" w:lineRule="auto"/>
        <w:jc w:val="both"/>
        <w:outlineLvl w:val="0"/>
        <w:rPr>
          <w:rFonts w:ascii="Times New Roman" w:hAnsi="Times New Roman"/>
          <w:b/>
        </w:rPr>
      </w:pPr>
      <w:r w:rsidRPr="00853531">
        <w:rPr>
          <w:rFonts w:ascii="Times New Roman" w:hAnsi="Times New Roman"/>
        </w:rPr>
        <w:t>We studied 37 healthy volunteers</w:t>
      </w:r>
      <w:r w:rsidR="00D36F6E" w:rsidRPr="00853531">
        <w:rPr>
          <w:rFonts w:ascii="Times New Roman" w:hAnsi="Times New Roman"/>
        </w:rPr>
        <w:t xml:space="preserve"> (</w:t>
      </w:r>
      <w:r w:rsidR="004E14D1" w:rsidRPr="00853531">
        <w:rPr>
          <w:rFonts w:ascii="Times New Roman" w:hAnsi="Times New Roman"/>
        </w:rPr>
        <w:t>1</w:t>
      </w:r>
      <w:r w:rsidR="00D638EC" w:rsidRPr="00853531">
        <w:rPr>
          <w:rFonts w:ascii="Times New Roman" w:hAnsi="Times New Roman"/>
        </w:rPr>
        <w:t>8</w:t>
      </w:r>
      <w:r w:rsidR="00D36F6E" w:rsidRPr="00853531">
        <w:rPr>
          <w:rFonts w:ascii="Times New Roman" w:hAnsi="Times New Roman"/>
        </w:rPr>
        <w:t xml:space="preserve"> female</w:t>
      </w:r>
      <w:r w:rsidR="00D638EC" w:rsidRPr="00853531">
        <w:rPr>
          <w:rFonts w:ascii="Times New Roman" w:hAnsi="Times New Roman"/>
        </w:rPr>
        <w:t>s</w:t>
      </w:r>
      <w:r w:rsidR="00D36F6E" w:rsidRPr="00853531">
        <w:rPr>
          <w:rFonts w:ascii="Times New Roman" w:hAnsi="Times New Roman"/>
        </w:rPr>
        <w:t xml:space="preserve">, aged between </w:t>
      </w:r>
      <w:r w:rsidR="004E14D1" w:rsidRPr="00853531">
        <w:rPr>
          <w:rFonts w:ascii="Times New Roman" w:hAnsi="Times New Roman"/>
        </w:rPr>
        <w:t>21</w:t>
      </w:r>
      <w:r w:rsidR="00D36F6E" w:rsidRPr="00853531">
        <w:rPr>
          <w:rFonts w:ascii="Times New Roman" w:hAnsi="Times New Roman"/>
        </w:rPr>
        <w:t xml:space="preserve"> and </w:t>
      </w:r>
      <w:r w:rsidR="004E14D1" w:rsidRPr="00853531">
        <w:rPr>
          <w:rFonts w:ascii="Times New Roman" w:hAnsi="Times New Roman"/>
        </w:rPr>
        <w:t>3</w:t>
      </w:r>
      <w:r w:rsidR="00D638EC" w:rsidRPr="00853531">
        <w:rPr>
          <w:rFonts w:ascii="Times New Roman" w:hAnsi="Times New Roman"/>
        </w:rPr>
        <w:t>8</w:t>
      </w:r>
      <w:r w:rsidR="00D36F6E" w:rsidRPr="00853531">
        <w:rPr>
          <w:rFonts w:ascii="Times New Roman" w:hAnsi="Times New Roman"/>
        </w:rPr>
        <w:t xml:space="preserve"> years, mean±SD age=</w:t>
      </w:r>
      <w:r w:rsidR="00D638EC" w:rsidRPr="00853531">
        <w:rPr>
          <w:rFonts w:ascii="Times New Roman" w:hAnsi="Times New Roman"/>
        </w:rPr>
        <w:t>27.0</w:t>
      </w:r>
      <w:r w:rsidR="00D36F6E" w:rsidRPr="00853531">
        <w:rPr>
          <w:rFonts w:ascii="Times New Roman" w:hAnsi="Times New Roman"/>
        </w:rPr>
        <w:t>±</w:t>
      </w:r>
      <w:r w:rsidR="00D638EC" w:rsidRPr="00853531">
        <w:rPr>
          <w:rFonts w:ascii="Times New Roman" w:hAnsi="Times New Roman"/>
        </w:rPr>
        <w:t>3.8</w:t>
      </w:r>
      <w:r w:rsidR="004E14D1" w:rsidRPr="00853531">
        <w:rPr>
          <w:rFonts w:ascii="Times New Roman" w:hAnsi="Times New Roman"/>
        </w:rPr>
        <w:t xml:space="preserve"> </w:t>
      </w:r>
      <w:r w:rsidR="00D36F6E" w:rsidRPr="00853531">
        <w:rPr>
          <w:rFonts w:ascii="Times New Roman" w:hAnsi="Times New Roman"/>
        </w:rPr>
        <w:t>years</w:t>
      </w:r>
      <w:r w:rsidR="001E2E9D" w:rsidRPr="00853531">
        <w:rPr>
          <w:rFonts w:ascii="Times New Roman" w:hAnsi="Times New Roman"/>
        </w:rPr>
        <w:t>, 36 right-handed, one ambidextrous; with 10-13 years of high-school education completed</w:t>
      </w:r>
      <w:r w:rsidR="00D36F6E" w:rsidRPr="00853531">
        <w:rPr>
          <w:rFonts w:ascii="Times New Roman" w:hAnsi="Times New Roman"/>
        </w:rPr>
        <w:t>)</w:t>
      </w:r>
      <w:r w:rsidRPr="00853531">
        <w:rPr>
          <w:rFonts w:ascii="Times New Roman" w:hAnsi="Times New Roman"/>
        </w:rPr>
        <w:t>.</w:t>
      </w:r>
      <w:r w:rsidRPr="00853531">
        <w:rPr>
          <w:rFonts w:ascii="Times New Roman" w:hAnsi="Times New Roman"/>
          <w:b/>
        </w:rPr>
        <w:t xml:space="preserve">  </w:t>
      </w:r>
      <w:r w:rsidR="00D638EC" w:rsidRPr="00853531">
        <w:rPr>
          <w:rFonts w:ascii="Times New Roman" w:hAnsi="Times New Roman"/>
        </w:rPr>
        <w:t xml:space="preserve">None of the participants participated in our previous behavioral study </w:t>
      </w:r>
      <w:r w:rsidR="00DE0FBC" w:rsidRPr="00853531">
        <w:rPr>
          <w:rFonts w:ascii="Times New Roman" w:hAnsi="Times New Roman"/>
          <w:noProof/>
          <w:lang w:val="en-GB"/>
        </w:rPr>
        <w:t>(</w:t>
      </w:r>
      <w:hyperlink w:anchor="_ENREF_31" w:tooltip="Smallwood, 2012 #32" w:history="1">
        <w:r w:rsidR="00DE0FBC" w:rsidRPr="00853531">
          <w:rPr>
            <w:rFonts w:ascii="Times New Roman" w:hAnsi="Times New Roman"/>
            <w:noProof/>
            <w:lang w:val="en-GB"/>
          </w:rPr>
          <w:t xml:space="preserve">Smallwood, Ruby, </w:t>
        </w:r>
        <w:r w:rsidR="00DE0FBC" w:rsidRPr="00853531">
          <w:rPr>
            <w:rFonts w:ascii="Times New Roman" w:hAnsi="Times New Roman"/>
            <w:i/>
            <w:noProof/>
            <w:lang w:val="en-GB"/>
          </w:rPr>
          <w:t>et al.</w:t>
        </w:r>
        <w:r w:rsidR="00DE0FBC" w:rsidRPr="00853531">
          <w:rPr>
            <w:rFonts w:ascii="Times New Roman" w:hAnsi="Times New Roman"/>
            <w:noProof/>
            <w:lang w:val="en-GB"/>
          </w:rPr>
          <w:t xml:space="preserve"> 2012</w:t>
        </w:r>
      </w:hyperlink>
      <w:r w:rsidR="00DE0FBC" w:rsidRPr="00853531">
        <w:rPr>
          <w:rFonts w:ascii="Times New Roman" w:hAnsi="Times New Roman"/>
          <w:noProof/>
          <w:lang w:val="en-GB"/>
        </w:rPr>
        <w:t>)</w:t>
      </w:r>
      <w:r w:rsidR="00DE0FBC" w:rsidRPr="00853531">
        <w:rPr>
          <w:rFonts w:ascii="Times New Roman" w:hAnsi="Times New Roman"/>
          <w:b/>
          <w:noProof/>
          <w:lang w:val="en-GB"/>
        </w:rPr>
        <w:t>.</w:t>
      </w:r>
      <w:r w:rsidR="00DE0FBC" w:rsidRPr="00853531">
        <w:rPr>
          <w:rFonts w:ascii="Times New Roman" w:hAnsi="Times New Roman"/>
          <w:noProof/>
          <w:lang w:val="en-GB"/>
        </w:rPr>
        <w:t xml:space="preserve">  </w:t>
      </w:r>
      <w:r w:rsidR="00D36F6E" w:rsidRPr="00853531">
        <w:rPr>
          <w:rFonts w:ascii="Times New Roman" w:hAnsi="Times New Roman"/>
        </w:rPr>
        <w:t xml:space="preserve">Participants were German native speakers, free of psychiatric or neurological history, and had normal or corrected-to-normal vision. </w:t>
      </w:r>
      <w:r w:rsidR="006B1A1F" w:rsidRPr="00853531">
        <w:rPr>
          <w:rFonts w:ascii="Times New Roman" w:hAnsi="Times New Roman"/>
        </w:rPr>
        <w:t xml:space="preserve"> </w:t>
      </w:r>
      <w:r w:rsidR="00D36F6E" w:rsidRPr="00853531">
        <w:rPr>
          <w:rFonts w:ascii="Times New Roman" w:hAnsi="Times New Roman"/>
        </w:rPr>
        <w:t xml:space="preserve">Written </w:t>
      </w:r>
      <w:r w:rsidR="004E14D1" w:rsidRPr="00853531">
        <w:rPr>
          <w:rFonts w:ascii="Times New Roman" w:hAnsi="Times New Roman"/>
        </w:rPr>
        <w:t xml:space="preserve">and </w:t>
      </w:r>
      <w:r w:rsidR="00D36F6E" w:rsidRPr="00853531">
        <w:rPr>
          <w:rFonts w:ascii="Times New Roman" w:hAnsi="Times New Roman"/>
        </w:rPr>
        <w:t xml:space="preserve">informed consent was obtained from all participants, and the local ethics committee approved our study.  </w:t>
      </w:r>
    </w:p>
    <w:p w14:paraId="0601350C" w14:textId="77777777" w:rsidR="00D325B5" w:rsidRPr="00853531" w:rsidRDefault="00D325B5" w:rsidP="00954BAE">
      <w:pPr>
        <w:spacing w:line="480" w:lineRule="auto"/>
        <w:jc w:val="both"/>
        <w:outlineLvl w:val="0"/>
        <w:rPr>
          <w:rFonts w:ascii="Times New Roman" w:hAnsi="Times New Roman"/>
          <w:b/>
        </w:rPr>
      </w:pPr>
    </w:p>
    <w:p w14:paraId="69E8C91C" w14:textId="77777777" w:rsidR="00FE469D" w:rsidRPr="00853531" w:rsidRDefault="00FE469D" w:rsidP="00954BAE">
      <w:pPr>
        <w:spacing w:line="480" w:lineRule="auto"/>
        <w:jc w:val="both"/>
        <w:outlineLvl w:val="0"/>
        <w:rPr>
          <w:rFonts w:ascii="Times New Roman" w:hAnsi="Times New Roman"/>
          <w:b/>
        </w:rPr>
      </w:pPr>
      <w:r w:rsidRPr="00853531">
        <w:rPr>
          <w:rFonts w:ascii="Times New Roman" w:hAnsi="Times New Roman"/>
          <w:b/>
        </w:rPr>
        <w:t>Behavioral Session</w:t>
      </w:r>
    </w:p>
    <w:p w14:paraId="7605D12B" w14:textId="4987E5F6" w:rsidR="00FE469D" w:rsidRPr="00853531" w:rsidRDefault="00FE469D" w:rsidP="00821A85">
      <w:pPr>
        <w:spacing w:line="480" w:lineRule="auto"/>
        <w:jc w:val="both"/>
        <w:rPr>
          <w:rFonts w:ascii="Times New Roman" w:hAnsi="Times New Roman"/>
        </w:rPr>
      </w:pPr>
      <w:r w:rsidRPr="00853531">
        <w:rPr>
          <w:rFonts w:ascii="Times New Roman" w:hAnsi="Times New Roman"/>
        </w:rPr>
        <w:t xml:space="preserve">The behavioral session lasted approximately 2 hours.  Tasks were counterbalanced across subjects.  Participants were allowed to </w:t>
      </w:r>
      <w:r w:rsidR="00E026BD" w:rsidRPr="00853531">
        <w:rPr>
          <w:rFonts w:ascii="Times New Roman" w:hAnsi="Times New Roman"/>
        </w:rPr>
        <w:t>take</w:t>
      </w:r>
      <w:r w:rsidRPr="00853531">
        <w:rPr>
          <w:rFonts w:ascii="Times New Roman" w:hAnsi="Times New Roman"/>
        </w:rPr>
        <w:t xml:space="preserve"> short breaks between the blocks if desired.  </w:t>
      </w:r>
      <w:r w:rsidRPr="00853531">
        <w:rPr>
          <w:rFonts w:ascii="Times New Roman" w:hAnsi="Times New Roman"/>
        </w:rPr>
        <w:lastRenderedPageBreak/>
        <w:t xml:space="preserve">One block included two tasks in which we measured TUT; another block consisted of </w:t>
      </w:r>
      <w:r w:rsidR="0066111E" w:rsidRPr="00853531">
        <w:rPr>
          <w:rFonts w:ascii="Times New Roman" w:hAnsi="Times New Roman"/>
        </w:rPr>
        <w:t xml:space="preserve">Temporal </w:t>
      </w:r>
      <w:r w:rsidRPr="00853531">
        <w:rPr>
          <w:rFonts w:ascii="Times New Roman" w:hAnsi="Times New Roman"/>
        </w:rPr>
        <w:t>Discounting (</w:t>
      </w:r>
      <w:r w:rsidR="005A070D" w:rsidRPr="00853531">
        <w:rPr>
          <w:rFonts w:ascii="Times New Roman" w:hAnsi="Times New Roman"/>
        </w:rPr>
        <w:t>T</w:t>
      </w:r>
      <w:r w:rsidR="00711E3B" w:rsidRPr="00853531">
        <w:rPr>
          <w:rFonts w:ascii="Times New Roman" w:hAnsi="Times New Roman"/>
        </w:rPr>
        <w:t>D</w:t>
      </w:r>
      <w:r w:rsidRPr="00853531">
        <w:rPr>
          <w:rFonts w:ascii="Times New Roman" w:hAnsi="Times New Roman"/>
        </w:rPr>
        <w:t xml:space="preserve">) measurements.  A number of other tasks were measured during the third block and will be described elsewhere. </w:t>
      </w:r>
      <w:r w:rsidR="003361BA" w:rsidRPr="00853531">
        <w:rPr>
          <w:rFonts w:ascii="Times New Roman" w:hAnsi="Times New Roman"/>
        </w:rPr>
        <w:t xml:space="preserve"> </w:t>
      </w:r>
      <w:r w:rsidRPr="00853531">
        <w:rPr>
          <w:rFonts w:ascii="Times New Roman" w:hAnsi="Times New Roman"/>
        </w:rPr>
        <w:t xml:space="preserve">Participants gave written and informed consent before the beginning of the experiment and were remunerated at least 16 € for their participation (8 € per hour of participation plus an additional reward depending on their performance during the </w:t>
      </w:r>
      <w:r w:rsidR="003361BA" w:rsidRPr="00853531">
        <w:rPr>
          <w:rFonts w:ascii="Times New Roman" w:hAnsi="Times New Roman"/>
        </w:rPr>
        <w:t>T</w:t>
      </w:r>
      <w:r w:rsidR="00711E3B" w:rsidRPr="00853531">
        <w:rPr>
          <w:rFonts w:ascii="Times New Roman" w:hAnsi="Times New Roman"/>
        </w:rPr>
        <w:t>D</w:t>
      </w:r>
      <w:r w:rsidR="0066111E" w:rsidRPr="00853531">
        <w:rPr>
          <w:rFonts w:ascii="Times New Roman" w:hAnsi="Times New Roman"/>
        </w:rPr>
        <w:t xml:space="preserve"> </w:t>
      </w:r>
      <w:r w:rsidRPr="00853531">
        <w:rPr>
          <w:rFonts w:ascii="Times New Roman" w:hAnsi="Times New Roman"/>
        </w:rPr>
        <w:t xml:space="preserve">task).  E-prime 2 was used for stimulus presentation (Psychology Software Tools Inc., </w:t>
      </w:r>
      <w:r w:rsidRPr="00853531">
        <w:rPr>
          <w:rFonts w:ascii="Times New Roman" w:hAnsi="Times New Roman"/>
          <w:color w:val="262626"/>
        </w:rPr>
        <w:t xml:space="preserve">Sharpsburg, PA). </w:t>
      </w:r>
    </w:p>
    <w:p w14:paraId="58365BAD" w14:textId="77777777" w:rsidR="00FE469D" w:rsidRPr="00853531" w:rsidRDefault="00FE469D" w:rsidP="00821A85">
      <w:pPr>
        <w:jc w:val="both"/>
        <w:rPr>
          <w:rFonts w:ascii="Times New Roman" w:hAnsi="Times New Roman"/>
          <w:b/>
        </w:rPr>
      </w:pPr>
    </w:p>
    <w:p w14:paraId="3867DBD5" w14:textId="77777777" w:rsidR="00FE469D" w:rsidRPr="00853531" w:rsidRDefault="00FE469D" w:rsidP="00954BAE">
      <w:pPr>
        <w:spacing w:line="480" w:lineRule="auto"/>
        <w:jc w:val="both"/>
        <w:outlineLvl w:val="0"/>
        <w:rPr>
          <w:rFonts w:ascii="Times New Roman" w:hAnsi="Times New Roman"/>
          <w:i/>
          <w:color w:val="000000"/>
          <w:u w:val="single"/>
        </w:rPr>
      </w:pPr>
      <w:r w:rsidRPr="00853531">
        <w:rPr>
          <w:rFonts w:ascii="Times New Roman" w:hAnsi="Times New Roman"/>
          <w:i/>
          <w:color w:val="000000"/>
          <w:u w:val="single"/>
        </w:rPr>
        <w:t xml:space="preserve">Task-unrelated thought (TUT)  </w:t>
      </w:r>
    </w:p>
    <w:p w14:paraId="03694802" w14:textId="2570D864" w:rsidR="00FE469D" w:rsidRPr="00853531" w:rsidRDefault="00FE469D" w:rsidP="00FE469D">
      <w:pPr>
        <w:spacing w:line="480" w:lineRule="auto"/>
        <w:jc w:val="both"/>
        <w:rPr>
          <w:rFonts w:ascii="Times New Roman" w:hAnsi="Times New Roman"/>
          <w:i/>
          <w:color w:val="000000"/>
          <w:u w:val="single"/>
        </w:rPr>
      </w:pPr>
      <w:r w:rsidRPr="00853531">
        <w:rPr>
          <w:rFonts w:ascii="Times New Roman" w:hAnsi="Times New Roman"/>
        </w:rPr>
        <w:t xml:space="preserve">To measure TUT, participants performed two tasks (a choice </w:t>
      </w:r>
      <w:r w:rsidR="003E4D97" w:rsidRPr="00853531">
        <w:rPr>
          <w:rFonts w:ascii="Times New Roman" w:hAnsi="Times New Roman"/>
        </w:rPr>
        <w:t>reaction time</w:t>
      </w:r>
      <w:r w:rsidRPr="00853531">
        <w:rPr>
          <w:rFonts w:ascii="Times New Roman" w:hAnsi="Times New Roman"/>
        </w:rPr>
        <w:t xml:space="preserve"> task, CRT; and a 1-back working-memory task, WM).  Each task lasted approximately 7 minutes and participants could take a short break between them if desired.  </w:t>
      </w:r>
      <w:r w:rsidR="002258DF" w:rsidRPr="00853531">
        <w:rPr>
          <w:rFonts w:ascii="Times New Roman" w:hAnsi="Times New Roman"/>
        </w:rPr>
        <w:t xml:space="preserve">Both CRT and WM task were counterbalanced across participants.  </w:t>
      </w:r>
      <w:r w:rsidRPr="00853531">
        <w:rPr>
          <w:rFonts w:ascii="Times New Roman" w:hAnsi="Times New Roman"/>
          <w:color w:val="000000"/>
        </w:rPr>
        <w:t xml:space="preserve">During the CRT (low-demand condition), participants observed a sequence of black digits on a computer screen while waiting for a target (a colored digit) to appear, at which point they had to indicate the parity of this target (odd or even) with a button press. </w:t>
      </w:r>
      <w:r w:rsidR="00825047">
        <w:rPr>
          <w:rFonts w:ascii="Times New Roman" w:hAnsi="Times New Roman"/>
          <w:color w:val="000000"/>
        </w:rPr>
        <w:t xml:space="preserve"> </w:t>
      </w:r>
      <w:r w:rsidRPr="00853531">
        <w:rPr>
          <w:rFonts w:ascii="Times New Roman" w:hAnsi="Times New Roman"/>
          <w:color w:val="000000"/>
        </w:rPr>
        <w:t xml:space="preserve">In the WM (high-demand condition), participants were exposed to the same sequence of black digits, and were intermittently probed with a colored question mark (‘?’). </w:t>
      </w:r>
      <w:r w:rsidR="00825047">
        <w:rPr>
          <w:rFonts w:ascii="Times New Roman" w:hAnsi="Times New Roman"/>
          <w:color w:val="000000"/>
        </w:rPr>
        <w:t xml:space="preserve"> </w:t>
      </w:r>
      <w:r w:rsidRPr="00853531">
        <w:rPr>
          <w:rFonts w:ascii="Times New Roman" w:hAnsi="Times New Roman"/>
          <w:color w:val="000000"/>
        </w:rPr>
        <w:t xml:space="preserve">When the question mark was presented, participants had to indicate the parity of the previous digit. </w:t>
      </w:r>
      <w:r w:rsidR="00825047">
        <w:rPr>
          <w:rFonts w:ascii="Times New Roman" w:hAnsi="Times New Roman"/>
          <w:color w:val="000000"/>
        </w:rPr>
        <w:t xml:space="preserve"> </w:t>
      </w:r>
      <w:r w:rsidRPr="00853531">
        <w:rPr>
          <w:rFonts w:ascii="Times New Roman" w:hAnsi="Times New Roman"/>
          <w:color w:val="000000"/>
        </w:rPr>
        <w:t>Because the occurrence of the colored question mark is randomly determined, this task requires participants to encode and retain in memory the parity of each non-colored number.</w:t>
      </w:r>
      <w:r w:rsidR="00413EC8">
        <w:rPr>
          <w:rFonts w:ascii="Times New Roman" w:hAnsi="Times New Roman"/>
          <w:color w:val="000000"/>
        </w:rPr>
        <w:t xml:space="preserve">  This task, therefore, requires continuous attention to external information.</w:t>
      </w:r>
    </w:p>
    <w:p w14:paraId="4D302F22" w14:textId="77777777" w:rsidR="002258DF" w:rsidRPr="00853531" w:rsidRDefault="00FE469D" w:rsidP="00772505">
      <w:pPr>
        <w:spacing w:line="480" w:lineRule="auto"/>
        <w:jc w:val="both"/>
        <w:rPr>
          <w:rFonts w:ascii="Times New Roman" w:hAnsi="Times New Roman"/>
        </w:rPr>
      </w:pPr>
      <w:r w:rsidRPr="00853531">
        <w:rPr>
          <w:rFonts w:ascii="Times New Roman" w:hAnsi="Times New Roman"/>
        </w:rPr>
        <w:t xml:space="preserve">In both tasks, black digits were presented for 1000 ms and colored stimuli were presented for 2000 ms against white background. Stimuli were separated by a fixation cross of random duration (2200, 2800, 3200 or 4400 ms). </w:t>
      </w:r>
      <w:r w:rsidR="002258DF" w:rsidRPr="00853531">
        <w:rPr>
          <w:rFonts w:ascii="Times New Roman" w:hAnsi="Times New Roman"/>
        </w:rPr>
        <w:t xml:space="preserve"> </w:t>
      </w:r>
      <w:r w:rsidRPr="00853531">
        <w:rPr>
          <w:rFonts w:ascii="Times New Roman" w:hAnsi="Times New Roman"/>
        </w:rPr>
        <w:t xml:space="preserve">Targets (or question marks) and non-targets were presented with a ratio of approximately 1/6. </w:t>
      </w:r>
      <w:r w:rsidR="002258DF" w:rsidRPr="00853531">
        <w:rPr>
          <w:rFonts w:ascii="Times New Roman" w:hAnsi="Times New Roman"/>
        </w:rPr>
        <w:t xml:space="preserve"> </w:t>
      </w:r>
    </w:p>
    <w:p w14:paraId="1B375C98" w14:textId="53720210" w:rsidR="00C52ECD" w:rsidRPr="00853531" w:rsidRDefault="002258DF" w:rsidP="00772505">
      <w:pPr>
        <w:spacing w:line="480" w:lineRule="auto"/>
        <w:jc w:val="both"/>
        <w:rPr>
          <w:rFonts w:ascii="Times New Roman" w:hAnsi="Times New Roman"/>
          <w:color w:val="000000"/>
        </w:rPr>
      </w:pPr>
      <w:r w:rsidRPr="00853531">
        <w:rPr>
          <w:rFonts w:ascii="Times New Roman" w:hAnsi="Times New Roman"/>
        </w:rPr>
        <w:t xml:space="preserve">Participants were told that they would be asked to report the contents of their thoughts during the experiment.  </w:t>
      </w:r>
      <w:r w:rsidR="00FE469D" w:rsidRPr="00853531">
        <w:rPr>
          <w:rFonts w:ascii="Times New Roman" w:hAnsi="Times New Roman"/>
          <w:color w:val="000000"/>
        </w:rPr>
        <w:t xml:space="preserve">During both the CRT and WM, TUT was recorded using </w:t>
      </w:r>
      <w:r w:rsidR="00B41C58" w:rsidRPr="00853531">
        <w:rPr>
          <w:rFonts w:ascii="Times New Roman" w:hAnsi="Times New Roman"/>
          <w:color w:val="000000"/>
        </w:rPr>
        <w:t>thought probe sampling</w:t>
      </w:r>
      <w:r w:rsidR="00FE469D" w:rsidRPr="00853531">
        <w:rPr>
          <w:rFonts w:ascii="Times New Roman" w:hAnsi="Times New Roman"/>
          <w:color w:val="000000"/>
        </w:rPr>
        <w:t xml:space="preserve"> (mean±SE numb</w:t>
      </w:r>
      <w:r w:rsidR="003361BA" w:rsidRPr="00853531">
        <w:rPr>
          <w:rFonts w:ascii="Times New Roman" w:hAnsi="Times New Roman"/>
          <w:color w:val="000000"/>
        </w:rPr>
        <w:t>er of probes: CRT=7.10±0.2; WM=</w:t>
      </w:r>
      <w:r w:rsidR="00FE469D" w:rsidRPr="00853531">
        <w:rPr>
          <w:rFonts w:ascii="Times New Roman" w:hAnsi="Times New Roman"/>
          <w:color w:val="000000"/>
        </w:rPr>
        <w:t xml:space="preserve">7.07±0.2). </w:t>
      </w:r>
      <w:r w:rsidR="003361BA" w:rsidRPr="00853531">
        <w:rPr>
          <w:rFonts w:ascii="Times New Roman" w:hAnsi="Times New Roman"/>
          <w:color w:val="000000"/>
        </w:rPr>
        <w:t xml:space="preserve"> </w:t>
      </w:r>
      <w:r w:rsidR="00FE469D" w:rsidRPr="00853531">
        <w:rPr>
          <w:rFonts w:ascii="Times New Roman" w:hAnsi="Times New Roman"/>
        </w:rPr>
        <w:t>Intermittently throughout the tasks</w:t>
      </w:r>
      <w:r w:rsidR="00FE469D" w:rsidRPr="00853531">
        <w:rPr>
          <w:rFonts w:ascii="Times New Roman" w:hAnsi="Times New Roman"/>
          <w:color w:val="000000"/>
        </w:rPr>
        <w:t>, participants were asked to report whether their thoughts were related or unrelated to the task using a Likert scale (1 to 9</w:t>
      </w:r>
      <w:r w:rsidR="00B41C58" w:rsidRPr="00853531">
        <w:rPr>
          <w:rFonts w:ascii="Times New Roman" w:hAnsi="Times New Roman"/>
          <w:color w:val="000000"/>
        </w:rPr>
        <w:t>)</w:t>
      </w:r>
      <w:r w:rsidR="00FE469D" w:rsidRPr="00853531">
        <w:rPr>
          <w:rFonts w:ascii="Times New Roman" w:hAnsi="Times New Roman"/>
          <w:color w:val="000000"/>
        </w:rPr>
        <w:t>, with a greater score indicating more off-task focus</w:t>
      </w:r>
      <w:r w:rsidR="00B41C58" w:rsidRPr="00853531">
        <w:rPr>
          <w:rFonts w:ascii="Times New Roman" w:hAnsi="Times New Roman"/>
          <w:color w:val="000000"/>
        </w:rPr>
        <w:t xml:space="preserve">.  For an example of this method, </w:t>
      </w:r>
      <w:r w:rsidR="00FE469D" w:rsidRPr="00853531">
        <w:rPr>
          <w:rFonts w:ascii="Times New Roman" w:hAnsi="Times New Roman"/>
          <w:color w:val="000000"/>
        </w:rPr>
        <w:t xml:space="preserve">see our previously published behavioral analysis </w:t>
      </w:r>
      <w:r w:rsidR="00C2049A" w:rsidRPr="00853531">
        <w:rPr>
          <w:rFonts w:ascii="Times New Roman" w:hAnsi="Times New Roman"/>
          <w:color w:val="000000"/>
        </w:rPr>
        <w:fldChar w:fldCharType="begin"/>
      </w:r>
      <w:r w:rsidR="00C2049A" w:rsidRPr="00853531">
        <w:rPr>
          <w:rFonts w:ascii="Times New Roman" w:hAnsi="Times New Roman"/>
          <w:color w:val="000000"/>
        </w:rPr>
        <w:instrText xml:space="preserve"> ADDIN EN.CITE &lt;EndNote&gt;&lt;Cite&gt;&lt;Author&gt;Smallwood&lt;/Author&gt;&lt;Year&gt;2012&lt;/Year&gt;&lt;RecNum&gt;46&lt;/RecNum&gt;&lt;DisplayText&gt;(Smallwood et al., 2012b)&lt;/DisplayText&gt;&lt;record&gt;&lt;rec-number&gt;46&lt;/rec-number&gt;&lt;foreign-keys&gt;&lt;key app="EN" db-id="2vzaz9deozdfxheddws5wvpgrezxzste52es"&gt;46&lt;/key&gt;&lt;/foreign-keys&gt;&lt;ref-type name="Journal Article"&gt;17&lt;/ref-type&gt;&lt;contributors&gt;&lt;authors&gt;&lt;author&gt;Smallwood, J.&lt;/author&gt;&lt;author&gt;Ruby, F. J.&lt;/author&gt;&lt;author&gt;Singer, T.&lt;/author&gt;&lt;/authors&gt;&lt;/contributors&gt;&lt;auth-address&gt;Department of Social Neuroscience, Max Planck Institute for Human Cognitive and Brain Sciences, Leipzig, Germany. Electronic address: smallwood@cbs.mpg.de.&lt;/auth-address&gt;&lt;titles&gt;&lt;title&gt;Letting go of the present: Mind-wandering is associated with reduced delay discounting&lt;/title&gt;&lt;secondary-title&gt;Conscious Cogn&lt;/secondary-title&gt;&lt;alt-title&gt;Consciousness and cognition&lt;/alt-title&gt;&lt;/titles&gt;&lt;pages&gt;1-7&lt;/pages&gt;&lt;volume&gt;22&lt;/volume&gt;&lt;number&gt;1&lt;/number&gt;&lt;dates&gt;&lt;year&gt;2012&lt;/year&gt;&lt;pub-dates&gt;&lt;date&gt;Nov 20&lt;/date&gt;&lt;/pub-dates&gt;&lt;/dates&gt;&lt;isbn&gt;1090-2376 (Electronic)&amp;#xD;1053-8100 (Linking)&lt;/isbn&gt;&lt;accession-num&gt;23178292&lt;/accession-num&gt;&lt;urls&gt;&lt;related-urls&gt;&lt;url&gt;http://www.ncbi.nlm.nih.gov/pubmed/23178292&lt;/url&gt;&lt;/related-urls&gt;&lt;/urls&gt;&lt;electronic-resource-num&gt;10.1016/j.concog.2012.10.007&lt;/electronic-resource-num&gt;&lt;/record&gt;&lt;/Cite&gt;&lt;/EndNote&gt;</w:instrText>
      </w:r>
      <w:r w:rsidR="00C2049A" w:rsidRPr="00853531">
        <w:rPr>
          <w:rFonts w:ascii="Times New Roman" w:hAnsi="Times New Roman"/>
          <w:color w:val="000000"/>
        </w:rPr>
        <w:fldChar w:fldCharType="separate"/>
      </w:r>
      <w:r w:rsidR="00C2049A" w:rsidRPr="00853531">
        <w:rPr>
          <w:rFonts w:ascii="Times New Roman" w:hAnsi="Times New Roman"/>
          <w:noProof/>
          <w:color w:val="000000"/>
        </w:rPr>
        <w:t>(</w:t>
      </w:r>
      <w:hyperlink w:anchor="_ENREF_66" w:tooltip="Smallwood, 2012 #2234" w:history="1">
        <w:r w:rsidR="004F7A87" w:rsidRPr="00853531">
          <w:rPr>
            <w:rFonts w:ascii="Times New Roman" w:hAnsi="Times New Roman"/>
            <w:noProof/>
            <w:color w:val="000000"/>
          </w:rPr>
          <w:t>Smallwood et al., 2012b</w:t>
        </w:r>
      </w:hyperlink>
      <w:r w:rsidR="00C2049A" w:rsidRPr="00853531">
        <w:rPr>
          <w:rFonts w:ascii="Times New Roman" w:hAnsi="Times New Roman"/>
          <w:noProof/>
          <w:color w:val="000000"/>
        </w:rPr>
        <w:t>)</w:t>
      </w:r>
      <w:r w:rsidR="00C2049A" w:rsidRPr="00853531">
        <w:rPr>
          <w:rFonts w:ascii="Times New Roman" w:hAnsi="Times New Roman"/>
          <w:color w:val="000000"/>
        </w:rPr>
        <w:fldChar w:fldCharType="end"/>
      </w:r>
      <w:r w:rsidR="00B41C58" w:rsidRPr="00853531">
        <w:rPr>
          <w:rFonts w:ascii="Times New Roman" w:hAnsi="Times New Roman"/>
          <w:color w:val="000000"/>
        </w:rPr>
        <w:t>.</w:t>
      </w:r>
      <w:r w:rsidR="00FE469D" w:rsidRPr="00853531">
        <w:rPr>
          <w:rFonts w:ascii="Times New Roman" w:hAnsi="Times New Roman"/>
          <w:color w:val="000000"/>
        </w:rPr>
        <w:t xml:space="preserve"> </w:t>
      </w:r>
      <w:r w:rsidR="00A86C80" w:rsidRPr="00853531">
        <w:rPr>
          <w:rFonts w:ascii="Times New Roman" w:hAnsi="Times New Roman"/>
          <w:color w:val="000000"/>
        </w:rPr>
        <w:t xml:space="preserve"> </w:t>
      </w:r>
    </w:p>
    <w:p w14:paraId="78FC2F18" w14:textId="2D29EF6A" w:rsidR="00FE469D" w:rsidRPr="00853531" w:rsidRDefault="00413EC8" w:rsidP="00772505">
      <w:pPr>
        <w:spacing w:line="480" w:lineRule="auto"/>
        <w:jc w:val="both"/>
        <w:rPr>
          <w:rFonts w:ascii="Times New Roman" w:hAnsi="Times New Roman"/>
          <w:color w:val="000000"/>
        </w:rPr>
      </w:pPr>
      <w:r>
        <w:rPr>
          <w:rFonts w:ascii="Times New Roman" w:hAnsi="Times New Roman"/>
          <w:color w:val="000000"/>
        </w:rPr>
        <w:t>Although i</w:t>
      </w:r>
      <w:r w:rsidR="00A86C80" w:rsidRPr="00853531">
        <w:rPr>
          <w:rFonts w:ascii="Times New Roman" w:hAnsi="Times New Roman"/>
          <w:color w:val="000000"/>
        </w:rPr>
        <w:t xml:space="preserve">t is possible that experience sampling </w:t>
      </w:r>
      <w:r w:rsidR="006F6FD8" w:rsidRPr="00853531">
        <w:rPr>
          <w:rFonts w:ascii="Times New Roman" w:hAnsi="Times New Roman"/>
          <w:color w:val="000000"/>
        </w:rPr>
        <w:t xml:space="preserve">as performed in the current work </w:t>
      </w:r>
      <w:r w:rsidR="00A86C80" w:rsidRPr="00853531">
        <w:rPr>
          <w:rFonts w:ascii="Times New Roman" w:hAnsi="Times New Roman"/>
          <w:color w:val="000000"/>
        </w:rPr>
        <w:t>ma</w:t>
      </w:r>
      <w:r w:rsidR="006F6FD8" w:rsidRPr="00853531">
        <w:rPr>
          <w:rFonts w:ascii="Times New Roman" w:hAnsi="Times New Roman"/>
          <w:color w:val="000000"/>
        </w:rPr>
        <w:t xml:space="preserve">y lead </w:t>
      </w:r>
      <w:r w:rsidR="006F6FD8" w:rsidRPr="00413EC8">
        <w:rPr>
          <w:rFonts w:ascii="Times New Roman" w:hAnsi="Times New Roman"/>
          <w:color w:val="000000"/>
        </w:rPr>
        <w:t>to higher reports of off-</w:t>
      </w:r>
      <w:r w:rsidRPr="00413EC8">
        <w:rPr>
          <w:rFonts w:ascii="Times New Roman" w:hAnsi="Times New Roman"/>
          <w:color w:val="000000"/>
        </w:rPr>
        <w:t>task thinking</w:t>
      </w:r>
      <w:r w:rsidR="00A86C80" w:rsidRPr="00413EC8">
        <w:rPr>
          <w:rFonts w:ascii="Times New Roman" w:hAnsi="Times New Roman"/>
          <w:color w:val="000000"/>
        </w:rPr>
        <w:t xml:space="preserve">, </w:t>
      </w:r>
      <w:r w:rsidRPr="00413EC8">
        <w:rPr>
          <w:rFonts w:ascii="Times New Roman" w:hAnsi="Times New Roman"/>
          <w:color w:val="000000"/>
        </w:rPr>
        <w:t>studies using retrospective measures recorded at the end of the session confirmed</w:t>
      </w:r>
      <w:r w:rsidR="00A86C80" w:rsidRPr="00413EC8">
        <w:rPr>
          <w:rFonts w:ascii="Times New Roman" w:hAnsi="Times New Roman"/>
          <w:color w:val="000000"/>
        </w:rPr>
        <w:t xml:space="preserve"> that greater off-task thought occurs in the CRT than in the WM task </w:t>
      </w:r>
      <w:r w:rsidRPr="00413EC8">
        <w:rPr>
          <w:rFonts w:ascii="Times New Roman" w:hAnsi="Times New Roman"/>
        </w:rPr>
        <w:t>{Baird, 2012 #3}</w:t>
      </w:r>
      <w:r w:rsidR="00776643" w:rsidRPr="00413EC8">
        <w:rPr>
          <w:rFonts w:ascii="Times New Roman" w:hAnsi="Times New Roman"/>
          <w:color w:val="000000"/>
        </w:rPr>
        <w:t>.</w:t>
      </w:r>
    </w:p>
    <w:p w14:paraId="7DA798A9" w14:textId="77777777" w:rsidR="00FE469D" w:rsidRPr="00853531" w:rsidRDefault="00FE469D" w:rsidP="00821A85">
      <w:pPr>
        <w:jc w:val="both"/>
        <w:rPr>
          <w:rFonts w:ascii="Times New Roman" w:hAnsi="Times New Roman"/>
          <w:i/>
          <w:u w:val="single"/>
        </w:rPr>
      </w:pPr>
    </w:p>
    <w:p w14:paraId="21988FCC" w14:textId="18055940" w:rsidR="00FE469D" w:rsidRPr="00853531" w:rsidDel="002F69FB" w:rsidRDefault="007A6528" w:rsidP="00954BAE">
      <w:pPr>
        <w:spacing w:line="480" w:lineRule="auto"/>
        <w:jc w:val="both"/>
        <w:outlineLvl w:val="0"/>
        <w:rPr>
          <w:rFonts w:ascii="Times New Roman" w:hAnsi="Times New Roman"/>
        </w:rPr>
      </w:pPr>
      <w:r w:rsidRPr="00853531">
        <w:rPr>
          <w:rFonts w:ascii="Times New Roman" w:hAnsi="Times New Roman"/>
          <w:i/>
          <w:u w:val="single"/>
        </w:rPr>
        <w:t xml:space="preserve">Temporal </w:t>
      </w:r>
      <w:r w:rsidR="00FE469D" w:rsidRPr="00853531">
        <w:rPr>
          <w:rFonts w:ascii="Times New Roman" w:hAnsi="Times New Roman"/>
          <w:i/>
          <w:u w:val="single"/>
        </w:rPr>
        <w:t>discounting (</w:t>
      </w:r>
      <w:r w:rsidRPr="00853531">
        <w:rPr>
          <w:rFonts w:ascii="Times New Roman" w:hAnsi="Times New Roman"/>
          <w:i/>
          <w:u w:val="single"/>
        </w:rPr>
        <w:t>T</w:t>
      </w:r>
      <w:r w:rsidR="00711E3B" w:rsidRPr="00853531">
        <w:rPr>
          <w:rFonts w:ascii="Times New Roman" w:hAnsi="Times New Roman"/>
          <w:i/>
          <w:u w:val="single"/>
        </w:rPr>
        <w:t>D</w:t>
      </w:r>
      <w:r w:rsidR="00FE469D" w:rsidRPr="00853531">
        <w:rPr>
          <w:rFonts w:ascii="Times New Roman" w:hAnsi="Times New Roman"/>
          <w:i/>
          <w:u w:val="single"/>
        </w:rPr>
        <w:t>)</w:t>
      </w:r>
    </w:p>
    <w:p w14:paraId="74D13715" w14:textId="74DC7C81" w:rsidR="00FE469D" w:rsidRPr="00853531" w:rsidRDefault="00FE469D" w:rsidP="00FE469D">
      <w:pPr>
        <w:spacing w:line="480" w:lineRule="auto"/>
        <w:jc w:val="both"/>
        <w:rPr>
          <w:rFonts w:ascii="Times New Roman" w:hAnsi="Times New Roman"/>
        </w:rPr>
      </w:pPr>
      <w:r w:rsidRPr="00853531">
        <w:rPr>
          <w:rFonts w:ascii="Times New Roman" w:hAnsi="Times New Roman"/>
        </w:rPr>
        <w:t>As in our previous behavioral experiment</w:t>
      </w:r>
      <w:r w:rsidR="000D39C5" w:rsidRPr="00853531">
        <w:rPr>
          <w:rFonts w:ascii="Times New Roman" w:hAnsi="Times New Roman"/>
          <w:noProof/>
          <w:lang w:val="en-GB"/>
        </w:rPr>
        <w:t xml:space="preserve"> </w:t>
      </w:r>
      <w:r w:rsidR="00C2049A" w:rsidRPr="00853531">
        <w:rPr>
          <w:rFonts w:ascii="Times New Roman" w:hAnsi="Times New Roman"/>
        </w:rPr>
        <w:fldChar w:fldCharType="begin"/>
      </w:r>
      <w:r w:rsidR="00C2049A" w:rsidRPr="00853531">
        <w:rPr>
          <w:rFonts w:ascii="Times New Roman" w:hAnsi="Times New Roman"/>
        </w:rPr>
        <w:instrText xml:space="preserve"> ADDIN EN.CITE &lt;EndNote&gt;&lt;Cite&gt;&lt;Author&gt;Smallwood&lt;/Author&gt;&lt;Year&gt;2012&lt;/Year&gt;&lt;RecNum&gt;46&lt;/RecNum&gt;&lt;DisplayText&gt;(Smallwood et al., 2012b)&lt;/DisplayText&gt;&lt;record&gt;&lt;rec-number&gt;46&lt;/rec-number&gt;&lt;foreign-keys&gt;&lt;key app="EN" db-id="2vzaz9deozdfxheddws5wvpgrezxzste52es"&gt;46&lt;/key&gt;&lt;/foreign-keys&gt;&lt;ref-type name="Journal Article"&gt;17&lt;/ref-type&gt;&lt;contributors&gt;&lt;authors&gt;&lt;author&gt;Smallwood, J.&lt;/author&gt;&lt;author&gt;Ruby, F. J.&lt;/author&gt;&lt;author&gt;Singer, T.&lt;/author&gt;&lt;/authors&gt;&lt;/contributors&gt;&lt;auth-address&gt;Department of Social Neuroscience, Max Planck Institute for Human Cognitive and Brain Sciences, Leipzig, Germany. Electronic address: smallwood@cbs.mpg.de.&lt;/auth-address&gt;&lt;titles&gt;&lt;title&gt;Letting go of the present: Mind-wandering is associated with reduced delay discounting&lt;/title&gt;&lt;secondary-title&gt;Conscious Cogn&lt;/secondary-title&gt;&lt;alt-title&gt;Consciousness and cognition&lt;/alt-title&gt;&lt;/titles&gt;&lt;pages&gt;1-7&lt;/pages&gt;&lt;volume&gt;22&lt;/volume&gt;&lt;number&gt;1&lt;/number&gt;&lt;dates&gt;&lt;year&gt;2012&lt;/year&gt;&lt;pub-dates&gt;&lt;date&gt;Nov 20&lt;/date&gt;&lt;/pub-dates&gt;&lt;/dates&gt;&lt;isbn&gt;1090-2376 (Electronic)&amp;#xD;1053-8100 (Linking)&lt;/isbn&gt;&lt;accession-num&gt;23178292&lt;/accession-num&gt;&lt;urls&gt;&lt;related-urls&gt;&lt;url&gt;http://www.ncbi.nlm.nih.gov/pubmed/23178292&lt;/url&gt;&lt;/related-urls&gt;&lt;/urls&gt;&lt;electronic-resource-num&gt;10.1016/j.concog.2012.10.007&lt;/electronic-resource-num&gt;&lt;/record&gt;&lt;/Cite&gt;&lt;/EndNote&gt;</w:instrText>
      </w:r>
      <w:r w:rsidR="00C2049A" w:rsidRPr="00853531">
        <w:rPr>
          <w:rFonts w:ascii="Times New Roman" w:hAnsi="Times New Roman"/>
        </w:rPr>
        <w:fldChar w:fldCharType="separate"/>
      </w:r>
      <w:r w:rsidR="00C2049A" w:rsidRPr="00853531">
        <w:rPr>
          <w:rFonts w:ascii="Times New Roman" w:hAnsi="Times New Roman"/>
          <w:noProof/>
        </w:rPr>
        <w:t>(</w:t>
      </w:r>
      <w:hyperlink w:anchor="_ENREF_66" w:tooltip="Smallwood, 2012 #2234" w:history="1">
        <w:r w:rsidR="004F7A87" w:rsidRPr="00853531">
          <w:rPr>
            <w:rFonts w:ascii="Times New Roman" w:hAnsi="Times New Roman"/>
            <w:noProof/>
          </w:rPr>
          <w:t>Smallwood et al., 2012b</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hAnsi="Times New Roman"/>
        </w:rPr>
        <w:t xml:space="preserve">, participants performed a </w:t>
      </w:r>
      <w:r w:rsidR="007A6528" w:rsidRPr="00853531">
        <w:rPr>
          <w:rFonts w:ascii="Times New Roman" w:hAnsi="Times New Roman"/>
        </w:rPr>
        <w:t>T</w:t>
      </w:r>
      <w:r w:rsidR="00711E3B" w:rsidRPr="00853531">
        <w:rPr>
          <w:rFonts w:ascii="Times New Roman" w:hAnsi="Times New Roman"/>
        </w:rPr>
        <w:t>D</w:t>
      </w:r>
      <w:r w:rsidR="0066111E" w:rsidRPr="00853531">
        <w:rPr>
          <w:rFonts w:ascii="Times New Roman" w:hAnsi="Times New Roman"/>
        </w:rPr>
        <w:t xml:space="preserve"> </w:t>
      </w:r>
      <w:r w:rsidRPr="00853531">
        <w:rPr>
          <w:rFonts w:ascii="Times New Roman" w:hAnsi="Times New Roman"/>
        </w:rPr>
        <w:t xml:space="preserve">task.  The </w:t>
      </w:r>
      <w:r w:rsidR="007A6528" w:rsidRPr="00853531">
        <w:rPr>
          <w:rFonts w:ascii="Times New Roman" w:hAnsi="Times New Roman"/>
        </w:rPr>
        <w:t>T</w:t>
      </w:r>
      <w:r w:rsidR="00711E3B" w:rsidRPr="00853531">
        <w:rPr>
          <w:rFonts w:ascii="Times New Roman" w:hAnsi="Times New Roman"/>
        </w:rPr>
        <w:t>D</w:t>
      </w:r>
      <w:r w:rsidR="0066111E" w:rsidRPr="00853531">
        <w:rPr>
          <w:rFonts w:ascii="Times New Roman" w:hAnsi="Times New Roman"/>
        </w:rPr>
        <w:t xml:space="preserve"> </w:t>
      </w:r>
      <w:r w:rsidRPr="00853531">
        <w:rPr>
          <w:rFonts w:ascii="Times New Roman" w:hAnsi="Times New Roman"/>
        </w:rPr>
        <w:t>task lasted approximately 10 minutes and trial presentation was subject-paced.  On each trial, participants had to make a choice between two options: a smaller immediate reward and a larger later reward.  Immediate and later options were presented left or right from a central fixation cross, in a counterbalanced order to avoid repetitive behavior.</w:t>
      </w:r>
    </w:p>
    <w:p w14:paraId="193B26C1" w14:textId="78233C3D" w:rsidR="00FE469D" w:rsidRPr="00853531" w:rsidRDefault="00FE469D" w:rsidP="00CD74E0">
      <w:pPr>
        <w:spacing w:line="480" w:lineRule="auto"/>
        <w:jc w:val="both"/>
        <w:rPr>
          <w:rFonts w:ascii="Times New Roman" w:hAnsi="Times New Roman"/>
        </w:rPr>
      </w:pPr>
      <w:r w:rsidRPr="00853531">
        <w:rPr>
          <w:rFonts w:ascii="Times New Roman" w:hAnsi="Times New Roman"/>
        </w:rPr>
        <w:t xml:space="preserve">The immediate reward was fixed at 10 €.  The amount of the later reward and the delay at which it could be received varied across trials.  Seven different delay periods (ranging from 1 to 180 days) and seven amounts of money (ranging from 12 to 50 €) were used, leading to 49 different trial types.  Following the paradigm of </w:t>
      </w:r>
      <w:r w:rsidR="00B81FC5" w:rsidRPr="00853531">
        <w:rPr>
          <w:rFonts w:ascii="Times New Roman" w:hAnsi="Times New Roman"/>
        </w:rPr>
        <w:t xml:space="preserve">Kable and Glimcher </w:t>
      </w:r>
      <w:r w:rsidR="0015213D" w:rsidRPr="00853531">
        <w:rPr>
          <w:rFonts w:ascii="Times New Roman" w:hAnsi="Times New Roman"/>
        </w:rPr>
        <w:t>(2007)</w:t>
      </w:r>
      <w:r w:rsidRPr="00853531">
        <w:rPr>
          <w:rFonts w:ascii="Times New Roman" w:hAnsi="Times New Roman"/>
        </w:rPr>
        <w:t xml:space="preserve">, each trial type was presented four times, yielding 196 trials in total.  Each trial was separated by a fixation cross (1000 ms) and trial order was randomized.  </w:t>
      </w:r>
      <w:r w:rsidRPr="00853531">
        <w:rPr>
          <w:rFonts w:ascii="Times New Roman" w:hAnsi="Times New Roman"/>
          <w:color w:val="000000"/>
        </w:rPr>
        <w:t xml:space="preserve">In this paradigm, </w:t>
      </w:r>
      <w:r w:rsidR="007A6528" w:rsidRPr="00853531">
        <w:rPr>
          <w:rFonts w:ascii="Times New Roman" w:hAnsi="Times New Roman"/>
        </w:rPr>
        <w:t>T</w:t>
      </w:r>
      <w:r w:rsidR="00711E3B" w:rsidRPr="00853531">
        <w:rPr>
          <w:rFonts w:ascii="Times New Roman" w:hAnsi="Times New Roman"/>
        </w:rPr>
        <w:t>D</w:t>
      </w:r>
      <w:r w:rsidR="0066111E" w:rsidRPr="00853531">
        <w:rPr>
          <w:rFonts w:ascii="Times New Roman" w:hAnsi="Times New Roman"/>
        </w:rPr>
        <w:t xml:space="preserve"> </w:t>
      </w:r>
      <w:r w:rsidRPr="00853531">
        <w:rPr>
          <w:rFonts w:ascii="Times New Roman" w:hAnsi="Times New Roman"/>
        </w:rPr>
        <w:t>is operationalized as a reduced preference for future rewards</w:t>
      </w:r>
      <w:r w:rsidRPr="00853531">
        <w:rPr>
          <w:rFonts w:ascii="Times New Roman" w:hAnsi="Times New Roman"/>
          <w:color w:val="000000"/>
        </w:rPr>
        <w:t>, especially at longer delay periods.</w:t>
      </w:r>
    </w:p>
    <w:p w14:paraId="7C2A0236" w14:textId="4B110647" w:rsidR="00FE469D" w:rsidRPr="00853531" w:rsidRDefault="00FE469D" w:rsidP="00CD74E0">
      <w:pPr>
        <w:spacing w:line="480" w:lineRule="auto"/>
        <w:jc w:val="both"/>
        <w:rPr>
          <w:rFonts w:ascii="Times New Roman" w:hAnsi="Times New Roman"/>
        </w:rPr>
      </w:pPr>
      <w:r w:rsidRPr="00853531">
        <w:rPr>
          <w:rFonts w:ascii="Times New Roman" w:hAnsi="Times New Roman"/>
        </w:rPr>
        <w:t xml:space="preserve">In addition to receiving 16 € for their overall participation, subjects received an additional remuneration depending on the choices made during the </w:t>
      </w:r>
      <w:r w:rsidR="007A6528" w:rsidRPr="00853531">
        <w:rPr>
          <w:rFonts w:ascii="Times New Roman" w:hAnsi="Times New Roman"/>
        </w:rPr>
        <w:t>T</w:t>
      </w:r>
      <w:r w:rsidR="00711E3B" w:rsidRPr="00853531">
        <w:rPr>
          <w:rFonts w:ascii="Times New Roman" w:hAnsi="Times New Roman"/>
        </w:rPr>
        <w:t>D</w:t>
      </w:r>
      <w:r w:rsidR="0066111E" w:rsidRPr="00853531">
        <w:rPr>
          <w:rFonts w:ascii="Times New Roman" w:hAnsi="Times New Roman"/>
        </w:rPr>
        <w:t xml:space="preserve"> </w:t>
      </w:r>
      <w:r w:rsidRPr="00853531">
        <w:rPr>
          <w:rFonts w:ascii="Times New Roman" w:hAnsi="Times New Roman"/>
        </w:rPr>
        <w:t xml:space="preserve">task.  This manipulation was applied so that decisions made during the task were not only hypothetical but could lead to a real gain </w:t>
      </w:r>
      <w:r w:rsidR="00C2049A" w:rsidRPr="00853531">
        <w:rPr>
          <w:rFonts w:ascii="Times New Roman" w:hAnsi="Times New Roman"/>
        </w:rPr>
        <w:fldChar w:fldCharType="begin">
          <w:fldData xml:space="preserve">PEVuZE5vdGU+PENpdGU+PEF1dGhvcj5LYWJsZTwvQXV0aG9yPjxZZWFyPjIwMDc8L1llYXI+PFJl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PEVuZE5vdGU+PENpdGU+PEF1dGhvcj5LYWJsZTwvQXV0aG9yPjxZZWFyPjIwMDc8L1llYXI+PFJl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27" w:tooltip="Kable, 2007 #17" w:history="1">
        <w:r w:rsidR="004F7A87" w:rsidRPr="00853531">
          <w:rPr>
            <w:rFonts w:ascii="Times New Roman" w:hAnsi="Times New Roman"/>
            <w:noProof/>
          </w:rPr>
          <w:t>Kable and Glimcher, 2007</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hAnsi="Times New Roman"/>
        </w:rPr>
        <w:t xml:space="preserve">.  Prior to starting the task, participants were informed that one trial from the </w:t>
      </w:r>
      <w:r w:rsidR="007A6528" w:rsidRPr="00853531">
        <w:rPr>
          <w:rFonts w:ascii="Times New Roman" w:hAnsi="Times New Roman"/>
        </w:rPr>
        <w:t>T</w:t>
      </w:r>
      <w:r w:rsidR="00711E3B" w:rsidRPr="00853531">
        <w:rPr>
          <w:rFonts w:ascii="Times New Roman" w:hAnsi="Times New Roman"/>
        </w:rPr>
        <w:t>D</w:t>
      </w:r>
      <w:r w:rsidR="0066111E" w:rsidRPr="00853531">
        <w:rPr>
          <w:rFonts w:ascii="Times New Roman" w:hAnsi="Times New Roman"/>
        </w:rPr>
        <w:t xml:space="preserve"> </w:t>
      </w:r>
      <w:r w:rsidRPr="00853531">
        <w:rPr>
          <w:rFonts w:ascii="Times New Roman" w:hAnsi="Times New Roman"/>
        </w:rPr>
        <w:t>task would be randomly selected and that they would receive 20% of the amount that they had chosen on that trial, at the indicated time point.  In reality, all participants received the additional remuneration at the end of the experiment, regardless of the specified delay, to ease the payment process.</w:t>
      </w:r>
      <w:r w:rsidR="00A86C80" w:rsidRPr="00853531">
        <w:rPr>
          <w:rFonts w:ascii="Times New Roman" w:hAnsi="Times New Roman"/>
        </w:rPr>
        <w:t xml:space="preserve">  During debriefing, no participant indicated that they expected this was the case; moreover, subject-scheduling order was uncorrelated with the overall discounting rate (</w:t>
      </w:r>
      <w:r w:rsidR="00253856" w:rsidRPr="00853531">
        <w:rPr>
          <w:rFonts w:ascii="Times New Roman" w:hAnsi="Times New Roman"/>
        </w:rPr>
        <w:t xml:space="preserve">r=-0.06, </w:t>
      </w:r>
      <w:r w:rsidR="00A86C80" w:rsidRPr="00853531">
        <w:rPr>
          <w:rFonts w:ascii="Times New Roman" w:hAnsi="Times New Roman"/>
        </w:rPr>
        <w:t>p&gt;0.</w:t>
      </w:r>
      <w:r w:rsidR="00253856" w:rsidRPr="00853531">
        <w:rPr>
          <w:rFonts w:ascii="Times New Roman" w:hAnsi="Times New Roman"/>
        </w:rPr>
        <w:t>6</w:t>
      </w:r>
      <w:r w:rsidR="00A86C80" w:rsidRPr="00853531">
        <w:rPr>
          <w:rFonts w:ascii="Times New Roman" w:hAnsi="Times New Roman"/>
        </w:rPr>
        <w:t>).</w:t>
      </w:r>
    </w:p>
    <w:p w14:paraId="3CE08161" w14:textId="77777777" w:rsidR="00D325B5" w:rsidRPr="00853531" w:rsidRDefault="00D325B5" w:rsidP="00954BAE">
      <w:pPr>
        <w:spacing w:line="480" w:lineRule="auto"/>
        <w:jc w:val="both"/>
        <w:outlineLvl w:val="0"/>
        <w:rPr>
          <w:rFonts w:ascii="Times New Roman" w:hAnsi="Times New Roman"/>
          <w:i/>
          <w:u w:val="single"/>
          <w:lang w:val="en-GB"/>
        </w:rPr>
      </w:pPr>
    </w:p>
    <w:p w14:paraId="72A3DB8F" w14:textId="77777777" w:rsidR="00FE469D" w:rsidRPr="00853531" w:rsidRDefault="00FE469D" w:rsidP="00954BAE">
      <w:pPr>
        <w:spacing w:line="480" w:lineRule="auto"/>
        <w:jc w:val="both"/>
        <w:outlineLvl w:val="0"/>
        <w:rPr>
          <w:rFonts w:ascii="Times New Roman" w:hAnsi="Times New Roman"/>
          <w:lang w:val="en-GB"/>
        </w:rPr>
      </w:pPr>
      <w:r w:rsidRPr="00853531">
        <w:rPr>
          <w:rFonts w:ascii="Times New Roman" w:hAnsi="Times New Roman"/>
          <w:b/>
          <w:lang w:val="en-GB"/>
        </w:rPr>
        <w:t>Structural MRI</w:t>
      </w:r>
    </w:p>
    <w:p w14:paraId="132AE63A" w14:textId="77777777" w:rsidR="00FE469D" w:rsidRPr="00853531" w:rsidDel="002F69FB" w:rsidRDefault="00FE469D" w:rsidP="00954BAE">
      <w:pPr>
        <w:spacing w:line="480" w:lineRule="auto"/>
        <w:jc w:val="both"/>
        <w:outlineLvl w:val="0"/>
        <w:rPr>
          <w:rFonts w:ascii="Times New Roman" w:hAnsi="Times New Roman"/>
          <w:i/>
          <w:lang w:val="en-GB"/>
        </w:rPr>
      </w:pPr>
      <w:r w:rsidRPr="00853531">
        <w:rPr>
          <w:rFonts w:ascii="Times New Roman" w:hAnsi="Times New Roman"/>
          <w:i/>
          <w:u w:val="single"/>
          <w:lang w:val="en-GB"/>
        </w:rPr>
        <w:t>MRI acquisition</w:t>
      </w:r>
    </w:p>
    <w:p w14:paraId="6FCEFA7C" w14:textId="1E332E9F" w:rsidR="00FE469D" w:rsidRPr="00853531" w:rsidRDefault="00FE469D" w:rsidP="00FE469D">
      <w:pPr>
        <w:spacing w:line="480" w:lineRule="auto"/>
        <w:jc w:val="both"/>
        <w:rPr>
          <w:rFonts w:ascii="Times New Roman" w:hAnsi="Times New Roman"/>
          <w:lang w:val="en-GB"/>
        </w:rPr>
      </w:pPr>
      <w:r w:rsidRPr="00853531">
        <w:rPr>
          <w:rFonts w:ascii="Times New Roman" w:hAnsi="Times New Roman"/>
          <w:lang w:val="en-GB"/>
        </w:rPr>
        <w:t>MRI data were acquired on a 3T Siemens Verio scanner (Siemens Medical Systems, Erlangen), approximately two months prior to the behavioral experiment.  Structural images were acquired using a MPRAGE T1-weighted sequence (TR=2300 ms; TE=2.98 ms; TI=900; flip angle=9°; 176 sagittal slices; matrix size = 240</w:t>
      </w:r>
      <w:r w:rsidR="00C8364D" w:rsidRPr="00853531">
        <w:rPr>
          <w:rFonts w:ascii="Times New Roman" w:eastAsia="MS Gothic" w:hAnsi="Times New Roman"/>
          <w:color w:val="000000"/>
        </w:rPr>
        <w:t>×</w:t>
      </w:r>
      <w:r w:rsidRPr="00853531">
        <w:rPr>
          <w:rFonts w:ascii="Times New Roman" w:hAnsi="Times New Roman"/>
          <w:lang w:val="en-GB"/>
        </w:rPr>
        <w:t>256; FOV=240</w:t>
      </w:r>
      <w:r w:rsidR="00C8364D" w:rsidRPr="00853531">
        <w:rPr>
          <w:rFonts w:ascii="Times New Roman" w:eastAsia="MS Gothic" w:hAnsi="Times New Roman"/>
          <w:color w:val="000000"/>
        </w:rPr>
        <w:t>×</w:t>
      </w:r>
      <w:r w:rsidRPr="00853531">
        <w:rPr>
          <w:rFonts w:ascii="Times New Roman" w:hAnsi="Times New Roman"/>
          <w:lang w:val="en-GB"/>
        </w:rPr>
        <w:t>256 mm; slice thickness= 1mm; ipat=2), yielding a final voxel size of 1.0</w:t>
      </w:r>
      <w:r w:rsidR="00C8364D" w:rsidRPr="00853531">
        <w:rPr>
          <w:rFonts w:ascii="Times New Roman" w:eastAsia="MS Gothic" w:hAnsi="Times New Roman"/>
          <w:color w:val="000000"/>
        </w:rPr>
        <w:t>×</w:t>
      </w:r>
      <w:r w:rsidRPr="00853531">
        <w:rPr>
          <w:rFonts w:ascii="Times New Roman" w:hAnsi="Times New Roman"/>
          <w:lang w:val="en-GB"/>
        </w:rPr>
        <w:t>1.0</w:t>
      </w:r>
      <w:r w:rsidR="00C8364D" w:rsidRPr="00853531">
        <w:rPr>
          <w:rFonts w:ascii="Times New Roman" w:eastAsia="MS Gothic" w:hAnsi="Times New Roman"/>
          <w:color w:val="000000"/>
        </w:rPr>
        <w:t>×</w:t>
      </w:r>
      <w:r w:rsidRPr="00853531">
        <w:rPr>
          <w:rFonts w:ascii="Times New Roman" w:hAnsi="Times New Roman"/>
          <w:lang w:val="en-GB"/>
        </w:rPr>
        <w:t xml:space="preserve">1.0 mm.  </w:t>
      </w:r>
    </w:p>
    <w:p w14:paraId="726C68D2" w14:textId="77777777" w:rsidR="00FE469D" w:rsidRPr="00853531" w:rsidRDefault="00FE469D" w:rsidP="00FE469D">
      <w:pPr>
        <w:autoSpaceDE w:val="0"/>
        <w:autoSpaceDN w:val="0"/>
        <w:adjustRightInd w:val="0"/>
        <w:jc w:val="both"/>
        <w:rPr>
          <w:rFonts w:ascii="Times New Roman" w:hAnsi="Times New Roman"/>
          <w:bCs/>
          <w:i/>
          <w:u w:val="single"/>
          <w:lang w:val="en-GB"/>
        </w:rPr>
      </w:pPr>
    </w:p>
    <w:p w14:paraId="43FE3135" w14:textId="77777777" w:rsidR="00FE469D" w:rsidRPr="00853531" w:rsidDel="002F69FB" w:rsidRDefault="00FE469D" w:rsidP="00954BAE">
      <w:pPr>
        <w:autoSpaceDE w:val="0"/>
        <w:autoSpaceDN w:val="0"/>
        <w:adjustRightInd w:val="0"/>
        <w:spacing w:line="480" w:lineRule="auto"/>
        <w:jc w:val="both"/>
        <w:outlineLvl w:val="0"/>
        <w:rPr>
          <w:rFonts w:ascii="Times New Roman" w:hAnsi="Times New Roman"/>
          <w:bCs/>
          <w:lang w:val="en-GB"/>
        </w:rPr>
      </w:pPr>
      <w:r w:rsidRPr="00853531">
        <w:rPr>
          <w:rFonts w:ascii="Times New Roman" w:hAnsi="Times New Roman"/>
          <w:bCs/>
          <w:i/>
          <w:u w:val="single"/>
          <w:lang w:val="en-GB"/>
        </w:rPr>
        <w:t>Cortical thickness measurements</w:t>
      </w:r>
    </w:p>
    <w:p w14:paraId="09B28DE8" w14:textId="069D43FD" w:rsidR="00FE469D" w:rsidRPr="00853531" w:rsidRDefault="00FE469D" w:rsidP="00FE469D">
      <w:pPr>
        <w:autoSpaceDE w:val="0"/>
        <w:autoSpaceDN w:val="0"/>
        <w:adjustRightInd w:val="0"/>
        <w:spacing w:line="480" w:lineRule="auto"/>
        <w:jc w:val="both"/>
        <w:rPr>
          <w:rFonts w:ascii="Times New Roman" w:hAnsi="Times New Roman"/>
          <w:lang w:val="en-GB" w:eastAsia="ja-JP"/>
        </w:rPr>
      </w:pPr>
      <w:r w:rsidRPr="00853531">
        <w:rPr>
          <w:rFonts w:ascii="Times New Roman" w:hAnsi="Times New Roman"/>
          <w:bCs/>
          <w:lang w:val="en-GB"/>
        </w:rPr>
        <w:t xml:space="preserve">FreeSurfer </w:t>
      </w:r>
      <w:r w:rsidRPr="00853531">
        <w:rPr>
          <w:rFonts w:ascii="Times New Roman" w:hAnsi="Times New Roman"/>
          <w:lang w:val="en-GB"/>
        </w:rPr>
        <w:t>(</w:t>
      </w:r>
      <w:r w:rsidRPr="00853531">
        <w:rPr>
          <w:rFonts w:ascii="Times New Roman" w:hAnsi="Times New Roman"/>
          <w:bCs/>
          <w:lang w:val="en-GB"/>
        </w:rPr>
        <w:t xml:space="preserve">5.1.0; </w:t>
      </w:r>
      <w:hyperlink r:id="rId9" w:history="1">
        <w:r w:rsidRPr="00853531">
          <w:rPr>
            <w:rStyle w:val="Hyperlink"/>
            <w:rFonts w:ascii="Times New Roman" w:hAnsi="Times New Roman"/>
            <w:color w:val="auto"/>
            <w:lang w:val="en-GB"/>
          </w:rPr>
          <w:t>http://surfer.nmr.mgh.harvard.edu</w:t>
        </w:r>
      </w:hyperlink>
      <w:r w:rsidRPr="00853531">
        <w:rPr>
          <w:rFonts w:ascii="Times New Roman" w:hAnsi="Times New Roman"/>
          <w:u w:val="single"/>
          <w:lang w:val="en-GB"/>
        </w:rPr>
        <w:t xml:space="preserve">) </w:t>
      </w:r>
      <w:r w:rsidRPr="00853531">
        <w:rPr>
          <w:rFonts w:ascii="Times New Roman" w:hAnsi="Times New Roman"/>
          <w:bCs/>
          <w:lang w:val="en-GB"/>
        </w:rPr>
        <w:t>was used to generate models of the cortical surface and to model cortical thickness from the T1-weighted images</w:t>
      </w:r>
      <w:r w:rsidRPr="00853531">
        <w:rPr>
          <w:rFonts w:ascii="Times New Roman" w:hAnsi="Times New Roman"/>
          <w:lang w:val="en-GB"/>
        </w:rPr>
        <w:t xml:space="preserve">.  </w:t>
      </w:r>
      <w:r w:rsidR="005065FD" w:rsidRPr="00853531">
        <w:rPr>
          <w:rFonts w:ascii="Times New Roman" w:hAnsi="Times New Roman"/>
        </w:rPr>
        <w:t xml:space="preserve">Previous work has validated FreeSurfer by comparing it with histological analysis </w:t>
      </w:r>
      <w:r w:rsidR="00C2049A" w:rsidRPr="00853531">
        <w:rPr>
          <w:rFonts w:ascii="Times New Roman" w:hAnsi="Times New Roman"/>
        </w:rPr>
        <w:fldChar w:fldCharType="begin"/>
      </w:r>
      <w:r w:rsidR="00C2049A" w:rsidRPr="00853531">
        <w:rPr>
          <w:rFonts w:ascii="Times New Roman" w:hAnsi="Times New Roman"/>
        </w:rPr>
        <w:instrText xml:space="preserve"> ADDIN EN.CITE &lt;EndNote&gt;&lt;Cite&gt;&lt;Author&gt;Rosas&lt;/Author&gt;&lt;Year&gt;2002&lt;/Year&gt;&lt;RecNum&gt;21&lt;/RecNum&gt;&lt;DisplayText&gt;(Rosas et al., 2002)&lt;/DisplayText&gt;&lt;record&gt;&lt;rec-number&gt;21&lt;/rec-number&gt;&lt;foreign-keys&gt;&lt;key app="EN" db-id="2vzaz9deozdfxheddws5wvpgrezxzste52es"&gt;21&lt;/key&gt;&lt;/foreign-keys&gt;&lt;ref-type name="Journal Article"&gt;17&lt;/ref-type&gt;&lt;contributors&gt;&lt;authors&gt;&lt;author&gt;Rosas, H. D.&lt;/author&gt;&lt;author&gt;Liu, A. K.&lt;/author&gt;&lt;author&gt;Hersch, S.&lt;/author&gt;&lt;author&gt;Glessner, M.&lt;/author&gt;&lt;author&gt;Ferrante, R. J.&lt;/author&gt;&lt;author&gt;Salat, D. H.&lt;/author&gt;&lt;author&gt;van der Kouwe, A.&lt;/author&gt;&lt;author&gt;Jenkins, B. G.&lt;/author&gt;&lt;author&gt;Dale, A. M.&lt;/author&gt;&lt;author&gt;Fischl, B.&lt;/author&gt;&lt;/authors&gt;&lt;/contributors&gt;&lt;auth-address&gt;Department of Neurology, Massachusetts General Hospital and Harvard Medical School, 02129-4404, USA. rosas@helix.mgh.harvard.edu&lt;/auth-address&gt;&lt;titles&gt;&lt;title&gt;Regional and progressive thinning of the cortical ribbon in Huntington&amp;apos;s diseas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695-701&lt;/pages&gt;&lt;volume&gt;58&lt;/volume&gt;&lt;number&gt;5&lt;/number&gt;&lt;edition&gt;2002/03/13&lt;/edition&gt;&lt;keywords&gt;&lt;keyword&gt;Adult&lt;/keyword&gt;&lt;keyword&gt;Cerebral Cortex/*pathology&lt;/keyword&gt;&lt;keyword&gt;Female&lt;/keyword&gt;&lt;keyword&gt;Humans&lt;/keyword&gt;&lt;keyword&gt;Huntington Disease/*pathology/physiopathology&lt;/keyword&gt;&lt;keyword&gt;Magnetic Resonance Imaging/*methods&lt;/keyword&gt;&lt;keyword&gt;Male&lt;/keyword&gt;&lt;keyword&gt;Middle Aged&lt;/keyword&gt;&lt;/keywords&gt;&lt;dates&gt;&lt;year&gt;2002&lt;/year&gt;&lt;pub-dates&gt;&lt;date&gt;Mar 12&lt;/date&gt;&lt;/pub-dates&gt;&lt;/dates&gt;&lt;isbn&gt;0028-3878 (Print)&amp;#xD;0028-3878 (Linking)&lt;/isbn&gt;&lt;accession-num&gt;11889230&lt;/accession-num&gt;&lt;work-type&gt;Research Support, Non-U.S. Gov&amp;apos;t&amp;#xD;Research Support, U.S. Gov&amp;apos;t, Non-P.H.S.&amp;#xD;Research Support, U.S. Gov&amp;apos;t, P.H.S.&lt;/work-type&gt;&lt;urls&gt;&lt;related-urls&gt;&lt;url&gt;http://www.ncbi.nlm.nih.gov/pubmed/11889230&lt;/url&gt;&lt;/related-urls&gt;&lt;/urls&gt;&lt;language&gt;eng&lt;/language&gt;&lt;/record&gt;&lt;/Cite&gt;&lt;/EndNote&gt;</w:instrText>
      </w:r>
      <w:r w:rsidR="00C2049A" w:rsidRPr="00853531">
        <w:rPr>
          <w:rFonts w:ascii="Times New Roman" w:hAnsi="Times New Roman"/>
        </w:rPr>
        <w:fldChar w:fldCharType="separate"/>
      </w:r>
      <w:r w:rsidR="00C2049A" w:rsidRPr="00853531">
        <w:rPr>
          <w:rFonts w:ascii="Times New Roman" w:hAnsi="Times New Roman"/>
          <w:noProof/>
        </w:rPr>
        <w:t>(</w:t>
      </w:r>
      <w:hyperlink w:anchor="_ENREF_52" w:tooltip="Rosas, 2002 #21" w:history="1">
        <w:r w:rsidR="004F7A87" w:rsidRPr="00853531">
          <w:rPr>
            <w:rFonts w:ascii="Times New Roman" w:hAnsi="Times New Roman"/>
            <w:noProof/>
          </w:rPr>
          <w:t>Rosas et al., 2002</w:t>
        </w:r>
      </w:hyperlink>
      <w:r w:rsidR="00C2049A" w:rsidRPr="00853531">
        <w:rPr>
          <w:rFonts w:ascii="Times New Roman" w:hAnsi="Times New Roman"/>
          <w:noProof/>
        </w:rPr>
        <w:t>)</w:t>
      </w:r>
      <w:r w:rsidR="00C2049A" w:rsidRPr="00853531">
        <w:rPr>
          <w:rFonts w:ascii="Times New Roman" w:hAnsi="Times New Roman"/>
        </w:rPr>
        <w:fldChar w:fldCharType="end"/>
      </w:r>
      <w:r w:rsidR="005065FD" w:rsidRPr="00853531">
        <w:rPr>
          <w:rFonts w:ascii="Times New Roman" w:hAnsi="Times New Roman"/>
        </w:rPr>
        <w:t xml:space="preserve"> and manual measurements </w:t>
      </w:r>
      <w:r w:rsidR="00C2049A" w:rsidRPr="00853531">
        <w:rPr>
          <w:rFonts w:ascii="Times New Roman" w:hAnsi="Times New Roman"/>
        </w:rPr>
        <w:fldChar w:fldCharType="begin">
          <w:fldData xml:space="preserve">PEVuZE5vdGU+PENpdGU+PEF1dGhvcj5LdXBlcmJlcmc8L0F1dGhvcj48WWVhcj4yMDAzPC9ZZWFy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PEVuZE5vdGU+PENpdGU+PEF1dGhvcj5LdXBlcmJlcmc8L0F1dGhvcj48WWVhcj4yMDAzPC9ZZWFy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32" w:tooltip="Kuperberg, 2003 #22" w:history="1">
        <w:r w:rsidR="004F7A87" w:rsidRPr="00853531">
          <w:rPr>
            <w:rFonts w:ascii="Times New Roman" w:hAnsi="Times New Roman"/>
            <w:noProof/>
          </w:rPr>
          <w:t>Kuperberg et al., 2003</w:t>
        </w:r>
      </w:hyperlink>
      <w:r w:rsidR="00C2049A" w:rsidRPr="00853531">
        <w:rPr>
          <w:rFonts w:ascii="Times New Roman" w:hAnsi="Times New Roman"/>
          <w:noProof/>
        </w:rPr>
        <w:t>)</w:t>
      </w:r>
      <w:r w:rsidR="00C2049A" w:rsidRPr="00853531">
        <w:rPr>
          <w:rFonts w:ascii="Times New Roman" w:hAnsi="Times New Roman"/>
        </w:rPr>
        <w:fldChar w:fldCharType="end"/>
      </w:r>
      <w:r w:rsidR="005065FD" w:rsidRPr="00853531">
        <w:rPr>
          <w:rFonts w:ascii="Times New Roman" w:hAnsi="Times New Roman"/>
        </w:rPr>
        <w:t xml:space="preserve">.  </w:t>
      </w:r>
      <w:r w:rsidRPr="00853531">
        <w:rPr>
          <w:rFonts w:ascii="Times New Roman" w:hAnsi="Times New Roman"/>
          <w:bCs/>
          <w:lang w:val="en-GB"/>
        </w:rPr>
        <w:t xml:space="preserve">The processing steps have been described in detail elsewhere </w:t>
      </w:r>
      <w:r w:rsidR="00C2049A" w:rsidRPr="00853531">
        <w:rPr>
          <w:rFonts w:ascii="Times New Roman" w:hAnsi="Times New Roman"/>
          <w:bCs/>
          <w:lang w:val="en-GB"/>
        </w:rPr>
        <w:fldChar w:fldCharType="begin">
          <w:fldData xml:space="preserve">PEVuZE5vdGU+PENpdGU+PEF1dGhvcj5EYWxlPC9BdXRob3I+PFllYXI+MTk5OTwvWWVhcj48UmVj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=
</w:fldData>
        </w:fldChar>
      </w:r>
      <w:r w:rsidR="00C2049A" w:rsidRPr="00853531">
        <w:rPr>
          <w:rFonts w:ascii="Times New Roman" w:hAnsi="Times New Roman"/>
          <w:bCs/>
          <w:lang w:val="en-GB"/>
        </w:rPr>
        <w:instrText xml:space="preserve"> ADDIN EN.CITE </w:instrText>
      </w:r>
      <w:r w:rsidR="00C2049A" w:rsidRPr="00853531">
        <w:rPr>
          <w:rFonts w:ascii="Times New Roman" w:hAnsi="Times New Roman"/>
          <w:bCs/>
          <w:lang w:val="en-GB"/>
        </w:rPr>
        <w:fldChar w:fldCharType="begin">
          <w:fldData xml:space="preserve">PEVuZE5vdGU+PENpdGU+PEF1dGhvcj5EYWxlPC9BdXRob3I+PFllYXI+MTk5OTwvWWVhcj48UmVj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=
</w:fldData>
        </w:fldChar>
      </w:r>
      <w:r w:rsidR="00C2049A" w:rsidRPr="00853531">
        <w:rPr>
          <w:rFonts w:ascii="Times New Roman" w:hAnsi="Times New Roman"/>
          <w:bCs/>
          <w:lang w:val="en-GB"/>
        </w:rPr>
        <w:instrText xml:space="preserve"> ADDIN EN.CITE.DATA </w:instrText>
      </w:r>
      <w:r w:rsidR="00C2049A" w:rsidRPr="00853531">
        <w:rPr>
          <w:rFonts w:ascii="Times New Roman" w:hAnsi="Times New Roman"/>
          <w:bCs/>
          <w:lang w:val="en-GB"/>
        </w:rPr>
      </w:r>
      <w:r w:rsidR="00C2049A" w:rsidRPr="00853531">
        <w:rPr>
          <w:rFonts w:ascii="Times New Roman" w:hAnsi="Times New Roman"/>
          <w:bCs/>
          <w:lang w:val="en-GB"/>
        </w:rPr>
        <w:fldChar w:fldCharType="end"/>
      </w:r>
      <w:r w:rsidR="00C2049A" w:rsidRPr="00853531">
        <w:rPr>
          <w:rFonts w:ascii="Times New Roman" w:hAnsi="Times New Roman"/>
          <w:bCs/>
          <w:lang w:val="en-GB"/>
        </w:rPr>
      </w:r>
      <w:r w:rsidR="00C2049A" w:rsidRPr="00853531">
        <w:rPr>
          <w:rFonts w:ascii="Times New Roman" w:hAnsi="Times New Roman"/>
          <w:bCs/>
          <w:lang w:val="en-GB"/>
        </w:rPr>
        <w:fldChar w:fldCharType="separate"/>
      </w:r>
      <w:r w:rsidR="00C2049A" w:rsidRPr="00853531">
        <w:rPr>
          <w:rFonts w:ascii="Times New Roman" w:hAnsi="Times New Roman"/>
          <w:bCs/>
          <w:noProof/>
          <w:lang w:val="en-GB"/>
        </w:rPr>
        <w:t>(</w:t>
      </w:r>
      <w:hyperlink w:anchor="_ENREF_16" w:tooltip="Dale, 1999 #23" w:history="1">
        <w:r w:rsidR="004F7A87" w:rsidRPr="00853531">
          <w:rPr>
            <w:rFonts w:ascii="Times New Roman" w:hAnsi="Times New Roman"/>
            <w:bCs/>
            <w:noProof/>
            <w:lang w:val="en-GB"/>
          </w:rPr>
          <w:t>Dale et al., 1999</w:t>
        </w:r>
      </w:hyperlink>
      <w:r w:rsidR="00C2049A" w:rsidRPr="00853531">
        <w:rPr>
          <w:rFonts w:ascii="Times New Roman" w:hAnsi="Times New Roman"/>
          <w:bCs/>
          <w:noProof/>
          <w:lang w:val="en-GB"/>
        </w:rPr>
        <w:t xml:space="preserve">; </w:t>
      </w:r>
      <w:hyperlink w:anchor="_ENREF_20" w:tooltip="Fischl, 1999 #1345" w:history="1">
        <w:r w:rsidR="004F7A87" w:rsidRPr="00853531">
          <w:rPr>
            <w:rFonts w:ascii="Times New Roman" w:hAnsi="Times New Roman"/>
            <w:bCs/>
            <w:noProof/>
            <w:lang w:val="en-GB"/>
          </w:rPr>
          <w:t>Fischl, 1999</w:t>
        </w:r>
      </w:hyperlink>
      <w:r w:rsidR="00C2049A" w:rsidRPr="00853531">
        <w:rPr>
          <w:rFonts w:ascii="Times New Roman" w:hAnsi="Times New Roman"/>
          <w:bCs/>
          <w:noProof/>
          <w:lang w:val="en-GB"/>
        </w:rPr>
        <w:t xml:space="preserve">; </w:t>
      </w:r>
      <w:hyperlink w:anchor="_ENREF_24" w:tooltip="Han, 2006 #1351" w:history="1">
        <w:r w:rsidR="004F7A87" w:rsidRPr="00853531">
          <w:rPr>
            <w:rFonts w:ascii="Times New Roman" w:hAnsi="Times New Roman"/>
            <w:bCs/>
            <w:noProof/>
            <w:lang w:val="en-GB"/>
          </w:rPr>
          <w:t>Han et al., 2006</w:t>
        </w:r>
      </w:hyperlink>
      <w:r w:rsidR="00C2049A" w:rsidRPr="00853531">
        <w:rPr>
          <w:rFonts w:ascii="Times New Roman" w:hAnsi="Times New Roman"/>
          <w:bCs/>
          <w:noProof/>
          <w:lang w:val="en-GB"/>
        </w:rPr>
        <w:t>)</w:t>
      </w:r>
      <w:r w:rsidR="00C2049A" w:rsidRPr="00853531">
        <w:rPr>
          <w:rFonts w:ascii="Times New Roman" w:hAnsi="Times New Roman"/>
          <w:bCs/>
          <w:lang w:val="en-GB"/>
        </w:rPr>
        <w:fldChar w:fldCharType="end"/>
      </w:r>
      <w:r w:rsidRPr="00853531">
        <w:rPr>
          <w:rFonts w:ascii="Times New Roman" w:hAnsi="Times New Roman"/>
          <w:lang w:val="en-GB"/>
        </w:rPr>
        <w:t xml:space="preserve">. </w:t>
      </w:r>
      <w:r w:rsidR="00C57E3C">
        <w:rPr>
          <w:rFonts w:ascii="Times New Roman" w:hAnsi="Times New Roman"/>
          <w:lang w:val="en-GB"/>
        </w:rPr>
        <w:t xml:space="preserve"> </w:t>
      </w:r>
      <w:r w:rsidRPr="00853531">
        <w:rPr>
          <w:rFonts w:ascii="Times New Roman" w:hAnsi="Times New Roman"/>
          <w:lang w:val="en-GB"/>
        </w:rPr>
        <w:t xml:space="preserve">In brief, </w:t>
      </w:r>
      <w:r w:rsidR="005065FD" w:rsidRPr="00853531">
        <w:rPr>
          <w:rFonts w:ascii="Times New Roman" w:hAnsi="Times New Roman"/>
          <w:lang w:val="en-GB"/>
        </w:rPr>
        <w:t xml:space="preserve">MRI </w:t>
      </w:r>
      <w:r w:rsidR="006A3B01" w:rsidRPr="00853531">
        <w:rPr>
          <w:rFonts w:ascii="Times New Roman" w:hAnsi="Times New Roman"/>
          <w:lang w:val="en-GB"/>
        </w:rPr>
        <w:t>data</w:t>
      </w:r>
      <w:r w:rsidR="005065FD" w:rsidRPr="00853531">
        <w:rPr>
          <w:rFonts w:ascii="Times New Roman" w:hAnsi="Times New Roman"/>
          <w:lang w:val="en-GB"/>
        </w:rPr>
        <w:t xml:space="preserve"> first underwent a series of preprocessing steps that involved intensity normalization, removal of non-brain tissue, tissue classification, and surface extraction.  Following </w:t>
      </w:r>
      <w:r w:rsidRPr="00853531">
        <w:rPr>
          <w:rFonts w:ascii="Times New Roman" w:hAnsi="Times New Roman"/>
          <w:lang w:val="en-GB"/>
        </w:rPr>
        <w:t xml:space="preserve">surface extraction, </w:t>
      </w:r>
      <w:r w:rsidRPr="00853531">
        <w:rPr>
          <w:rFonts w:ascii="Times New Roman" w:hAnsi="Times New Roman"/>
          <w:bCs/>
          <w:lang w:val="en-GB"/>
        </w:rPr>
        <w:t xml:space="preserve">sulcal and gyral features across individual subjects were aligned by morphing each subject’s brain to an average spherical representation, fsaverage, that allows for accurate matching of cortical thickness measurement locations among participants, while minimizing metric distortion.  The entire cortex in each subject was visually inspected and segmentation inaccuracies were manually corrected.  </w:t>
      </w:r>
      <w:r w:rsidR="005065FD" w:rsidRPr="00853531">
        <w:rPr>
          <w:rFonts w:ascii="Times New Roman" w:hAnsi="Times New Roman"/>
          <w:lang w:eastAsia="de-DE"/>
        </w:rPr>
        <w:t xml:space="preserve">Cortical thickness was calculated as the closest distance from the gray/white boundary to the gray/CSF boundary at each vertex on the tessellated surface.  </w:t>
      </w:r>
      <w:r w:rsidRPr="00853531">
        <w:rPr>
          <w:rFonts w:ascii="Times New Roman" w:hAnsi="Times New Roman"/>
          <w:bCs/>
          <w:lang w:val="en-GB"/>
        </w:rPr>
        <w:t xml:space="preserve">For whole-brain analysis, thickness data were smoothed on the tessellated surfaces using </w:t>
      </w:r>
      <w:r w:rsidRPr="00853531">
        <w:rPr>
          <w:rFonts w:ascii="Times New Roman" w:hAnsi="Times New Roman"/>
          <w:lang w:val="en-GB"/>
        </w:rPr>
        <w:t xml:space="preserve">a 20mm full-with-at-half-maximum Gaussian kernel prior to statistical analysis.  </w:t>
      </w:r>
      <w:r w:rsidRPr="00853531">
        <w:rPr>
          <w:rFonts w:ascii="Times New Roman" w:hAnsi="Times New Roman"/>
          <w:lang w:val="en-GB" w:eastAsia="ja-JP"/>
        </w:rPr>
        <w:t xml:space="preserve">Selecting a surface-based kernel reduces measurement noise but preserves the capacity for anatomical localization, as it respects cortical topological features </w:t>
      </w:r>
      <w:r w:rsidR="00C2049A" w:rsidRPr="00853531">
        <w:rPr>
          <w:rFonts w:ascii="Times New Roman" w:hAnsi="Times New Roman"/>
          <w:lang w:val="en-GB" w:eastAsia="ja-JP"/>
        </w:rPr>
        <w:fldChar w:fldCharType="begin"/>
      </w:r>
      <w:r w:rsidR="00C2049A" w:rsidRPr="00853531">
        <w:rPr>
          <w:rFonts w:ascii="Times New Roman" w:hAnsi="Times New Roman"/>
          <w:lang w:val="en-GB" w:eastAsia="ja-JP"/>
        </w:rPr>
        <w:instrText xml:space="preserve"> ADDIN EN.CITE &lt;EndNote&gt;&lt;Cite&gt;&lt;Author&gt;Lerch&lt;/Author&gt;&lt;Year&gt;2005&lt;/Year&gt;&lt;RecNum&gt;1364&lt;/RecNum&gt;&lt;DisplayText&gt;(Lerch and Evans, 2005)&lt;/DisplayText&gt;&lt;record&gt;&lt;rec-number&gt;1364&lt;/rec-number&gt;&lt;foreign-keys&gt;&lt;key app="EN" db-id="2fxs2adr8fd2a7ezv015pztcdd5xtsf9edpd"&gt;1364&lt;/key&gt;&lt;/foreign-keys&gt;&lt;ref-type name="Journal Article"&gt;17&lt;/ref-type&gt;&lt;contributors&gt;&lt;authors&gt;&lt;author&gt;Lerch, Jason P&lt;/author&gt;&lt;author&gt;Evans, Alan C&lt;/author&gt;&lt;/authors&gt;&lt;/contributors&gt;&lt;titles&gt;&lt;title&gt;Cortical thickness analysis examined through power analysis and a population simulation&lt;/title&gt;&lt;secondary-title&gt;Neuroimage&lt;/secondary-title&gt;&lt;/titles&gt;&lt;periodical&gt;&lt;full-title&gt;Neuroimage&lt;/full-title&gt;&lt;/periodical&gt;&lt;pages&gt;163-173&lt;/pages&gt;&lt;volume&gt;24&lt;/volume&gt;&lt;number&gt;1&lt;/number&gt;&lt;dates&gt;&lt;year&gt;2005&lt;/year&gt;&lt;/dates&gt;&lt;isbn&gt;1053-8119&lt;/isbn&gt;&lt;urls&gt;&lt;/urls&gt;&lt;/record&gt;&lt;/Cite&gt;&lt;/EndNote&gt;</w:instrText>
      </w:r>
      <w:r w:rsidR="00C2049A" w:rsidRPr="00853531">
        <w:rPr>
          <w:rFonts w:ascii="Times New Roman" w:hAnsi="Times New Roman"/>
          <w:lang w:val="en-GB" w:eastAsia="ja-JP"/>
        </w:rPr>
        <w:fldChar w:fldCharType="separate"/>
      </w:r>
      <w:r w:rsidR="00C2049A" w:rsidRPr="00853531">
        <w:rPr>
          <w:rFonts w:ascii="Times New Roman" w:hAnsi="Times New Roman"/>
          <w:noProof/>
          <w:lang w:val="en-GB" w:eastAsia="ja-JP"/>
        </w:rPr>
        <w:t>(</w:t>
      </w:r>
      <w:hyperlink w:anchor="_ENREF_35" w:tooltip="Lerch, 2005 #1364" w:history="1">
        <w:r w:rsidR="004F7A87" w:rsidRPr="00853531">
          <w:rPr>
            <w:rFonts w:ascii="Times New Roman" w:hAnsi="Times New Roman"/>
            <w:noProof/>
            <w:lang w:val="en-GB" w:eastAsia="ja-JP"/>
          </w:rPr>
          <w:t>Lerch and Evans, 2005</w:t>
        </w:r>
      </w:hyperlink>
      <w:r w:rsidR="00C2049A" w:rsidRPr="00853531">
        <w:rPr>
          <w:rFonts w:ascii="Times New Roman" w:hAnsi="Times New Roman"/>
          <w:noProof/>
          <w:lang w:val="en-GB" w:eastAsia="ja-JP"/>
        </w:rPr>
        <w:t>)</w:t>
      </w:r>
      <w:r w:rsidR="00C2049A" w:rsidRPr="00853531">
        <w:rPr>
          <w:rFonts w:ascii="Times New Roman" w:hAnsi="Times New Roman"/>
          <w:lang w:val="en-GB" w:eastAsia="ja-JP"/>
        </w:rPr>
        <w:fldChar w:fldCharType="end"/>
      </w:r>
      <w:r w:rsidRPr="00853531">
        <w:rPr>
          <w:rFonts w:ascii="Times New Roman" w:hAnsi="Times New Roman"/>
          <w:lang w:val="en-GB" w:eastAsia="ja-JP"/>
        </w:rPr>
        <w:t>.</w:t>
      </w:r>
      <w:r w:rsidRPr="00853531">
        <w:rPr>
          <w:rFonts w:ascii="Times New Roman" w:hAnsi="Times New Roman"/>
          <w:lang w:val="en-GB"/>
        </w:rPr>
        <w:t xml:space="preserve"> </w:t>
      </w:r>
    </w:p>
    <w:p w14:paraId="21FAB3FB" w14:textId="77777777" w:rsidR="00FE469D" w:rsidRPr="00853531" w:rsidRDefault="00FE469D" w:rsidP="00D51E80">
      <w:pPr>
        <w:jc w:val="both"/>
        <w:rPr>
          <w:rFonts w:ascii="Times New Roman" w:hAnsi="Times New Roman"/>
          <w:i/>
          <w:lang w:val="en-GB"/>
        </w:rPr>
      </w:pPr>
    </w:p>
    <w:p w14:paraId="775CAE06" w14:textId="77777777" w:rsidR="00D325B5" w:rsidRPr="00853531" w:rsidRDefault="00D325B5" w:rsidP="00954BAE">
      <w:pPr>
        <w:spacing w:line="480" w:lineRule="auto"/>
        <w:jc w:val="both"/>
        <w:outlineLvl w:val="0"/>
        <w:rPr>
          <w:rFonts w:ascii="Times New Roman" w:hAnsi="Times New Roman"/>
          <w:b/>
          <w:lang w:val="en-GB"/>
        </w:rPr>
      </w:pPr>
    </w:p>
    <w:p w14:paraId="29D76E97" w14:textId="77777777" w:rsidR="00FE469D" w:rsidRPr="00853531" w:rsidRDefault="00FE469D" w:rsidP="00954BAE">
      <w:pPr>
        <w:spacing w:line="480" w:lineRule="auto"/>
        <w:jc w:val="both"/>
        <w:outlineLvl w:val="0"/>
        <w:rPr>
          <w:rFonts w:ascii="Times New Roman" w:hAnsi="Times New Roman"/>
          <w:b/>
          <w:lang w:val="en-GB"/>
        </w:rPr>
      </w:pPr>
      <w:r w:rsidRPr="00853531">
        <w:rPr>
          <w:rFonts w:ascii="Times New Roman" w:hAnsi="Times New Roman"/>
          <w:b/>
          <w:lang w:val="en-GB"/>
        </w:rPr>
        <w:t xml:space="preserve">Statistical analysis </w:t>
      </w:r>
    </w:p>
    <w:p w14:paraId="48BA587E" w14:textId="77777777" w:rsidR="00FE469D" w:rsidRPr="00853531" w:rsidRDefault="00FE469D" w:rsidP="00954BAE">
      <w:pPr>
        <w:spacing w:line="480" w:lineRule="auto"/>
        <w:jc w:val="both"/>
        <w:outlineLvl w:val="0"/>
        <w:rPr>
          <w:rFonts w:ascii="Times New Roman" w:hAnsi="Times New Roman"/>
          <w:lang w:val="en-GB"/>
        </w:rPr>
      </w:pPr>
      <w:r w:rsidRPr="00853531">
        <w:rPr>
          <w:rFonts w:ascii="Times New Roman" w:hAnsi="Times New Roman"/>
          <w:i/>
          <w:u w:val="single"/>
          <w:lang w:val="en-GB"/>
        </w:rPr>
        <w:t>Behavioral analysis</w:t>
      </w:r>
      <w:r w:rsidRPr="00853531">
        <w:rPr>
          <w:rFonts w:ascii="Times New Roman" w:hAnsi="Times New Roman"/>
          <w:lang w:val="en-GB"/>
        </w:rPr>
        <w:t xml:space="preserve">  </w:t>
      </w:r>
    </w:p>
    <w:p w14:paraId="2FE1B81C" w14:textId="73E6F588" w:rsidR="00FE469D" w:rsidRPr="00853531" w:rsidRDefault="00FE469D" w:rsidP="00FE469D">
      <w:pPr>
        <w:spacing w:line="480" w:lineRule="auto"/>
        <w:jc w:val="both"/>
        <w:rPr>
          <w:rFonts w:ascii="Times New Roman" w:hAnsi="Times New Roman"/>
          <w:lang w:val="en-GB"/>
        </w:rPr>
      </w:pPr>
      <w:r w:rsidRPr="00853531">
        <w:rPr>
          <w:rFonts w:ascii="Times New Roman" w:hAnsi="Times New Roman"/>
          <w:lang w:val="en-GB"/>
        </w:rPr>
        <w:t xml:space="preserve">Task-unrelated thought (TUT) was defined </w:t>
      </w:r>
      <w:r w:rsidR="008479D4" w:rsidRPr="00853531">
        <w:rPr>
          <w:rFonts w:ascii="Times New Roman" w:hAnsi="Times New Roman"/>
          <w:lang w:val="en-GB"/>
        </w:rPr>
        <w:t xml:space="preserve">as </w:t>
      </w:r>
      <w:r w:rsidRPr="00853531">
        <w:rPr>
          <w:rFonts w:ascii="Times New Roman" w:hAnsi="Times New Roman"/>
          <w:lang w:val="en-GB"/>
        </w:rPr>
        <w:t xml:space="preserve">the average number of </w:t>
      </w:r>
      <w:r w:rsidR="00002167" w:rsidRPr="00853531">
        <w:rPr>
          <w:rFonts w:ascii="Times New Roman" w:hAnsi="Times New Roman"/>
          <w:lang w:val="en-GB"/>
        </w:rPr>
        <w:t xml:space="preserve">probes </w:t>
      </w:r>
      <w:r w:rsidRPr="00853531">
        <w:rPr>
          <w:rFonts w:ascii="Times New Roman" w:hAnsi="Times New Roman"/>
          <w:lang w:val="en-GB"/>
        </w:rPr>
        <w:t xml:space="preserve">that got a score of four or more on the </w:t>
      </w:r>
      <w:r w:rsidR="009B5935" w:rsidRPr="00853531">
        <w:rPr>
          <w:rFonts w:ascii="Times New Roman" w:hAnsi="Times New Roman"/>
          <w:lang w:val="en-GB"/>
        </w:rPr>
        <w:t>thought</w:t>
      </w:r>
      <w:r w:rsidRPr="00853531">
        <w:rPr>
          <w:rFonts w:ascii="Times New Roman" w:hAnsi="Times New Roman"/>
          <w:lang w:val="en-GB"/>
        </w:rPr>
        <w:t xml:space="preserve"> probe</w:t>
      </w:r>
      <w:r w:rsidR="009B5935" w:rsidRPr="00853531">
        <w:rPr>
          <w:rFonts w:ascii="Times New Roman" w:hAnsi="Times New Roman"/>
          <w:lang w:val="en-GB"/>
        </w:rPr>
        <w:t>s</w:t>
      </w:r>
      <w:r w:rsidRPr="00853531">
        <w:rPr>
          <w:rFonts w:ascii="Times New Roman" w:hAnsi="Times New Roman"/>
          <w:lang w:val="en-GB"/>
        </w:rPr>
        <w:t xml:space="preserve"> </w:t>
      </w:r>
      <w:r w:rsidR="00C2049A" w:rsidRPr="00853531">
        <w:rPr>
          <w:rFonts w:ascii="Times New Roman" w:hAnsi="Times New Roman"/>
          <w:lang w:val="en-GB"/>
        </w:rPr>
        <w:fldChar w:fldCharType="begin"/>
      </w:r>
      <w:r w:rsidR="00C2049A" w:rsidRPr="00853531">
        <w:rPr>
          <w:rFonts w:ascii="Times New Roman" w:hAnsi="Times New Roman"/>
          <w:lang w:val="en-GB"/>
        </w:rPr>
        <w:instrText xml:space="preserve"> ADDIN EN.CITE &lt;EndNote&gt;&lt;Cite&gt;&lt;Author&gt;Smallwood&lt;/Author&gt;&lt;Year&gt;2012&lt;/Year&gt;&lt;RecNum&gt;46&lt;/RecNum&gt;&lt;DisplayText&gt;(Smallwood et al., 2012b)&lt;/DisplayText&gt;&lt;record&gt;&lt;rec-number&gt;46&lt;/rec-number&gt;&lt;foreign-keys&gt;&lt;key app="EN" db-id="2vzaz9deozdfxheddws5wvpgrezxzste52es"&gt;46&lt;/key&gt;&lt;/foreign-keys&gt;&lt;ref-type name="Journal Article"&gt;17&lt;/ref-type&gt;&lt;contributors&gt;&lt;authors&gt;&lt;author&gt;Smallwood, J.&lt;/author&gt;&lt;author&gt;Ruby, F. J.&lt;/author&gt;&lt;author&gt;Singer, T.&lt;/author&gt;&lt;/authors&gt;&lt;/contributors&gt;&lt;auth-address&gt;Department of Social Neuroscience, Max Planck Institute for Human Cognitive and Brain Sciences, Leipzig, Germany. Electronic address: smallwood@cbs.mpg.de.&lt;/auth-address&gt;&lt;titles&gt;&lt;title&gt;Letting go of the present: Mind-wandering is associated with reduced delay discounting&lt;/title&gt;&lt;secondary-title&gt;Conscious Cogn&lt;/secondary-title&gt;&lt;alt-title&gt;Consciousness and cognition&lt;/alt-title&gt;&lt;/titles&gt;&lt;pages&gt;1-7&lt;/pages&gt;&lt;volume&gt;22&lt;/volume&gt;&lt;number&gt;1&lt;/number&gt;&lt;dates&gt;&lt;year&gt;2012&lt;/year&gt;&lt;pub-dates&gt;&lt;date&gt;Nov 20&lt;/date&gt;&lt;/pub-dates&gt;&lt;/dates&gt;&lt;isbn&gt;1090-2376 (Electronic)&amp;#xD;1053-8100 (Linking)&lt;/isbn&gt;&lt;accession-num&gt;23178292&lt;/accession-num&gt;&lt;urls&gt;&lt;related-urls&gt;&lt;url&gt;http://www.ncbi.nlm.nih.gov/pubmed/23178292&lt;/url&gt;&lt;/related-urls&gt;&lt;/urls&gt;&lt;electronic-resource-num&gt;10.1016/j.concog.2012.10.007&lt;/electronic-resource-num&gt;&lt;/record&gt;&lt;/Cite&gt;&lt;/EndNote&gt;</w:instrText>
      </w:r>
      <w:r w:rsidR="00C2049A" w:rsidRPr="00853531">
        <w:rPr>
          <w:rFonts w:ascii="Times New Roman" w:hAnsi="Times New Roman"/>
          <w:lang w:val="en-GB"/>
        </w:rPr>
        <w:fldChar w:fldCharType="separate"/>
      </w:r>
      <w:r w:rsidR="00C2049A" w:rsidRPr="00853531">
        <w:rPr>
          <w:rFonts w:ascii="Times New Roman" w:hAnsi="Times New Roman"/>
          <w:noProof/>
          <w:lang w:val="en-GB"/>
        </w:rPr>
        <w:t>(</w:t>
      </w:r>
      <w:hyperlink w:anchor="_ENREF_66" w:tooltip="Smallwood, 2012 #2234" w:history="1">
        <w:r w:rsidR="004F7A87" w:rsidRPr="00853531">
          <w:rPr>
            <w:rFonts w:ascii="Times New Roman" w:hAnsi="Times New Roman"/>
            <w:noProof/>
            <w:lang w:val="en-GB"/>
          </w:rPr>
          <w:t>Smallwood et al., 2012b</w:t>
        </w:r>
      </w:hyperlink>
      <w:r w:rsidR="00C2049A" w:rsidRPr="00853531">
        <w:rPr>
          <w:rFonts w:ascii="Times New Roman" w:hAnsi="Times New Roman"/>
          <w:noProof/>
          <w:lang w:val="en-GB"/>
        </w:rPr>
        <w:t>)</w:t>
      </w:r>
      <w:r w:rsidR="00C2049A" w:rsidRPr="00853531">
        <w:rPr>
          <w:rFonts w:ascii="Times New Roman" w:hAnsi="Times New Roman"/>
          <w:lang w:val="en-GB"/>
        </w:rPr>
        <w:fldChar w:fldCharType="end"/>
      </w:r>
      <w:r w:rsidRPr="00853531">
        <w:rPr>
          <w:rFonts w:ascii="Times New Roman" w:hAnsi="Times New Roman"/>
          <w:lang w:val="en-GB"/>
        </w:rPr>
        <w:t>.  We compared TUT during the CRT condition (</w:t>
      </w:r>
      <w:r w:rsidR="00B56ADF" w:rsidRPr="00853531">
        <w:rPr>
          <w:rFonts w:ascii="Times New Roman" w:hAnsi="Times New Roman"/>
        </w:rPr>
        <w:t>TUT</w:t>
      </w:r>
      <w:r w:rsidR="00B56ADF" w:rsidRPr="00853531">
        <w:rPr>
          <w:rFonts w:ascii="Times New Roman" w:hAnsi="Times New Roman"/>
          <w:vertAlign w:val="subscript"/>
        </w:rPr>
        <w:t>CRT</w:t>
      </w:r>
      <w:r w:rsidRPr="00853531">
        <w:rPr>
          <w:rFonts w:ascii="Times New Roman" w:hAnsi="Times New Roman"/>
          <w:lang w:val="en-GB"/>
        </w:rPr>
        <w:t>) to TUT during the WM condition (</w:t>
      </w:r>
      <w:r w:rsidR="00B56ADF" w:rsidRPr="00853531">
        <w:rPr>
          <w:rFonts w:ascii="Times New Roman" w:hAnsi="Times New Roman"/>
        </w:rPr>
        <w:t>TUT</w:t>
      </w:r>
      <w:r w:rsidR="00B56ADF" w:rsidRPr="00853531">
        <w:rPr>
          <w:rFonts w:ascii="Times New Roman" w:hAnsi="Times New Roman"/>
          <w:vertAlign w:val="subscript"/>
        </w:rPr>
        <w:t>WM</w:t>
      </w:r>
      <w:r w:rsidRPr="00853531">
        <w:rPr>
          <w:rFonts w:ascii="Times New Roman" w:hAnsi="Times New Roman"/>
          <w:lang w:val="en-GB"/>
        </w:rPr>
        <w:t>) using paired t-tests.</w:t>
      </w:r>
    </w:p>
    <w:p w14:paraId="0160D7F4" w14:textId="564D8867" w:rsidR="00FE469D" w:rsidRPr="00853531" w:rsidRDefault="00FE469D" w:rsidP="003A3D7B">
      <w:pPr>
        <w:spacing w:line="480" w:lineRule="auto"/>
        <w:ind w:firstLine="284"/>
        <w:jc w:val="both"/>
        <w:rPr>
          <w:rFonts w:ascii="Times New Roman" w:hAnsi="Times New Roman"/>
          <w:lang w:val="en-GB"/>
        </w:rPr>
      </w:pPr>
      <w:r w:rsidRPr="00853531">
        <w:rPr>
          <w:rFonts w:ascii="Times New Roman" w:hAnsi="Times New Roman"/>
          <w:lang w:val="en-GB"/>
        </w:rPr>
        <w:t xml:space="preserve">The participants’ preference for future rewards during the </w:t>
      </w:r>
      <w:r w:rsidR="003361BA" w:rsidRPr="00853531">
        <w:rPr>
          <w:rFonts w:ascii="Times New Roman" w:hAnsi="Times New Roman"/>
          <w:lang w:val="en-GB"/>
        </w:rPr>
        <w:t>T</w:t>
      </w:r>
      <w:r w:rsidR="00711E3B" w:rsidRPr="00853531">
        <w:rPr>
          <w:rFonts w:ascii="Times New Roman" w:hAnsi="Times New Roman"/>
          <w:lang w:val="en-GB"/>
        </w:rPr>
        <w:t>D</w:t>
      </w:r>
      <w:r w:rsidR="00B41C58" w:rsidRPr="00853531">
        <w:rPr>
          <w:rFonts w:ascii="Times New Roman" w:hAnsi="Times New Roman"/>
          <w:lang w:val="en-GB"/>
        </w:rPr>
        <w:t xml:space="preserve"> </w:t>
      </w:r>
      <w:r w:rsidRPr="00853531">
        <w:rPr>
          <w:rFonts w:ascii="Times New Roman" w:hAnsi="Times New Roman"/>
          <w:lang w:val="en-GB"/>
        </w:rPr>
        <w:t>task was defined as the likelihood of cho</w:t>
      </w:r>
      <w:r w:rsidR="003361BA" w:rsidRPr="00853531">
        <w:rPr>
          <w:rFonts w:ascii="Times New Roman" w:hAnsi="Times New Roman"/>
          <w:lang w:val="en-GB"/>
        </w:rPr>
        <w:t>o</w:t>
      </w:r>
      <w:r w:rsidRPr="00853531">
        <w:rPr>
          <w:rFonts w:ascii="Times New Roman" w:hAnsi="Times New Roman"/>
          <w:lang w:val="en-GB"/>
        </w:rPr>
        <w:t xml:space="preserve">sing the future reward.  Data were </w:t>
      </w:r>
      <w:r w:rsidR="00D0714E" w:rsidRPr="00853531">
        <w:rPr>
          <w:rFonts w:ascii="Times New Roman" w:hAnsi="Times New Roman"/>
          <w:lang w:val="en-GB"/>
        </w:rPr>
        <w:t>analysed</w:t>
      </w:r>
      <w:r w:rsidRPr="00853531">
        <w:rPr>
          <w:rFonts w:ascii="Times New Roman" w:hAnsi="Times New Roman"/>
          <w:lang w:val="en-GB"/>
        </w:rPr>
        <w:t xml:space="preserve"> using Analysis of Variance (ANOVA), with 7 levels each reflecting different delay periods.  To also assess the relationship between </w:t>
      </w:r>
      <w:r w:rsidR="00BA6F10" w:rsidRPr="00853531">
        <w:rPr>
          <w:rFonts w:ascii="Times New Roman" w:hAnsi="Times New Roman"/>
          <w:lang w:val="en-GB"/>
        </w:rPr>
        <w:t>T</w:t>
      </w:r>
      <w:r w:rsidR="00711E3B" w:rsidRPr="00853531">
        <w:rPr>
          <w:rFonts w:ascii="Times New Roman" w:hAnsi="Times New Roman"/>
          <w:lang w:val="en-GB"/>
        </w:rPr>
        <w:t>D</w:t>
      </w:r>
      <w:r w:rsidRPr="00853531">
        <w:rPr>
          <w:rFonts w:ascii="Times New Roman" w:hAnsi="Times New Roman"/>
          <w:lang w:val="en-GB"/>
        </w:rPr>
        <w:t xml:space="preserve"> and TUT, participants’ reports of </w:t>
      </w:r>
      <w:r w:rsidR="003E4D97" w:rsidRPr="00853531">
        <w:rPr>
          <w:rFonts w:ascii="Times New Roman" w:hAnsi="Times New Roman"/>
        </w:rPr>
        <w:t>TUT</w:t>
      </w:r>
      <w:r w:rsidR="00B56ADF" w:rsidRPr="00853531">
        <w:rPr>
          <w:rFonts w:ascii="Times New Roman" w:hAnsi="Times New Roman"/>
          <w:vertAlign w:val="subscript"/>
        </w:rPr>
        <w:t>CRT</w:t>
      </w:r>
      <w:r w:rsidR="00FD2231" w:rsidRPr="00853531">
        <w:rPr>
          <w:rFonts w:ascii="Times New Roman" w:hAnsi="Times New Roman"/>
        </w:rPr>
        <w:t xml:space="preserve"> </w:t>
      </w:r>
      <w:r w:rsidRPr="00853531">
        <w:rPr>
          <w:rFonts w:ascii="Times New Roman" w:hAnsi="Times New Roman"/>
        </w:rPr>
        <w:t xml:space="preserve">and </w:t>
      </w:r>
      <w:r w:rsidR="00B56ADF" w:rsidRPr="00853531">
        <w:rPr>
          <w:rFonts w:ascii="Times New Roman" w:hAnsi="Times New Roman"/>
        </w:rPr>
        <w:t>TUT</w:t>
      </w:r>
      <w:r w:rsidR="00B56ADF" w:rsidRPr="00853531">
        <w:rPr>
          <w:rFonts w:ascii="Times New Roman" w:hAnsi="Times New Roman"/>
          <w:vertAlign w:val="subscript"/>
        </w:rPr>
        <w:t>WM</w:t>
      </w:r>
      <w:r w:rsidR="00FD2231" w:rsidRPr="00853531">
        <w:rPr>
          <w:rFonts w:ascii="Times New Roman" w:hAnsi="Times New Roman"/>
          <w:vertAlign w:val="subscript"/>
        </w:rPr>
        <w:t xml:space="preserve"> </w:t>
      </w:r>
      <w:r w:rsidRPr="00853531">
        <w:rPr>
          <w:rFonts w:ascii="Times New Roman" w:hAnsi="Times New Roman"/>
          <w:lang w:val="en-GB"/>
        </w:rPr>
        <w:t>were both included as continuous between-participant covariates.</w:t>
      </w:r>
    </w:p>
    <w:p w14:paraId="7B494D94" w14:textId="77777777" w:rsidR="00FE469D" w:rsidRPr="00853531" w:rsidRDefault="00FE469D" w:rsidP="00FE469D">
      <w:pPr>
        <w:jc w:val="both"/>
        <w:rPr>
          <w:rFonts w:ascii="Times New Roman" w:hAnsi="Times New Roman"/>
          <w:lang w:val="en-GB"/>
        </w:rPr>
      </w:pPr>
    </w:p>
    <w:p w14:paraId="718120C4" w14:textId="5B5FBEB2" w:rsidR="001719B1" w:rsidRPr="00853531" w:rsidRDefault="00FE469D" w:rsidP="00FE469D">
      <w:pPr>
        <w:spacing w:line="480" w:lineRule="auto"/>
        <w:jc w:val="both"/>
        <w:rPr>
          <w:rFonts w:ascii="Times New Roman" w:hAnsi="Times New Roman"/>
          <w:lang w:val="en-GB"/>
        </w:rPr>
      </w:pPr>
      <w:r w:rsidRPr="00853531">
        <w:rPr>
          <w:rFonts w:ascii="Times New Roman" w:hAnsi="Times New Roman"/>
          <w:i/>
          <w:u w:val="single"/>
          <w:lang w:val="en-GB"/>
        </w:rPr>
        <w:t>Structural MRI</w:t>
      </w:r>
      <w:r w:rsidR="001719B1" w:rsidRPr="00853531">
        <w:rPr>
          <w:rFonts w:ascii="Times New Roman" w:hAnsi="Times New Roman"/>
          <w:u w:val="single"/>
          <w:lang w:val="en-GB"/>
        </w:rPr>
        <w:t xml:space="preserve"> </w:t>
      </w:r>
      <w:r w:rsidR="001719B1" w:rsidRPr="00853531">
        <w:rPr>
          <w:rFonts w:ascii="Times New Roman" w:hAnsi="Times New Roman"/>
          <w:i/>
          <w:u w:val="single"/>
          <w:lang w:val="en-GB"/>
        </w:rPr>
        <w:t>analysis</w:t>
      </w:r>
    </w:p>
    <w:p w14:paraId="463231D5" w14:textId="495F37E9" w:rsidR="00FE469D" w:rsidRPr="00853531" w:rsidRDefault="00FE469D" w:rsidP="00FE469D">
      <w:pPr>
        <w:spacing w:line="480" w:lineRule="auto"/>
        <w:jc w:val="both"/>
        <w:rPr>
          <w:rFonts w:ascii="Times New Roman" w:hAnsi="Times New Roman"/>
          <w:lang w:val="en-GB"/>
        </w:rPr>
      </w:pPr>
      <w:r w:rsidRPr="00853531">
        <w:rPr>
          <w:rFonts w:ascii="Times New Roman" w:hAnsi="Times New Roman"/>
          <w:lang w:val="en-GB"/>
        </w:rPr>
        <w:t xml:space="preserve">Cortical thickness data were </w:t>
      </w:r>
      <w:r w:rsidR="00955749" w:rsidRPr="00853531">
        <w:rPr>
          <w:rFonts w:ascii="Times New Roman" w:hAnsi="Times New Roman"/>
          <w:lang w:val="en-GB"/>
        </w:rPr>
        <w:t>analysed</w:t>
      </w:r>
      <w:r w:rsidRPr="00853531">
        <w:rPr>
          <w:rFonts w:ascii="Times New Roman" w:hAnsi="Times New Roman"/>
          <w:lang w:val="en-GB"/>
        </w:rPr>
        <w:t xml:space="preserve"> using the SurfStat toolbox for Matlab </w:t>
      </w:r>
      <w:r w:rsidR="00F44AD5" w:rsidRPr="00853531">
        <w:rPr>
          <w:rFonts w:ascii="Times New Roman" w:hAnsi="Times New Roman"/>
          <w:lang w:val="en-GB"/>
        </w:rPr>
        <w:t>[</w:t>
      </w:r>
      <w:r w:rsidR="00F44AD5" w:rsidRPr="00853531">
        <w:rPr>
          <w:rFonts w:ascii="Times New Roman" w:hAnsi="Times New Roman"/>
          <w:u w:val="single"/>
          <w:lang w:val="en-GB"/>
        </w:rPr>
        <w:t>http://www.math.mcgill.ca/keith/surfstat</w:t>
      </w:r>
      <w:r w:rsidR="00F44AD5" w:rsidRPr="00853531">
        <w:rPr>
          <w:rFonts w:ascii="Times New Roman" w:hAnsi="Times New Roman"/>
          <w:lang w:val="en-GB"/>
        </w:rPr>
        <w:t>,</w:t>
      </w:r>
      <w:r w:rsidRPr="00853531">
        <w:rPr>
          <w:rFonts w:ascii="Times New Roman" w:hAnsi="Times New Roman"/>
          <w:lang w:val="en-GB"/>
        </w:rPr>
        <w:t xml:space="preserve"> </w:t>
      </w:r>
      <w:r w:rsidR="00C2049A" w:rsidRPr="00853531">
        <w:rPr>
          <w:rFonts w:ascii="Times New Roman" w:hAnsi="Times New Roman"/>
          <w:lang w:val="en-GB"/>
        </w:rPr>
        <w:fldChar w:fldCharType="begin"/>
      </w:r>
      <w:r w:rsidR="00C2049A" w:rsidRPr="00853531">
        <w:rPr>
          <w:rFonts w:ascii="Times New Roman" w:hAnsi="Times New Roman"/>
          <w:lang w:val="en-GB"/>
        </w:rPr>
        <w:instrText xml:space="preserve"> ADDIN EN.CITE &lt;EndNote&gt;&lt;Cite&gt;&lt;Author&gt;Worsley&lt;/Author&gt;&lt;Year&gt;2009&lt;/Year&gt;&lt;RecNum&gt;26&lt;/RecNum&gt;&lt;DisplayText&gt;(Worsley et al., 2009)&lt;/DisplayText&gt;&lt;record&gt;&lt;rec-number&gt;26&lt;/rec-number&gt;&lt;foreign-keys&gt;&lt;key app="EN" db-id="2vzaz9deozdfxheddws5wvpgrezxzste52es"&gt;26&lt;/key&gt;&lt;/foreign-keys&gt;&lt;ref-type name="Journal Article"&gt;17&lt;/ref-type&gt;&lt;contributors&gt;&lt;authors&gt;&lt;author&gt;Worsley, K.J.&lt;/author&gt;&lt;author&gt;Taylor, J.E.&lt;/author&gt;&lt;author&gt;Carbonell, F.&lt;/author&gt;&lt;author&gt;Chung, M. K.&lt;/author&gt;&lt;author&gt;Duerden, E.&lt;/author&gt;&lt;author&gt;Bernhardt, B.C.&lt;/author&gt;&lt;author&gt;Lyttelton, O.&lt;/author&gt;&lt;author&gt;Boucher, M.&lt;/author&gt;&lt;author&gt;Evans, A.C&lt;/author&gt;&lt;/authors&gt;&lt;/contributors&gt;&lt;titles&gt;&lt;title&gt;SurfStat: A Matlab toolbox for the statistical analysis of univariate and multivariate surface and volumetric data using linear mixed effects models and random field theory&lt;/title&gt;&lt;secondary-title&gt;Neuroimage&lt;/secondary-title&gt;&lt;/titles&gt;&lt;periodical&gt;&lt;full-title&gt;Neuroimage&lt;/full-title&gt;&lt;abbr-1&gt;NeuroImage&lt;/abbr-1&gt;&lt;/periodical&gt;&lt;volume&gt;47&lt;/volume&gt;&lt;number&gt;S102&lt;/number&gt;&lt;dates&gt;&lt;year&gt;2009&lt;/year&gt;&lt;/dates&gt;&lt;urls&gt;&lt;/urls&gt;&lt;/record&gt;&lt;/Cite&gt;&lt;/EndNote&gt;</w:instrText>
      </w:r>
      <w:r w:rsidR="00C2049A" w:rsidRPr="00853531">
        <w:rPr>
          <w:rFonts w:ascii="Times New Roman" w:hAnsi="Times New Roman"/>
          <w:lang w:val="en-GB"/>
        </w:rPr>
        <w:fldChar w:fldCharType="separate"/>
      </w:r>
      <w:r w:rsidR="00C2049A" w:rsidRPr="00853531">
        <w:rPr>
          <w:rFonts w:ascii="Times New Roman" w:hAnsi="Times New Roman"/>
          <w:noProof/>
          <w:lang w:val="en-GB"/>
        </w:rPr>
        <w:t>(</w:t>
      </w:r>
      <w:hyperlink w:anchor="_ENREF_77" w:tooltip="Worsley, 2009 #26" w:history="1">
        <w:r w:rsidR="004F7A87" w:rsidRPr="00853531">
          <w:rPr>
            <w:rFonts w:ascii="Times New Roman" w:hAnsi="Times New Roman"/>
            <w:noProof/>
            <w:lang w:val="en-GB"/>
          </w:rPr>
          <w:t>Worsley et al., 2009</w:t>
        </w:r>
      </w:hyperlink>
      <w:r w:rsidR="00C2049A" w:rsidRPr="00853531">
        <w:rPr>
          <w:rFonts w:ascii="Times New Roman" w:hAnsi="Times New Roman"/>
          <w:noProof/>
          <w:lang w:val="en-GB"/>
        </w:rPr>
        <w:t>)</w:t>
      </w:r>
      <w:r w:rsidR="00C2049A" w:rsidRPr="00853531">
        <w:rPr>
          <w:rFonts w:ascii="Times New Roman" w:hAnsi="Times New Roman"/>
          <w:lang w:val="en-GB"/>
        </w:rPr>
        <w:fldChar w:fldCharType="end"/>
      </w:r>
      <w:r w:rsidR="00F44AD5" w:rsidRPr="00853531">
        <w:rPr>
          <w:rFonts w:ascii="Times New Roman" w:hAnsi="Times New Roman"/>
          <w:lang w:val="en-GB"/>
        </w:rPr>
        <w:t>]</w:t>
      </w:r>
      <w:r w:rsidRPr="00853531">
        <w:rPr>
          <w:rFonts w:ascii="Times New Roman" w:hAnsi="Times New Roman"/>
          <w:lang w:val="en-GB"/>
        </w:rPr>
        <w:t xml:space="preserve">.  </w:t>
      </w:r>
      <w:r w:rsidRPr="00853531">
        <w:rPr>
          <w:rFonts w:ascii="Times New Roman" w:eastAsia="Batang" w:hAnsi="Times New Roman"/>
          <w:lang w:val="en-GB"/>
        </w:rPr>
        <w:t xml:space="preserve">We used linear regression models to assess effects of </w:t>
      </w:r>
      <w:r w:rsidR="003E4D97" w:rsidRPr="00853531">
        <w:rPr>
          <w:rFonts w:ascii="Times New Roman" w:eastAsia="Batang" w:hAnsi="Times New Roman"/>
          <w:lang w:val="en-GB"/>
        </w:rPr>
        <w:t>TUT</w:t>
      </w:r>
      <w:r w:rsidR="00777BC3" w:rsidRPr="00853531">
        <w:rPr>
          <w:rFonts w:ascii="Times New Roman" w:eastAsia="Batang" w:hAnsi="Times New Roman"/>
          <w:vertAlign w:val="subscript"/>
          <w:lang w:val="en-GB"/>
        </w:rPr>
        <w:t>CRT</w:t>
      </w:r>
      <w:r w:rsidRPr="00853531">
        <w:rPr>
          <w:rFonts w:ascii="Times New Roman" w:eastAsia="Batang" w:hAnsi="Times New Roman"/>
          <w:lang w:val="en-GB"/>
        </w:rPr>
        <w:t xml:space="preserve">, </w:t>
      </w:r>
      <w:r w:rsidR="003E4D97" w:rsidRPr="00853531">
        <w:rPr>
          <w:rFonts w:ascii="Times New Roman" w:eastAsia="Batang" w:hAnsi="Times New Roman"/>
          <w:lang w:val="en-GB"/>
        </w:rPr>
        <w:t>TUT</w:t>
      </w:r>
      <w:r w:rsidR="00777BC3" w:rsidRPr="00853531">
        <w:rPr>
          <w:rFonts w:ascii="Times New Roman" w:eastAsia="Batang" w:hAnsi="Times New Roman"/>
          <w:vertAlign w:val="subscript"/>
          <w:lang w:val="en-GB"/>
        </w:rPr>
        <w:t>WM</w:t>
      </w:r>
      <w:r w:rsidRPr="00853531">
        <w:rPr>
          <w:rFonts w:ascii="Times New Roman" w:eastAsia="Batang" w:hAnsi="Times New Roman"/>
          <w:lang w:val="en-GB"/>
        </w:rPr>
        <w:t xml:space="preserve">, and </w:t>
      </w:r>
      <w:r w:rsidR="003361BA" w:rsidRPr="00853531">
        <w:rPr>
          <w:rFonts w:ascii="Times New Roman" w:eastAsia="Batang" w:hAnsi="Times New Roman"/>
          <w:lang w:val="en-GB"/>
        </w:rPr>
        <w:t>TD</w:t>
      </w:r>
      <w:r w:rsidRPr="00853531">
        <w:rPr>
          <w:rFonts w:ascii="Times New Roman" w:eastAsia="Batang" w:hAnsi="Times New Roman"/>
          <w:lang w:val="en-GB"/>
        </w:rPr>
        <w:t xml:space="preserve"> on cortical thickness at each vertex.  As in previous work</w:t>
      </w:r>
      <w:r w:rsidR="000F05F0" w:rsidRPr="00853531">
        <w:rPr>
          <w:rFonts w:ascii="Times New Roman" w:eastAsia="Batang" w:hAnsi="Times New Roman"/>
          <w:lang w:val="en-GB"/>
        </w:rPr>
        <w:t xml:space="preserve"> </w:t>
      </w:r>
      <w:r w:rsidR="00C2049A" w:rsidRPr="00853531">
        <w:rPr>
          <w:rFonts w:ascii="Times New Roman" w:hAnsi="Times New Roman"/>
        </w:rPr>
        <w:fldChar w:fldCharType="begin">
          <w:fldData xml:space="preserve">PEVuZE5vdGU+PENpdGU+PEF1dGhvcj5CZXJuaGFyZHQ8L0F1dGhvcj48WWVhcj4yMDEwPC9ZZWFy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</w:fldData>
        </w:fldChar>
      </w:r>
      <w:r w:rsidR="004F7A87" w:rsidRPr="00853531">
        <w:rPr>
          <w:rFonts w:ascii="Times New Roman" w:hAnsi="Times New Roman"/>
        </w:rPr>
        <w:instrText xml:space="preserve"> ADDIN EN.CITE </w:instrText>
      </w:r>
      <w:r w:rsidR="004F7A87" w:rsidRPr="00853531">
        <w:rPr>
          <w:rFonts w:ascii="Times New Roman" w:hAnsi="Times New Roman"/>
        </w:rPr>
        <w:fldChar w:fldCharType="begin">
          <w:fldData xml:space="preserve">PEVuZE5vdGU+PENpdGU+PEF1dGhvcj5CZXJuaGFyZHQ8L0F1dGhvcj48WWVhcj4yMDEwPC9ZZWFy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</w:fldData>
        </w:fldChar>
      </w:r>
      <w:r w:rsidR="004F7A87" w:rsidRPr="00853531">
        <w:rPr>
          <w:rFonts w:ascii="Times New Roman" w:hAnsi="Times New Roman"/>
        </w:rPr>
        <w:instrText xml:space="preserve"> ADDIN EN.CITE.DATA </w:instrText>
      </w:r>
      <w:r w:rsidR="004F7A87" w:rsidRPr="00853531">
        <w:rPr>
          <w:rFonts w:ascii="Times New Roman" w:hAnsi="Times New Roman"/>
        </w:rPr>
      </w:r>
      <w:r w:rsidR="004F7A87"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7" w:tooltip="Bernhardt, 2010 #150" w:history="1">
        <w:r w:rsidR="004F7A87" w:rsidRPr="00853531">
          <w:rPr>
            <w:rFonts w:ascii="Times New Roman" w:hAnsi="Times New Roman"/>
            <w:noProof/>
          </w:rPr>
          <w:t>Bernhardt et al., 2010</w:t>
        </w:r>
      </w:hyperlink>
      <w:r w:rsidR="00C2049A" w:rsidRPr="00853531">
        <w:rPr>
          <w:rFonts w:ascii="Times New Roman" w:hAnsi="Times New Roman"/>
          <w:noProof/>
        </w:rPr>
        <w:t xml:space="preserve">; </w:t>
      </w:r>
      <w:hyperlink w:anchor="_ENREF_8" w:tooltip="Bernhardt, 2013 #7712" w:history="1">
        <w:r w:rsidR="004F7A87" w:rsidRPr="00853531">
          <w:rPr>
            <w:rFonts w:ascii="Times New Roman" w:hAnsi="Times New Roman"/>
            <w:noProof/>
          </w:rPr>
          <w:t>Bernhardt et al., 2013a</w:t>
        </w:r>
      </w:hyperlink>
      <w:r w:rsidR="00C2049A" w:rsidRPr="00853531">
        <w:rPr>
          <w:rFonts w:ascii="Times New Roman" w:hAnsi="Times New Roman"/>
          <w:noProof/>
        </w:rPr>
        <w:t xml:space="preserve">; </w:t>
      </w:r>
      <w:hyperlink w:anchor="_ENREF_9" w:tooltip="Bernhardt, 2013 #1416" w:history="1">
        <w:r w:rsidR="004F7A87" w:rsidRPr="00853531">
          <w:rPr>
            <w:rFonts w:ascii="Times New Roman" w:hAnsi="Times New Roman"/>
            <w:noProof/>
          </w:rPr>
          <w:t>Bernhardt et al., 2013b</w:t>
        </w:r>
      </w:hyperlink>
      <w:r w:rsidR="00C2049A" w:rsidRPr="00853531">
        <w:rPr>
          <w:rFonts w:ascii="Times New Roman" w:hAnsi="Times New Roman"/>
          <w:noProof/>
        </w:rPr>
        <w:t xml:space="preserve">; </w:t>
      </w:r>
      <w:hyperlink w:anchor="_ENREF_73" w:tooltip="Steinbeis, 2012 #2277" w:history="1">
        <w:r w:rsidR="004F7A87" w:rsidRPr="00853531">
          <w:rPr>
            <w:rFonts w:ascii="Times New Roman" w:hAnsi="Times New Roman"/>
            <w:noProof/>
          </w:rPr>
          <w:t>Steinbeis et al., 2012</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eastAsia="Batang" w:hAnsi="Times New Roman"/>
          <w:lang w:val="en-GB"/>
        </w:rPr>
        <w:t>, f</w:t>
      </w:r>
      <w:r w:rsidRPr="00853531">
        <w:rPr>
          <w:rFonts w:ascii="Times New Roman" w:hAnsi="Times New Roman"/>
          <w:lang w:val="en-GB"/>
        </w:rPr>
        <w:t xml:space="preserve">indings from our surface-based analysis were controlled for multiple comparison using random field theory for non-isotropic images </w:t>
      </w:r>
      <w:r w:rsidR="00C2049A" w:rsidRPr="00853531">
        <w:rPr>
          <w:rFonts w:ascii="Times New Roman" w:hAnsi="Times New Roman"/>
          <w:lang w:val="en-GB"/>
        </w:rPr>
        <w:fldChar w:fldCharType="begin"/>
      </w:r>
      <w:r w:rsidR="00C2049A" w:rsidRPr="00853531">
        <w:rPr>
          <w:rFonts w:ascii="Times New Roman" w:hAnsi="Times New Roman"/>
          <w:lang w:val="en-GB"/>
        </w:rPr>
        <w:instrText xml:space="preserve"> ADDIN EN.CITE &lt;EndNote&gt;&lt;Cite&gt;&lt;Author&gt;Worsley&lt;/Author&gt;&lt;Year&gt;1999&lt;/Year&gt;&lt;RecNum&gt;1380&lt;/RecNum&gt;&lt;DisplayText&gt;(Worsley et al., 1999)&lt;/DisplayText&gt;&lt;record&gt;&lt;rec-number&gt;1380&lt;/rec-number&gt;&lt;foreign-keys&gt;&lt;key app="EN" db-id="2fxs2adr8fd2a7ezv015pztcdd5xtsf9edpd"&gt;1380&lt;/key&gt;&lt;/foreign-keys&gt;&lt;ref-type name="Journal Article"&gt;17&lt;/ref-type&gt;&lt;contributors&gt;&lt;authors&gt;&lt;author&gt;Worsley, KJ&lt;/author&gt;&lt;author&gt;Andermann, M&lt;/author&gt;&lt;author&gt;Koulis, T&lt;/author&gt;&lt;author&gt;MacDonald, D&lt;/author&gt;&lt;author&gt;Evans, AC&lt;/author&gt;&lt;/authors&gt;&lt;/contributors&gt;&lt;titles&gt;&lt;title&gt;Detecting changes in nonisotropic images&lt;/title&gt;&lt;secondary-title&gt;Human brain mapping&lt;/secondary-title&gt;&lt;/titles&gt;&lt;periodical&gt;&lt;full-title&gt;Human brain mapping&lt;/full-title&gt;&lt;/periodical&gt;&lt;pages&gt;98-101&lt;/pages&gt;&lt;volume&gt;8&lt;/volume&gt;&lt;number&gt;2-3&lt;/number&gt;&lt;dates&gt;&lt;year&gt;1999&lt;/year&gt;&lt;/dates&gt;&lt;isbn&gt;1065-9471&lt;/isbn&gt;&lt;urls&gt;&lt;/urls&gt;&lt;/record&gt;&lt;/Cite&gt;&lt;/EndNote&gt;</w:instrText>
      </w:r>
      <w:r w:rsidR="00C2049A" w:rsidRPr="00853531">
        <w:rPr>
          <w:rFonts w:ascii="Times New Roman" w:hAnsi="Times New Roman"/>
          <w:lang w:val="en-GB"/>
        </w:rPr>
        <w:fldChar w:fldCharType="separate"/>
      </w:r>
      <w:r w:rsidR="00C2049A" w:rsidRPr="00853531">
        <w:rPr>
          <w:rFonts w:ascii="Times New Roman" w:hAnsi="Times New Roman"/>
          <w:noProof/>
          <w:lang w:val="en-GB"/>
        </w:rPr>
        <w:t>(</w:t>
      </w:r>
      <w:hyperlink w:anchor="_ENREF_76" w:tooltip="Worsley, 1999 #1380" w:history="1">
        <w:r w:rsidR="004F7A87" w:rsidRPr="00853531">
          <w:rPr>
            <w:rFonts w:ascii="Times New Roman" w:hAnsi="Times New Roman"/>
            <w:noProof/>
            <w:lang w:val="en-GB"/>
          </w:rPr>
          <w:t>Worsley et al., 1999</w:t>
        </w:r>
      </w:hyperlink>
      <w:r w:rsidR="00C2049A" w:rsidRPr="00853531">
        <w:rPr>
          <w:rFonts w:ascii="Times New Roman" w:hAnsi="Times New Roman"/>
          <w:noProof/>
          <w:lang w:val="en-GB"/>
        </w:rPr>
        <w:t>)</w:t>
      </w:r>
      <w:r w:rsidR="00C2049A" w:rsidRPr="00853531">
        <w:rPr>
          <w:rFonts w:ascii="Times New Roman" w:hAnsi="Times New Roman"/>
          <w:lang w:val="en-GB"/>
        </w:rPr>
        <w:fldChar w:fldCharType="end"/>
      </w:r>
      <w:r w:rsidRPr="00853531">
        <w:rPr>
          <w:rFonts w:ascii="Times New Roman" w:hAnsi="Times New Roman"/>
          <w:lang w:val="en-GB"/>
        </w:rPr>
        <w:t xml:space="preserve">.  </w:t>
      </w:r>
      <w:r w:rsidRPr="00853531">
        <w:rPr>
          <w:rFonts w:ascii="Times New Roman" w:hAnsi="Times New Roman"/>
          <w:kern w:val="1"/>
          <w:lang w:val="en-GB"/>
        </w:rPr>
        <w:t xml:space="preserve">This controlled the chance of reporting a family-wise error (FWE) to p&lt;0.05. </w:t>
      </w:r>
      <w:r w:rsidRPr="00853531">
        <w:rPr>
          <w:rFonts w:ascii="Times New Roman" w:hAnsi="Times New Roman"/>
          <w:lang w:val="en-GB"/>
        </w:rPr>
        <w:t xml:space="preserve"> </w:t>
      </w:r>
    </w:p>
    <w:p w14:paraId="76A6206A" w14:textId="77777777" w:rsidR="00D325B5" w:rsidRPr="00853531" w:rsidRDefault="00D325B5">
      <w:pPr>
        <w:rPr>
          <w:rFonts w:ascii="Times New Roman" w:hAnsi="Times New Roman"/>
          <w:b/>
          <w:smallCaps/>
          <w:sz w:val="28"/>
          <w:lang w:val="en-GB"/>
        </w:rPr>
      </w:pPr>
      <w:r w:rsidRPr="00853531">
        <w:rPr>
          <w:rFonts w:ascii="Times New Roman" w:hAnsi="Times New Roman"/>
          <w:b/>
          <w:smallCaps/>
          <w:sz w:val="28"/>
          <w:lang w:val="en-GB"/>
        </w:rPr>
        <w:br w:type="page"/>
      </w:r>
    </w:p>
    <w:p w14:paraId="5C9EE3D2" w14:textId="398D23E0" w:rsidR="00FE469D" w:rsidRPr="00853531" w:rsidRDefault="00591147" w:rsidP="00954BAE">
      <w:pPr>
        <w:spacing w:line="480" w:lineRule="auto"/>
        <w:jc w:val="both"/>
        <w:outlineLvl w:val="0"/>
        <w:rPr>
          <w:rFonts w:ascii="Times New Roman" w:hAnsi="Times New Roman"/>
          <w:b/>
          <w:smallCaps/>
          <w:sz w:val="28"/>
          <w:lang w:val="en-GB"/>
        </w:rPr>
      </w:pPr>
      <w:r w:rsidRPr="00853531">
        <w:rPr>
          <w:rFonts w:ascii="Times New Roman" w:hAnsi="Times New Roman"/>
          <w:b/>
          <w:smallCaps/>
          <w:sz w:val="28"/>
          <w:lang w:val="en-GB"/>
        </w:rPr>
        <w:t xml:space="preserve">III. </w:t>
      </w:r>
      <w:r w:rsidR="00FE469D" w:rsidRPr="00853531">
        <w:rPr>
          <w:rFonts w:ascii="Times New Roman" w:hAnsi="Times New Roman"/>
          <w:b/>
          <w:smallCaps/>
          <w:sz w:val="28"/>
          <w:lang w:val="en-GB"/>
        </w:rPr>
        <w:t>Results</w:t>
      </w:r>
    </w:p>
    <w:p w14:paraId="55DDB247" w14:textId="343B543B" w:rsidR="00CA17BB" w:rsidRPr="00853531" w:rsidRDefault="00CA17BB" w:rsidP="00954BAE">
      <w:pPr>
        <w:spacing w:line="480" w:lineRule="auto"/>
        <w:jc w:val="both"/>
        <w:outlineLvl w:val="0"/>
        <w:rPr>
          <w:rFonts w:ascii="Times New Roman" w:hAnsi="Times New Roman"/>
          <w:i/>
          <w:u w:val="single"/>
          <w:lang w:val="en-GB"/>
        </w:rPr>
      </w:pPr>
      <w:r w:rsidRPr="00853531">
        <w:rPr>
          <w:rFonts w:ascii="Times New Roman" w:hAnsi="Times New Roman"/>
          <w:i/>
          <w:u w:val="single"/>
          <w:lang w:val="en-GB"/>
        </w:rPr>
        <w:t>Behavioral Findings</w:t>
      </w:r>
    </w:p>
    <w:p w14:paraId="609867D3" w14:textId="6F844F30" w:rsidR="0033415D" w:rsidRPr="00853531" w:rsidRDefault="00DD20AE">
      <w:pPr>
        <w:spacing w:line="480" w:lineRule="auto"/>
        <w:jc w:val="both"/>
        <w:rPr>
          <w:rFonts w:ascii="Times New Roman" w:hAnsi="Times New Roman"/>
          <w:i/>
        </w:rPr>
      </w:pPr>
      <w:r w:rsidRPr="00853531">
        <w:rPr>
          <w:rFonts w:ascii="Times New Roman" w:hAnsi="Times New Roman"/>
          <w:i/>
          <w:lang w:val="en-GB"/>
        </w:rPr>
        <w:t xml:space="preserve">a) TUT.  </w:t>
      </w:r>
      <w:r w:rsidR="00FE469D" w:rsidRPr="00853531">
        <w:rPr>
          <w:rFonts w:ascii="Times New Roman" w:hAnsi="Times New Roman"/>
          <w:lang w:val="en-GB"/>
        </w:rPr>
        <w:t xml:space="preserve">In line with previous findings </w:t>
      </w:r>
      <w:r w:rsidR="00C2049A" w:rsidRPr="00853531">
        <w:rPr>
          <w:rFonts w:ascii="Times New Roman" w:hAnsi="Times New Roman"/>
          <w:lang w:val="en-GB"/>
        </w:rPr>
        <w:fldChar w:fldCharType="begin">
          <w:fldData xml:space="preserve">PEVuZE5vdGU+PENpdGU+PEF1dGhvcj5CYWlyZDwvQXV0aG9yPjxZZWFyPjIwMTE8L1llYXI+PFJl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==
</w:fldData>
        </w:fldChar>
      </w:r>
      <w:r w:rsidR="00C2049A" w:rsidRPr="00853531">
        <w:rPr>
          <w:rFonts w:ascii="Times New Roman" w:hAnsi="Times New Roman"/>
          <w:lang w:val="en-GB"/>
        </w:rPr>
        <w:instrText xml:space="preserve"> ADDIN EN.CITE </w:instrText>
      </w:r>
      <w:r w:rsidR="00C2049A" w:rsidRPr="00853531">
        <w:rPr>
          <w:rFonts w:ascii="Times New Roman" w:hAnsi="Times New Roman"/>
          <w:lang w:val="en-GB"/>
        </w:rPr>
        <w:fldChar w:fldCharType="begin">
          <w:fldData xml:space="preserve">PEVuZE5vdGU+PENpdGU+PEF1dGhvcj5CYWlyZDwvQXV0aG9yPjxZZWFyPjIwMTE8L1llYXI+PFJl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==
</w:fldData>
        </w:fldChar>
      </w:r>
      <w:r w:rsidR="00C2049A" w:rsidRPr="00853531">
        <w:rPr>
          <w:rFonts w:ascii="Times New Roman" w:hAnsi="Times New Roman"/>
          <w:lang w:val="en-GB"/>
        </w:rPr>
        <w:instrText xml:space="preserve"> ADDIN EN.CITE.DATA </w:instrText>
      </w:r>
      <w:r w:rsidR="00C2049A" w:rsidRPr="00853531">
        <w:rPr>
          <w:rFonts w:ascii="Times New Roman" w:hAnsi="Times New Roman"/>
          <w:lang w:val="en-GB"/>
        </w:rPr>
      </w:r>
      <w:r w:rsidR="00C2049A" w:rsidRPr="00853531">
        <w:rPr>
          <w:rFonts w:ascii="Times New Roman" w:hAnsi="Times New Roman"/>
          <w:lang w:val="en-GB"/>
        </w:rPr>
        <w:fldChar w:fldCharType="end"/>
      </w:r>
      <w:r w:rsidR="00C2049A" w:rsidRPr="00853531">
        <w:rPr>
          <w:rFonts w:ascii="Times New Roman" w:hAnsi="Times New Roman"/>
          <w:lang w:val="en-GB"/>
        </w:rPr>
      </w:r>
      <w:r w:rsidR="00C2049A" w:rsidRPr="00853531">
        <w:rPr>
          <w:rFonts w:ascii="Times New Roman" w:hAnsi="Times New Roman"/>
          <w:lang w:val="en-GB"/>
        </w:rPr>
        <w:fldChar w:fldCharType="separate"/>
      </w:r>
      <w:r w:rsidR="00C2049A" w:rsidRPr="00853531">
        <w:rPr>
          <w:rFonts w:ascii="Times New Roman" w:hAnsi="Times New Roman"/>
          <w:noProof/>
          <w:lang w:val="en-GB"/>
        </w:rPr>
        <w:t>(</w:t>
      </w:r>
      <w:hyperlink w:anchor="_ENREF_5" w:tooltip="Baird, 2011 #4" w:history="1">
        <w:r w:rsidR="004F7A87" w:rsidRPr="00853531">
          <w:rPr>
            <w:rFonts w:ascii="Times New Roman" w:hAnsi="Times New Roman"/>
            <w:noProof/>
            <w:lang w:val="en-GB"/>
          </w:rPr>
          <w:t>Baird et al., 2011</w:t>
        </w:r>
      </w:hyperlink>
      <w:r w:rsidR="00C2049A" w:rsidRPr="00853531">
        <w:rPr>
          <w:rFonts w:ascii="Times New Roman" w:hAnsi="Times New Roman"/>
          <w:noProof/>
          <w:lang w:val="en-GB"/>
        </w:rPr>
        <w:t xml:space="preserve">; </w:t>
      </w:r>
      <w:hyperlink w:anchor="_ENREF_66" w:tooltip="Smallwood, 2012 #2234" w:history="1">
        <w:r w:rsidR="004F7A87" w:rsidRPr="00853531">
          <w:rPr>
            <w:rFonts w:ascii="Times New Roman" w:hAnsi="Times New Roman"/>
            <w:noProof/>
            <w:lang w:val="en-GB"/>
          </w:rPr>
          <w:t>Smallwood et al., 2012b</w:t>
        </w:r>
      </w:hyperlink>
      <w:r w:rsidR="00C2049A" w:rsidRPr="00853531">
        <w:rPr>
          <w:rFonts w:ascii="Times New Roman" w:hAnsi="Times New Roman"/>
          <w:noProof/>
          <w:lang w:val="en-GB"/>
        </w:rPr>
        <w:t>)</w:t>
      </w:r>
      <w:r w:rsidR="00C2049A" w:rsidRPr="00853531">
        <w:rPr>
          <w:rFonts w:ascii="Times New Roman" w:hAnsi="Times New Roman"/>
          <w:lang w:val="en-GB"/>
        </w:rPr>
        <w:fldChar w:fldCharType="end"/>
      </w:r>
      <w:r w:rsidR="00FE469D" w:rsidRPr="00853531">
        <w:rPr>
          <w:rFonts w:ascii="Times New Roman" w:hAnsi="Times New Roman"/>
          <w:lang w:val="en-GB"/>
        </w:rPr>
        <w:t xml:space="preserve">, participants reported higher </w:t>
      </w:r>
      <w:r w:rsidR="009B5935" w:rsidRPr="00853531">
        <w:rPr>
          <w:rFonts w:ascii="Times New Roman" w:hAnsi="Times New Roman"/>
          <w:lang w:val="en-GB"/>
        </w:rPr>
        <w:t xml:space="preserve">frequency of </w:t>
      </w:r>
      <w:r w:rsidR="00FE469D" w:rsidRPr="00853531">
        <w:rPr>
          <w:rFonts w:ascii="Times New Roman" w:hAnsi="Times New Roman"/>
          <w:lang w:val="en-GB"/>
        </w:rPr>
        <w:t xml:space="preserve">TUT in the </w:t>
      </w:r>
      <w:r w:rsidR="009B5935" w:rsidRPr="00853531">
        <w:rPr>
          <w:rFonts w:ascii="Times New Roman" w:hAnsi="Times New Roman"/>
          <w:lang w:val="en-GB"/>
        </w:rPr>
        <w:t>thought probes</w:t>
      </w:r>
      <w:r w:rsidR="00FE469D" w:rsidRPr="00853531">
        <w:rPr>
          <w:rFonts w:ascii="Times New Roman" w:hAnsi="Times New Roman"/>
          <w:lang w:val="en-GB"/>
        </w:rPr>
        <w:t xml:space="preserve"> for the CRT than for the WM task (paired t-test, t=3.45, p&lt;0.001</w:t>
      </w:r>
      <w:r w:rsidR="007D0ED3" w:rsidRPr="00853531">
        <w:rPr>
          <w:rFonts w:ascii="Times New Roman" w:hAnsi="Times New Roman"/>
          <w:lang w:val="en-GB"/>
        </w:rPr>
        <w:t xml:space="preserve">, </w:t>
      </w:r>
      <w:r w:rsidR="007D0ED3" w:rsidRPr="00853531">
        <w:rPr>
          <w:rFonts w:ascii="Times New Roman" w:hAnsi="Times New Roman"/>
          <w:b/>
          <w:i/>
          <w:lang w:val="en-GB"/>
        </w:rPr>
        <w:t>Figure 1A</w:t>
      </w:r>
      <w:r w:rsidR="00FE469D" w:rsidRPr="00853531">
        <w:rPr>
          <w:rFonts w:ascii="Times New Roman" w:hAnsi="Times New Roman"/>
          <w:lang w:val="en-GB"/>
        </w:rPr>
        <w:t xml:space="preserve">).  The findings are indicative of a lower focus on the task in hand in the CRT </w:t>
      </w:r>
      <w:r w:rsidR="008F7485" w:rsidRPr="00853531">
        <w:rPr>
          <w:rFonts w:ascii="Times New Roman" w:hAnsi="Times New Roman"/>
          <w:lang w:val="en-GB"/>
        </w:rPr>
        <w:t>(</w:t>
      </w:r>
      <w:r w:rsidR="006C33A8" w:rsidRPr="00853531">
        <w:rPr>
          <w:rFonts w:ascii="Times New Roman" w:hAnsi="Times New Roman"/>
          <w:lang w:val="en-GB"/>
        </w:rPr>
        <w:t>mean</w:t>
      </w:r>
      <w:r w:rsidR="00215E5A" w:rsidRPr="00853531">
        <w:rPr>
          <w:rFonts w:ascii="Times New Roman" w:hAnsi="Times New Roman"/>
          <w:lang w:val="en-GB"/>
        </w:rPr>
        <w:t>±S</w:t>
      </w:r>
      <w:r w:rsidR="007D0ED3" w:rsidRPr="00853531">
        <w:rPr>
          <w:rFonts w:ascii="Times New Roman" w:hAnsi="Times New Roman"/>
          <w:lang w:val="en-GB"/>
        </w:rPr>
        <w:t>E</w:t>
      </w:r>
      <w:r w:rsidR="00215E5A" w:rsidRPr="00853531">
        <w:rPr>
          <w:rFonts w:ascii="Times New Roman" w:hAnsi="Times New Roman"/>
          <w:lang w:val="en-GB"/>
        </w:rPr>
        <w:t>=</w:t>
      </w:r>
      <w:r w:rsidR="006C33A8" w:rsidRPr="00853531">
        <w:rPr>
          <w:rFonts w:ascii="Times New Roman" w:hAnsi="Times New Roman"/>
          <w:lang w:val="en-GB"/>
        </w:rPr>
        <w:t>0</w:t>
      </w:r>
      <w:r w:rsidR="008F7485" w:rsidRPr="00853531">
        <w:rPr>
          <w:rFonts w:ascii="Times New Roman" w:hAnsi="Times New Roman"/>
          <w:lang w:val="en-GB"/>
        </w:rPr>
        <w:t>.68</w:t>
      </w:r>
      <w:r w:rsidR="0000266E" w:rsidRPr="00853531">
        <w:rPr>
          <w:rFonts w:ascii="Times New Roman" w:hAnsi="Times New Roman"/>
          <w:lang w:val="en-GB"/>
        </w:rPr>
        <w:t>±</w:t>
      </w:r>
      <w:r w:rsidR="000E022D" w:rsidRPr="00853531">
        <w:rPr>
          <w:rFonts w:ascii="Times New Roman" w:hAnsi="Times New Roman"/>
          <w:lang w:val="en-GB"/>
        </w:rPr>
        <w:t xml:space="preserve"> </w:t>
      </w:r>
      <w:r w:rsidR="00B06F56" w:rsidRPr="00853531">
        <w:rPr>
          <w:rFonts w:ascii="Times New Roman" w:hAnsi="Times New Roman"/>
          <w:lang w:val="en-GB"/>
        </w:rPr>
        <w:t>0</w:t>
      </w:r>
      <w:r w:rsidR="00A611D7" w:rsidRPr="00853531">
        <w:rPr>
          <w:rFonts w:ascii="Times New Roman" w:hAnsi="Times New Roman"/>
          <w:lang w:val="en-GB"/>
        </w:rPr>
        <w:t>.04</w:t>
      </w:r>
      <w:r w:rsidR="0000266E" w:rsidRPr="00853531">
        <w:rPr>
          <w:rFonts w:ascii="Times New Roman" w:hAnsi="Times New Roman"/>
          <w:lang w:val="en-GB"/>
        </w:rPr>
        <w:t>;</w:t>
      </w:r>
      <w:r w:rsidR="0068627C" w:rsidRPr="00853531">
        <w:rPr>
          <w:rFonts w:ascii="Times New Roman" w:hAnsi="Times New Roman"/>
          <w:lang w:val="en-GB"/>
        </w:rPr>
        <w:t xml:space="preserve"> range=0-1</w:t>
      </w:r>
      <w:r w:rsidR="00A611D7" w:rsidRPr="00853531">
        <w:rPr>
          <w:rFonts w:ascii="Times New Roman" w:hAnsi="Times New Roman"/>
          <w:lang w:val="en-GB"/>
        </w:rPr>
        <w:t xml:space="preserve">) </w:t>
      </w:r>
      <w:r w:rsidR="00FE469D" w:rsidRPr="00853531">
        <w:rPr>
          <w:rFonts w:ascii="Times New Roman" w:hAnsi="Times New Roman"/>
          <w:lang w:val="en-GB"/>
        </w:rPr>
        <w:t xml:space="preserve">than </w:t>
      </w:r>
      <w:r w:rsidR="00A611D7" w:rsidRPr="00853531">
        <w:rPr>
          <w:rFonts w:ascii="Times New Roman" w:hAnsi="Times New Roman"/>
          <w:lang w:val="en-GB"/>
        </w:rPr>
        <w:t xml:space="preserve">in the </w:t>
      </w:r>
      <w:r w:rsidR="00FE469D" w:rsidRPr="00853531">
        <w:rPr>
          <w:rFonts w:ascii="Times New Roman" w:hAnsi="Times New Roman"/>
          <w:lang w:val="en-GB"/>
        </w:rPr>
        <w:t>WM task</w:t>
      </w:r>
      <w:r w:rsidR="00A611D7" w:rsidRPr="00853531">
        <w:rPr>
          <w:rFonts w:ascii="Times New Roman" w:hAnsi="Times New Roman"/>
          <w:lang w:val="en-GB"/>
        </w:rPr>
        <w:t xml:space="preserve"> (</w:t>
      </w:r>
      <w:r w:rsidR="00215E5A" w:rsidRPr="00853531">
        <w:rPr>
          <w:rFonts w:ascii="Times New Roman" w:hAnsi="Times New Roman"/>
          <w:lang w:val="en-GB"/>
        </w:rPr>
        <w:t>mean±S</w:t>
      </w:r>
      <w:r w:rsidR="007D0ED3" w:rsidRPr="00853531">
        <w:rPr>
          <w:rFonts w:ascii="Times New Roman" w:hAnsi="Times New Roman"/>
          <w:lang w:val="en-GB"/>
        </w:rPr>
        <w:t>E</w:t>
      </w:r>
      <w:r w:rsidR="00215E5A" w:rsidRPr="00853531">
        <w:rPr>
          <w:rFonts w:ascii="Times New Roman" w:hAnsi="Times New Roman"/>
          <w:lang w:val="en-GB"/>
        </w:rPr>
        <w:t>=</w:t>
      </w:r>
      <w:r w:rsidR="006C33A8" w:rsidRPr="00853531">
        <w:rPr>
          <w:rFonts w:ascii="Times New Roman" w:hAnsi="Times New Roman"/>
          <w:lang w:val="en-GB"/>
        </w:rPr>
        <w:t>0</w:t>
      </w:r>
      <w:r w:rsidR="00A611D7" w:rsidRPr="00853531">
        <w:rPr>
          <w:rFonts w:ascii="Times New Roman" w:hAnsi="Times New Roman"/>
          <w:lang w:val="en-GB"/>
        </w:rPr>
        <w:t>.50</w:t>
      </w:r>
      <w:r w:rsidR="006C33A8" w:rsidRPr="00853531">
        <w:rPr>
          <w:rFonts w:ascii="Times New Roman" w:hAnsi="Times New Roman"/>
          <w:lang w:val="en-GB"/>
        </w:rPr>
        <w:t>±0</w:t>
      </w:r>
      <w:r w:rsidR="00A611D7" w:rsidRPr="00853531">
        <w:rPr>
          <w:rFonts w:ascii="Times New Roman" w:hAnsi="Times New Roman"/>
          <w:lang w:val="en-GB"/>
        </w:rPr>
        <w:t>.05</w:t>
      </w:r>
      <w:r w:rsidR="0000266E" w:rsidRPr="00853531">
        <w:rPr>
          <w:rFonts w:ascii="Times New Roman" w:hAnsi="Times New Roman"/>
          <w:lang w:val="en-GB"/>
        </w:rPr>
        <w:t>;</w:t>
      </w:r>
      <w:r w:rsidR="0068627C" w:rsidRPr="00853531">
        <w:rPr>
          <w:rFonts w:ascii="Times New Roman" w:hAnsi="Times New Roman"/>
          <w:lang w:val="en-GB"/>
        </w:rPr>
        <w:t xml:space="preserve"> range=0-1</w:t>
      </w:r>
      <w:r w:rsidR="00AF5529" w:rsidRPr="00853531">
        <w:rPr>
          <w:rFonts w:ascii="Times New Roman" w:hAnsi="Times New Roman"/>
          <w:lang w:val="en-GB"/>
        </w:rPr>
        <w:t xml:space="preserve">). </w:t>
      </w:r>
    </w:p>
    <w:p w14:paraId="5BA874AE" w14:textId="38FCA25B" w:rsidR="00CA17BB" w:rsidRPr="00853531" w:rsidRDefault="003A3D7B" w:rsidP="003A3D7B">
      <w:pPr>
        <w:tabs>
          <w:tab w:val="left" w:pos="284"/>
        </w:tabs>
        <w:spacing w:line="480" w:lineRule="auto"/>
        <w:jc w:val="both"/>
        <w:rPr>
          <w:rFonts w:ascii="Times New Roman" w:hAnsi="Times New Roman"/>
          <w:lang w:val="en-GB"/>
        </w:rPr>
      </w:pPr>
      <w:r w:rsidRPr="00853531">
        <w:rPr>
          <w:rFonts w:ascii="Times New Roman" w:hAnsi="Times New Roman"/>
          <w:i/>
        </w:rPr>
        <w:tab/>
      </w:r>
      <w:r w:rsidR="00DD20AE" w:rsidRPr="00853531">
        <w:rPr>
          <w:rFonts w:ascii="Times New Roman" w:hAnsi="Times New Roman"/>
          <w:i/>
        </w:rPr>
        <w:t>b) TUT and</w:t>
      </w:r>
      <w:r w:rsidR="00B06F56" w:rsidRPr="00853531">
        <w:rPr>
          <w:rFonts w:ascii="Times New Roman" w:hAnsi="Times New Roman"/>
          <w:i/>
        </w:rPr>
        <w:t xml:space="preserve"> T</w:t>
      </w:r>
      <w:r w:rsidR="00711E3B" w:rsidRPr="00853531">
        <w:rPr>
          <w:rFonts w:ascii="Times New Roman" w:hAnsi="Times New Roman"/>
          <w:i/>
        </w:rPr>
        <w:t>D</w:t>
      </w:r>
      <w:r w:rsidR="00DD20AE" w:rsidRPr="00853531">
        <w:rPr>
          <w:rFonts w:ascii="Times New Roman" w:hAnsi="Times New Roman"/>
          <w:i/>
        </w:rPr>
        <w:t xml:space="preserve">.  </w:t>
      </w:r>
      <w:r w:rsidR="00CA17BB" w:rsidRPr="00853531">
        <w:rPr>
          <w:rFonts w:ascii="Times New Roman" w:hAnsi="Times New Roman"/>
          <w:lang w:val="en-GB"/>
        </w:rPr>
        <w:t xml:space="preserve">ANOVAs of </w:t>
      </w:r>
      <w:r w:rsidR="00B06F56" w:rsidRPr="00853531">
        <w:rPr>
          <w:rFonts w:ascii="Times New Roman" w:hAnsi="Times New Roman"/>
          <w:lang w:val="en-GB"/>
        </w:rPr>
        <w:t>T</w:t>
      </w:r>
      <w:r w:rsidR="00711E3B" w:rsidRPr="00853531">
        <w:rPr>
          <w:rFonts w:ascii="Times New Roman" w:hAnsi="Times New Roman"/>
          <w:lang w:val="en-GB"/>
        </w:rPr>
        <w:t>D</w:t>
      </w:r>
      <w:r w:rsidR="00CA17BB" w:rsidRPr="00853531">
        <w:rPr>
          <w:rFonts w:ascii="Times New Roman" w:hAnsi="Times New Roman"/>
          <w:lang w:val="en-GB"/>
        </w:rPr>
        <w:t xml:space="preserve"> data with </w:t>
      </w:r>
      <w:r w:rsidR="00EF5126" w:rsidRPr="00853531">
        <w:rPr>
          <w:rFonts w:ascii="Times New Roman" w:hAnsi="Times New Roman"/>
        </w:rPr>
        <w:t>TUT</w:t>
      </w:r>
      <w:r w:rsidR="00EF5126" w:rsidRPr="00853531">
        <w:rPr>
          <w:rFonts w:ascii="Times New Roman" w:hAnsi="Times New Roman"/>
          <w:vertAlign w:val="subscript"/>
        </w:rPr>
        <w:t>CRT</w:t>
      </w:r>
      <w:r w:rsidR="00FD2231" w:rsidRPr="00853531">
        <w:rPr>
          <w:rFonts w:ascii="Times New Roman" w:hAnsi="Times New Roman"/>
        </w:rPr>
        <w:t xml:space="preserve"> </w:t>
      </w:r>
      <w:r w:rsidR="00CA17BB" w:rsidRPr="00853531">
        <w:rPr>
          <w:rFonts w:ascii="Times New Roman" w:hAnsi="Times New Roman"/>
        </w:rPr>
        <w:t xml:space="preserve">and </w:t>
      </w:r>
      <w:r w:rsidR="003E4D97" w:rsidRPr="00853531">
        <w:rPr>
          <w:rFonts w:ascii="Times New Roman" w:hAnsi="Times New Roman"/>
        </w:rPr>
        <w:t>TUT</w:t>
      </w:r>
      <w:r w:rsidR="00EF5126" w:rsidRPr="00853531">
        <w:rPr>
          <w:rFonts w:ascii="Times New Roman" w:hAnsi="Times New Roman"/>
          <w:vertAlign w:val="subscript"/>
        </w:rPr>
        <w:t>WM</w:t>
      </w:r>
      <w:r w:rsidR="00FD2231" w:rsidRPr="00853531">
        <w:rPr>
          <w:rFonts w:ascii="Times New Roman" w:hAnsi="Times New Roman"/>
          <w:lang w:val="en-GB"/>
        </w:rPr>
        <w:t xml:space="preserve"> </w:t>
      </w:r>
      <w:r w:rsidR="00CA17BB" w:rsidRPr="00853531">
        <w:rPr>
          <w:rFonts w:ascii="Times New Roman" w:hAnsi="Times New Roman"/>
          <w:lang w:val="en-GB"/>
        </w:rPr>
        <w:t xml:space="preserve">as continuous between-participant covariates yielded an effect of </w:t>
      </w:r>
      <w:r w:rsidR="00CA17BB" w:rsidRPr="00853531">
        <w:rPr>
          <w:rFonts w:ascii="Times New Roman" w:hAnsi="Times New Roman"/>
          <w:i/>
          <w:lang w:val="en-GB"/>
        </w:rPr>
        <w:t>delay</w:t>
      </w:r>
      <w:r w:rsidR="00CA17BB" w:rsidRPr="00853531">
        <w:rPr>
          <w:rFonts w:ascii="Times New Roman" w:hAnsi="Times New Roman"/>
          <w:lang w:val="en-GB"/>
        </w:rPr>
        <w:t xml:space="preserve"> on preference (F=16.88, p&lt;0.001, Greenhouse-Geisser corrected, see </w:t>
      </w:r>
      <w:r w:rsidR="00CA17BB" w:rsidRPr="00853531">
        <w:rPr>
          <w:rFonts w:ascii="Times New Roman" w:hAnsi="Times New Roman"/>
          <w:b/>
          <w:i/>
          <w:lang w:val="en-GB"/>
        </w:rPr>
        <w:t xml:space="preserve">Figure </w:t>
      </w:r>
      <w:r w:rsidR="000A1716" w:rsidRPr="00853531">
        <w:rPr>
          <w:rFonts w:ascii="Times New Roman" w:hAnsi="Times New Roman"/>
          <w:b/>
          <w:i/>
          <w:lang w:val="en-GB"/>
        </w:rPr>
        <w:t>1</w:t>
      </w:r>
      <w:r w:rsidR="007D0ED3" w:rsidRPr="00853531">
        <w:rPr>
          <w:rFonts w:ascii="Times New Roman" w:hAnsi="Times New Roman"/>
          <w:b/>
          <w:i/>
          <w:lang w:val="en-GB"/>
        </w:rPr>
        <w:t>B</w:t>
      </w:r>
      <w:r w:rsidR="00CA17BB" w:rsidRPr="00853531">
        <w:rPr>
          <w:rFonts w:ascii="Times New Roman" w:hAnsi="Times New Roman"/>
          <w:lang w:val="en-GB"/>
        </w:rPr>
        <w:t xml:space="preserve">), indicating a decline in preference for a future reward with increasing delay. </w:t>
      </w:r>
      <w:r w:rsidR="00DD20AE" w:rsidRPr="00853531">
        <w:rPr>
          <w:rFonts w:ascii="Times New Roman" w:hAnsi="Times New Roman"/>
          <w:lang w:val="en-GB"/>
        </w:rPr>
        <w:t xml:space="preserve"> </w:t>
      </w:r>
      <w:r w:rsidR="00CA17BB" w:rsidRPr="00853531">
        <w:rPr>
          <w:rFonts w:ascii="Times New Roman" w:hAnsi="Times New Roman"/>
          <w:lang w:val="en-GB"/>
        </w:rPr>
        <w:t xml:space="preserve">In addition, a </w:t>
      </w:r>
      <w:r w:rsidR="00EF5126" w:rsidRPr="00853531">
        <w:rPr>
          <w:rFonts w:ascii="Times New Roman" w:hAnsi="Times New Roman"/>
          <w:i/>
        </w:rPr>
        <w:t>TUT</w:t>
      </w:r>
      <w:r w:rsidR="00EF5126" w:rsidRPr="00853531">
        <w:rPr>
          <w:rFonts w:ascii="Times New Roman" w:hAnsi="Times New Roman"/>
          <w:i/>
          <w:vertAlign w:val="subscript"/>
        </w:rPr>
        <w:t>CRT</w:t>
      </w:r>
      <w:r w:rsidR="00FD2231" w:rsidRPr="00853531">
        <w:rPr>
          <w:rFonts w:ascii="Times New Roman" w:hAnsi="Times New Roman"/>
          <w:i/>
          <w:lang w:val="en-GB"/>
        </w:rPr>
        <w:t xml:space="preserve"> </w:t>
      </w:r>
      <w:r w:rsidR="00CA17BB" w:rsidRPr="00853531">
        <w:rPr>
          <w:rFonts w:ascii="Times New Roman" w:hAnsi="Times New Roman"/>
          <w:i/>
          <w:lang w:val="en-GB"/>
        </w:rPr>
        <w:t>x delay</w:t>
      </w:r>
      <w:r w:rsidR="00CA17BB" w:rsidRPr="00853531">
        <w:rPr>
          <w:rFonts w:ascii="Times New Roman" w:hAnsi="Times New Roman"/>
          <w:lang w:val="en-GB"/>
        </w:rPr>
        <w:t xml:space="preserve"> interaction (F=3.73, p&lt;0.05, Greenhouse-Geisser corrected) indicated that increasing reports of </w:t>
      </w:r>
      <w:r w:rsidR="00EF5126" w:rsidRPr="00853531">
        <w:rPr>
          <w:rFonts w:ascii="Times New Roman" w:hAnsi="Times New Roman"/>
        </w:rPr>
        <w:t>TUT</w:t>
      </w:r>
      <w:r w:rsidR="00EF5126" w:rsidRPr="00853531">
        <w:rPr>
          <w:rFonts w:ascii="Times New Roman" w:hAnsi="Times New Roman"/>
          <w:vertAlign w:val="subscript"/>
        </w:rPr>
        <w:t>CRT</w:t>
      </w:r>
      <w:r w:rsidR="00FD2231" w:rsidRPr="00853531">
        <w:rPr>
          <w:rFonts w:ascii="Times New Roman" w:hAnsi="Times New Roman"/>
          <w:lang w:val="en-GB"/>
        </w:rPr>
        <w:t xml:space="preserve"> </w:t>
      </w:r>
      <w:r w:rsidR="00CA17BB" w:rsidRPr="00853531">
        <w:rPr>
          <w:rFonts w:ascii="Times New Roman" w:hAnsi="Times New Roman"/>
          <w:lang w:val="en-GB"/>
        </w:rPr>
        <w:t xml:space="preserve">were associated with </w:t>
      </w:r>
      <w:r w:rsidR="00293EF3" w:rsidRPr="00853531">
        <w:rPr>
          <w:rFonts w:ascii="Times New Roman" w:hAnsi="Times New Roman"/>
          <w:lang w:val="en-GB"/>
        </w:rPr>
        <w:t xml:space="preserve">differences in the </w:t>
      </w:r>
      <w:r w:rsidR="00CA17BB" w:rsidRPr="00853531">
        <w:rPr>
          <w:rFonts w:ascii="Times New Roman" w:hAnsi="Times New Roman"/>
          <w:lang w:val="en-GB"/>
        </w:rPr>
        <w:t xml:space="preserve">likelihood of choosing the distant option at the distant time frames.  To further understand the relation between </w:t>
      </w:r>
      <w:r w:rsidR="00EF5126" w:rsidRPr="00853531">
        <w:rPr>
          <w:rFonts w:ascii="Times New Roman" w:hAnsi="Times New Roman"/>
        </w:rPr>
        <w:t>TUT</w:t>
      </w:r>
      <w:r w:rsidR="00EF5126" w:rsidRPr="00853531">
        <w:rPr>
          <w:rFonts w:ascii="Times New Roman" w:hAnsi="Times New Roman"/>
          <w:vertAlign w:val="subscript"/>
        </w:rPr>
        <w:t>CRT</w:t>
      </w:r>
      <w:r w:rsidR="00FD2231" w:rsidRPr="00853531">
        <w:rPr>
          <w:rFonts w:ascii="Times New Roman" w:hAnsi="Times New Roman"/>
          <w:lang w:val="en-GB"/>
        </w:rPr>
        <w:t xml:space="preserve"> </w:t>
      </w:r>
      <w:r w:rsidR="00CA17BB" w:rsidRPr="00853531">
        <w:rPr>
          <w:rFonts w:ascii="Times New Roman" w:hAnsi="Times New Roman"/>
          <w:lang w:val="en-GB"/>
        </w:rPr>
        <w:t xml:space="preserve">and </w:t>
      </w:r>
      <w:r w:rsidR="00B06F56" w:rsidRPr="00853531">
        <w:rPr>
          <w:rFonts w:ascii="Times New Roman" w:hAnsi="Times New Roman"/>
          <w:lang w:val="en-GB"/>
        </w:rPr>
        <w:t>T</w:t>
      </w:r>
      <w:r w:rsidR="00711E3B" w:rsidRPr="00853531">
        <w:rPr>
          <w:rFonts w:ascii="Times New Roman" w:hAnsi="Times New Roman"/>
          <w:lang w:val="en-GB"/>
        </w:rPr>
        <w:t>D</w:t>
      </w:r>
      <w:r w:rsidR="00CA17BB" w:rsidRPr="00853531">
        <w:rPr>
          <w:rFonts w:ascii="Times New Roman" w:hAnsi="Times New Roman"/>
          <w:lang w:val="en-GB"/>
        </w:rPr>
        <w:t xml:space="preserve">, we applied principal components analysis (PCA) to the </w:t>
      </w:r>
      <w:r w:rsidR="00B06F56" w:rsidRPr="00853531">
        <w:rPr>
          <w:rFonts w:ascii="Times New Roman" w:hAnsi="Times New Roman"/>
          <w:lang w:val="en-GB"/>
        </w:rPr>
        <w:t>T</w:t>
      </w:r>
      <w:r w:rsidR="00711E3B" w:rsidRPr="00853531">
        <w:rPr>
          <w:rFonts w:ascii="Times New Roman" w:hAnsi="Times New Roman"/>
          <w:lang w:val="en-GB"/>
        </w:rPr>
        <w:t>D</w:t>
      </w:r>
      <w:r w:rsidR="00CA17BB" w:rsidRPr="00853531">
        <w:rPr>
          <w:rFonts w:ascii="Times New Roman" w:hAnsi="Times New Roman"/>
          <w:lang w:val="en-GB"/>
        </w:rPr>
        <w:t xml:space="preserve"> data, and extracted two orthogonal components, which together explained 90% of variance (</w:t>
      </w:r>
      <w:r w:rsidR="00CA17BB" w:rsidRPr="00853531">
        <w:rPr>
          <w:rFonts w:ascii="Times New Roman" w:hAnsi="Times New Roman"/>
          <w:b/>
          <w:i/>
          <w:lang w:val="en-GB"/>
        </w:rPr>
        <w:t xml:space="preserve">Figure </w:t>
      </w:r>
      <w:r w:rsidR="000A1716" w:rsidRPr="00853531">
        <w:rPr>
          <w:rFonts w:ascii="Times New Roman" w:hAnsi="Times New Roman"/>
          <w:b/>
          <w:i/>
          <w:lang w:val="en-GB"/>
        </w:rPr>
        <w:t>1</w:t>
      </w:r>
      <w:r w:rsidR="007D0ED3" w:rsidRPr="00853531">
        <w:rPr>
          <w:rFonts w:ascii="Times New Roman" w:hAnsi="Times New Roman"/>
          <w:b/>
          <w:i/>
          <w:lang w:val="en-GB"/>
        </w:rPr>
        <w:t>C</w:t>
      </w:r>
      <w:r w:rsidR="00CA17BB" w:rsidRPr="00853531">
        <w:rPr>
          <w:rFonts w:ascii="Times New Roman" w:hAnsi="Times New Roman"/>
          <w:lang w:val="en-GB"/>
        </w:rPr>
        <w:t>).  While the score of the first component remained relatively constant over different delays</w:t>
      </w:r>
      <w:r w:rsidR="00DD2475" w:rsidRPr="00853531">
        <w:rPr>
          <w:rFonts w:ascii="Times New Roman" w:hAnsi="Times New Roman"/>
          <w:lang w:val="en-GB"/>
        </w:rPr>
        <w:t xml:space="preserve"> (suggesting that it may closely relate to the overall mean choice)</w:t>
      </w:r>
      <w:r w:rsidR="00CA17BB" w:rsidRPr="00853531">
        <w:rPr>
          <w:rFonts w:ascii="Times New Roman" w:hAnsi="Times New Roman"/>
          <w:lang w:val="en-GB"/>
        </w:rPr>
        <w:t xml:space="preserve">, scores of the second component captured the main decline effect with longer periods.  Likewise, the second, but not the first component, negatively correlated with </w:t>
      </w:r>
      <w:r w:rsidR="00EF5126" w:rsidRPr="00853531">
        <w:rPr>
          <w:rFonts w:ascii="Times New Roman" w:hAnsi="Times New Roman"/>
        </w:rPr>
        <w:t>TUT</w:t>
      </w:r>
      <w:r w:rsidR="00EF5126" w:rsidRPr="00853531">
        <w:rPr>
          <w:rFonts w:ascii="Times New Roman" w:hAnsi="Times New Roman"/>
          <w:vertAlign w:val="subscript"/>
        </w:rPr>
        <w:t>CRT</w:t>
      </w:r>
      <w:r w:rsidR="00FD2231" w:rsidRPr="00853531">
        <w:rPr>
          <w:rFonts w:ascii="Times New Roman" w:hAnsi="Times New Roman"/>
          <w:lang w:val="en-GB"/>
        </w:rPr>
        <w:t xml:space="preserve"> </w:t>
      </w:r>
      <w:r w:rsidR="00CA17BB" w:rsidRPr="00853531">
        <w:rPr>
          <w:rFonts w:ascii="Times New Roman" w:hAnsi="Times New Roman"/>
          <w:lang w:val="en-GB"/>
        </w:rPr>
        <w:t xml:space="preserve">(r=-0.38, p&lt;0.05, </w:t>
      </w:r>
      <w:r w:rsidR="00CA17BB" w:rsidRPr="00853531">
        <w:rPr>
          <w:rFonts w:ascii="Times New Roman" w:hAnsi="Times New Roman"/>
          <w:b/>
          <w:i/>
          <w:lang w:val="en-GB"/>
        </w:rPr>
        <w:t xml:space="preserve">Figure </w:t>
      </w:r>
      <w:r w:rsidR="000A1716" w:rsidRPr="00853531">
        <w:rPr>
          <w:rFonts w:ascii="Times New Roman" w:hAnsi="Times New Roman"/>
          <w:b/>
          <w:i/>
          <w:lang w:val="en-GB"/>
        </w:rPr>
        <w:t>1</w:t>
      </w:r>
      <w:r w:rsidR="007D0ED3" w:rsidRPr="00853531">
        <w:rPr>
          <w:rFonts w:ascii="Times New Roman" w:hAnsi="Times New Roman"/>
          <w:b/>
          <w:i/>
          <w:lang w:val="en-GB"/>
        </w:rPr>
        <w:t>D</w:t>
      </w:r>
      <w:r w:rsidR="00CA17BB" w:rsidRPr="00853531">
        <w:rPr>
          <w:rFonts w:ascii="Times New Roman" w:hAnsi="Times New Roman"/>
          <w:b/>
          <w:i/>
          <w:lang w:val="en-GB"/>
        </w:rPr>
        <w:t xml:space="preserve"> and </w:t>
      </w:r>
      <w:r w:rsidR="007D0ED3" w:rsidRPr="00853531">
        <w:rPr>
          <w:rFonts w:ascii="Times New Roman" w:hAnsi="Times New Roman"/>
          <w:b/>
          <w:i/>
          <w:lang w:val="en-GB"/>
        </w:rPr>
        <w:t>E</w:t>
      </w:r>
      <w:r w:rsidR="00CA17BB" w:rsidRPr="00853531">
        <w:rPr>
          <w:rFonts w:ascii="Times New Roman" w:hAnsi="Times New Roman"/>
          <w:lang w:val="en-GB"/>
        </w:rPr>
        <w:t xml:space="preserve">).  These findings indicate that </w:t>
      </w:r>
      <w:r w:rsidR="008932D8" w:rsidRPr="00853531">
        <w:rPr>
          <w:rFonts w:ascii="Times New Roman" w:hAnsi="Times New Roman"/>
          <w:lang w:val="en-GB"/>
        </w:rPr>
        <w:t xml:space="preserve">a </w:t>
      </w:r>
      <w:r w:rsidR="00CA17BB" w:rsidRPr="00853531">
        <w:rPr>
          <w:rFonts w:ascii="Times New Roman" w:hAnsi="Times New Roman"/>
          <w:lang w:val="en-GB"/>
        </w:rPr>
        <w:t>participants</w:t>
      </w:r>
      <w:r w:rsidR="008932D8" w:rsidRPr="00853531">
        <w:rPr>
          <w:rFonts w:ascii="Times New Roman" w:hAnsi="Times New Roman"/>
          <w:lang w:val="en-GB"/>
        </w:rPr>
        <w:t>’</w:t>
      </w:r>
      <w:r w:rsidR="00CA17BB" w:rsidRPr="00853531">
        <w:rPr>
          <w:rFonts w:ascii="Times New Roman" w:hAnsi="Times New Roman"/>
          <w:lang w:val="en-GB"/>
        </w:rPr>
        <w:t xml:space="preserve"> </w:t>
      </w:r>
      <w:r w:rsidR="008932D8" w:rsidRPr="00853531">
        <w:rPr>
          <w:rFonts w:ascii="Times New Roman" w:hAnsi="Times New Roman"/>
          <w:lang w:val="en-GB"/>
        </w:rPr>
        <w:t>likelihood for the</w:t>
      </w:r>
      <w:r w:rsidR="00CA17BB" w:rsidRPr="00853531">
        <w:rPr>
          <w:rFonts w:ascii="Times New Roman" w:hAnsi="Times New Roman"/>
          <w:lang w:val="en-GB"/>
        </w:rPr>
        <w:t xml:space="preserve"> self-generat</w:t>
      </w:r>
      <w:r w:rsidR="008932D8" w:rsidRPr="00853531">
        <w:rPr>
          <w:rFonts w:ascii="Times New Roman" w:hAnsi="Times New Roman"/>
          <w:lang w:val="en-GB"/>
        </w:rPr>
        <w:t>ion of TUT</w:t>
      </w:r>
      <w:r w:rsidR="00CA17BB" w:rsidRPr="00853531">
        <w:rPr>
          <w:rFonts w:ascii="Times New Roman" w:hAnsi="Times New Roman"/>
          <w:lang w:val="en-GB"/>
        </w:rPr>
        <w:t xml:space="preserve"> </w:t>
      </w:r>
      <w:r w:rsidR="008932D8" w:rsidRPr="00853531">
        <w:rPr>
          <w:rFonts w:ascii="Times New Roman" w:hAnsi="Times New Roman"/>
          <w:lang w:val="en-GB"/>
        </w:rPr>
        <w:t>under</w:t>
      </w:r>
      <w:r w:rsidR="00CA17BB" w:rsidRPr="00853531">
        <w:rPr>
          <w:rFonts w:ascii="Times New Roman" w:hAnsi="Times New Roman"/>
          <w:lang w:val="en-GB"/>
        </w:rPr>
        <w:t xml:space="preserve"> non-demanding conditions </w:t>
      </w:r>
      <w:r w:rsidR="000E08B3" w:rsidRPr="00853531">
        <w:rPr>
          <w:rFonts w:ascii="Times New Roman" w:hAnsi="Times New Roman"/>
          <w:lang w:val="en-GB"/>
        </w:rPr>
        <w:t xml:space="preserve">was associated </w:t>
      </w:r>
      <w:r w:rsidR="00B06F56" w:rsidRPr="00853531">
        <w:rPr>
          <w:rFonts w:ascii="Times New Roman" w:hAnsi="Times New Roman"/>
          <w:lang w:val="en-GB"/>
        </w:rPr>
        <w:t>with</w:t>
      </w:r>
      <w:r w:rsidR="00CA17BB" w:rsidRPr="00853531">
        <w:rPr>
          <w:rFonts w:ascii="Times New Roman" w:hAnsi="Times New Roman"/>
          <w:lang w:val="en-GB"/>
        </w:rPr>
        <w:t xml:space="preserve"> a less steep decline in economic rewards at longer intervals.  This relation held true when controlling for </w:t>
      </w:r>
      <w:r w:rsidR="00D36F6E" w:rsidRPr="00853531">
        <w:rPr>
          <w:rFonts w:ascii="Times New Roman" w:hAnsi="Times New Roman"/>
          <w:lang w:val="en-GB"/>
        </w:rPr>
        <w:t xml:space="preserve">additive effects of </w:t>
      </w:r>
      <w:r w:rsidR="00EF5126" w:rsidRPr="00853531">
        <w:rPr>
          <w:rFonts w:ascii="Times New Roman" w:hAnsi="Times New Roman"/>
        </w:rPr>
        <w:t>TUT</w:t>
      </w:r>
      <w:r w:rsidR="00EF5126" w:rsidRPr="00853531">
        <w:rPr>
          <w:rFonts w:ascii="Times New Roman" w:hAnsi="Times New Roman"/>
          <w:vertAlign w:val="subscript"/>
        </w:rPr>
        <w:t>WM</w:t>
      </w:r>
      <w:r w:rsidR="00FD2231" w:rsidRPr="00853531">
        <w:rPr>
          <w:rFonts w:ascii="Times New Roman" w:hAnsi="Times New Roman"/>
          <w:vertAlign w:val="subscript"/>
        </w:rPr>
        <w:t xml:space="preserve"> </w:t>
      </w:r>
      <w:r w:rsidR="00CA17BB" w:rsidRPr="00853531">
        <w:rPr>
          <w:rFonts w:ascii="Times New Roman" w:hAnsi="Times New Roman"/>
          <w:lang w:val="en-GB"/>
        </w:rPr>
        <w:t xml:space="preserve">in the same statistical model (r=-0.47, p&lt;0.005).  Importantly, no component correlated with </w:t>
      </w:r>
      <w:r w:rsidR="00EF5126" w:rsidRPr="00853531">
        <w:rPr>
          <w:rFonts w:ascii="Times New Roman" w:hAnsi="Times New Roman"/>
        </w:rPr>
        <w:t>TUT</w:t>
      </w:r>
      <w:r w:rsidR="00EF5126" w:rsidRPr="00853531">
        <w:rPr>
          <w:rFonts w:ascii="Times New Roman" w:hAnsi="Times New Roman"/>
          <w:vertAlign w:val="subscript"/>
        </w:rPr>
        <w:t>WM</w:t>
      </w:r>
      <w:r w:rsidR="00FD2231" w:rsidRPr="00853531">
        <w:rPr>
          <w:rFonts w:ascii="Times New Roman" w:hAnsi="Times New Roman"/>
          <w:vertAlign w:val="subscript"/>
          <w:lang w:val="en-GB"/>
        </w:rPr>
        <w:t xml:space="preserve"> </w:t>
      </w:r>
      <w:r w:rsidR="00CA17BB" w:rsidRPr="00853531">
        <w:rPr>
          <w:rFonts w:ascii="Times New Roman" w:hAnsi="Times New Roman"/>
          <w:lang w:val="en-GB"/>
        </w:rPr>
        <w:t>(all r&lt;0.1, p&gt;0.5)</w:t>
      </w:r>
      <w:r w:rsidR="00CA17BB" w:rsidRPr="00853531">
        <w:rPr>
          <w:rFonts w:ascii="Times New Roman" w:hAnsi="Times New Roman"/>
          <w:vertAlign w:val="subscript"/>
          <w:lang w:val="en-GB"/>
        </w:rPr>
        <w:t xml:space="preserve">.  </w:t>
      </w:r>
      <w:r w:rsidR="00CA17BB" w:rsidRPr="00853531">
        <w:rPr>
          <w:rFonts w:ascii="Times New Roman" w:hAnsi="Times New Roman"/>
          <w:lang w:val="en-GB"/>
        </w:rPr>
        <w:t xml:space="preserve">These data </w:t>
      </w:r>
      <w:r w:rsidR="007A045A" w:rsidRPr="00853531">
        <w:rPr>
          <w:rFonts w:ascii="Times New Roman" w:hAnsi="Times New Roman"/>
          <w:lang w:val="en-GB"/>
        </w:rPr>
        <w:t>replicate</w:t>
      </w:r>
      <w:r w:rsidR="00CA17BB" w:rsidRPr="00853531">
        <w:rPr>
          <w:rFonts w:ascii="Times New Roman" w:hAnsi="Times New Roman"/>
          <w:lang w:val="en-GB"/>
        </w:rPr>
        <w:t xml:space="preserve"> previous findings showing that subjects with higher reports of </w:t>
      </w:r>
      <w:r w:rsidR="00EF5126" w:rsidRPr="00853531">
        <w:rPr>
          <w:rFonts w:ascii="Times New Roman" w:hAnsi="Times New Roman"/>
        </w:rPr>
        <w:t>TUT</w:t>
      </w:r>
      <w:r w:rsidR="00EF5126" w:rsidRPr="00853531">
        <w:rPr>
          <w:rFonts w:ascii="Times New Roman" w:hAnsi="Times New Roman"/>
          <w:vertAlign w:val="subscript"/>
        </w:rPr>
        <w:t>CRT</w:t>
      </w:r>
      <w:r w:rsidR="00FD2231" w:rsidRPr="00853531">
        <w:rPr>
          <w:rFonts w:ascii="Times New Roman" w:hAnsi="Times New Roman"/>
          <w:lang w:val="en-GB"/>
        </w:rPr>
        <w:t xml:space="preserve"> </w:t>
      </w:r>
      <w:r w:rsidR="00CA17BB" w:rsidRPr="00853531">
        <w:rPr>
          <w:rFonts w:ascii="Times New Roman" w:hAnsi="Times New Roman"/>
          <w:lang w:val="en-GB"/>
        </w:rPr>
        <w:t xml:space="preserve">have a smaller decline in preference for distant future rewards than subjects with lower reports of </w:t>
      </w:r>
      <w:r w:rsidR="00EF5126" w:rsidRPr="00853531">
        <w:rPr>
          <w:rFonts w:ascii="Times New Roman" w:hAnsi="Times New Roman"/>
        </w:rPr>
        <w:t>TUT</w:t>
      </w:r>
      <w:r w:rsidR="00EF5126" w:rsidRPr="00853531">
        <w:rPr>
          <w:rFonts w:ascii="Times New Roman" w:hAnsi="Times New Roman"/>
          <w:vertAlign w:val="subscript"/>
        </w:rPr>
        <w:t>CRT</w:t>
      </w:r>
      <w:r w:rsidR="00FD2231" w:rsidRPr="00853531">
        <w:rPr>
          <w:rFonts w:ascii="Times New Roman" w:hAnsi="Times New Roman"/>
          <w:lang w:val="en-GB"/>
        </w:rPr>
        <w:t xml:space="preserve"> </w:t>
      </w:r>
      <w:r w:rsidR="00C2049A" w:rsidRPr="00853531">
        <w:rPr>
          <w:rFonts w:ascii="Times New Roman" w:hAnsi="Times New Roman"/>
          <w:lang w:val="en-GB"/>
        </w:rPr>
        <w:fldChar w:fldCharType="begin"/>
      </w:r>
      <w:r w:rsidR="00C2049A" w:rsidRPr="00853531">
        <w:rPr>
          <w:rFonts w:ascii="Times New Roman" w:hAnsi="Times New Roman"/>
          <w:lang w:val="en-GB"/>
        </w:rPr>
        <w:instrText xml:space="preserve"> ADDIN EN.CITE &lt;EndNote&gt;&lt;Cite&gt;&lt;Author&gt;Smallwood&lt;/Author&gt;&lt;Year&gt;2012&lt;/Year&gt;&lt;RecNum&gt;46&lt;/RecNum&gt;&lt;DisplayText&gt;(Smallwood et al., 2012b)&lt;/DisplayText&gt;&lt;record&gt;&lt;rec-number&gt;46&lt;/rec-number&gt;&lt;foreign-keys&gt;&lt;key app="EN" db-id="2vzaz9deozdfxheddws5wvpgrezxzste52es"&gt;46&lt;/key&gt;&lt;/foreign-keys&gt;&lt;ref-type name="Journal Article"&gt;17&lt;/ref-type&gt;&lt;contributors&gt;&lt;authors&gt;&lt;author&gt;Smallwood, J.&lt;/author&gt;&lt;author&gt;Ruby, F. J.&lt;/author&gt;&lt;author&gt;Singer, T.&lt;/author&gt;&lt;/authors&gt;&lt;/contributors&gt;&lt;auth-address&gt;Department of Social Neuroscience, Max Planck Institute for Human Cognitive and Brain Sciences, Leipzig, Germany. Electronic address: smallwood@cbs.mpg.de.&lt;/auth-address&gt;&lt;titles&gt;&lt;title&gt;Letting go of the present: Mind-wandering is associated with reduced delay discounting&lt;/title&gt;&lt;secondary-title&gt;Conscious Cogn&lt;/secondary-title&gt;&lt;alt-title&gt;Consciousness and cognition&lt;/alt-title&gt;&lt;/titles&gt;&lt;pages&gt;1-7&lt;/pages&gt;&lt;volume&gt;22&lt;/volume&gt;&lt;number&gt;1&lt;/number&gt;&lt;dates&gt;&lt;year&gt;2012&lt;/year&gt;&lt;pub-dates&gt;&lt;date&gt;Nov 20&lt;/date&gt;&lt;/pub-dates&gt;&lt;/dates&gt;&lt;isbn&gt;1090-2376 (Electronic)&amp;#xD;1053-8100 (Linking)&lt;/isbn&gt;&lt;accession-num&gt;23178292&lt;/accession-num&gt;&lt;urls&gt;&lt;related-urls&gt;&lt;url&gt;http://www.ncbi.nlm.nih.gov/pubmed/23178292&lt;/url&gt;&lt;/related-urls&gt;&lt;/urls&gt;&lt;electronic-resource-num&gt;10.1016/j.concog.2012.10.007&lt;/electronic-resource-num&gt;&lt;/record&gt;&lt;/Cite&gt;&lt;/EndNote&gt;</w:instrText>
      </w:r>
      <w:r w:rsidR="00C2049A" w:rsidRPr="00853531">
        <w:rPr>
          <w:rFonts w:ascii="Times New Roman" w:hAnsi="Times New Roman"/>
          <w:lang w:val="en-GB"/>
        </w:rPr>
        <w:fldChar w:fldCharType="separate"/>
      </w:r>
      <w:r w:rsidR="00C2049A" w:rsidRPr="00853531">
        <w:rPr>
          <w:rFonts w:ascii="Times New Roman" w:hAnsi="Times New Roman"/>
          <w:noProof/>
          <w:lang w:val="en-GB"/>
        </w:rPr>
        <w:t>(</w:t>
      </w:r>
      <w:hyperlink w:anchor="_ENREF_66" w:tooltip="Smallwood, 2012 #2234" w:history="1">
        <w:r w:rsidR="004F7A87" w:rsidRPr="00853531">
          <w:rPr>
            <w:rFonts w:ascii="Times New Roman" w:hAnsi="Times New Roman"/>
            <w:noProof/>
            <w:lang w:val="en-GB"/>
          </w:rPr>
          <w:t>Smallwood et al., 2012b</w:t>
        </w:r>
      </w:hyperlink>
      <w:r w:rsidR="00C2049A" w:rsidRPr="00853531">
        <w:rPr>
          <w:rFonts w:ascii="Times New Roman" w:hAnsi="Times New Roman"/>
          <w:noProof/>
          <w:lang w:val="en-GB"/>
        </w:rPr>
        <w:t>)</w:t>
      </w:r>
      <w:r w:rsidR="00C2049A" w:rsidRPr="00853531">
        <w:rPr>
          <w:rFonts w:ascii="Times New Roman" w:hAnsi="Times New Roman"/>
          <w:lang w:val="en-GB"/>
        </w:rPr>
        <w:fldChar w:fldCharType="end"/>
      </w:r>
      <w:r w:rsidR="00CA17BB" w:rsidRPr="00853531">
        <w:rPr>
          <w:rFonts w:ascii="Times New Roman" w:hAnsi="Times New Roman"/>
          <w:lang w:val="en-GB"/>
        </w:rPr>
        <w:t xml:space="preserve">.  </w:t>
      </w:r>
    </w:p>
    <w:p w14:paraId="3AF97757" w14:textId="5A45FDC0" w:rsidR="00B65E9E" w:rsidRPr="00853531" w:rsidRDefault="00B65E9E" w:rsidP="00DA2E45">
      <w:pPr>
        <w:widowControl w:val="0"/>
        <w:autoSpaceDE w:val="0"/>
        <w:autoSpaceDN w:val="0"/>
        <w:adjustRightInd w:val="0"/>
        <w:spacing w:line="480" w:lineRule="auto"/>
        <w:ind w:firstLine="284"/>
        <w:jc w:val="both"/>
        <w:rPr>
          <w:rFonts w:ascii="Times New Roman" w:hAnsi="Times New Roman"/>
        </w:rPr>
      </w:pPr>
      <w:r w:rsidRPr="00853531">
        <w:rPr>
          <w:rFonts w:ascii="Times New Roman" w:hAnsi="Times New Roman"/>
        </w:rPr>
        <w:t>To further understand the specific effects, we conducted a linear regression between TUT</w:t>
      </w:r>
      <w:r w:rsidRPr="00853531">
        <w:rPr>
          <w:rFonts w:ascii="Times New Roman" w:hAnsi="Times New Roman"/>
          <w:vertAlign w:val="subscript"/>
        </w:rPr>
        <w:t xml:space="preserve">CRT </w:t>
      </w:r>
      <w:r w:rsidRPr="00853531">
        <w:rPr>
          <w:rFonts w:ascii="Times New Roman" w:hAnsi="Times New Roman"/>
        </w:rPr>
        <w:t xml:space="preserve">and the likelihood of selecting a distant reward, controlling for effects of TUT </w:t>
      </w:r>
      <w:r w:rsidRPr="00853531">
        <w:rPr>
          <w:rFonts w:ascii="Times New Roman" w:hAnsi="Times New Roman"/>
          <w:vertAlign w:val="subscript"/>
        </w:rPr>
        <w:t>WM</w:t>
      </w:r>
      <w:r w:rsidRPr="00853531">
        <w:rPr>
          <w:rFonts w:ascii="Times New Roman" w:hAnsi="Times New Roman"/>
        </w:rPr>
        <w:t xml:space="preserve">. </w:t>
      </w:r>
      <w:r w:rsidR="00C57E3C">
        <w:rPr>
          <w:rFonts w:ascii="Times New Roman" w:hAnsi="Times New Roman"/>
        </w:rPr>
        <w:t xml:space="preserve"> </w:t>
      </w:r>
      <w:r w:rsidRPr="00853531">
        <w:rPr>
          <w:rFonts w:ascii="Times New Roman" w:hAnsi="Times New Roman"/>
        </w:rPr>
        <w:t>This yielded a model that was a significant [F = 3.76, p&lt;0.005], indicating that TUT</w:t>
      </w:r>
      <w:r w:rsidRPr="00853531">
        <w:rPr>
          <w:rFonts w:ascii="Times New Roman" w:hAnsi="Times New Roman"/>
          <w:vertAlign w:val="subscript"/>
        </w:rPr>
        <w:t xml:space="preserve">CRT </w:t>
      </w:r>
      <w:r w:rsidRPr="00853531">
        <w:rPr>
          <w:rFonts w:ascii="Times New Roman" w:hAnsi="Times New Roman"/>
        </w:rPr>
        <w:t xml:space="preserve">is associated with choosing the distant option.  </w:t>
      </w:r>
    </w:p>
    <w:p w14:paraId="43D2406E" w14:textId="65E28D8C" w:rsidR="00DD20AE" w:rsidRPr="00853531" w:rsidRDefault="00A8189B" w:rsidP="00DA2E45">
      <w:pPr>
        <w:widowControl w:val="0"/>
        <w:tabs>
          <w:tab w:val="left" w:pos="284"/>
        </w:tabs>
        <w:autoSpaceDE w:val="0"/>
        <w:autoSpaceDN w:val="0"/>
        <w:adjustRightInd w:val="0"/>
        <w:spacing w:line="480" w:lineRule="auto"/>
        <w:jc w:val="both"/>
        <w:rPr>
          <w:rFonts w:ascii="Times New Roman" w:eastAsia="Arial Unicode MS" w:hAnsi="Times New Roman"/>
          <w:color w:val="232323"/>
        </w:rPr>
      </w:pPr>
      <w:r w:rsidRPr="00853531">
        <w:rPr>
          <w:rFonts w:ascii="Times New Roman" w:hAnsi="Times New Roman"/>
        </w:rPr>
        <w:tab/>
      </w:r>
      <w:r w:rsidR="00794629">
        <w:rPr>
          <w:rFonts w:ascii="Times New Roman" w:hAnsi="Times New Roman"/>
          <w:highlight w:val="yellow"/>
          <w:lang w:eastAsia="de-DE"/>
        </w:rPr>
        <w:t xml:space="preserve">Following previous work (Smallwood </w:t>
      </w:r>
      <w:r w:rsidR="00794629" w:rsidRPr="00794629">
        <w:rPr>
          <w:rFonts w:ascii="Times New Roman" w:hAnsi="Times New Roman"/>
          <w:highlight w:val="yellow"/>
          <w:lang w:eastAsia="de-DE"/>
        </w:rPr>
        <w:t>et al., 2012b; Kable and Glimcher 2007), t</w:t>
      </w:r>
      <w:r w:rsidR="00794629">
        <w:rPr>
          <w:rFonts w:ascii="Times New Roman" w:hAnsi="Times New Roman"/>
          <w:highlight w:val="yellow"/>
          <w:lang w:eastAsia="de-DE"/>
        </w:rPr>
        <w:t xml:space="preserve">he current study calculated the </w:t>
      </w:r>
      <w:r w:rsidR="00794629" w:rsidRPr="00794629">
        <w:rPr>
          <w:rFonts w:ascii="Times New Roman" w:hAnsi="Times New Roman"/>
          <w:highlight w:val="yellow"/>
          <w:lang w:eastAsia="de-DE"/>
        </w:rPr>
        <w:t>k</w:t>
      </w:r>
      <w:r w:rsidR="009E40D8">
        <w:rPr>
          <w:rFonts w:ascii="Times New Roman" w:hAnsi="Times New Roman"/>
          <w:highlight w:val="yellow"/>
          <w:lang w:eastAsia="de-DE"/>
        </w:rPr>
        <w:t xml:space="preserve">-parameter that </w:t>
      </w:r>
      <w:r w:rsidR="00794629" w:rsidRPr="00794629">
        <w:rPr>
          <w:rFonts w:ascii="Times New Roman" w:hAnsi="Times New Roman"/>
          <w:highlight w:val="yellow"/>
          <w:lang w:eastAsia="de-DE"/>
        </w:rPr>
        <w:t>describes the hyper</w:t>
      </w:r>
      <w:r w:rsidR="009E40D8">
        <w:rPr>
          <w:rFonts w:ascii="Times New Roman" w:hAnsi="Times New Roman"/>
          <w:highlight w:val="yellow"/>
          <w:lang w:eastAsia="de-DE"/>
        </w:rPr>
        <w:t xml:space="preserve">bolic decline of the preference </w:t>
      </w:r>
      <w:r w:rsidR="00794629" w:rsidRPr="00794629">
        <w:rPr>
          <w:rFonts w:ascii="Times New Roman" w:hAnsi="Times New Roman"/>
          <w:highlight w:val="yellow"/>
          <w:lang w:eastAsia="de-DE"/>
        </w:rPr>
        <w:t xml:space="preserve">for the future reward for each individual. </w:t>
      </w:r>
      <w:r w:rsidR="00794629">
        <w:rPr>
          <w:rFonts w:ascii="Times New Roman" w:hAnsi="Times New Roman"/>
          <w:highlight w:val="yellow"/>
          <w:lang w:eastAsia="de-DE"/>
        </w:rPr>
        <w:t xml:space="preserve"> </w:t>
      </w:r>
      <w:r w:rsidR="00794629" w:rsidRPr="00794629">
        <w:rPr>
          <w:rFonts w:ascii="Times New Roman" w:hAnsi="Times New Roman"/>
          <w:highlight w:val="yellow"/>
          <w:lang w:eastAsia="de-DE"/>
        </w:rPr>
        <w:t>For a given individual, we calculated for each combination of a delay D (ranging from 1 to 18</w:t>
      </w:r>
      <w:r w:rsidR="009E40D8">
        <w:rPr>
          <w:rFonts w:ascii="Times New Roman" w:hAnsi="Times New Roman"/>
          <w:highlight w:val="yellow"/>
          <w:lang w:eastAsia="de-DE"/>
        </w:rPr>
        <w:t xml:space="preserve">0 days, in 7 levels) and future </w:t>
      </w:r>
      <w:r w:rsidR="00794629" w:rsidRPr="00794629">
        <w:rPr>
          <w:rFonts w:ascii="Times New Roman" w:hAnsi="Times New Roman"/>
          <w:highlight w:val="yellow"/>
          <w:lang w:eastAsia="de-DE"/>
        </w:rPr>
        <w:t>reward magnitude M (ranging from 12 to 50 Euros, in</w:t>
      </w:r>
      <w:r w:rsidR="009E40D8">
        <w:rPr>
          <w:rFonts w:ascii="Times New Roman" w:hAnsi="Times New Roman"/>
          <w:highlight w:val="yellow"/>
          <w:lang w:eastAsia="de-DE"/>
        </w:rPr>
        <w:t xml:space="preserve"> 7 levels) the subjective value </w:t>
      </w:r>
      <w:r w:rsidR="00794629" w:rsidRPr="00794629">
        <w:rPr>
          <w:rFonts w:ascii="Times New Roman" w:hAnsi="Times New Roman"/>
          <w:highlight w:val="yellow"/>
          <w:lang w:eastAsia="de-DE"/>
        </w:rPr>
        <w:t>S, which was defined as the overall likelihood of s</w:t>
      </w:r>
      <w:r w:rsidR="00794629">
        <w:rPr>
          <w:rFonts w:ascii="Times New Roman" w:hAnsi="Times New Roman"/>
          <w:highlight w:val="yellow"/>
          <w:lang w:eastAsia="de-DE"/>
        </w:rPr>
        <w:t xml:space="preserve">electing the future reward over </w:t>
      </w:r>
      <w:r w:rsidR="00794629" w:rsidRPr="00794629">
        <w:rPr>
          <w:rFonts w:ascii="Times New Roman" w:hAnsi="Times New Roman"/>
          <w:highlight w:val="yellow"/>
          <w:lang w:eastAsia="de-DE"/>
        </w:rPr>
        <w:t xml:space="preserve">the smaller but immediate 10 Euro reward across the four identical trials in a given D-M combination. </w:t>
      </w:r>
      <w:r w:rsidR="00794629">
        <w:rPr>
          <w:rFonts w:ascii="Times New Roman" w:hAnsi="Times New Roman"/>
          <w:highlight w:val="yellow"/>
          <w:lang w:eastAsia="de-DE"/>
        </w:rPr>
        <w:t xml:space="preserve"> Next, w</w:t>
      </w:r>
      <w:r w:rsidR="009E40D8">
        <w:rPr>
          <w:rFonts w:ascii="Times New Roman" w:hAnsi="Times New Roman"/>
          <w:highlight w:val="yellow"/>
          <w:lang w:eastAsia="de-DE"/>
        </w:rPr>
        <w:t xml:space="preserve">e calculated </w:t>
      </w:r>
      <w:r w:rsidR="00794629">
        <w:rPr>
          <w:rFonts w:ascii="Times New Roman" w:hAnsi="Times New Roman"/>
          <w:highlight w:val="yellow"/>
          <w:lang w:eastAsia="de-DE"/>
        </w:rPr>
        <w:t xml:space="preserve">k using the formula </w:t>
      </w:r>
      <w:r w:rsidR="00794629" w:rsidRPr="009E40D8">
        <w:rPr>
          <w:rFonts w:ascii="Times New Roman" w:hAnsi="Times New Roman"/>
          <w:i/>
          <w:highlight w:val="yellow"/>
          <w:lang w:eastAsia="de-DE"/>
        </w:rPr>
        <w:t>S=1/(1+kD)</w:t>
      </w:r>
      <w:r w:rsidR="00794629" w:rsidRPr="00794629">
        <w:rPr>
          <w:rFonts w:ascii="Times New Roman" w:hAnsi="Times New Roman"/>
          <w:highlight w:val="yellow"/>
          <w:lang w:eastAsia="de-DE"/>
        </w:rPr>
        <w:t xml:space="preserve">. </w:t>
      </w:r>
      <w:r w:rsidR="00794629">
        <w:rPr>
          <w:rFonts w:ascii="Times New Roman" w:hAnsi="Times New Roman"/>
          <w:highlight w:val="yellow"/>
          <w:lang w:eastAsia="de-DE"/>
        </w:rPr>
        <w:t xml:space="preserve"> </w:t>
      </w:r>
      <w:r w:rsidR="00794629" w:rsidRPr="00794629">
        <w:rPr>
          <w:rFonts w:ascii="Times New Roman" w:hAnsi="Times New Roman"/>
          <w:highlight w:val="yellow"/>
          <w:lang w:eastAsia="de-DE"/>
        </w:rPr>
        <w:t xml:space="preserve">Fitting of </w:t>
      </w:r>
      <w:r w:rsidR="00794629" w:rsidRPr="009E40D8">
        <w:rPr>
          <w:rFonts w:ascii="Times New Roman" w:hAnsi="Times New Roman"/>
          <w:i/>
          <w:highlight w:val="yellow"/>
          <w:lang w:eastAsia="de-DE"/>
        </w:rPr>
        <w:t>k</w:t>
      </w:r>
      <w:r w:rsidR="00794629" w:rsidRPr="00794629">
        <w:rPr>
          <w:rFonts w:ascii="Times New Roman" w:hAnsi="Times New Roman"/>
          <w:highlight w:val="yellow"/>
          <w:lang w:eastAsia="de-DE"/>
        </w:rPr>
        <w:t xml:space="preserve"> was then carried out across all S associated to each of </w:t>
      </w:r>
      <w:r w:rsidR="00B61113">
        <w:rPr>
          <w:rFonts w:ascii="Times New Roman" w:hAnsi="Times New Roman"/>
          <w:highlight w:val="yellow"/>
          <w:lang w:eastAsia="de-DE"/>
        </w:rPr>
        <w:t>7 delays</w:t>
      </w:r>
      <w:r w:rsidR="00794629" w:rsidRPr="00794629">
        <w:rPr>
          <w:rFonts w:ascii="Times New Roman" w:hAnsi="Times New Roman"/>
          <w:highlight w:val="yellow"/>
          <w:lang w:eastAsia="de-DE"/>
        </w:rPr>
        <w:t>.</w:t>
      </w:r>
      <w:r w:rsidR="009C2FFB">
        <w:rPr>
          <w:rFonts w:ascii="Times New Roman" w:hAnsi="Times New Roman"/>
          <w:lang w:eastAsia="de-DE"/>
        </w:rPr>
        <w:t xml:space="preserve">  </w:t>
      </w:r>
      <w:r w:rsidRPr="00853531">
        <w:rPr>
          <w:rFonts w:ascii="Times New Roman" w:hAnsi="Times New Roman"/>
          <w:lang w:eastAsia="de-DE"/>
        </w:rPr>
        <w:t xml:space="preserve">In our sample, </w:t>
      </w:r>
      <w:r w:rsidR="00933A80" w:rsidRPr="00853531">
        <w:rPr>
          <w:rFonts w:ascii="Times New Roman" w:hAnsi="Times New Roman"/>
          <w:lang w:eastAsia="de-DE"/>
        </w:rPr>
        <w:t xml:space="preserve">however, </w:t>
      </w:r>
      <w:r w:rsidRPr="00853531">
        <w:rPr>
          <w:rFonts w:ascii="Times New Roman" w:hAnsi="Times New Roman"/>
          <w:lang w:eastAsia="de-DE"/>
        </w:rPr>
        <w:t xml:space="preserve">we did not find a noteworthy relationship between the </w:t>
      </w:r>
      <w:r w:rsidRPr="00853531">
        <w:rPr>
          <w:rFonts w:ascii="Times New Roman" w:hAnsi="Times New Roman"/>
          <w:i/>
          <w:lang w:eastAsia="de-DE"/>
        </w:rPr>
        <w:t>k</w:t>
      </w:r>
      <w:r w:rsidRPr="00853531">
        <w:rPr>
          <w:rFonts w:ascii="Times New Roman" w:hAnsi="Times New Roman"/>
          <w:lang w:eastAsia="de-DE"/>
        </w:rPr>
        <w:t xml:space="preserve"> parameter of discounting as an alternative measure of exponential decay and </w:t>
      </w:r>
      <w:r w:rsidR="00EF5126" w:rsidRPr="00853531">
        <w:rPr>
          <w:rFonts w:ascii="Times New Roman" w:hAnsi="Times New Roman"/>
        </w:rPr>
        <w:t>TUT</w:t>
      </w:r>
      <w:r w:rsidR="00EF5126" w:rsidRPr="00853531">
        <w:rPr>
          <w:rFonts w:ascii="Times New Roman" w:hAnsi="Times New Roman"/>
          <w:vertAlign w:val="subscript"/>
        </w:rPr>
        <w:t>CRT</w:t>
      </w:r>
      <w:r w:rsidR="00FD2231" w:rsidRPr="00853531">
        <w:rPr>
          <w:rFonts w:ascii="Times New Roman" w:hAnsi="Times New Roman"/>
          <w:lang w:eastAsia="de-DE"/>
        </w:rPr>
        <w:t xml:space="preserve"> </w:t>
      </w:r>
      <w:r w:rsidRPr="00853531">
        <w:rPr>
          <w:rFonts w:ascii="Times New Roman" w:hAnsi="Times New Roman"/>
          <w:lang w:eastAsia="de-DE"/>
        </w:rPr>
        <w:t xml:space="preserve">(r&lt;0.15,p&gt;0.4).  This may have been because </w:t>
      </w:r>
      <w:r w:rsidRPr="00853531">
        <w:rPr>
          <w:rFonts w:ascii="Times New Roman" w:hAnsi="Times New Roman"/>
          <w:i/>
          <w:lang w:eastAsia="de-DE"/>
        </w:rPr>
        <w:t>k</w:t>
      </w:r>
      <w:r w:rsidRPr="00853531">
        <w:rPr>
          <w:rFonts w:ascii="Times New Roman" w:hAnsi="Times New Roman"/>
          <w:lang w:eastAsia="de-DE"/>
        </w:rPr>
        <w:t xml:space="preserve"> </w:t>
      </w:r>
      <w:r w:rsidR="00454D67" w:rsidRPr="00853531">
        <w:rPr>
          <w:rFonts w:ascii="Times New Roman" w:hAnsi="Times New Roman"/>
          <w:lang w:eastAsia="de-DE"/>
        </w:rPr>
        <w:t xml:space="preserve">in our sample </w:t>
      </w:r>
      <w:r w:rsidRPr="00853531">
        <w:rPr>
          <w:rFonts w:ascii="Times New Roman" w:hAnsi="Times New Roman"/>
          <w:lang w:eastAsia="de-DE"/>
        </w:rPr>
        <w:t>had a more skewed and spiky distribution (skew=2.71; kurtosis=6.80) compared to the PCA component described above (ske</w:t>
      </w:r>
      <w:r w:rsidR="00C57E3C">
        <w:rPr>
          <w:rFonts w:ascii="Times New Roman" w:hAnsi="Times New Roman"/>
          <w:lang w:eastAsia="de-DE"/>
        </w:rPr>
        <w:t xml:space="preserve">w=-0.62; kurtosis=0.67).  </w:t>
      </w:r>
      <w:r w:rsidR="00F95EB9" w:rsidRPr="00853531">
        <w:rPr>
          <w:rFonts w:ascii="Times New Roman" w:hAnsi="Times New Roman"/>
          <w:lang w:eastAsia="de-DE"/>
        </w:rPr>
        <w:t xml:space="preserve">However, the data do indicate that </w:t>
      </w:r>
      <w:r w:rsidR="00F82B79" w:rsidRPr="00853531">
        <w:rPr>
          <w:rFonts w:ascii="Times New Roman" w:hAnsi="Times New Roman"/>
          <w:lang w:eastAsia="de-DE"/>
        </w:rPr>
        <w:t xml:space="preserve">TUT in low demanding tasks are indicative of less, rather than more, inter temporal discounting demonstrating that </w:t>
      </w:r>
      <w:r w:rsidR="006C74FD" w:rsidRPr="00853531">
        <w:rPr>
          <w:rFonts w:ascii="Times New Roman" w:hAnsi="Times New Roman"/>
          <w:lang w:eastAsia="de-DE"/>
        </w:rPr>
        <w:t>the propensity to generate thoughts</w:t>
      </w:r>
      <w:r w:rsidR="00F82B79" w:rsidRPr="00853531">
        <w:rPr>
          <w:rFonts w:ascii="Times New Roman" w:hAnsi="Times New Roman"/>
          <w:lang w:eastAsia="de-DE"/>
        </w:rPr>
        <w:t xml:space="preserve"> is related to making more patient long terms choices.</w:t>
      </w:r>
      <w:r w:rsidRPr="00853531">
        <w:rPr>
          <w:rFonts w:ascii="Times New Roman" w:hAnsi="Times New Roman"/>
          <w:lang w:eastAsia="de-DE"/>
        </w:rPr>
        <w:t xml:space="preserve"> </w:t>
      </w:r>
    </w:p>
    <w:p w14:paraId="7E74F932" w14:textId="77777777" w:rsidR="00A8189B" w:rsidRPr="00853531" w:rsidRDefault="00A8189B" w:rsidP="00A8189B">
      <w:pPr>
        <w:spacing w:line="480" w:lineRule="auto"/>
        <w:jc w:val="both"/>
        <w:rPr>
          <w:rFonts w:ascii="Times New Roman" w:hAnsi="Times New Roman"/>
          <w:lang w:val="en-GB"/>
        </w:rPr>
      </w:pPr>
    </w:p>
    <w:p w14:paraId="2C3F39B6" w14:textId="35705466" w:rsidR="00D325B5" w:rsidRPr="00853531" w:rsidRDefault="00D325B5">
      <w:pPr>
        <w:rPr>
          <w:rFonts w:ascii="Times New Roman" w:hAnsi="Times New Roman"/>
          <w:i/>
          <w:u w:val="single"/>
          <w:lang w:val="en-GB"/>
        </w:rPr>
      </w:pPr>
    </w:p>
    <w:p w14:paraId="68912EF2" w14:textId="5F1463A2" w:rsidR="00CA17BB" w:rsidRPr="00853531" w:rsidRDefault="00760374" w:rsidP="00954BAE">
      <w:pPr>
        <w:spacing w:line="480" w:lineRule="auto"/>
        <w:jc w:val="both"/>
        <w:outlineLvl w:val="0"/>
        <w:rPr>
          <w:rFonts w:ascii="Times New Roman" w:hAnsi="Times New Roman"/>
          <w:i/>
          <w:u w:val="single"/>
          <w:lang w:val="en-GB"/>
        </w:rPr>
      </w:pPr>
      <w:r w:rsidRPr="00853531">
        <w:rPr>
          <w:rFonts w:ascii="Times New Roman" w:hAnsi="Times New Roman"/>
          <w:i/>
          <w:u w:val="single"/>
          <w:lang w:val="en-GB"/>
        </w:rPr>
        <w:t>Structural MRI findings</w:t>
      </w:r>
    </w:p>
    <w:p w14:paraId="52D7D912" w14:textId="1008EBF1" w:rsidR="00CB645E" w:rsidRPr="00853531" w:rsidRDefault="0043394B" w:rsidP="00FE469D">
      <w:pPr>
        <w:spacing w:line="480" w:lineRule="auto"/>
        <w:jc w:val="both"/>
        <w:rPr>
          <w:rFonts w:ascii="Times New Roman" w:hAnsi="Times New Roman"/>
        </w:rPr>
      </w:pPr>
      <w:r w:rsidRPr="00853531">
        <w:rPr>
          <w:rFonts w:ascii="Times New Roman" w:hAnsi="Times New Roman"/>
          <w:i/>
        </w:rPr>
        <w:t>a) Cortical thickness substrates of individual differences in TUT.</w:t>
      </w:r>
      <w:r w:rsidRPr="00853531">
        <w:rPr>
          <w:rFonts w:ascii="Times New Roman" w:hAnsi="Times New Roman"/>
        </w:rPr>
        <w:t xml:space="preserve">  </w:t>
      </w:r>
      <w:r w:rsidR="00D15095" w:rsidRPr="00853531">
        <w:rPr>
          <w:rFonts w:ascii="Times New Roman" w:hAnsi="Times New Roman"/>
        </w:rPr>
        <w:t>S</w:t>
      </w:r>
      <w:r w:rsidR="00FE469D" w:rsidRPr="00853531">
        <w:rPr>
          <w:rFonts w:ascii="Times New Roman" w:hAnsi="Times New Roman"/>
        </w:rPr>
        <w:t xml:space="preserve">ubjects with higher reports of </w:t>
      </w:r>
      <w:r w:rsidR="00EF5126" w:rsidRPr="00853531">
        <w:rPr>
          <w:rFonts w:ascii="Times New Roman" w:hAnsi="Times New Roman"/>
        </w:rPr>
        <w:t>TUT</w:t>
      </w:r>
      <w:r w:rsidR="00EF5126" w:rsidRPr="00853531">
        <w:rPr>
          <w:rFonts w:ascii="Times New Roman" w:hAnsi="Times New Roman"/>
          <w:vertAlign w:val="subscript"/>
        </w:rPr>
        <w:t>CRT</w:t>
      </w:r>
      <w:r w:rsidR="00FD2231" w:rsidRPr="00853531">
        <w:rPr>
          <w:rFonts w:ascii="Times New Roman" w:hAnsi="Times New Roman"/>
        </w:rPr>
        <w:t xml:space="preserve"> </w:t>
      </w:r>
      <w:r w:rsidR="00FE469D" w:rsidRPr="00853531">
        <w:rPr>
          <w:rFonts w:ascii="Times New Roman" w:hAnsi="Times New Roman"/>
        </w:rPr>
        <w:t xml:space="preserve">showed greater cortical thickness in two clusters: a medial cluster encompassed </w:t>
      </w:r>
      <w:r w:rsidR="00B11FF1" w:rsidRPr="00853531">
        <w:rPr>
          <w:rFonts w:ascii="Times New Roman" w:hAnsi="Times New Roman"/>
        </w:rPr>
        <w:t>mPFC</w:t>
      </w:r>
      <w:r w:rsidR="00FE469D" w:rsidRPr="00853531">
        <w:rPr>
          <w:rFonts w:ascii="Times New Roman" w:hAnsi="Times New Roman"/>
        </w:rPr>
        <w:t xml:space="preserve"> </w:t>
      </w:r>
      <w:r w:rsidR="00C8364D" w:rsidRPr="00853531">
        <w:rPr>
          <w:rFonts w:ascii="Times New Roman" w:hAnsi="Times New Roman"/>
        </w:rPr>
        <w:t>together with</w:t>
      </w:r>
      <w:r w:rsidR="00473F29" w:rsidRPr="00853531">
        <w:rPr>
          <w:rFonts w:ascii="Times New Roman" w:hAnsi="Times New Roman"/>
        </w:rPr>
        <w:t xml:space="preserve"> </w:t>
      </w:r>
      <w:r w:rsidR="00535162" w:rsidRPr="00853531">
        <w:rPr>
          <w:rFonts w:ascii="Times New Roman" w:hAnsi="Times New Roman"/>
        </w:rPr>
        <w:t>anterior/</w:t>
      </w:r>
      <w:r w:rsidR="00FE469D" w:rsidRPr="00853531">
        <w:rPr>
          <w:rFonts w:ascii="Times New Roman" w:hAnsi="Times New Roman"/>
        </w:rPr>
        <w:t>midcingulate regions and a lateral cluster extend</w:t>
      </w:r>
      <w:r w:rsidR="00C8364D" w:rsidRPr="00853531">
        <w:rPr>
          <w:rFonts w:ascii="Times New Roman" w:hAnsi="Times New Roman"/>
        </w:rPr>
        <w:t>ing</w:t>
      </w:r>
      <w:r w:rsidR="00FE469D" w:rsidRPr="00853531">
        <w:rPr>
          <w:rFonts w:ascii="Times New Roman" w:hAnsi="Times New Roman"/>
        </w:rPr>
        <w:t xml:space="preserve"> from inferior and middle frontal regions anteriorly along the operculum to su</w:t>
      </w:r>
      <w:r w:rsidR="007A285F" w:rsidRPr="00853531">
        <w:rPr>
          <w:rFonts w:ascii="Times New Roman" w:hAnsi="Times New Roman"/>
        </w:rPr>
        <w:t xml:space="preserve">pramarginal regions posteriorly </w:t>
      </w:r>
      <w:r w:rsidR="00FE469D" w:rsidRPr="00853531">
        <w:rPr>
          <w:rFonts w:ascii="Times New Roman" w:hAnsi="Times New Roman"/>
        </w:rPr>
        <w:t xml:space="preserve">(FWE&lt;0.05, </w:t>
      </w:r>
      <w:r w:rsidR="00FE469D" w:rsidRPr="00853531">
        <w:rPr>
          <w:rFonts w:ascii="Times New Roman" w:hAnsi="Times New Roman"/>
          <w:b/>
          <w:i/>
        </w:rPr>
        <w:t xml:space="preserve">Figure </w:t>
      </w:r>
      <w:r w:rsidR="00473F29" w:rsidRPr="00853531">
        <w:rPr>
          <w:rFonts w:ascii="Times New Roman" w:hAnsi="Times New Roman"/>
          <w:b/>
          <w:i/>
        </w:rPr>
        <w:t>2A</w:t>
      </w:r>
      <w:r w:rsidR="00FE469D" w:rsidRPr="00853531">
        <w:rPr>
          <w:rFonts w:ascii="Times New Roman" w:hAnsi="Times New Roman"/>
        </w:rPr>
        <w:t xml:space="preserve">).  Please note that, after correction for multiple comparisons, findings in medial regions were only significant in the left hemisphere, while similar findings in the right hemisphere did not surpass the stringent threshold set by random field theory.  We did not observe any cortical thickness correlates </w:t>
      </w:r>
      <w:r w:rsidR="009B5935" w:rsidRPr="00853531">
        <w:rPr>
          <w:rFonts w:ascii="Times New Roman" w:hAnsi="Times New Roman"/>
        </w:rPr>
        <w:t>for</w:t>
      </w:r>
      <w:r w:rsidR="00FE469D" w:rsidRPr="00853531">
        <w:rPr>
          <w:rFonts w:ascii="Times New Roman" w:hAnsi="Times New Roman"/>
        </w:rPr>
        <w:t xml:space="preserve"> </w:t>
      </w:r>
      <w:r w:rsidR="003E4D97" w:rsidRPr="00853531">
        <w:rPr>
          <w:rFonts w:ascii="Times New Roman" w:hAnsi="Times New Roman"/>
        </w:rPr>
        <w:t>TUT</w:t>
      </w:r>
      <w:r w:rsidR="00EF5126" w:rsidRPr="00853531">
        <w:rPr>
          <w:rFonts w:ascii="Times New Roman" w:hAnsi="Times New Roman"/>
          <w:vertAlign w:val="subscript"/>
        </w:rPr>
        <w:t>WM</w:t>
      </w:r>
      <w:r w:rsidR="00FD2231" w:rsidRPr="00853531">
        <w:rPr>
          <w:rFonts w:ascii="Times New Roman" w:hAnsi="Times New Roman"/>
          <w:vertAlign w:val="subscript"/>
        </w:rPr>
        <w:t xml:space="preserve"> </w:t>
      </w:r>
      <w:r w:rsidR="00FE469D" w:rsidRPr="00853531">
        <w:rPr>
          <w:rFonts w:ascii="Times New Roman" w:hAnsi="Times New Roman"/>
        </w:rPr>
        <w:t>(</w:t>
      </w:r>
      <w:r w:rsidR="00FE469D" w:rsidRPr="00853531">
        <w:rPr>
          <w:rFonts w:ascii="Times New Roman" w:hAnsi="Times New Roman"/>
          <w:b/>
          <w:i/>
        </w:rPr>
        <w:t xml:space="preserve">Figure </w:t>
      </w:r>
      <w:r w:rsidR="00473F29" w:rsidRPr="00853531">
        <w:rPr>
          <w:rFonts w:ascii="Times New Roman" w:hAnsi="Times New Roman"/>
          <w:b/>
          <w:i/>
        </w:rPr>
        <w:t>2B</w:t>
      </w:r>
      <w:r w:rsidR="00FE469D" w:rsidRPr="00853531">
        <w:rPr>
          <w:rFonts w:ascii="Times New Roman" w:hAnsi="Times New Roman"/>
        </w:rPr>
        <w:t xml:space="preserve">).  </w:t>
      </w:r>
      <w:r w:rsidR="006D0BFA" w:rsidRPr="00853531">
        <w:rPr>
          <w:rFonts w:ascii="Times New Roman" w:hAnsi="Times New Roman"/>
        </w:rPr>
        <w:t>Importantly, e</w:t>
      </w:r>
      <w:r w:rsidR="00FE469D" w:rsidRPr="00853531">
        <w:rPr>
          <w:rFonts w:ascii="Times New Roman" w:hAnsi="Times New Roman"/>
        </w:rPr>
        <w:t xml:space="preserve">ffects for </w:t>
      </w:r>
      <w:r w:rsidR="00EF5126" w:rsidRPr="00853531">
        <w:rPr>
          <w:rFonts w:ascii="Times New Roman" w:hAnsi="Times New Roman"/>
        </w:rPr>
        <w:t>TUT</w:t>
      </w:r>
      <w:r w:rsidR="00EF5126" w:rsidRPr="00853531">
        <w:rPr>
          <w:rFonts w:ascii="Times New Roman" w:hAnsi="Times New Roman"/>
          <w:vertAlign w:val="subscript"/>
        </w:rPr>
        <w:t>CRT</w:t>
      </w:r>
      <w:r w:rsidR="00FD2231" w:rsidRPr="00853531">
        <w:rPr>
          <w:rFonts w:ascii="Times New Roman" w:hAnsi="Times New Roman"/>
        </w:rPr>
        <w:t xml:space="preserve"> </w:t>
      </w:r>
      <w:r w:rsidR="00FE469D" w:rsidRPr="00853531">
        <w:rPr>
          <w:rFonts w:ascii="Times New Roman" w:hAnsi="Times New Roman"/>
        </w:rPr>
        <w:t xml:space="preserve">remained robust in left medial, but not lateral prefrontal regions after correction for </w:t>
      </w:r>
      <w:r w:rsidR="00D36F6E" w:rsidRPr="00853531">
        <w:rPr>
          <w:rFonts w:ascii="Times New Roman" w:hAnsi="Times New Roman"/>
        </w:rPr>
        <w:t xml:space="preserve">additive effects of </w:t>
      </w:r>
      <w:r w:rsidR="00EF5126" w:rsidRPr="00853531">
        <w:rPr>
          <w:rFonts w:ascii="Times New Roman" w:hAnsi="Times New Roman"/>
        </w:rPr>
        <w:t>TUT</w:t>
      </w:r>
      <w:r w:rsidR="00EF5126" w:rsidRPr="00853531">
        <w:rPr>
          <w:rFonts w:ascii="Times New Roman" w:hAnsi="Times New Roman"/>
          <w:vertAlign w:val="subscript"/>
        </w:rPr>
        <w:t>WM</w:t>
      </w:r>
      <w:r w:rsidR="00FD2231" w:rsidRPr="00853531">
        <w:rPr>
          <w:rFonts w:ascii="Times New Roman" w:hAnsi="Times New Roman"/>
        </w:rPr>
        <w:t xml:space="preserve"> </w:t>
      </w:r>
      <w:r w:rsidR="00FE469D" w:rsidRPr="00853531">
        <w:rPr>
          <w:rFonts w:ascii="Times New Roman" w:hAnsi="Times New Roman"/>
        </w:rPr>
        <w:t xml:space="preserve">in the same statistical model.  In addition, </w:t>
      </w:r>
      <w:r w:rsidR="00D36F6E" w:rsidRPr="00853531">
        <w:rPr>
          <w:rFonts w:ascii="Times New Roman" w:hAnsi="Times New Roman"/>
        </w:rPr>
        <w:t xml:space="preserve">this </w:t>
      </w:r>
      <w:r w:rsidR="009B5935" w:rsidRPr="00853531">
        <w:rPr>
          <w:rFonts w:ascii="Times New Roman" w:hAnsi="Times New Roman"/>
        </w:rPr>
        <w:t xml:space="preserve">model controlling for individual differences in </w:t>
      </w:r>
      <w:r w:rsidR="00EF5126" w:rsidRPr="00853531">
        <w:rPr>
          <w:rFonts w:ascii="Times New Roman" w:hAnsi="Times New Roman"/>
        </w:rPr>
        <w:t>TUT</w:t>
      </w:r>
      <w:r w:rsidR="00EF5126" w:rsidRPr="00853531">
        <w:rPr>
          <w:rFonts w:ascii="Times New Roman" w:hAnsi="Times New Roman"/>
          <w:vertAlign w:val="subscript"/>
        </w:rPr>
        <w:t>WM</w:t>
      </w:r>
      <w:r w:rsidR="009B5935" w:rsidRPr="00853531">
        <w:rPr>
          <w:rFonts w:ascii="Times New Roman" w:hAnsi="Times New Roman"/>
        </w:rPr>
        <w:t xml:space="preserve"> </w:t>
      </w:r>
      <w:r w:rsidR="00FE469D" w:rsidRPr="00853531">
        <w:rPr>
          <w:rFonts w:ascii="Times New Roman" w:hAnsi="Times New Roman"/>
        </w:rPr>
        <w:t xml:space="preserve">revealed </w:t>
      </w:r>
      <w:r w:rsidR="00B11FF1" w:rsidRPr="00853531">
        <w:rPr>
          <w:rFonts w:ascii="Times New Roman" w:hAnsi="Times New Roman"/>
        </w:rPr>
        <w:t>mPFC</w:t>
      </w:r>
      <w:r w:rsidR="00FE469D" w:rsidRPr="00853531">
        <w:rPr>
          <w:rFonts w:ascii="Times New Roman" w:hAnsi="Times New Roman"/>
        </w:rPr>
        <w:t xml:space="preserve"> and </w:t>
      </w:r>
      <w:r w:rsidR="006D0BFA" w:rsidRPr="00853531">
        <w:rPr>
          <w:rFonts w:ascii="Times New Roman" w:hAnsi="Times New Roman"/>
        </w:rPr>
        <w:t>anterior/midcingulate</w:t>
      </w:r>
      <w:r w:rsidR="00FE469D" w:rsidRPr="00853531">
        <w:rPr>
          <w:rFonts w:ascii="Times New Roman" w:hAnsi="Times New Roman"/>
        </w:rPr>
        <w:t xml:space="preserve"> effects in the right hemisphere as well (</w:t>
      </w:r>
      <w:r w:rsidR="00FE469D" w:rsidRPr="00853531">
        <w:rPr>
          <w:rFonts w:ascii="Times New Roman" w:hAnsi="Times New Roman"/>
          <w:b/>
          <w:i/>
        </w:rPr>
        <w:t xml:space="preserve">Figure </w:t>
      </w:r>
      <w:r w:rsidR="00473F29" w:rsidRPr="00853531">
        <w:rPr>
          <w:rFonts w:ascii="Times New Roman" w:hAnsi="Times New Roman"/>
          <w:b/>
          <w:i/>
        </w:rPr>
        <w:t>2</w:t>
      </w:r>
      <w:r w:rsidR="00FE469D" w:rsidRPr="00853531">
        <w:rPr>
          <w:rFonts w:ascii="Times New Roman" w:hAnsi="Times New Roman"/>
          <w:b/>
          <w:i/>
        </w:rPr>
        <w:t>C)</w:t>
      </w:r>
      <w:r w:rsidR="00FE469D" w:rsidRPr="00853531">
        <w:rPr>
          <w:rFonts w:ascii="Times New Roman" w:hAnsi="Times New Roman"/>
        </w:rPr>
        <w:t>.  These findings indicate</w:t>
      </w:r>
      <w:r w:rsidR="00F95652" w:rsidRPr="00853531">
        <w:rPr>
          <w:rFonts w:ascii="Times New Roman" w:hAnsi="Times New Roman"/>
        </w:rPr>
        <w:t xml:space="preserve"> </w:t>
      </w:r>
      <w:r w:rsidR="00FE469D" w:rsidRPr="00853531">
        <w:rPr>
          <w:rFonts w:ascii="Times New Roman" w:hAnsi="Times New Roman"/>
        </w:rPr>
        <w:t xml:space="preserve">that, after controlling for </w:t>
      </w:r>
      <w:r w:rsidR="00EF5126" w:rsidRPr="00853531">
        <w:rPr>
          <w:rFonts w:ascii="Times New Roman" w:hAnsi="Times New Roman"/>
        </w:rPr>
        <w:t>TUT</w:t>
      </w:r>
      <w:r w:rsidR="00EF5126" w:rsidRPr="00853531">
        <w:rPr>
          <w:rFonts w:ascii="Times New Roman" w:hAnsi="Times New Roman"/>
          <w:vertAlign w:val="subscript"/>
        </w:rPr>
        <w:t>WM</w:t>
      </w:r>
      <w:r w:rsidR="00FE469D" w:rsidRPr="00853531">
        <w:rPr>
          <w:rFonts w:ascii="Times New Roman" w:hAnsi="Times New Roman"/>
          <w:vertAlign w:val="subscript"/>
        </w:rPr>
        <w:t xml:space="preserve">, </w:t>
      </w:r>
      <w:r w:rsidR="00FE469D" w:rsidRPr="00853531">
        <w:rPr>
          <w:rFonts w:ascii="Times New Roman" w:hAnsi="Times New Roman"/>
        </w:rPr>
        <w:t xml:space="preserve">individuals with </w:t>
      </w:r>
      <w:r w:rsidR="00F95652" w:rsidRPr="00853531">
        <w:rPr>
          <w:rFonts w:ascii="Times New Roman" w:hAnsi="Times New Roman"/>
        </w:rPr>
        <w:t>frequent</w:t>
      </w:r>
      <w:r w:rsidR="00FE469D" w:rsidRPr="00853531">
        <w:rPr>
          <w:rFonts w:ascii="Times New Roman" w:hAnsi="Times New Roman"/>
        </w:rPr>
        <w:t xml:space="preserve"> TUT</w:t>
      </w:r>
      <w:r w:rsidR="00F95652" w:rsidRPr="00853531">
        <w:rPr>
          <w:rFonts w:ascii="Times New Roman" w:hAnsi="Times New Roman"/>
        </w:rPr>
        <w:t xml:space="preserve"> during </w:t>
      </w:r>
      <w:r w:rsidR="003361BA" w:rsidRPr="00853531">
        <w:rPr>
          <w:rFonts w:ascii="Times New Roman" w:hAnsi="Times New Roman"/>
        </w:rPr>
        <w:t xml:space="preserve">the </w:t>
      </w:r>
      <w:r w:rsidR="00F95652" w:rsidRPr="00853531">
        <w:rPr>
          <w:rFonts w:ascii="Times New Roman" w:hAnsi="Times New Roman"/>
        </w:rPr>
        <w:t>CRT</w:t>
      </w:r>
      <w:r w:rsidR="00F95652" w:rsidRPr="00853531">
        <w:rPr>
          <w:rFonts w:ascii="Times New Roman" w:hAnsi="Times New Roman"/>
          <w:vertAlign w:val="subscript"/>
        </w:rPr>
        <w:t xml:space="preserve"> </w:t>
      </w:r>
      <w:r w:rsidR="00FE469D" w:rsidRPr="00853531">
        <w:rPr>
          <w:rFonts w:ascii="Times New Roman" w:hAnsi="Times New Roman"/>
        </w:rPr>
        <w:t xml:space="preserve">have increased cortical thickness in </w:t>
      </w:r>
      <w:r w:rsidR="003361BA" w:rsidRPr="00853531">
        <w:rPr>
          <w:rFonts w:ascii="Times New Roman" w:hAnsi="Times New Roman"/>
        </w:rPr>
        <w:t>these anteromedial brain regions</w:t>
      </w:r>
      <w:r w:rsidR="00FE469D" w:rsidRPr="00853531">
        <w:rPr>
          <w:rFonts w:ascii="Times New Roman" w:hAnsi="Times New Roman"/>
        </w:rPr>
        <w:t xml:space="preserve"> relative to those with </w:t>
      </w:r>
      <w:r w:rsidR="00F95652" w:rsidRPr="00853531">
        <w:rPr>
          <w:rFonts w:ascii="Times New Roman" w:hAnsi="Times New Roman"/>
        </w:rPr>
        <w:t>little</w:t>
      </w:r>
      <w:r w:rsidR="009B5935" w:rsidRPr="00853531">
        <w:rPr>
          <w:rFonts w:ascii="Times New Roman" w:hAnsi="Times New Roman"/>
        </w:rPr>
        <w:t xml:space="preserve"> </w:t>
      </w:r>
      <w:r w:rsidR="00D15095" w:rsidRPr="00853531">
        <w:rPr>
          <w:rFonts w:ascii="Times New Roman" w:hAnsi="Times New Roman"/>
        </w:rPr>
        <w:t>TUT</w:t>
      </w:r>
      <w:r w:rsidR="00F95652" w:rsidRPr="00853531">
        <w:rPr>
          <w:rFonts w:ascii="Times New Roman" w:hAnsi="Times New Roman"/>
        </w:rPr>
        <w:t xml:space="preserve"> during this task. </w:t>
      </w:r>
      <w:r w:rsidR="003361BA" w:rsidRPr="00853531">
        <w:rPr>
          <w:rFonts w:ascii="Times New Roman" w:hAnsi="Times New Roman"/>
        </w:rPr>
        <w:t xml:space="preserve"> </w:t>
      </w:r>
      <w:r w:rsidR="00920AF7" w:rsidRPr="00853531">
        <w:rPr>
          <w:rFonts w:ascii="Times New Roman" w:hAnsi="Times New Roman"/>
        </w:rPr>
        <w:t xml:space="preserve">Individuals who tended to titrate their attention to TUT under non-demanding conditions, thus, had greater </w:t>
      </w:r>
      <w:r w:rsidR="00956888" w:rsidRPr="00853531">
        <w:rPr>
          <w:rFonts w:ascii="Times New Roman" w:hAnsi="Times New Roman"/>
        </w:rPr>
        <w:t>thickness</w:t>
      </w:r>
      <w:r w:rsidR="00920AF7" w:rsidRPr="00853531">
        <w:rPr>
          <w:rFonts w:ascii="Times New Roman" w:hAnsi="Times New Roman"/>
        </w:rPr>
        <w:t xml:space="preserve"> </w:t>
      </w:r>
      <w:r w:rsidR="00956888" w:rsidRPr="00853531">
        <w:rPr>
          <w:rFonts w:ascii="Times New Roman" w:hAnsi="Times New Roman"/>
        </w:rPr>
        <w:t xml:space="preserve">of </w:t>
      </w:r>
      <w:r w:rsidR="004762A1" w:rsidRPr="00853531">
        <w:rPr>
          <w:rFonts w:ascii="Times New Roman" w:hAnsi="Times New Roman"/>
        </w:rPr>
        <w:t>mPFC and anterior/midcingulate cortex</w:t>
      </w:r>
      <w:r w:rsidR="00956888" w:rsidRPr="00853531">
        <w:rPr>
          <w:rFonts w:ascii="Times New Roman" w:hAnsi="Times New Roman"/>
        </w:rPr>
        <w:t>.</w:t>
      </w:r>
      <w:r w:rsidR="00DD67F8" w:rsidRPr="00853531">
        <w:rPr>
          <w:rFonts w:ascii="Times New Roman" w:hAnsi="Times New Roman"/>
        </w:rPr>
        <w:t xml:space="preserve">  </w:t>
      </w:r>
    </w:p>
    <w:p w14:paraId="55E0CA3A" w14:textId="3DAF7ADB" w:rsidR="00DD67F8" w:rsidRPr="00853531" w:rsidRDefault="00DD67F8" w:rsidP="00F9276D">
      <w:pPr>
        <w:spacing w:line="480" w:lineRule="auto"/>
        <w:ind w:firstLine="284"/>
        <w:jc w:val="both"/>
        <w:rPr>
          <w:rFonts w:ascii="Times New Roman" w:hAnsi="Times New Roman"/>
        </w:rPr>
      </w:pPr>
      <w:r w:rsidRPr="00853531">
        <w:rPr>
          <w:rFonts w:ascii="Times New Roman" w:hAnsi="Times New Roman"/>
        </w:rPr>
        <w:t xml:space="preserve">In a separate </w:t>
      </w:r>
      <w:r w:rsidR="00CB645E" w:rsidRPr="00853531">
        <w:rPr>
          <w:rFonts w:ascii="Times New Roman" w:hAnsi="Times New Roman"/>
        </w:rPr>
        <w:t xml:space="preserve">analysis, </w:t>
      </w:r>
      <w:r w:rsidRPr="00853531">
        <w:rPr>
          <w:rFonts w:ascii="Times New Roman" w:hAnsi="Times New Roman"/>
        </w:rPr>
        <w:t>we did not observe any significant interaction between gender and TUT</w:t>
      </w:r>
      <w:r w:rsidRPr="00853531">
        <w:rPr>
          <w:rFonts w:ascii="Times New Roman" w:hAnsi="Times New Roman"/>
          <w:vertAlign w:val="subscript"/>
        </w:rPr>
        <w:t>CRT</w:t>
      </w:r>
      <w:r w:rsidRPr="00853531">
        <w:rPr>
          <w:rFonts w:ascii="Times New Roman" w:hAnsi="Times New Roman"/>
        </w:rPr>
        <w:t xml:space="preserve"> on cortical thickness, indicating that our effects were consistent across both males and females.  </w:t>
      </w:r>
    </w:p>
    <w:p w14:paraId="765A57E4" w14:textId="6F7ECDDB" w:rsidR="00F95652" w:rsidRPr="00853531" w:rsidRDefault="003A3D7B" w:rsidP="003A3D7B">
      <w:pPr>
        <w:tabs>
          <w:tab w:val="left" w:pos="284"/>
        </w:tabs>
        <w:spacing w:line="480" w:lineRule="auto"/>
        <w:jc w:val="both"/>
        <w:rPr>
          <w:rFonts w:ascii="Times New Roman" w:hAnsi="Times New Roman"/>
        </w:rPr>
      </w:pPr>
      <w:r w:rsidRPr="00853531">
        <w:rPr>
          <w:rFonts w:ascii="Times New Roman" w:hAnsi="Times New Roman"/>
          <w:i/>
          <w:lang w:val="en-GB"/>
        </w:rPr>
        <w:tab/>
      </w:r>
      <w:r w:rsidR="00991D59" w:rsidRPr="00853531">
        <w:rPr>
          <w:rFonts w:ascii="Times New Roman" w:hAnsi="Times New Roman"/>
          <w:i/>
          <w:lang w:val="en-GB"/>
        </w:rPr>
        <w:t>b</w:t>
      </w:r>
      <w:r w:rsidR="0043394B" w:rsidRPr="00853531">
        <w:rPr>
          <w:rFonts w:ascii="Times New Roman" w:hAnsi="Times New Roman"/>
          <w:i/>
          <w:lang w:val="en-GB"/>
        </w:rPr>
        <w:t xml:space="preserve">) Shared substrates of TUT and </w:t>
      </w:r>
      <w:r w:rsidR="00FF69FD" w:rsidRPr="00853531">
        <w:rPr>
          <w:rFonts w:ascii="Times New Roman" w:hAnsi="Times New Roman"/>
          <w:i/>
          <w:lang w:val="en-GB"/>
        </w:rPr>
        <w:t>T</w:t>
      </w:r>
      <w:r w:rsidR="00711E3B" w:rsidRPr="00853531">
        <w:rPr>
          <w:rFonts w:ascii="Times New Roman" w:hAnsi="Times New Roman"/>
          <w:i/>
          <w:lang w:val="en-GB"/>
        </w:rPr>
        <w:t>D</w:t>
      </w:r>
      <w:r w:rsidR="0043394B" w:rsidRPr="00853531">
        <w:rPr>
          <w:rFonts w:ascii="Times New Roman" w:hAnsi="Times New Roman"/>
          <w:i/>
          <w:lang w:val="en-GB"/>
        </w:rPr>
        <w:t xml:space="preserve">.  </w:t>
      </w:r>
      <w:r w:rsidR="00353407" w:rsidRPr="00853531">
        <w:rPr>
          <w:rFonts w:ascii="Times New Roman" w:hAnsi="Times New Roman"/>
          <w:lang w:val="en-GB"/>
        </w:rPr>
        <w:t>One major goal of the present study was to</w:t>
      </w:r>
      <w:r w:rsidR="00FE469D" w:rsidRPr="00853531">
        <w:rPr>
          <w:rFonts w:ascii="Times New Roman" w:hAnsi="Times New Roman"/>
          <w:lang w:val="en-GB"/>
        </w:rPr>
        <w:t xml:space="preserve"> </w:t>
      </w:r>
      <w:r w:rsidR="00353407" w:rsidRPr="00853531">
        <w:rPr>
          <w:rFonts w:ascii="Times New Roman" w:hAnsi="Times New Roman"/>
          <w:lang w:val="en-GB"/>
        </w:rPr>
        <w:t>identify</w:t>
      </w:r>
      <w:r w:rsidR="00FE469D" w:rsidRPr="00853531">
        <w:rPr>
          <w:rFonts w:ascii="Times New Roman" w:hAnsi="Times New Roman"/>
          <w:lang w:val="en-GB"/>
        </w:rPr>
        <w:t xml:space="preserve"> shared structural substrates between </w:t>
      </w:r>
      <w:r w:rsidR="00EB0100" w:rsidRPr="00853531">
        <w:rPr>
          <w:rFonts w:ascii="Times New Roman" w:hAnsi="Times New Roman"/>
          <w:lang w:val="en-GB"/>
        </w:rPr>
        <w:t xml:space="preserve">the capacity to self-generate thought </w:t>
      </w:r>
      <w:r w:rsidR="00215E5A" w:rsidRPr="00853531">
        <w:rPr>
          <w:rFonts w:ascii="Times New Roman" w:hAnsi="Times New Roman"/>
          <w:lang w:val="en-GB"/>
        </w:rPr>
        <w:t>in</w:t>
      </w:r>
      <w:r w:rsidR="00EB0100" w:rsidRPr="00853531">
        <w:rPr>
          <w:rFonts w:ascii="Times New Roman" w:hAnsi="Times New Roman"/>
          <w:lang w:val="en-GB"/>
        </w:rPr>
        <w:t xml:space="preserve"> non</w:t>
      </w:r>
      <w:r w:rsidR="00B04A85" w:rsidRPr="00853531">
        <w:rPr>
          <w:rFonts w:ascii="Times New Roman" w:hAnsi="Times New Roman"/>
          <w:lang w:val="en-GB"/>
        </w:rPr>
        <w:t>-</w:t>
      </w:r>
      <w:r w:rsidR="00EB0100" w:rsidRPr="00853531">
        <w:rPr>
          <w:rFonts w:ascii="Times New Roman" w:hAnsi="Times New Roman"/>
          <w:lang w:val="en-GB"/>
        </w:rPr>
        <w:t>demanding circumstances (</w:t>
      </w:r>
      <w:r w:rsidR="00B04A85" w:rsidRPr="00853531">
        <w:rPr>
          <w:rFonts w:ascii="Times New Roman" w:hAnsi="Times New Roman"/>
          <w:lang w:val="en-GB"/>
        </w:rPr>
        <w:t>i.e.,</w:t>
      </w:r>
      <w:r w:rsidR="00EB0100" w:rsidRPr="00853531">
        <w:rPr>
          <w:rFonts w:ascii="Times New Roman" w:hAnsi="Times New Roman"/>
          <w:lang w:val="en-GB"/>
        </w:rPr>
        <w:t xml:space="preserve"> </w:t>
      </w:r>
      <w:r w:rsidR="003E4D97" w:rsidRPr="00853531">
        <w:rPr>
          <w:rFonts w:ascii="Times New Roman" w:hAnsi="Times New Roman"/>
          <w:lang w:val="en-GB"/>
        </w:rPr>
        <w:t>TUT</w:t>
      </w:r>
      <w:r w:rsidR="00EF5126" w:rsidRPr="00853531">
        <w:rPr>
          <w:rFonts w:ascii="Times New Roman" w:hAnsi="Times New Roman"/>
          <w:vertAlign w:val="subscript"/>
          <w:lang w:val="en-GB"/>
        </w:rPr>
        <w:t>CRT</w:t>
      </w:r>
      <w:r w:rsidR="00EB0100" w:rsidRPr="00853531">
        <w:rPr>
          <w:rFonts w:ascii="Times New Roman" w:hAnsi="Times New Roman"/>
          <w:lang w:val="en-GB"/>
        </w:rPr>
        <w:t xml:space="preserve">) </w:t>
      </w:r>
      <w:r w:rsidR="00FE469D" w:rsidRPr="00853531">
        <w:rPr>
          <w:rFonts w:ascii="Times New Roman" w:hAnsi="Times New Roman"/>
          <w:lang w:val="en-GB"/>
        </w:rPr>
        <w:t xml:space="preserve">and </w:t>
      </w:r>
      <w:r w:rsidR="00EB0100" w:rsidRPr="00853531">
        <w:rPr>
          <w:rFonts w:ascii="Times New Roman" w:hAnsi="Times New Roman"/>
          <w:lang w:val="en-GB"/>
        </w:rPr>
        <w:t xml:space="preserve">the ability to make </w:t>
      </w:r>
      <w:r w:rsidR="00193DF1" w:rsidRPr="00853531">
        <w:rPr>
          <w:rFonts w:ascii="Times New Roman" w:hAnsi="Times New Roman"/>
          <w:lang w:val="en-GB"/>
        </w:rPr>
        <w:t>long</w:t>
      </w:r>
      <w:r w:rsidR="003361BA" w:rsidRPr="00853531">
        <w:rPr>
          <w:rFonts w:ascii="Times New Roman" w:hAnsi="Times New Roman"/>
          <w:lang w:val="en-GB"/>
        </w:rPr>
        <w:t>-</w:t>
      </w:r>
      <w:r w:rsidR="00193DF1" w:rsidRPr="00853531">
        <w:rPr>
          <w:rFonts w:ascii="Times New Roman" w:hAnsi="Times New Roman"/>
          <w:lang w:val="en-GB"/>
        </w:rPr>
        <w:t>term economic decisions (</w:t>
      </w:r>
      <w:r w:rsidR="00B04A85" w:rsidRPr="00853531">
        <w:rPr>
          <w:rFonts w:ascii="Times New Roman" w:hAnsi="Times New Roman"/>
          <w:lang w:val="en-GB"/>
        </w:rPr>
        <w:t>i.e.,</w:t>
      </w:r>
      <w:r w:rsidR="00193DF1" w:rsidRPr="00853531">
        <w:rPr>
          <w:rFonts w:ascii="Times New Roman" w:hAnsi="Times New Roman"/>
          <w:lang w:val="en-GB"/>
        </w:rPr>
        <w:t xml:space="preserve"> reduced </w:t>
      </w:r>
      <w:r w:rsidR="00215E5A" w:rsidRPr="00853531">
        <w:rPr>
          <w:rFonts w:ascii="Times New Roman" w:hAnsi="Times New Roman"/>
          <w:lang w:val="en-GB"/>
        </w:rPr>
        <w:t>T</w:t>
      </w:r>
      <w:r w:rsidR="00711E3B" w:rsidRPr="00853531">
        <w:rPr>
          <w:rFonts w:ascii="Times New Roman" w:hAnsi="Times New Roman"/>
          <w:lang w:val="en-GB"/>
        </w:rPr>
        <w:t>D</w:t>
      </w:r>
      <w:r w:rsidR="00193DF1" w:rsidRPr="00853531">
        <w:rPr>
          <w:rFonts w:ascii="Times New Roman" w:hAnsi="Times New Roman"/>
          <w:lang w:val="en-GB"/>
        </w:rPr>
        <w:t>)</w:t>
      </w:r>
      <w:r w:rsidR="00FE469D" w:rsidRPr="00853531">
        <w:rPr>
          <w:rFonts w:ascii="Times New Roman" w:hAnsi="Times New Roman"/>
          <w:lang w:val="en-GB"/>
        </w:rPr>
        <w:t xml:space="preserve">. </w:t>
      </w:r>
      <w:r w:rsidR="00DF2231" w:rsidRPr="00853531">
        <w:rPr>
          <w:rFonts w:ascii="Times New Roman" w:hAnsi="Times New Roman"/>
          <w:lang w:val="en-GB"/>
        </w:rPr>
        <w:t xml:space="preserve"> To this end,</w:t>
      </w:r>
      <w:r w:rsidR="00FE469D" w:rsidRPr="00853531">
        <w:rPr>
          <w:rFonts w:ascii="Times New Roman" w:hAnsi="Times New Roman"/>
          <w:lang w:val="en-GB"/>
        </w:rPr>
        <w:t xml:space="preserve"> </w:t>
      </w:r>
      <w:r w:rsidR="00DF2231" w:rsidRPr="00853531">
        <w:rPr>
          <w:rFonts w:ascii="Times New Roman" w:hAnsi="Times New Roman"/>
          <w:lang w:val="en-GB"/>
        </w:rPr>
        <w:t>w</w:t>
      </w:r>
      <w:r w:rsidR="00991D59" w:rsidRPr="00853531">
        <w:rPr>
          <w:rFonts w:ascii="Times New Roman" w:hAnsi="Times New Roman"/>
          <w:lang w:val="en-GB"/>
        </w:rPr>
        <w:t>e</w:t>
      </w:r>
      <w:r w:rsidR="00DF2231" w:rsidRPr="00853531">
        <w:rPr>
          <w:rFonts w:ascii="Times New Roman" w:hAnsi="Times New Roman"/>
          <w:lang w:val="en-GB"/>
        </w:rPr>
        <w:t xml:space="preserve"> </w:t>
      </w:r>
      <w:r w:rsidR="00991D59" w:rsidRPr="00853531">
        <w:rPr>
          <w:rFonts w:ascii="Times New Roman" w:hAnsi="Times New Roman"/>
          <w:lang w:val="en-GB"/>
        </w:rPr>
        <w:t xml:space="preserve">performed three complimentary analyses.  </w:t>
      </w:r>
    </w:p>
    <w:p w14:paraId="059F4F18" w14:textId="49435FD1" w:rsidR="00FE469D" w:rsidRPr="00853531" w:rsidRDefault="00193DF1" w:rsidP="00B14B31">
      <w:pPr>
        <w:spacing w:line="480" w:lineRule="auto"/>
        <w:ind w:firstLine="284"/>
        <w:jc w:val="both"/>
        <w:rPr>
          <w:rFonts w:ascii="Times New Roman" w:hAnsi="Times New Roman"/>
        </w:rPr>
      </w:pPr>
      <w:r w:rsidRPr="00853531">
        <w:rPr>
          <w:rFonts w:ascii="Times New Roman" w:hAnsi="Times New Roman"/>
        </w:rPr>
        <w:t>First</w:t>
      </w:r>
      <w:r w:rsidR="00FE469D" w:rsidRPr="00853531">
        <w:rPr>
          <w:rFonts w:ascii="Times New Roman" w:hAnsi="Times New Roman"/>
        </w:rPr>
        <w:t xml:space="preserve">, </w:t>
      </w:r>
      <w:r w:rsidR="00991D59" w:rsidRPr="00853531">
        <w:rPr>
          <w:rFonts w:ascii="Times New Roman" w:hAnsi="Times New Roman"/>
        </w:rPr>
        <w:t>we ran a</w:t>
      </w:r>
      <w:r w:rsidR="001719B1" w:rsidRPr="00853531">
        <w:rPr>
          <w:rFonts w:ascii="Times New Roman" w:hAnsi="Times New Roman"/>
        </w:rPr>
        <w:t>n</w:t>
      </w:r>
      <w:r w:rsidR="00991D59" w:rsidRPr="00853531">
        <w:rPr>
          <w:rFonts w:ascii="Times New Roman" w:hAnsi="Times New Roman"/>
        </w:rPr>
        <w:t xml:space="preserve"> </w:t>
      </w:r>
      <w:r w:rsidR="00C15E09" w:rsidRPr="00853531">
        <w:rPr>
          <w:rFonts w:ascii="Times New Roman" w:hAnsi="Times New Roman"/>
        </w:rPr>
        <w:t xml:space="preserve">exploratory </w:t>
      </w:r>
      <w:r w:rsidR="00991D59" w:rsidRPr="00853531">
        <w:rPr>
          <w:rFonts w:ascii="Times New Roman" w:hAnsi="Times New Roman"/>
        </w:rPr>
        <w:t xml:space="preserve">overlap analysis between effects of </w:t>
      </w:r>
      <w:r w:rsidR="00215E5A" w:rsidRPr="00853531">
        <w:rPr>
          <w:rFonts w:ascii="Times New Roman" w:hAnsi="Times New Roman"/>
        </w:rPr>
        <w:t>T</w:t>
      </w:r>
      <w:r w:rsidR="00711E3B" w:rsidRPr="00853531">
        <w:rPr>
          <w:rFonts w:ascii="Times New Roman" w:hAnsi="Times New Roman"/>
        </w:rPr>
        <w:t>D</w:t>
      </w:r>
      <w:r w:rsidR="00991D59" w:rsidRPr="00853531">
        <w:rPr>
          <w:rFonts w:ascii="Times New Roman" w:hAnsi="Times New Roman"/>
        </w:rPr>
        <w:t xml:space="preserve">, and </w:t>
      </w:r>
      <w:r w:rsidR="00EF5126" w:rsidRPr="00853531">
        <w:rPr>
          <w:rFonts w:ascii="Times New Roman" w:hAnsi="Times New Roman"/>
          <w:lang w:val="en-GB"/>
        </w:rPr>
        <w:t>TUT</w:t>
      </w:r>
      <w:r w:rsidR="00EF5126" w:rsidRPr="00853531">
        <w:rPr>
          <w:rFonts w:ascii="Times New Roman" w:hAnsi="Times New Roman"/>
          <w:vertAlign w:val="subscript"/>
          <w:lang w:val="en-GB"/>
        </w:rPr>
        <w:t>CRT</w:t>
      </w:r>
      <w:r w:rsidR="00FD2231" w:rsidRPr="00853531">
        <w:rPr>
          <w:rFonts w:ascii="Times New Roman" w:hAnsi="Times New Roman"/>
          <w:vertAlign w:val="subscript"/>
        </w:rPr>
        <w:t xml:space="preserve"> </w:t>
      </w:r>
      <w:r w:rsidR="00991D59" w:rsidRPr="00853531">
        <w:rPr>
          <w:rFonts w:ascii="Times New Roman" w:hAnsi="Times New Roman"/>
        </w:rPr>
        <w:t xml:space="preserve">controlled for </w:t>
      </w:r>
      <w:r w:rsidR="003E4D97" w:rsidRPr="00853531">
        <w:rPr>
          <w:rFonts w:ascii="Times New Roman" w:hAnsi="Times New Roman"/>
        </w:rPr>
        <w:t>TUT</w:t>
      </w:r>
      <w:r w:rsidR="00EF5126" w:rsidRPr="00853531">
        <w:rPr>
          <w:rFonts w:ascii="Times New Roman" w:hAnsi="Times New Roman"/>
          <w:vertAlign w:val="subscript"/>
        </w:rPr>
        <w:t>WM</w:t>
      </w:r>
      <w:r w:rsidR="00FD2231" w:rsidRPr="00853531">
        <w:rPr>
          <w:rFonts w:ascii="Times New Roman" w:hAnsi="Times New Roman"/>
        </w:rPr>
        <w:t xml:space="preserve"> </w:t>
      </w:r>
      <w:r w:rsidR="001719B1" w:rsidRPr="00853531">
        <w:rPr>
          <w:rFonts w:ascii="Times New Roman" w:hAnsi="Times New Roman"/>
        </w:rPr>
        <w:t xml:space="preserve">across the entire cortical surface </w:t>
      </w:r>
      <w:r w:rsidR="00991D59" w:rsidRPr="00853531">
        <w:rPr>
          <w:rFonts w:ascii="Times New Roman" w:hAnsi="Times New Roman"/>
        </w:rPr>
        <w:t xml:space="preserve">(each at p&lt;0.01 uncorrected).  This analysis yielded, among other regions, overlaps in bilateral </w:t>
      </w:r>
      <w:r w:rsidR="008A097D" w:rsidRPr="00853531">
        <w:rPr>
          <w:rFonts w:ascii="Times New Roman" w:hAnsi="Times New Roman"/>
        </w:rPr>
        <w:t>mPFC</w:t>
      </w:r>
      <w:r w:rsidR="00991D59" w:rsidRPr="00853531">
        <w:rPr>
          <w:rFonts w:ascii="Times New Roman" w:hAnsi="Times New Roman"/>
        </w:rPr>
        <w:t xml:space="preserve"> (</w:t>
      </w:r>
      <w:r w:rsidR="00991D59" w:rsidRPr="00853531">
        <w:rPr>
          <w:rFonts w:ascii="Times New Roman" w:hAnsi="Times New Roman"/>
          <w:b/>
          <w:i/>
        </w:rPr>
        <w:t>Figure 3A</w:t>
      </w:r>
      <w:r w:rsidR="00991D59" w:rsidRPr="00853531">
        <w:rPr>
          <w:rFonts w:ascii="Times New Roman" w:hAnsi="Times New Roman"/>
        </w:rPr>
        <w:t xml:space="preserve">).  </w:t>
      </w:r>
      <w:r w:rsidRPr="00853531">
        <w:rPr>
          <w:rFonts w:ascii="Times New Roman" w:hAnsi="Times New Roman"/>
        </w:rPr>
        <w:t xml:space="preserve">Second, </w:t>
      </w:r>
      <w:r w:rsidR="00991D59" w:rsidRPr="00853531">
        <w:rPr>
          <w:rFonts w:ascii="Times New Roman" w:hAnsi="Times New Roman"/>
        </w:rPr>
        <w:t>a shared effect of TUT</w:t>
      </w:r>
      <w:r w:rsidR="00991D59" w:rsidRPr="00853531">
        <w:rPr>
          <w:rFonts w:ascii="Times New Roman" w:hAnsi="Times New Roman"/>
          <w:vertAlign w:val="subscript"/>
        </w:rPr>
        <w:t>CRT</w:t>
      </w:r>
      <w:r w:rsidR="00991D59" w:rsidRPr="00853531">
        <w:rPr>
          <w:rFonts w:ascii="Times New Roman" w:hAnsi="Times New Roman"/>
        </w:rPr>
        <w:t xml:space="preserve"> and </w:t>
      </w:r>
      <w:r w:rsidR="00215E5A" w:rsidRPr="00853531">
        <w:rPr>
          <w:rFonts w:ascii="Times New Roman" w:hAnsi="Times New Roman"/>
        </w:rPr>
        <w:t>T</w:t>
      </w:r>
      <w:r w:rsidR="00711E3B" w:rsidRPr="00853531">
        <w:rPr>
          <w:rFonts w:ascii="Times New Roman" w:hAnsi="Times New Roman"/>
        </w:rPr>
        <w:t>D</w:t>
      </w:r>
      <w:r w:rsidR="00991D59" w:rsidRPr="00853531">
        <w:rPr>
          <w:rFonts w:ascii="Times New Roman" w:hAnsi="Times New Roman"/>
        </w:rPr>
        <w:t xml:space="preserve"> in </w:t>
      </w:r>
      <w:r w:rsidR="008A097D" w:rsidRPr="00853531">
        <w:rPr>
          <w:rFonts w:ascii="Times New Roman" w:hAnsi="Times New Roman"/>
        </w:rPr>
        <w:t>mPFC</w:t>
      </w:r>
      <w:r w:rsidR="00991D59" w:rsidRPr="00853531">
        <w:rPr>
          <w:rFonts w:ascii="Times New Roman" w:hAnsi="Times New Roman"/>
        </w:rPr>
        <w:t xml:space="preserve"> was </w:t>
      </w:r>
      <w:r w:rsidR="0037020A" w:rsidRPr="00853531">
        <w:rPr>
          <w:rFonts w:ascii="Times New Roman" w:hAnsi="Times New Roman"/>
        </w:rPr>
        <w:t>also shown</w:t>
      </w:r>
      <w:r w:rsidR="00991D59" w:rsidRPr="00853531">
        <w:rPr>
          <w:rFonts w:ascii="Times New Roman" w:hAnsi="Times New Roman"/>
        </w:rPr>
        <w:t xml:space="preserve"> using an independently determined region</w:t>
      </w:r>
      <w:r w:rsidR="00947771" w:rsidRPr="00853531">
        <w:rPr>
          <w:rFonts w:ascii="Times New Roman" w:hAnsi="Times New Roman"/>
        </w:rPr>
        <w:t>-</w:t>
      </w:r>
      <w:r w:rsidR="00991D59" w:rsidRPr="00853531">
        <w:rPr>
          <w:rFonts w:ascii="Times New Roman" w:hAnsi="Times New Roman"/>
        </w:rPr>
        <w:t>of</w:t>
      </w:r>
      <w:r w:rsidR="00947771" w:rsidRPr="00853531">
        <w:rPr>
          <w:rFonts w:ascii="Times New Roman" w:hAnsi="Times New Roman"/>
        </w:rPr>
        <w:t>-</w:t>
      </w:r>
      <w:r w:rsidR="00991D59" w:rsidRPr="00377A92">
        <w:rPr>
          <w:rFonts w:ascii="Times New Roman" w:hAnsi="Times New Roman"/>
        </w:rPr>
        <w:t>interest</w:t>
      </w:r>
      <w:r w:rsidR="00F95652" w:rsidRPr="00377A92">
        <w:rPr>
          <w:rFonts w:ascii="Times New Roman" w:hAnsi="Times New Roman"/>
        </w:rPr>
        <w:t xml:space="preserve"> </w:t>
      </w:r>
      <w:r w:rsidR="00F54124" w:rsidRPr="00377A92">
        <w:rPr>
          <w:rFonts w:ascii="Times New Roman" w:hAnsi="Times New Roman"/>
        </w:rPr>
        <w:t>[</w:t>
      </w:r>
      <w:r w:rsidR="00991D59" w:rsidRPr="00377A92">
        <w:rPr>
          <w:rFonts w:ascii="Times New Roman" w:hAnsi="Times New Roman"/>
        </w:rPr>
        <w:t>Talairach space x/y/z = -</w:t>
      </w:r>
      <w:r w:rsidR="00D44D67" w:rsidRPr="00377A92">
        <w:rPr>
          <w:rFonts w:ascii="Times New Roman" w:hAnsi="Times New Roman"/>
        </w:rPr>
        <w:t>3</w:t>
      </w:r>
      <w:r w:rsidR="00991D59" w:rsidRPr="00377A92">
        <w:rPr>
          <w:rFonts w:ascii="Times New Roman" w:hAnsi="Times New Roman"/>
        </w:rPr>
        <w:t>/</w:t>
      </w:r>
      <w:r w:rsidR="00D44D67" w:rsidRPr="00377A92">
        <w:rPr>
          <w:rFonts w:ascii="Times New Roman" w:hAnsi="Times New Roman"/>
        </w:rPr>
        <w:t>38</w:t>
      </w:r>
      <w:r w:rsidR="00991D59" w:rsidRPr="00377A92">
        <w:rPr>
          <w:rFonts w:ascii="Times New Roman" w:hAnsi="Times New Roman"/>
        </w:rPr>
        <w:t>/</w:t>
      </w:r>
      <w:r w:rsidR="00D44D67" w:rsidRPr="00377A92">
        <w:rPr>
          <w:rFonts w:ascii="Times New Roman" w:hAnsi="Times New Roman"/>
        </w:rPr>
        <w:t>13</w:t>
      </w:r>
      <w:r w:rsidR="00F54124" w:rsidRPr="00377A92">
        <w:rPr>
          <w:rFonts w:ascii="Times New Roman" w:hAnsi="Times New Roman"/>
        </w:rPr>
        <w:t>, converted to MNI coordinates using publica</w:t>
      </w:r>
      <w:r w:rsidR="00B50AB9" w:rsidRPr="00377A92">
        <w:rPr>
          <w:rFonts w:ascii="Times New Roman" w:hAnsi="Times New Roman"/>
        </w:rPr>
        <w:t>l</w:t>
      </w:r>
      <w:r w:rsidR="00F54124" w:rsidRPr="00377A92">
        <w:rPr>
          <w:rFonts w:ascii="Times New Roman" w:hAnsi="Times New Roman"/>
        </w:rPr>
        <w:t xml:space="preserve">ly available tools </w:t>
      </w:r>
      <w:r w:rsidR="00C2049A" w:rsidRPr="00377A92">
        <w:rPr>
          <w:rFonts w:ascii="Times New Roman" w:hAnsi="Times New Roman"/>
        </w:rPr>
        <w:fldChar w:fldCharType="begin">
          <w:fldData xml:space="preserve">PEVuZE5vdGU+PENpdGU+PEF1dGhvcj5MYW5jYXN0ZXI8L0F1dGhvcj48WWVhcj4yMDA3PC9ZZWFy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</w:fldData>
        </w:fldChar>
      </w:r>
      <w:r w:rsidR="00C2049A" w:rsidRPr="00377A92">
        <w:rPr>
          <w:rFonts w:ascii="Times New Roman" w:hAnsi="Times New Roman"/>
        </w:rPr>
        <w:instrText xml:space="preserve"> ADDIN EN.CITE </w:instrText>
      </w:r>
      <w:r w:rsidR="00C2049A" w:rsidRPr="00377A92">
        <w:rPr>
          <w:rFonts w:ascii="Times New Roman" w:hAnsi="Times New Roman"/>
        </w:rPr>
        <w:fldChar w:fldCharType="begin">
          <w:fldData xml:space="preserve">PEVuZE5vdGU+PENpdGU+PEF1dGhvcj5MYW5jYXN0ZXI8L0F1dGhvcj48WWVhcj4yMDA3PC9ZZWFy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</w:fldData>
        </w:fldChar>
      </w:r>
      <w:r w:rsidR="00C2049A" w:rsidRPr="00377A92">
        <w:rPr>
          <w:rFonts w:ascii="Times New Roman" w:hAnsi="Times New Roman"/>
        </w:rPr>
        <w:instrText xml:space="preserve"> ADDIN EN.CITE.DATA </w:instrText>
      </w:r>
      <w:r w:rsidR="00C2049A" w:rsidRPr="00377A92">
        <w:rPr>
          <w:rFonts w:ascii="Times New Roman" w:hAnsi="Times New Roman"/>
        </w:rPr>
      </w:r>
      <w:r w:rsidR="00C2049A" w:rsidRPr="00377A92">
        <w:rPr>
          <w:rFonts w:ascii="Times New Roman" w:hAnsi="Times New Roman"/>
        </w:rPr>
        <w:fldChar w:fldCharType="end"/>
      </w:r>
      <w:r w:rsidR="00C2049A" w:rsidRPr="00377A92">
        <w:rPr>
          <w:rFonts w:ascii="Times New Roman" w:hAnsi="Times New Roman"/>
        </w:rPr>
      </w:r>
      <w:r w:rsidR="00C2049A" w:rsidRPr="00377A92">
        <w:rPr>
          <w:rFonts w:ascii="Times New Roman" w:hAnsi="Times New Roman"/>
        </w:rPr>
        <w:fldChar w:fldCharType="separate"/>
      </w:r>
      <w:r w:rsidR="00C2049A" w:rsidRPr="00377A92">
        <w:rPr>
          <w:rFonts w:ascii="Times New Roman" w:hAnsi="Times New Roman"/>
          <w:noProof/>
        </w:rPr>
        <w:t>(</w:t>
      </w:r>
      <w:hyperlink w:anchor="_ENREF_33" w:tooltip="Lancaster, 2007 #360" w:history="1">
        <w:r w:rsidR="004F7A87" w:rsidRPr="00377A92">
          <w:rPr>
            <w:rFonts w:ascii="Times New Roman" w:hAnsi="Times New Roman"/>
            <w:noProof/>
          </w:rPr>
          <w:t>Lancaster et al., 2007</w:t>
        </w:r>
      </w:hyperlink>
      <w:r w:rsidR="00C2049A" w:rsidRPr="00377A92">
        <w:rPr>
          <w:rFonts w:ascii="Times New Roman" w:hAnsi="Times New Roman"/>
          <w:noProof/>
        </w:rPr>
        <w:t>)</w:t>
      </w:r>
      <w:r w:rsidR="00C2049A" w:rsidRPr="00377A92">
        <w:rPr>
          <w:rFonts w:ascii="Times New Roman" w:hAnsi="Times New Roman"/>
        </w:rPr>
        <w:fldChar w:fldCharType="end"/>
      </w:r>
      <w:r w:rsidR="00F54124" w:rsidRPr="00377A92">
        <w:rPr>
          <w:rFonts w:ascii="Times New Roman" w:hAnsi="Times New Roman"/>
        </w:rPr>
        <w:t>]</w:t>
      </w:r>
      <w:r w:rsidR="0037020A" w:rsidRPr="00377A92">
        <w:rPr>
          <w:rFonts w:ascii="Times New Roman" w:hAnsi="Times New Roman"/>
        </w:rPr>
        <w:t xml:space="preserve"> </w:t>
      </w:r>
      <w:r w:rsidR="00991D59" w:rsidRPr="00377A92">
        <w:rPr>
          <w:rFonts w:ascii="Times New Roman" w:hAnsi="Times New Roman"/>
        </w:rPr>
        <w:t xml:space="preserve">based on a </w:t>
      </w:r>
      <w:r w:rsidR="004A7AED" w:rsidRPr="00377A92">
        <w:rPr>
          <w:rFonts w:ascii="Times New Roman" w:hAnsi="Times New Roman"/>
        </w:rPr>
        <w:t>seminal</w:t>
      </w:r>
      <w:r w:rsidR="00991D59" w:rsidRPr="00377A92">
        <w:rPr>
          <w:rFonts w:ascii="Times New Roman" w:hAnsi="Times New Roman"/>
        </w:rPr>
        <w:t xml:space="preserve"> functional MRI study on </w:t>
      </w:r>
      <w:r w:rsidR="00215E5A" w:rsidRPr="00377A92">
        <w:rPr>
          <w:rFonts w:ascii="Times New Roman" w:hAnsi="Times New Roman"/>
        </w:rPr>
        <w:t>T</w:t>
      </w:r>
      <w:r w:rsidR="00711E3B" w:rsidRPr="00377A92">
        <w:rPr>
          <w:rFonts w:ascii="Times New Roman" w:hAnsi="Times New Roman"/>
        </w:rPr>
        <w:t>D</w:t>
      </w:r>
      <w:r w:rsidR="00991D59" w:rsidRPr="00377A92">
        <w:rPr>
          <w:rFonts w:ascii="Times New Roman" w:hAnsi="Times New Roman"/>
        </w:rPr>
        <w:t xml:space="preserve"> </w:t>
      </w:r>
      <w:r w:rsidR="00C2049A" w:rsidRPr="00377A92">
        <w:rPr>
          <w:rFonts w:ascii="Times New Roman" w:hAnsi="Times New Roman"/>
        </w:rPr>
        <w:fldChar w:fldCharType="begin">
          <w:fldData xml:space="preserve">PEVuZE5vdGU+PENpdGU+PEF1dGhvcj5LYWJsZTwvQXV0aG9yPjxZZWFyPjIwMDc8L1llYXI+PFJl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</w:fldData>
        </w:fldChar>
      </w:r>
      <w:r w:rsidR="00C2049A" w:rsidRPr="00377A92">
        <w:rPr>
          <w:rFonts w:ascii="Times New Roman" w:hAnsi="Times New Roman"/>
        </w:rPr>
        <w:instrText xml:space="preserve"> ADDIN EN.CITE </w:instrText>
      </w:r>
      <w:r w:rsidR="00C2049A" w:rsidRPr="00377A92">
        <w:rPr>
          <w:rFonts w:ascii="Times New Roman" w:hAnsi="Times New Roman"/>
        </w:rPr>
        <w:fldChar w:fldCharType="begin">
          <w:fldData xml:space="preserve">PEVuZE5vdGU+PENpdGU+PEF1dGhvcj5LYWJsZTwvQXV0aG9yPjxZZWFyPjIwMDc8L1llYXI+PFJl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</w:fldData>
        </w:fldChar>
      </w:r>
      <w:r w:rsidR="00C2049A" w:rsidRPr="00377A92">
        <w:rPr>
          <w:rFonts w:ascii="Times New Roman" w:hAnsi="Times New Roman"/>
        </w:rPr>
        <w:instrText xml:space="preserve"> ADDIN EN.CITE.DATA </w:instrText>
      </w:r>
      <w:r w:rsidR="00C2049A" w:rsidRPr="00377A92">
        <w:rPr>
          <w:rFonts w:ascii="Times New Roman" w:hAnsi="Times New Roman"/>
        </w:rPr>
      </w:r>
      <w:r w:rsidR="00C2049A" w:rsidRPr="00377A92">
        <w:rPr>
          <w:rFonts w:ascii="Times New Roman" w:hAnsi="Times New Roman"/>
        </w:rPr>
        <w:fldChar w:fldCharType="end"/>
      </w:r>
      <w:r w:rsidR="00C2049A" w:rsidRPr="00377A92">
        <w:rPr>
          <w:rFonts w:ascii="Times New Roman" w:hAnsi="Times New Roman"/>
        </w:rPr>
      </w:r>
      <w:r w:rsidR="00C2049A" w:rsidRPr="00377A92">
        <w:rPr>
          <w:rFonts w:ascii="Times New Roman" w:hAnsi="Times New Roman"/>
        </w:rPr>
        <w:fldChar w:fldCharType="separate"/>
      </w:r>
      <w:r w:rsidR="00C2049A" w:rsidRPr="00377A92">
        <w:rPr>
          <w:rFonts w:ascii="Times New Roman" w:hAnsi="Times New Roman"/>
          <w:noProof/>
        </w:rPr>
        <w:t>(</w:t>
      </w:r>
      <w:hyperlink w:anchor="_ENREF_27" w:tooltip="Kable, 2007 #17" w:history="1">
        <w:r w:rsidR="004F7A87" w:rsidRPr="00377A92">
          <w:rPr>
            <w:rFonts w:ascii="Times New Roman" w:hAnsi="Times New Roman"/>
            <w:noProof/>
          </w:rPr>
          <w:t>Kable and Glimcher, 2007</w:t>
        </w:r>
      </w:hyperlink>
      <w:r w:rsidR="00C2049A" w:rsidRPr="00377A92">
        <w:rPr>
          <w:rFonts w:ascii="Times New Roman" w:hAnsi="Times New Roman"/>
          <w:noProof/>
        </w:rPr>
        <w:t>)</w:t>
      </w:r>
      <w:r w:rsidR="00C2049A" w:rsidRPr="00377A92">
        <w:rPr>
          <w:rFonts w:ascii="Times New Roman" w:hAnsi="Times New Roman"/>
        </w:rPr>
        <w:fldChar w:fldCharType="end"/>
      </w:r>
      <w:r w:rsidR="00991D59" w:rsidRPr="00377A92">
        <w:rPr>
          <w:rFonts w:ascii="Times New Roman" w:hAnsi="Times New Roman"/>
        </w:rPr>
        <w:t xml:space="preserve">.  </w:t>
      </w:r>
      <w:r w:rsidR="006426EC" w:rsidRPr="00377A92">
        <w:rPr>
          <w:rFonts w:ascii="Times New Roman" w:hAnsi="Times New Roman"/>
        </w:rPr>
        <w:t xml:space="preserve">On the surface, this region was constructed by taking </w:t>
      </w:r>
      <w:r w:rsidR="00853531" w:rsidRPr="00377A92">
        <w:rPr>
          <w:rFonts w:ascii="Times New Roman" w:hAnsi="Times New Roman"/>
        </w:rPr>
        <w:t>all surface points that were affected by a FWMH=3mm surface-based diffusion smoothing</w:t>
      </w:r>
      <w:r w:rsidR="00B027CB" w:rsidRPr="00377A92">
        <w:rPr>
          <w:rFonts w:ascii="Times New Roman" w:hAnsi="Times New Roman"/>
        </w:rPr>
        <w:t xml:space="preserve"> </w:t>
      </w:r>
      <w:r w:rsidR="00874AB3" w:rsidRPr="00377A92">
        <w:rPr>
          <w:rFonts w:ascii="Times New Roman" w:hAnsi="Times New Roman"/>
        </w:rPr>
        <w:t>applied to</w:t>
      </w:r>
      <w:r w:rsidR="00B027CB" w:rsidRPr="00377A92">
        <w:rPr>
          <w:rFonts w:ascii="Times New Roman" w:hAnsi="Times New Roman"/>
        </w:rPr>
        <w:t xml:space="preserve"> the </w:t>
      </w:r>
      <w:r w:rsidR="006426EC" w:rsidRPr="00377A92">
        <w:rPr>
          <w:rFonts w:ascii="Times New Roman" w:hAnsi="Times New Roman"/>
        </w:rPr>
        <w:t>surface-point closest to</w:t>
      </w:r>
      <w:r w:rsidR="001B6CEF" w:rsidRPr="00377A92">
        <w:rPr>
          <w:rFonts w:ascii="Times New Roman" w:hAnsi="Times New Roman"/>
        </w:rPr>
        <w:t xml:space="preserve"> </w:t>
      </w:r>
      <w:r w:rsidR="008A7192" w:rsidRPr="00377A92">
        <w:rPr>
          <w:rFonts w:ascii="Times New Roman" w:hAnsi="Times New Roman"/>
        </w:rPr>
        <w:t>the coordinates</w:t>
      </w:r>
      <w:r w:rsidR="00B873A6" w:rsidRPr="00377A92">
        <w:rPr>
          <w:rFonts w:ascii="Times New Roman" w:hAnsi="Times New Roman"/>
        </w:rPr>
        <w:t xml:space="preserve"> reported by </w:t>
      </w:r>
      <w:r w:rsidR="00C247F4" w:rsidRPr="00377A92">
        <w:rPr>
          <w:rFonts w:ascii="Times New Roman" w:hAnsi="Times New Roman"/>
        </w:rPr>
        <w:t>Kable and Glimcher (2007)</w:t>
      </w:r>
      <w:r w:rsidR="006426EC" w:rsidRPr="00377A92">
        <w:rPr>
          <w:rFonts w:ascii="Times New Roman" w:hAnsi="Times New Roman"/>
        </w:rPr>
        <w:t>.  Thickness of this region</w:t>
      </w:r>
      <w:r w:rsidR="00991D59" w:rsidRPr="00377A92">
        <w:rPr>
          <w:rFonts w:ascii="Times New Roman" w:hAnsi="Times New Roman"/>
        </w:rPr>
        <w:t xml:space="preserve"> was correlated with both </w:t>
      </w:r>
      <w:r w:rsidR="00215E5A" w:rsidRPr="00377A92">
        <w:rPr>
          <w:rFonts w:ascii="Times New Roman" w:hAnsi="Times New Roman"/>
        </w:rPr>
        <w:t>T</w:t>
      </w:r>
      <w:r w:rsidR="00711E3B" w:rsidRPr="00377A92">
        <w:rPr>
          <w:rFonts w:ascii="Times New Roman" w:hAnsi="Times New Roman"/>
        </w:rPr>
        <w:t>D</w:t>
      </w:r>
      <w:r w:rsidR="00991D59" w:rsidRPr="00377A92">
        <w:rPr>
          <w:rFonts w:ascii="Times New Roman" w:hAnsi="Times New Roman"/>
        </w:rPr>
        <w:t xml:space="preserve"> (left t=2.03, p&lt;0.05, right t=1.97, p=0.057, see </w:t>
      </w:r>
      <w:r w:rsidR="00991D59" w:rsidRPr="00377A92">
        <w:rPr>
          <w:rFonts w:ascii="Times New Roman" w:hAnsi="Times New Roman"/>
          <w:b/>
          <w:i/>
        </w:rPr>
        <w:t>Figure 3B</w:t>
      </w:r>
      <w:r w:rsidR="00991D59" w:rsidRPr="00377A92">
        <w:rPr>
          <w:rFonts w:ascii="Times New Roman" w:hAnsi="Times New Roman"/>
        </w:rPr>
        <w:t xml:space="preserve">) and </w:t>
      </w:r>
      <w:r w:rsidR="003E4D97" w:rsidRPr="00377A92">
        <w:rPr>
          <w:rFonts w:ascii="Times New Roman" w:hAnsi="Times New Roman"/>
        </w:rPr>
        <w:t>TUT</w:t>
      </w:r>
      <w:r w:rsidR="00060A03" w:rsidRPr="00377A92">
        <w:rPr>
          <w:rFonts w:ascii="Times New Roman" w:hAnsi="Times New Roman"/>
          <w:vertAlign w:val="subscript"/>
        </w:rPr>
        <w:t>CRT</w:t>
      </w:r>
      <w:r w:rsidR="00FD2231" w:rsidRPr="00377A92">
        <w:rPr>
          <w:rFonts w:ascii="Times New Roman" w:hAnsi="Times New Roman"/>
        </w:rPr>
        <w:t xml:space="preserve"> </w:t>
      </w:r>
      <w:r w:rsidR="00991D59" w:rsidRPr="00377A92">
        <w:rPr>
          <w:rFonts w:ascii="Times New Roman" w:hAnsi="Times New Roman"/>
        </w:rPr>
        <w:t xml:space="preserve">controlled for </w:t>
      </w:r>
      <w:r w:rsidR="00060A03" w:rsidRPr="00377A92">
        <w:rPr>
          <w:rFonts w:ascii="Times New Roman" w:hAnsi="Times New Roman"/>
        </w:rPr>
        <w:t>TUT</w:t>
      </w:r>
      <w:r w:rsidR="00060A03" w:rsidRPr="00377A92">
        <w:rPr>
          <w:rFonts w:ascii="Times New Roman" w:hAnsi="Times New Roman"/>
          <w:vertAlign w:val="subscript"/>
        </w:rPr>
        <w:t>WM</w:t>
      </w:r>
      <w:r w:rsidR="00FD2231" w:rsidRPr="00377A92">
        <w:rPr>
          <w:rFonts w:ascii="Times New Roman" w:hAnsi="Times New Roman"/>
          <w:vertAlign w:val="subscript"/>
        </w:rPr>
        <w:t xml:space="preserve"> </w:t>
      </w:r>
      <w:r w:rsidR="00991D59" w:rsidRPr="00377A92">
        <w:rPr>
          <w:rFonts w:ascii="Times New Roman" w:hAnsi="Times New Roman"/>
        </w:rPr>
        <w:t xml:space="preserve">(left: t=2.61, p&lt;0.02; right: t=2.47, p&lt;0.02).  </w:t>
      </w:r>
      <w:r w:rsidRPr="00377A92">
        <w:rPr>
          <w:rFonts w:ascii="Times New Roman" w:hAnsi="Times New Roman"/>
        </w:rPr>
        <w:t>Third</w:t>
      </w:r>
      <w:r w:rsidR="00991D59" w:rsidRPr="00377A92">
        <w:rPr>
          <w:rFonts w:ascii="Times New Roman" w:hAnsi="Times New Roman"/>
        </w:rPr>
        <w:t xml:space="preserve">, </w:t>
      </w:r>
      <w:r w:rsidR="00947771" w:rsidRPr="00377A92">
        <w:rPr>
          <w:rFonts w:ascii="Times New Roman" w:hAnsi="Times New Roman"/>
        </w:rPr>
        <w:t>additional</w:t>
      </w:r>
      <w:r w:rsidR="00FE469D" w:rsidRPr="00853531">
        <w:rPr>
          <w:rFonts w:ascii="Times New Roman" w:hAnsi="Times New Roman"/>
        </w:rPr>
        <w:t xml:space="preserve"> </w:t>
      </w:r>
      <w:r w:rsidR="00991D59" w:rsidRPr="00853531">
        <w:rPr>
          <w:rFonts w:ascii="Times New Roman" w:hAnsi="Times New Roman"/>
        </w:rPr>
        <w:t>region</w:t>
      </w:r>
      <w:r w:rsidR="00947771" w:rsidRPr="00853531">
        <w:rPr>
          <w:rFonts w:ascii="Times New Roman" w:hAnsi="Times New Roman"/>
        </w:rPr>
        <w:t>-of</w:t>
      </w:r>
      <w:r w:rsidRPr="00853531">
        <w:rPr>
          <w:rFonts w:ascii="Times New Roman" w:hAnsi="Times New Roman"/>
        </w:rPr>
        <w:t>-</w:t>
      </w:r>
      <w:r w:rsidR="00991D59" w:rsidRPr="00853531">
        <w:rPr>
          <w:rFonts w:ascii="Times New Roman" w:hAnsi="Times New Roman"/>
        </w:rPr>
        <w:t>interest</w:t>
      </w:r>
      <w:r w:rsidR="00FE469D" w:rsidRPr="00853531">
        <w:rPr>
          <w:rFonts w:ascii="Times New Roman" w:hAnsi="Times New Roman"/>
        </w:rPr>
        <w:t xml:space="preserve"> analysis</w:t>
      </w:r>
      <w:r w:rsidR="00991D59" w:rsidRPr="00853531">
        <w:rPr>
          <w:rFonts w:ascii="Times New Roman" w:hAnsi="Times New Roman"/>
        </w:rPr>
        <w:t xml:space="preserve">, with regions based on the independently determined and significant </w:t>
      </w:r>
      <w:r w:rsidR="00FE469D" w:rsidRPr="00853531">
        <w:rPr>
          <w:rFonts w:ascii="Times New Roman" w:hAnsi="Times New Roman"/>
        </w:rPr>
        <w:t xml:space="preserve">clusters of </w:t>
      </w:r>
      <w:r w:rsidR="00060A03" w:rsidRPr="00853531">
        <w:rPr>
          <w:rFonts w:ascii="Times New Roman" w:hAnsi="Times New Roman"/>
        </w:rPr>
        <w:t>TUT</w:t>
      </w:r>
      <w:r w:rsidR="00060A03" w:rsidRPr="00853531">
        <w:rPr>
          <w:rFonts w:ascii="Times New Roman" w:hAnsi="Times New Roman"/>
          <w:vertAlign w:val="subscript"/>
        </w:rPr>
        <w:t>CRT</w:t>
      </w:r>
      <w:r w:rsidR="00FD2231" w:rsidRPr="00853531">
        <w:rPr>
          <w:rFonts w:ascii="Times New Roman" w:hAnsi="Times New Roman"/>
        </w:rPr>
        <w:t xml:space="preserve"> </w:t>
      </w:r>
      <w:r w:rsidR="00FE469D" w:rsidRPr="00853531">
        <w:rPr>
          <w:rFonts w:ascii="Times New Roman" w:hAnsi="Times New Roman"/>
        </w:rPr>
        <w:t xml:space="preserve">findings (controlled for </w:t>
      </w:r>
      <w:r w:rsidR="00060A03" w:rsidRPr="00853531">
        <w:rPr>
          <w:rFonts w:ascii="Times New Roman" w:hAnsi="Times New Roman"/>
        </w:rPr>
        <w:t>TUT</w:t>
      </w:r>
      <w:r w:rsidR="00060A03" w:rsidRPr="00853531">
        <w:rPr>
          <w:rFonts w:ascii="Times New Roman" w:hAnsi="Times New Roman"/>
          <w:vertAlign w:val="subscript"/>
        </w:rPr>
        <w:t>WM</w:t>
      </w:r>
      <w:r w:rsidR="00FE469D" w:rsidRPr="00853531">
        <w:rPr>
          <w:rFonts w:ascii="Times New Roman" w:hAnsi="Times New Roman"/>
        </w:rPr>
        <w:t xml:space="preserve">; see </w:t>
      </w:r>
      <w:r w:rsidR="00FE469D" w:rsidRPr="00853531">
        <w:rPr>
          <w:rFonts w:ascii="Times New Roman" w:hAnsi="Times New Roman"/>
          <w:i/>
        </w:rPr>
        <w:t>Figure 2C</w:t>
      </w:r>
      <w:r w:rsidR="00FE469D" w:rsidRPr="00853531">
        <w:rPr>
          <w:rFonts w:ascii="Times New Roman" w:hAnsi="Times New Roman"/>
        </w:rPr>
        <w:t>)</w:t>
      </w:r>
      <w:r w:rsidR="00F95652" w:rsidRPr="00853531">
        <w:rPr>
          <w:rFonts w:ascii="Times New Roman" w:hAnsi="Times New Roman"/>
        </w:rPr>
        <w:t>, indicated that</w:t>
      </w:r>
      <w:r w:rsidR="00FE469D" w:rsidRPr="00853531">
        <w:rPr>
          <w:rFonts w:ascii="Times New Roman" w:hAnsi="Times New Roman"/>
        </w:rPr>
        <w:t xml:space="preserve"> overall </w:t>
      </w:r>
      <w:r w:rsidR="00F95652" w:rsidRPr="00853531">
        <w:rPr>
          <w:rFonts w:ascii="Times New Roman" w:hAnsi="Times New Roman"/>
        </w:rPr>
        <w:t xml:space="preserve">increased </w:t>
      </w:r>
      <w:r w:rsidR="00FE469D" w:rsidRPr="00853531">
        <w:rPr>
          <w:rFonts w:ascii="Times New Roman" w:hAnsi="Times New Roman"/>
        </w:rPr>
        <w:t xml:space="preserve">thickness in </w:t>
      </w:r>
      <w:r w:rsidR="00F95652" w:rsidRPr="00853531">
        <w:rPr>
          <w:rFonts w:ascii="Times New Roman" w:hAnsi="Times New Roman"/>
        </w:rPr>
        <w:t>bilateral mPFC</w:t>
      </w:r>
      <w:r w:rsidR="00D51E80" w:rsidRPr="00853531">
        <w:rPr>
          <w:rFonts w:ascii="Times New Roman" w:hAnsi="Times New Roman"/>
        </w:rPr>
        <w:t xml:space="preserve"> and </w:t>
      </w:r>
      <w:r w:rsidR="00EC59A5" w:rsidRPr="00853531">
        <w:rPr>
          <w:rFonts w:ascii="Times New Roman" w:hAnsi="Times New Roman"/>
        </w:rPr>
        <w:t>anterior/mid</w:t>
      </w:r>
      <w:r w:rsidR="00D51E80" w:rsidRPr="00853531">
        <w:rPr>
          <w:rFonts w:ascii="Times New Roman" w:hAnsi="Times New Roman"/>
        </w:rPr>
        <w:t>cingulate cortices</w:t>
      </w:r>
      <w:r w:rsidR="00F95652" w:rsidRPr="00853531">
        <w:rPr>
          <w:rFonts w:ascii="Times New Roman" w:hAnsi="Times New Roman"/>
        </w:rPr>
        <w:t xml:space="preserve"> </w:t>
      </w:r>
      <w:r w:rsidR="00FE469D" w:rsidRPr="00853531">
        <w:rPr>
          <w:rFonts w:ascii="Times New Roman" w:hAnsi="Times New Roman"/>
        </w:rPr>
        <w:t xml:space="preserve">related to individuals' tendencies for less discounting of future rewards </w:t>
      </w:r>
      <w:r w:rsidR="00991D59" w:rsidRPr="00853531">
        <w:rPr>
          <w:rFonts w:ascii="Times New Roman" w:hAnsi="Times New Roman"/>
        </w:rPr>
        <w:t xml:space="preserve">during the </w:t>
      </w:r>
      <w:r w:rsidR="00215E5A" w:rsidRPr="00853531">
        <w:rPr>
          <w:rFonts w:ascii="Times New Roman" w:hAnsi="Times New Roman"/>
        </w:rPr>
        <w:t>T</w:t>
      </w:r>
      <w:r w:rsidR="00711E3B" w:rsidRPr="00853531">
        <w:rPr>
          <w:rFonts w:ascii="Times New Roman" w:hAnsi="Times New Roman"/>
        </w:rPr>
        <w:t>D</w:t>
      </w:r>
      <w:r w:rsidR="00991D59" w:rsidRPr="00853531">
        <w:rPr>
          <w:rFonts w:ascii="Times New Roman" w:hAnsi="Times New Roman"/>
        </w:rPr>
        <w:t xml:space="preserve"> task </w:t>
      </w:r>
      <w:r w:rsidR="00FE469D" w:rsidRPr="00853531">
        <w:rPr>
          <w:rFonts w:ascii="Times New Roman" w:hAnsi="Times New Roman"/>
        </w:rPr>
        <w:t xml:space="preserve">(left t=1.99, p&lt;0.027; right t=2.21, p&lt;0.017; </w:t>
      </w:r>
      <w:r w:rsidR="00FE469D" w:rsidRPr="00853531">
        <w:rPr>
          <w:rFonts w:ascii="Times New Roman" w:hAnsi="Times New Roman"/>
          <w:b/>
          <w:i/>
        </w:rPr>
        <w:t>Figure 3</w:t>
      </w:r>
      <w:r w:rsidR="00991D59" w:rsidRPr="00853531">
        <w:rPr>
          <w:rFonts w:ascii="Times New Roman" w:hAnsi="Times New Roman"/>
          <w:b/>
          <w:i/>
        </w:rPr>
        <w:t>C</w:t>
      </w:r>
      <w:r w:rsidR="00FE469D" w:rsidRPr="00853531">
        <w:rPr>
          <w:rFonts w:ascii="Times New Roman" w:hAnsi="Times New Roman"/>
        </w:rPr>
        <w:t xml:space="preserve">).  </w:t>
      </w:r>
      <w:r w:rsidR="00991D59" w:rsidRPr="00853531">
        <w:rPr>
          <w:rFonts w:ascii="Times New Roman" w:hAnsi="Times New Roman"/>
        </w:rPr>
        <w:t xml:space="preserve">Collectively, </w:t>
      </w:r>
      <w:r w:rsidR="001B1419" w:rsidRPr="00853531">
        <w:rPr>
          <w:rFonts w:ascii="Times New Roman" w:hAnsi="Times New Roman"/>
        </w:rPr>
        <w:t>these</w:t>
      </w:r>
      <w:r w:rsidR="00991D59" w:rsidRPr="00853531">
        <w:rPr>
          <w:rFonts w:ascii="Times New Roman" w:hAnsi="Times New Roman"/>
        </w:rPr>
        <w:t xml:space="preserve"> </w:t>
      </w:r>
      <w:r w:rsidR="00FE469D" w:rsidRPr="00853531">
        <w:rPr>
          <w:rFonts w:ascii="Times New Roman" w:hAnsi="Times New Roman"/>
        </w:rPr>
        <w:t xml:space="preserve">findings suggested that </w:t>
      </w:r>
      <w:r w:rsidR="001072D8" w:rsidRPr="00853531">
        <w:rPr>
          <w:rFonts w:ascii="Times New Roman" w:hAnsi="Times New Roman"/>
        </w:rPr>
        <w:t>reductions in</w:t>
      </w:r>
      <w:r w:rsidR="00FE469D" w:rsidRPr="00853531">
        <w:rPr>
          <w:rFonts w:ascii="Times New Roman" w:hAnsi="Times New Roman"/>
        </w:rPr>
        <w:t xml:space="preserve"> </w:t>
      </w:r>
      <w:r w:rsidR="008D383D" w:rsidRPr="00853531">
        <w:rPr>
          <w:rFonts w:ascii="Times New Roman" w:hAnsi="Times New Roman"/>
        </w:rPr>
        <w:t>temporal</w:t>
      </w:r>
      <w:r w:rsidR="00D51E80" w:rsidRPr="00853531">
        <w:rPr>
          <w:rFonts w:ascii="Times New Roman" w:hAnsi="Times New Roman"/>
        </w:rPr>
        <w:t xml:space="preserve"> discounting</w:t>
      </w:r>
      <w:r w:rsidR="00FE469D" w:rsidRPr="00853531">
        <w:rPr>
          <w:rFonts w:ascii="Times New Roman" w:hAnsi="Times New Roman"/>
        </w:rPr>
        <w:t xml:space="preserve"> related to thicker cortices in those medial regions whose thickness </w:t>
      </w:r>
      <w:r w:rsidR="0081495E" w:rsidRPr="00853531">
        <w:rPr>
          <w:rFonts w:ascii="Times New Roman" w:hAnsi="Times New Roman"/>
        </w:rPr>
        <w:t xml:space="preserve">also </w:t>
      </w:r>
      <w:r w:rsidR="00FE469D" w:rsidRPr="00853531">
        <w:rPr>
          <w:rFonts w:ascii="Times New Roman" w:hAnsi="Times New Roman"/>
        </w:rPr>
        <w:t xml:space="preserve">correlated with </w:t>
      </w:r>
      <w:r w:rsidR="00060A03" w:rsidRPr="00853531">
        <w:rPr>
          <w:rFonts w:ascii="Times New Roman" w:hAnsi="Times New Roman"/>
        </w:rPr>
        <w:t>TUT</w:t>
      </w:r>
      <w:r w:rsidR="00060A03" w:rsidRPr="00853531">
        <w:rPr>
          <w:rFonts w:ascii="Times New Roman" w:hAnsi="Times New Roman"/>
          <w:vertAlign w:val="subscript"/>
        </w:rPr>
        <w:t>CRT</w:t>
      </w:r>
      <w:r w:rsidR="00FE469D" w:rsidRPr="00853531">
        <w:rPr>
          <w:rFonts w:ascii="Times New Roman" w:hAnsi="Times New Roman"/>
        </w:rPr>
        <w:t>.</w:t>
      </w:r>
    </w:p>
    <w:p w14:paraId="09ABB8BA" w14:textId="77777777" w:rsidR="00215E5A" w:rsidRPr="00853531" w:rsidRDefault="00215E5A" w:rsidP="00FE469D">
      <w:pPr>
        <w:spacing w:line="480" w:lineRule="auto"/>
        <w:jc w:val="both"/>
        <w:rPr>
          <w:rFonts w:ascii="Times New Roman" w:hAnsi="Times New Roman"/>
        </w:rPr>
      </w:pPr>
    </w:p>
    <w:p w14:paraId="26A43314" w14:textId="77777777" w:rsidR="0024443A" w:rsidRPr="00853531" w:rsidRDefault="0024443A" w:rsidP="00954BAE">
      <w:pPr>
        <w:spacing w:line="480" w:lineRule="auto"/>
        <w:jc w:val="both"/>
        <w:outlineLvl w:val="0"/>
        <w:rPr>
          <w:rFonts w:ascii="Times New Roman" w:hAnsi="Times New Roman"/>
          <w:b/>
          <w:smallCaps/>
          <w:sz w:val="28"/>
        </w:rPr>
      </w:pPr>
    </w:p>
    <w:p w14:paraId="71E6BA8F" w14:textId="0FDC127B" w:rsidR="00FE469D" w:rsidRPr="00853531" w:rsidRDefault="00591147" w:rsidP="00954BAE">
      <w:pPr>
        <w:spacing w:line="480" w:lineRule="auto"/>
        <w:jc w:val="both"/>
        <w:outlineLvl w:val="0"/>
        <w:rPr>
          <w:rFonts w:ascii="Times New Roman" w:hAnsi="Times New Roman"/>
          <w:b/>
          <w:smallCaps/>
          <w:sz w:val="28"/>
        </w:rPr>
      </w:pPr>
      <w:r w:rsidRPr="00853531">
        <w:rPr>
          <w:rFonts w:ascii="Times New Roman" w:hAnsi="Times New Roman"/>
          <w:b/>
          <w:smallCaps/>
          <w:sz w:val="28"/>
        </w:rPr>
        <w:t xml:space="preserve">IV. </w:t>
      </w:r>
      <w:r w:rsidR="00FE469D" w:rsidRPr="00853531">
        <w:rPr>
          <w:rFonts w:ascii="Times New Roman" w:hAnsi="Times New Roman"/>
          <w:b/>
          <w:smallCaps/>
          <w:sz w:val="28"/>
        </w:rPr>
        <w:t>Discussion</w:t>
      </w:r>
    </w:p>
    <w:p w14:paraId="4911B27D" w14:textId="4D6EEF79" w:rsidR="00985C00" w:rsidRPr="00853531" w:rsidRDefault="007E66BB" w:rsidP="00060A03">
      <w:pPr>
        <w:widowControl w:val="0"/>
        <w:tabs>
          <w:tab w:val="left" w:pos="284"/>
        </w:tabs>
        <w:autoSpaceDE w:val="0"/>
        <w:autoSpaceDN w:val="0"/>
        <w:adjustRightInd w:val="0"/>
        <w:spacing w:line="480" w:lineRule="auto"/>
        <w:jc w:val="both"/>
        <w:rPr>
          <w:rFonts w:ascii="Times New Roman" w:hAnsi="Times New Roman"/>
          <w:lang w:eastAsia="de-DE"/>
        </w:rPr>
      </w:pPr>
      <w:r w:rsidRPr="00853531">
        <w:rPr>
          <w:rFonts w:ascii="Times New Roman" w:hAnsi="Times New Roman"/>
        </w:rPr>
        <w:t xml:space="preserve">Using MRI-based cortical thickness analysis, the </w:t>
      </w:r>
      <w:r w:rsidR="00266BC8" w:rsidRPr="00853531">
        <w:rPr>
          <w:rFonts w:ascii="Times New Roman" w:hAnsi="Times New Roman"/>
        </w:rPr>
        <w:t xml:space="preserve">current study </w:t>
      </w:r>
      <w:r w:rsidR="003E4D97" w:rsidRPr="00853531">
        <w:rPr>
          <w:rFonts w:ascii="Times New Roman" w:hAnsi="Times New Roman"/>
        </w:rPr>
        <w:t>sought to identify the</w:t>
      </w:r>
      <w:r w:rsidR="00266BC8" w:rsidRPr="00853531">
        <w:rPr>
          <w:rFonts w:ascii="Times New Roman" w:hAnsi="Times New Roman"/>
        </w:rPr>
        <w:t xml:space="preserve"> </w:t>
      </w:r>
      <w:r w:rsidR="000C7919" w:rsidRPr="00853531">
        <w:rPr>
          <w:rFonts w:ascii="Times New Roman" w:hAnsi="Times New Roman"/>
        </w:rPr>
        <w:t xml:space="preserve">structural brain substrates </w:t>
      </w:r>
      <w:r w:rsidRPr="00853531">
        <w:rPr>
          <w:rFonts w:ascii="Times New Roman" w:hAnsi="Times New Roman"/>
        </w:rPr>
        <w:t xml:space="preserve">underlying </w:t>
      </w:r>
      <w:r w:rsidR="00266BC8" w:rsidRPr="00853531">
        <w:rPr>
          <w:rFonts w:ascii="Times New Roman" w:hAnsi="Times New Roman"/>
        </w:rPr>
        <w:t xml:space="preserve">individual differences in the capacity to </w:t>
      </w:r>
      <w:r w:rsidR="006424A8" w:rsidRPr="00853531">
        <w:rPr>
          <w:rFonts w:ascii="Times New Roman" w:hAnsi="Times New Roman"/>
        </w:rPr>
        <w:t xml:space="preserve">decouple from the here and now and to </w:t>
      </w:r>
      <w:r w:rsidR="00271F3C" w:rsidRPr="00853531">
        <w:rPr>
          <w:rFonts w:ascii="Times New Roman" w:hAnsi="Times New Roman"/>
        </w:rPr>
        <w:t>engage</w:t>
      </w:r>
      <w:r w:rsidR="006424A8" w:rsidRPr="00853531">
        <w:rPr>
          <w:rFonts w:ascii="Times New Roman" w:hAnsi="Times New Roman"/>
        </w:rPr>
        <w:t xml:space="preserve"> in </w:t>
      </w:r>
      <w:r w:rsidR="00266BC8" w:rsidRPr="00853531">
        <w:rPr>
          <w:rFonts w:ascii="Times New Roman" w:hAnsi="Times New Roman"/>
        </w:rPr>
        <w:t>self-generate</w:t>
      </w:r>
      <w:r w:rsidR="00247F7C" w:rsidRPr="00853531">
        <w:rPr>
          <w:rFonts w:ascii="Times New Roman" w:hAnsi="Times New Roman"/>
        </w:rPr>
        <w:t>d</w:t>
      </w:r>
      <w:r w:rsidR="000C7919" w:rsidRPr="00853531">
        <w:rPr>
          <w:rFonts w:ascii="Times New Roman" w:hAnsi="Times New Roman"/>
        </w:rPr>
        <w:t xml:space="preserve"> </w:t>
      </w:r>
      <w:r w:rsidR="00266BC8" w:rsidRPr="00853531">
        <w:rPr>
          <w:rFonts w:ascii="Times New Roman" w:hAnsi="Times New Roman"/>
        </w:rPr>
        <w:t>thought</w:t>
      </w:r>
      <w:r w:rsidR="00271F3C" w:rsidRPr="00853531">
        <w:rPr>
          <w:rFonts w:ascii="Times New Roman" w:hAnsi="Times New Roman"/>
        </w:rPr>
        <w:t>,</w:t>
      </w:r>
      <w:r w:rsidR="003E4D97" w:rsidRPr="00853531">
        <w:rPr>
          <w:rFonts w:ascii="Times New Roman" w:hAnsi="Times New Roman"/>
        </w:rPr>
        <w:t xml:space="preserve"> as exemplified by</w:t>
      </w:r>
      <w:r w:rsidR="00271F3C" w:rsidRPr="00853531">
        <w:rPr>
          <w:rFonts w:ascii="Times New Roman" w:hAnsi="Times New Roman"/>
        </w:rPr>
        <w:t xml:space="preserve"> TUT</w:t>
      </w:r>
      <w:r w:rsidR="00D51E80" w:rsidRPr="00853531">
        <w:rPr>
          <w:rFonts w:ascii="Times New Roman" w:hAnsi="Times New Roman"/>
        </w:rPr>
        <w:t xml:space="preserve">.  </w:t>
      </w:r>
      <w:r w:rsidR="00C915B3" w:rsidRPr="00853531">
        <w:rPr>
          <w:rFonts w:ascii="Times New Roman" w:hAnsi="Times New Roman"/>
        </w:rPr>
        <w:t xml:space="preserve">We </w:t>
      </w:r>
      <w:r w:rsidRPr="00853531">
        <w:rPr>
          <w:rFonts w:ascii="Times New Roman" w:hAnsi="Times New Roman"/>
        </w:rPr>
        <w:t>were particularly interested in</w:t>
      </w:r>
      <w:r w:rsidR="00C915B3" w:rsidRPr="00853531">
        <w:rPr>
          <w:rFonts w:ascii="Times New Roman" w:hAnsi="Times New Roman"/>
        </w:rPr>
        <w:t xml:space="preserve"> </w:t>
      </w:r>
      <w:r w:rsidR="00585B18" w:rsidRPr="00853531">
        <w:rPr>
          <w:rFonts w:ascii="Times New Roman" w:hAnsi="Times New Roman"/>
        </w:rPr>
        <w:t xml:space="preserve">mapping substrates of </w:t>
      </w:r>
      <w:r w:rsidR="00271F3C" w:rsidRPr="00853531">
        <w:rPr>
          <w:rFonts w:ascii="Times New Roman" w:hAnsi="Times New Roman"/>
        </w:rPr>
        <w:t>TUT</w:t>
      </w:r>
      <w:r w:rsidR="00C915B3" w:rsidRPr="00853531">
        <w:rPr>
          <w:rFonts w:ascii="Times New Roman" w:hAnsi="Times New Roman"/>
        </w:rPr>
        <w:t xml:space="preserve"> </w:t>
      </w:r>
      <w:r w:rsidR="002074B9" w:rsidRPr="00853531">
        <w:rPr>
          <w:rFonts w:ascii="Times New Roman" w:hAnsi="Times New Roman"/>
        </w:rPr>
        <w:t xml:space="preserve">that arise </w:t>
      </w:r>
      <w:r w:rsidR="00103130" w:rsidRPr="00853531">
        <w:rPr>
          <w:rFonts w:ascii="Times New Roman" w:hAnsi="Times New Roman"/>
        </w:rPr>
        <w:t xml:space="preserve">in </w:t>
      </w:r>
      <w:r w:rsidR="00A359E5" w:rsidRPr="00853531">
        <w:rPr>
          <w:rFonts w:ascii="Times New Roman" w:hAnsi="Times New Roman"/>
        </w:rPr>
        <w:t>context</w:t>
      </w:r>
      <w:r w:rsidRPr="00853531">
        <w:rPr>
          <w:rFonts w:ascii="Times New Roman" w:hAnsi="Times New Roman"/>
        </w:rPr>
        <w:t>s of relatively low demands on cognitive resources</w:t>
      </w:r>
      <w:r w:rsidR="00521F99" w:rsidRPr="00853531">
        <w:rPr>
          <w:rFonts w:ascii="Times New Roman" w:hAnsi="Times New Roman"/>
        </w:rPr>
        <w:t xml:space="preserve"> </w:t>
      </w:r>
      <w:r w:rsidR="00952F54" w:rsidRPr="00853531">
        <w:rPr>
          <w:rFonts w:ascii="Times New Roman" w:hAnsi="Times New Roman"/>
        </w:rPr>
        <w:t xml:space="preserve">and </w:t>
      </w:r>
      <w:r w:rsidR="00521F99" w:rsidRPr="00853531">
        <w:rPr>
          <w:rFonts w:ascii="Times New Roman" w:hAnsi="Times New Roman"/>
        </w:rPr>
        <w:t>us</w:t>
      </w:r>
      <w:r w:rsidR="00952F54" w:rsidRPr="00853531">
        <w:rPr>
          <w:rFonts w:ascii="Times New Roman" w:hAnsi="Times New Roman"/>
        </w:rPr>
        <w:t>ed</w:t>
      </w:r>
      <w:r w:rsidR="00521F99" w:rsidRPr="00853531">
        <w:rPr>
          <w:rFonts w:ascii="Times New Roman" w:hAnsi="Times New Roman"/>
        </w:rPr>
        <w:t xml:space="preserve"> a paradigm that </w:t>
      </w:r>
      <w:r w:rsidR="00952F54" w:rsidRPr="00853531">
        <w:rPr>
          <w:rFonts w:ascii="Times New Roman" w:hAnsi="Times New Roman"/>
        </w:rPr>
        <w:t>allows us to</w:t>
      </w:r>
      <w:r w:rsidR="00521F99" w:rsidRPr="00853531">
        <w:rPr>
          <w:rFonts w:ascii="Times New Roman" w:hAnsi="Times New Roman"/>
        </w:rPr>
        <w:t xml:space="preserve"> moderate the amount of TUT that participants e</w:t>
      </w:r>
      <w:r w:rsidR="00952F54" w:rsidRPr="00853531">
        <w:rPr>
          <w:rFonts w:ascii="Times New Roman" w:hAnsi="Times New Roman"/>
        </w:rPr>
        <w:t>ngage in</w:t>
      </w:r>
      <w:r w:rsidRPr="00853531">
        <w:rPr>
          <w:rFonts w:ascii="Times New Roman" w:hAnsi="Times New Roman"/>
        </w:rPr>
        <w:t xml:space="preserve">.  </w:t>
      </w:r>
      <w:r w:rsidR="00D42305" w:rsidRPr="00853531">
        <w:rPr>
          <w:rFonts w:ascii="Times New Roman" w:hAnsi="Times New Roman"/>
        </w:rPr>
        <w:t>In our study, as with many other examples using the same paradigm</w:t>
      </w:r>
      <w:r w:rsidR="00B13F0F">
        <w:rPr>
          <w:rFonts w:ascii="Times New Roman" w:hAnsi="Times New Roman"/>
        </w:rPr>
        <w:t xml:space="preserve"> </w:t>
      </w:r>
      <w:r w:rsidR="00C57E3C" w:rsidRPr="00853531">
        <w:rPr>
          <w:rFonts w:ascii="Times New Roman" w:hAnsi="Times New Roman"/>
        </w:rPr>
        <w:fldChar w:fldCharType="begin">
          <w:fldData xml:space="preserve">PEVuZE5vdGU+PENpdGU+PEF1dGhvcj5TbWFsbHdvb2Q8L0F1dGhvcj48WWVhcj4yMDEyPC9ZZWFy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bGU+PGFiYnItMT5QbG9TIG9uZTwvYWJici0xPjwvYWx0LXBlcmlvZGljYWw+PHBhZ2VzPmUxODI5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</w:fldData>
        </w:fldChar>
      </w:r>
      <w:r w:rsidR="00C57E3C" w:rsidRPr="00853531">
        <w:rPr>
          <w:rFonts w:ascii="Times New Roman" w:hAnsi="Times New Roman"/>
        </w:rPr>
        <w:instrText xml:space="preserve"> ADDIN EN.CITE </w:instrText>
      </w:r>
      <w:r w:rsidR="00C57E3C" w:rsidRPr="00853531">
        <w:rPr>
          <w:rFonts w:ascii="Times New Roman" w:hAnsi="Times New Roman"/>
        </w:rPr>
        <w:fldChar w:fldCharType="begin">
          <w:fldData xml:space="preserve">PEVuZE5vdGU+PENpdGU+PEF1dGhvcj5TbWFsbHdvb2Q8L0F1dGhvcj48WWVhcj4yMDEyPC9ZZWFy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bGU+PGFiYnItMT5QbG9TIG9uZTwvYWJici0xPjwvYWx0LXBlcmlvZGljYWw+PHBhZ2VzPmUxODI5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</w:fldData>
        </w:fldChar>
      </w:r>
      <w:r w:rsidR="00C57E3C" w:rsidRPr="00853531">
        <w:rPr>
          <w:rFonts w:ascii="Times New Roman" w:hAnsi="Times New Roman"/>
        </w:rPr>
        <w:instrText xml:space="preserve"> ADDIN EN.CITE.DATA </w:instrText>
      </w:r>
      <w:r w:rsidR="00C57E3C" w:rsidRPr="00853531">
        <w:rPr>
          <w:rFonts w:ascii="Times New Roman" w:hAnsi="Times New Roman"/>
        </w:rPr>
      </w:r>
      <w:r w:rsidR="00C57E3C" w:rsidRPr="00853531">
        <w:rPr>
          <w:rFonts w:ascii="Times New Roman" w:hAnsi="Times New Roman"/>
        </w:rPr>
        <w:fldChar w:fldCharType="end"/>
      </w:r>
      <w:r w:rsidR="00C57E3C" w:rsidRPr="00853531">
        <w:rPr>
          <w:rFonts w:ascii="Times New Roman" w:hAnsi="Times New Roman"/>
        </w:rPr>
      </w:r>
      <w:r w:rsidR="00C57E3C" w:rsidRPr="00853531">
        <w:rPr>
          <w:rFonts w:ascii="Times New Roman" w:hAnsi="Times New Roman"/>
        </w:rPr>
        <w:fldChar w:fldCharType="separate"/>
      </w:r>
      <w:r w:rsidR="00C57E3C" w:rsidRPr="00853531">
        <w:rPr>
          <w:rFonts w:ascii="Times New Roman" w:hAnsi="Times New Roman"/>
          <w:noProof/>
        </w:rPr>
        <w:t>(</w:t>
      </w:r>
      <w:hyperlink w:anchor="_ENREF_63" w:tooltip="Smallwood, 2011 #57" w:history="1">
        <w:r w:rsidR="00C57E3C" w:rsidRPr="00853531">
          <w:rPr>
            <w:rFonts w:ascii="Times New Roman" w:hAnsi="Times New Roman"/>
            <w:noProof/>
          </w:rPr>
          <w:t>Smallwood et al., 2011a</w:t>
        </w:r>
      </w:hyperlink>
      <w:r w:rsidR="00C57E3C" w:rsidRPr="00853531">
        <w:rPr>
          <w:rFonts w:ascii="Times New Roman" w:hAnsi="Times New Roman"/>
          <w:noProof/>
        </w:rPr>
        <w:t xml:space="preserve">; </w:t>
      </w:r>
      <w:hyperlink w:anchor="_ENREF_65" w:tooltip="Smallwood, 2009 #61" w:history="1">
        <w:r w:rsidR="00C57E3C" w:rsidRPr="00853531">
          <w:rPr>
            <w:rFonts w:ascii="Times New Roman" w:hAnsi="Times New Roman"/>
            <w:noProof/>
          </w:rPr>
          <w:t>Smallwood et al., 2009b</w:t>
        </w:r>
      </w:hyperlink>
      <w:r w:rsidR="00C57E3C" w:rsidRPr="00853531">
        <w:rPr>
          <w:rFonts w:ascii="Times New Roman" w:hAnsi="Times New Roman"/>
          <w:noProof/>
        </w:rPr>
        <w:t xml:space="preserve">; </w:t>
      </w:r>
      <w:hyperlink w:anchor="_ENREF_66" w:tooltip="Smallwood, 2012 #2234" w:history="1">
        <w:r w:rsidR="00C57E3C" w:rsidRPr="00853531">
          <w:rPr>
            <w:rFonts w:ascii="Times New Roman" w:hAnsi="Times New Roman"/>
            <w:noProof/>
          </w:rPr>
          <w:t>Smallwood et al., 2012b</w:t>
        </w:r>
      </w:hyperlink>
      <w:r w:rsidR="00C57E3C" w:rsidRPr="00853531">
        <w:rPr>
          <w:rFonts w:ascii="Times New Roman" w:hAnsi="Times New Roman"/>
          <w:noProof/>
        </w:rPr>
        <w:t>)</w:t>
      </w:r>
      <w:r w:rsidR="00C57E3C" w:rsidRPr="00853531">
        <w:rPr>
          <w:rFonts w:ascii="Times New Roman" w:hAnsi="Times New Roman"/>
        </w:rPr>
        <w:fldChar w:fldCharType="end"/>
      </w:r>
      <w:r w:rsidR="00C57E3C">
        <w:rPr>
          <w:rFonts w:ascii="Times New Roman" w:hAnsi="Times New Roman"/>
        </w:rPr>
        <w:t>,</w:t>
      </w:r>
      <w:r w:rsidR="00D42305" w:rsidRPr="00853531">
        <w:rPr>
          <w:rFonts w:ascii="Times New Roman" w:hAnsi="Times New Roman"/>
        </w:rPr>
        <w:t xml:space="preserve"> TUT</w:t>
      </w:r>
      <w:r w:rsidRPr="00853531">
        <w:rPr>
          <w:rFonts w:ascii="Times New Roman" w:hAnsi="Times New Roman"/>
          <w:vertAlign w:val="subscript"/>
        </w:rPr>
        <w:t xml:space="preserve"> </w:t>
      </w:r>
      <w:r w:rsidR="004370F1" w:rsidRPr="00853531">
        <w:rPr>
          <w:rFonts w:ascii="Times New Roman" w:hAnsi="Times New Roman"/>
        </w:rPr>
        <w:t>occurred</w:t>
      </w:r>
      <w:r w:rsidRPr="00853531">
        <w:rPr>
          <w:rFonts w:ascii="Times New Roman" w:hAnsi="Times New Roman"/>
        </w:rPr>
        <w:t xml:space="preserve"> more frequently </w:t>
      </w:r>
      <w:r w:rsidR="00726EFE" w:rsidRPr="00853531">
        <w:rPr>
          <w:rFonts w:ascii="Times New Roman" w:hAnsi="Times New Roman"/>
        </w:rPr>
        <w:t>during</w:t>
      </w:r>
      <w:r w:rsidR="00276B43" w:rsidRPr="00853531">
        <w:rPr>
          <w:rFonts w:ascii="Times New Roman" w:hAnsi="Times New Roman"/>
        </w:rPr>
        <w:t xml:space="preserve"> the CRT </w:t>
      </w:r>
      <w:r w:rsidR="00E74D08" w:rsidRPr="00853531">
        <w:rPr>
          <w:rFonts w:ascii="Times New Roman" w:hAnsi="Times New Roman"/>
        </w:rPr>
        <w:t>than in the WM task.  S</w:t>
      </w:r>
      <w:r w:rsidR="00D42305" w:rsidRPr="00853531">
        <w:rPr>
          <w:rFonts w:ascii="Times New Roman" w:hAnsi="Times New Roman"/>
        </w:rPr>
        <w:t xml:space="preserve">imilar results </w:t>
      </w:r>
      <w:r w:rsidR="00B65E37" w:rsidRPr="00853531">
        <w:rPr>
          <w:rFonts w:ascii="Times New Roman" w:hAnsi="Times New Roman"/>
        </w:rPr>
        <w:t>have been</w:t>
      </w:r>
      <w:r w:rsidR="00D42305" w:rsidRPr="00853531">
        <w:rPr>
          <w:rFonts w:ascii="Times New Roman" w:hAnsi="Times New Roman"/>
        </w:rPr>
        <w:t xml:space="preserve"> </w:t>
      </w:r>
      <w:r w:rsidR="00B65E37" w:rsidRPr="00853531">
        <w:rPr>
          <w:rFonts w:ascii="Times New Roman" w:hAnsi="Times New Roman"/>
        </w:rPr>
        <w:t>observed</w:t>
      </w:r>
      <w:r w:rsidR="00D42305" w:rsidRPr="00853531">
        <w:rPr>
          <w:rFonts w:ascii="Times New Roman" w:hAnsi="Times New Roman"/>
        </w:rPr>
        <w:t xml:space="preserve"> when investigating the same experience in daily life </w:t>
      </w:r>
      <w:r w:rsidR="00C2049A" w:rsidRPr="00853531">
        <w:rPr>
          <w:rFonts w:ascii="Times New Roman" w:hAnsi="Times New Roman"/>
        </w:rPr>
        <w:fldChar w:fldCharType="begin">
          <w:fldData xml:space="preserve">PEVuZE5vdGU+PENpdGU+PEF1dGhvcj5LYW5lPC9BdXRob3I+PFllYXI+MjAwNzwvWWVhcj48UmVj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PEVuZE5vdGU+PENpdGU+PEF1dGhvcj5LYW5lPC9BdXRob3I+PFllYXI+MjAwNzwvWWVhcj48UmVj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28" w:tooltip="Kane, 2007 #31" w:history="1">
        <w:r w:rsidR="004F7A87" w:rsidRPr="00853531">
          <w:rPr>
            <w:rFonts w:ascii="Times New Roman" w:hAnsi="Times New Roman"/>
            <w:noProof/>
          </w:rPr>
          <w:t>Kane et al., 2007</w:t>
        </w:r>
      </w:hyperlink>
      <w:r w:rsidR="00C2049A" w:rsidRPr="00853531">
        <w:rPr>
          <w:rFonts w:ascii="Times New Roman" w:hAnsi="Times New Roman"/>
          <w:noProof/>
        </w:rPr>
        <w:t>)</w:t>
      </w:r>
      <w:r w:rsidR="00C2049A" w:rsidRPr="00853531">
        <w:rPr>
          <w:rFonts w:ascii="Times New Roman" w:hAnsi="Times New Roman"/>
        </w:rPr>
        <w:fldChar w:fldCharType="end"/>
      </w:r>
      <w:r w:rsidR="002A5741" w:rsidRPr="00853531">
        <w:rPr>
          <w:rFonts w:ascii="Times New Roman" w:hAnsi="Times New Roman"/>
        </w:rPr>
        <w:t xml:space="preserve">, with subjects </w:t>
      </w:r>
      <w:r w:rsidR="000B39B4" w:rsidRPr="00853531">
        <w:rPr>
          <w:rFonts w:ascii="Times New Roman" w:hAnsi="Times New Roman"/>
        </w:rPr>
        <w:t>engaging</w:t>
      </w:r>
      <w:r w:rsidR="002A5741" w:rsidRPr="00853531">
        <w:rPr>
          <w:rFonts w:ascii="Times New Roman" w:hAnsi="Times New Roman"/>
        </w:rPr>
        <w:t xml:space="preserve"> in more </w:t>
      </w:r>
      <w:r w:rsidR="00514FA3">
        <w:rPr>
          <w:rFonts w:ascii="Times New Roman" w:hAnsi="Times New Roman"/>
        </w:rPr>
        <w:t>self-generated thought</w:t>
      </w:r>
      <w:r w:rsidR="002A5741" w:rsidRPr="00853531">
        <w:rPr>
          <w:rFonts w:ascii="Times New Roman" w:hAnsi="Times New Roman"/>
        </w:rPr>
        <w:t xml:space="preserve"> during less demanding situations</w:t>
      </w:r>
      <w:r w:rsidRPr="00853531">
        <w:rPr>
          <w:rFonts w:ascii="Times New Roman" w:hAnsi="Times New Roman"/>
        </w:rPr>
        <w:t xml:space="preserve">. </w:t>
      </w:r>
      <w:r w:rsidR="00571EC4" w:rsidRPr="00853531">
        <w:rPr>
          <w:rFonts w:ascii="Times New Roman" w:hAnsi="Times New Roman"/>
        </w:rPr>
        <w:t xml:space="preserve"> </w:t>
      </w:r>
      <w:r w:rsidR="00B65E37" w:rsidRPr="00853531">
        <w:rPr>
          <w:rFonts w:ascii="Times New Roman" w:hAnsi="Times New Roman"/>
        </w:rPr>
        <w:t xml:space="preserve">Moreover, </w:t>
      </w:r>
      <w:r w:rsidR="00454944" w:rsidRPr="00853531">
        <w:rPr>
          <w:rFonts w:ascii="Times New Roman" w:hAnsi="Times New Roman"/>
        </w:rPr>
        <w:t xml:space="preserve">evidence of a correlation between TUT inside and outside the laboratory </w:t>
      </w:r>
      <w:r w:rsidR="00C2049A" w:rsidRPr="00853531">
        <w:rPr>
          <w:rFonts w:ascii="Times New Roman" w:hAnsi="Times New Roman"/>
        </w:rPr>
        <w:fldChar w:fldCharType="begin"/>
      </w:r>
      <w:r w:rsidR="00C2049A" w:rsidRPr="00853531">
        <w:rPr>
          <w:rFonts w:ascii="Times New Roman" w:hAnsi="Times New Roman"/>
        </w:rPr>
        <w:instrText xml:space="preserve"> ADDIN EN.CITE &lt;EndNote&gt;&lt;Cite&gt;&lt;Author&gt;McVay&lt;/Author&gt;&lt;Year&gt;2009&lt;/Year&gt;&lt;RecNum&gt;2&lt;/RecNum&gt;&lt;DisplayText&gt;(McVay et al., 2009)&lt;/DisplayText&gt;&lt;record&gt;&lt;rec-number&gt;2&lt;/rec-number&gt;&lt;foreign-keys&gt;&lt;key app="EN" db-id="2vzaz9deozdfxheddws5wvpgrezxzste52es"&gt;2&lt;/key&gt;&lt;/foreign-keys&gt;&lt;ref-type name="Journal Article"&gt;17&lt;/ref-type&gt;&lt;contributors&gt;&lt;authors&gt;&lt;author&gt;McVay, J. C.&lt;/author&gt;&lt;author&gt;Kane, M. J.&lt;/author&gt;&lt;author&gt;Kwapil, T. R.&lt;/author&gt;&lt;/authors&gt;&lt;/contributors&gt;&lt;auth-address&gt;Psychology Department, University of North Carolina, Greensboro, North Carolina 27402-6170, USA.&lt;/auth-address&gt;&lt;titles&gt;&lt;title&gt;Tracking the train of thought from the laboratory into everyday life: an experience-sampling study of mind wandering across controlled and ecological contexts&lt;/title&gt;&lt;secondary-title&gt;Psychonomic bulletin &amp;amp; review&lt;/secondary-title&gt;&lt;alt-title&gt;Psychon Bull Rev&lt;/alt-title&gt;&lt;/titles&gt;&lt;pages&gt;857-63&lt;/pages&gt;&lt;volume&gt;16&lt;/volume&gt;&lt;number&gt;5&lt;/number&gt;&lt;edition&gt;2009/10/10&lt;/edition&gt;&lt;keywords&gt;&lt;keyword&gt;Activities of Daily Living&lt;/keyword&gt;&lt;keyword&gt;Adolescent&lt;/keyword&gt;&lt;keyword&gt;Adult&lt;/keyword&gt;&lt;keyword&gt;Cognition&lt;/keyword&gt;&lt;keyword&gt;Consciousness&lt;/keyword&gt;&lt;keyword&gt;Happiness&lt;/keyword&gt;&lt;keyword&gt;Humans&lt;/keyword&gt;&lt;keyword&gt;Individuality&lt;/keyword&gt;&lt;keyword&gt;Task Performance and Analysis&lt;/keyword&gt;&lt;keyword&gt;*Thinking&lt;/keyword&gt;&lt;keyword&gt;Young Adult&lt;/keyword&gt;&lt;/keywords&gt;&lt;dates&gt;&lt;year&gt;2009&lt;/year&gt;&lt;pub-dates&gt;&lt;date&gt;Oct&lt;/date&gt;&lt;/pub-dates&gt;&lt;/dates&gt;&lt;isbn&gt;1531-5320 (Electronic)&amp;#xD;1069-9384 (Linking)&lt;/isbn&gt;&lt;accession-num&gt;19815789&lt;/accession-num&gt;&lt;work-type&gt;Research Support, N.I.H., Extramural&amp;#xD;Research Support, Non-U.S. Gov&amp;apos;t&lt;/work-type&gt;&lt;urls&gt;&lt;related-urls&gt;&lt;url&gt;http://www.ncbi.nlm.nih.gov/pubmed/19815789&lt;/url&gt;&lt;/related-urls&gt;&lt;/urls&gt;&lt;custom2&gt;2760023&lt;/custom2&gt;&lt;electronic-resource-num&gt;10.3758/PBR.16.5.857&lt;/electronic-resource-num&gt;&lt;language&gt;eng&lt;/language&gt;&lt;/record&gt;&lt;/Cite&gt;&lt;/EndNote&gt;</w:instrText>
      </w:r>
      <w:r w:rsidR="00C2049A" w:rsidRPr="00853531">
        <w:rPr>
          <w:rFonts w:ascii="Times New Roman" w:hAnsi="Times New Roman"/>
        </w:rPr>
        <w:fldChar w:fldCharType="separate"/>
      </w:r>
      <w:r w:rsidR="00C2049A" w:rsidRPr="00853531">
        <w:rPr>
          <w:rFonts w:ascii="Times New Roman" w:hAnsi="Times New Roman"/>
          <w:noProof/>
        </w:rPr>
        <w:t>(</w:t>
      </w:r>
      <w:hyperlink w:anchor="_ENREF_41" w:tooltip="McVay, 2009 #2" w:history="1">
        <w:r w:rsidR="004F7A87" w:rsidRPr="00853531">
          <w:rPr>
            <w:rFonts w:ascii="Times New Roman" w:hAnsi="Times New Roman"/>
            <w:noProof/>
          </w:rPr>
          <w:t>McVay et al., 2009</w:t>
        </w:r>
      </w:hyperlink>
      <w:r w:rsidR="00C2049A" w:rsidRPr="00853531">
        <w:rPr>
          <w:rFonts w:ascii="Times New Roman" w:hAnsi="Times New Roman"/>
          <w:noProof/>
        </w:rPr>
        <w:t>)</w:t>
      </w:r>
      <w:r w:rsidR="00C2049A" w:rsidRPr="00853531">
        <w:rPr>
          <w:rFonts w:ascii="Times New Roman" w:hAnsi="Times New Roman"/>
        </w:rPr>
        <w:fldChar w:fldCharType="end"/>
      </w:r>
      <w:r w:rsidR="00454944" w:rsidRPr="00853531">
        <w:rPr>
          <w:rFonts w:ascii="Times New Roman" w:hAnsi="Times New Roman"/>
          <w:lang w:eastAsia="de-DE"/>
        </w:rPr>
        <w:t xml:space="preserve"> </w:t>
      </w:r>
      <w:r w:rsidR="00B65E37" w:rsidRPr="00853531">
        <w:rPr>
          <w:rFonts w:ascii="Times New Roman" w:hAnsi="Times New Roman"/>
          <w:lang w:eastAsia="de-DE"/>
        </w:rPr>
        <w:t xml:space="preserve">suggests that </w:t>
      </w:r>
      <w:r w:rsidR="00952F54" w:rsidRPr="00853531">
        <w:rPr>
          <w:rFonts w:ascii="Times New Roman" w:hAnsi="Times New Roman"/>
          <w:lang w:eastAsia="de-DE"/>
        </w:rPr>
        <w:t xml:space="preserve">it is likely </w:t>
      </w:r>
      <w:r w:rsidR="00B65E37" w:rsidRPr="00853531">
        <w:rPr>
          <w:rFonts w:ascii="Times New Roman" w:hAnsi="Times New Roman"/>
          <w:lang w:eastAsia="de-DE"/>
        </w:rPr>
        <w:t>we have</w:t>
      </w:r>
      <w:r w:rsidR="004F473F" w:rsidRPr="00853531">
        <w:rPr>
          <w:rFonts w:ascii="Times New Roman" w:hAnsi="Times New Roman"/>
          <w:lang w:eastAsia="de-DE"/>
        </w:rPr>
        <w:t xml:space="preserve"> captured the tendency to </w:t>
      </w:r>
      <w:r w:rsidR="004F6F8E" w:rsidRPr="00853531">
        <w:rPr>
          <w:rFonts w:ascii="Times New Roman" w:hAnsi="Times New Roman"/>
          <w:lang w:eastAsia="de-DE"/>
        </w:rPr>
        <w:t>engage</w:t>
      </w:r>
      <w:r w:rsidR="004F473F" w:rsidRPr="00853531">
        <w:rPr>
          <w:rFonts w:ascii="Times New Roman" w:hAnsi="Times New Roman"/>
          <w:lang w:eastAsia="de-DE"/>
        </w:rPr>
        <w:t xml:space="preserve"> in self-generated thought</w:t>
      </w:r>
      <w:r w:rsidR="00454944" w:rsidRPr="00853531">
        <w:rPr>
          <w:rFonts w:ascii="Times New Roman" w:hAnsi="Times New Roman"/>
          <w:lang w:eastAsia="de-DE"/>
        </w:rPr>
        <w:t xml:space="preserve"> in </w:t>
      </w:r>
      <w:r w:rsidR="00727A1C" w:rsidRPr="00853531">
        <w:rPr>
          <w:rFonts w:ascii="Times New Roman" w:hAnsi="Times New Roman"/>
          <w:lang w:eastAsia="de-DE"/>
        </w:rPr>
        <w:t xml:space="preserve">a </w:t>
      </w:r>
      <w:r w:rsidR="00D42305" w:rsidRPr="00853531">
        <w:rPr>
          <w:rFonts w:ascii="Times New Roman" w:hAnsi="Times New Roman"/>
          <w:lang w:eastAsia="de-DE"/>
        </w:rPr>
        <w:t xml:space="preserve">context </w:t>
      </w:r>
      <w:r w:rsidR="00727A1C" w:rsidRPr="00853531">
        <w:rPr>
          <w:rFonts w:ascii="Times New Roman" w:hAnsi="Times New Roman"/>
          <w:lang w:eastAsia="de-DE"/>
        </w:rPr>
        <w:t>approximating mind-wandering in</w:t>
      </w:r>
      <w:r w:rsidR="00D42305" w:rsidRPr="00853531">
        <w:rPr>
          <w:rFonts w:ascii="Times New Roman" w:hAnsi="Times New Roman"/>
          <w:lang w:eastAsia="de-DE"/>
        </w:rPr>
        <w:t xml:space="preserve"> daily life.</w:t>
      </w:r>
      <w:r w:rsidR="00247F7C" w:rsidRPr="00853531">
        <w:rPr>
          <w:rFonts w:ascii="Times New Roman" w:hAnsi="Times New Roman"/>
          <w:lang w:eastAsia="de-DE"/>
        </w:rPr>
        <w:t xml:space="preserve"> </w:t>
      </w:r>
      <w:r w:rsidR="00D42305" w:rsidRPr="00853531">
        <w:rPr>
          <w:rFonts w:ascii="Times New Roman" w:hAnsi="Times New Roman"/>
        </w:rPr>
        <w:t xml:space="preserve"> </w:t>
      </w:r>
      <w:r w:rsidR="00941D7C">
        <w:rPr>
          <w:rFonts w:ascii="Times New Roman" w:hAnsi="Times New Roman"/>
        </w:rPr>
        <w:t xml:space="preserve">We found </w:t>
      </w:r>
      <w:r w:rsidR="00941D7C" w:rsidRPr="00853531">
        <w:rPr>
          <w:rFonts w:ascii="Times New Roman" w:hAnsi="Times New Roman"/>
        </w:rPr>
        <w:t xml:space="preserve">that self-generated thought processes under low-demanding conditions are associated </w:t>
      </w:r>
      <w:r w:rsidR="00941D7C">
        <w:rPr>
          <w:rFonts w:ascii="Times New Roman" w:hAnsi="Times New Roman"/>
        </w:rPr>
        <w:t>with</w:t>
      </w:r>
      <w:r w:rsidR="00941D7C" w:rsidRPr="00853531">
        <w:rPr>
          <w:rFonts w:ascii="Times New Roman" w:hAnsi="Times New Roman"/>
        </w:rPr>
        <w:t xml:space="preserve"> individual differences in cortical thickness of mPFC and anterior/midcingulate cortex. T</w:t>
      </w:r>
      <w:r w:rsidR="00941D7C">
        <w:rPr>
          <w:rFonts w:ascii="Times New Roman" w:hAnsi="Times New Roman"/>
        </w:rPr>
        <w:t>hese differences were in brain structure were also linked to</w:t>
      </w:r>
      <w:r w:rsidR="00941D7C" w:rsidRPr="00853531">
        <w:rPr>
          <w:rFonts w:ascii="Times New Roman" w:hAnsi="Times New Roman"/>
        </w:rPr>
        <w:t xml:space="preserve"> ability to delay gratification </w:t>
      </w:r>
      <w:r w:rsidR="00941D7C">
        <w:rPr>
          <w:rFonts w:ascii="Times New Roman" w:hAnsi="Times New Roman"/>
        </w:rPr>
        <w:t>when making</w:t>
      </w:r>
      <w:r w:rsidR="00941D7C" w:rsidRPr="00853531">
        <w:rPr>
          <w:rFonts w:ascii="Times New Roman" w:hAnsi="Times New Roman"/>
        </w:rPr>
        <w:t xml:space="preserve"> monetary decisions.  </w:t>
      </w:r>
      <w:r w:rsidR="00514FA3">
        <w:rPr>
          <w:rFonts w:ascii="Times New Roman" w:hAnsi="Times New Roman"/>
        </w:rPr>
        <w:t>We</w:t>
      </w:r>
      <w:r w:rsidR="00521F99" w:rsidRPr="00853531">
        <w:rPr>
          <w:rFonts w:ascii="Times New Roman" w:hAnsi="Times New Roman"/>
        </w:rPr>
        <w:t xml:space="preserve"> </w:t>
      </w:r>
      <w:r w:rsidR="00CD74E0">
        <w:rPr>
          <w:rFonts w:ascii="Times New Roman" w:hAnsi="Times New Roman"/>
        </w:rPr>
        <w:t>observed</w:t>
      </w:r>
      <w:r w:rsidR="00521F99" w:rsidRPr="00853531">
        <w:rPr>
          <w:rFonts w:ascii="Times New Roman" w:hAnsi="Times New Roman"/>
        </w:rPr>
        <w:t xml:space="preserve"> that t</w:t>
      </w:r>
      <w:r w:rsidR="00387657" w:rsidRPr="00853531">
        <w:rPr>
          <w:rFonts w:ascii="Times New Roman" w:hAnsi="Times New Roman"/>
        </w:rPr>
        <w:t xml:space="preserve">hickness of </w:t>
      </w:r>
      <w:r w:rsidR="007D2AA1" w:rsidRPr="00853531">
        <w:rPr>
          <w:rFonts w:ascii="Times New Roman" w:hAnsi="Times New Roman"/>
        </w:rPr>
        <w:t xml:space="preserve">a </w:t>
      </w:r>
      <w:r w:rsidR="00387657" w:rsidRPr="00853531">
        <w:rPr>
          <w:rFonts w:ascii="Times New Roman" w:hAnsi="Times New Roman"/>
        </w:rPr>
        <w:t xml:space="preserve">subregion of </w:t>
      </w:r>
      <w:r w:rsidR="00CA16C5" w:rsidRPr="00853531">
        <w:rPr>
          <w:rFonts w:ascii="Times New Roman" w:hAnsi="Times New Roman"/>
        </w:rPr>
        <w:t>the</w:t>
      </w:r>
      <w:r w:rsidR="00387657" w:rsidRPr="00853531">
        <w:rPr>
          <w:rFonts w:ascii="Times New Roman" w:hAnsi="Times New Roman"/>
        </w:rPr>
        <w:t xml:space="preserve"> </w:t>
      </w:r>
      <w:r w:rsidR="00DD3BA2" w:rsidRPr="00853531">
        <w:rPr>
          <w:rFonts w:ascii="Times New Roman" w:hAnsi="Times New Roman"/>
        </w:rPr>
        <w:t>anteromedial</w:t>
      </w:r>
      <w:r w:rsidR="00387657" w:rsidRPr="00853531">
        <w:rPr>
          <w:rFonts w:ascii="Times New Roman" w:hAnsi="Times New Roman"/>
        </w:rPr>
        <w:t xml:space="preserve"> cluster</w:t>
      </w:r>
      <w:r w:rsidR="00E724CE" w:rsidRPr="00853531">
        <w:rPr>
          <w:rFonts w:ascii="Times New Roman" w:hAnsi="Times New Roman"/>
        </w:rPr>
        <w:t xml:space="preserve"> </w:t>
      </w:r>
      <w:r w:rsidR="00DE0A24" w:rsidRPr="00853531">
        <w:rPr>
          <w:rFonts w:ascii="Times New Roman" w:hAnsi="Times New Roman"/>
        </w:rPr>
        <w:t>of signi</w:t>
      </w:r>
      <w:r w:rsidR="00D42305" w:rsidRPr="00853531">
        <w:rPr>
          <w:rFonts w:ascii="Times New Roman" w:hAnsi="Times New Roman"/>
        </w:rPr>
        <w:t>f</w:t>
      </w:r>
      <w:r w:rsidR="00DE0A24" w:rsidRPr="00853531">
        <w:rPr>
          <w:rFonts w:ascii="Times New Roman" w:hAnsi="Times New Roman"/>
        </w:rPr>
        <w:t>icant</w:t>
      </w:r>
      <w:r w:rsidR="00387657" w:rsidRPr="00853531">
        <w:rPr>
          <w:rFonts w:ascii="Times New Roman" w:hAnsi="Times New Roman"/>
        </w:rPr>
        <w:t xml:space="preserve"> </w:t>
      </w:r>
      <w:r w:rsidR="00060A03" w:rsidRPr="00853531">
        <w:rPr>
          <w:rFonts w:ascii="Times New Roman" w:hAnsi="Times New Roman"/>
        </w:rPr>
        <w:t>TUT</w:t>
      </w:r>
      <w:r w:rsidR="00060A03" w:rsidRPr="00853531">
        <w:rPr>
          <w:rFonts w:ascii="Times New Roman" w:hAnsi="Times New Roman"/>
          <w:vertAlign w:val="subscript"/>
        </w:rPr>
        <w:t>CRT</w:t>
      </w:r>
      <w:r w:rsidR="00387657" w:rsidRPr="00853531">
        <w:rPr>
          <w:rFonts w:ascii="Times New Roman" w:hAnsi="Times New Roman"/>
          <w:vertAlign w:val="subscript"/>
        </w:rPr>
        <w:t xml:space="preserve"> </w:t>
      </w:r>
      <w:r w:rsidR="00DE0A24" w:rsidRPr="00853531">
        <w:rPr>
          <w:rFonts w:ascii="Times New Roman" w:hAnsi="Times New Roman"/>
        </w:rPr>
        <w:t xml:space="preserve">findings </w:t>
      </w:r>
      <w:r w:rsidR="004D0FA6" w:rsidRPr="00853531">
        <w:rPr>
          <w:rFonts w:ascii="Times New Roman" w:hAnsi="Times New Roman"/>
        </w:rPr>
        <w:t>was</w:t>
      </w:r>
      <w:r w:rsidR="00387657" w:rsidRPr="00853531">
        <w:rPr>
          <w:rFonts w:ascii="Times New Roman" w:hAnsi="Times New Roman"/>
        </w:rPr>
        <w:t xml:space="preserve"> </w:t>
      </w:r>
      <w:r w:rsidR="003A53D4" w:rsidRPr="00853531">
        <w:rPr>
          <w:rFonts w:ascii="Times New Roman" w:hAnsi="Times New Roman"/>
        </w:rPr>
        <w:t xml:space="preserve">increased in </w:t>
      </w:r>
      <w:r w:rsidR="00CF678B" w:rsidRPr="00853531">
        <w:rPr>
          <w:rFonts w:ascii="Times New Roman" w:hAnsi="Times New Roman"/>
        </w:rPr>
        <w:t>participants</w:t>
      </w:r>
      <w:r w:rsidR="00266BC8" w:rsidRPr="00853531">
        <w:rPr>
          <w:rFonts w:ascii="Times New Roman" w:hAnsi="Times New Roman"/>
        </w:rPr>
        <w:t xml:space="preserve"> </w:t>
      </w:r>
      <w:r w:rsidR="003A53D4" w:rsidRPr="00853531">
        <w:rPr>
          <w:rFonts w:ascii="Times New Roman" w:hAnsi="Times New Roman"/>
        </w:rPr>
        <w:t>who</w:t>
      </w:r>
      <w:r w:rsidR="00266BC8" w:rsidRPr="00853531">
        <w:rPr>
          <w:rFonts w:ascii="Times New Roman" w:hAnsi="Times New Roman"/>
        </w:rPr>
        <w:t xml:space="preserve"> displayed more patient </w:t>
      </w:r>
      <w:r w:rsidR="00D51E80" w:rsidRPr="00853531">
        <w:rPr>
          <w:rFonts w:ascii="Times New Roman" w:hAnsi="Times New Roman"/>
        </w:rPr>
        <w:t>delay discounting</w:t>
      </w:r>
      <w:r w:rsidR="003A53D4" w:rsidRPr="00853531">
        <w:rPr>
          <w:rFonts w:ascii="Times New Roman" w:hAnsi="Times New Roman"/>
        </w:rPr>
        <w:t xml:space="preserve"> in an economic paradigm</w:t>
      </w:r>
      <w:r w:rsidR="004E028E" w:rsidRPr="00853531">
        <w:rPr>
          <w:rFonts w:ascii="Times New Roman" w:hAnsi="Times New Roman"/>
        </w:rPr>
        <w:t>, a result</w:t>
      </w:r>
      <w:r w:rsidR="00D42305" w:rsidRPr="00853531">
        <w:rPr>
          <w:rFonts w:ascii="Times New Roman" w:hAnsi="Times New Roman"/>
        </w:rPr>
        <w:t xml:space="preserve"> that </w:t>
      </w:r>
      <w:r w:rsidR="003C04FB">
        <w:rPr>
          <w:rFonts w:ascii="Times New Roman" w:hAnsi="Times New Roman"/>
        </w:rPr>
        <w:t>indicates</w:t>
      </w:r>
      <w:r w:rsidR="00D42305" w:rsidRPr="00853531">
        <w:rPr>
          <w:rFonts w:ascii="Times New Roman" w:hAnsi="Times New Roman"/>
        </w:rPr>
        <w:t xml:space="preserve"> a biological basis </w:t>
      </w:r>
      <w:r w:rsidR="00454944" w:rsidRPr="00853531">
        <w:rPr>
          <w:rFonts w:ascii="Times New Roman" w:hAnsi="Times New Roman"/>
        </w:rPr>
        <w:t xml:space="preserve">for the behavioral correlation </w:t>
      </w:r>
      <w:r w:rsidR="00D42305" w:rsidRPr="00853531">
        <w:rPr>
          <w:rFonts w:ascii="Times New Roman" w:hAnsi="Times New Roman"/>
        </w:rPr>
        <w:t>we found in this and prior studies (Smallwood et al., 2012b)</w:t>
      </w:r>
      <w:r w:rsidR="00266BC8" w:rsidRPr="00853531">
        <w:rPr>
          <w:rFonts w:ascii="Times New Roman" w:hAnsi="Times New Roman"/>
        </w:rPr>
        <w:t xml:space="preserve">. </w:t>
      </w:r>
      <w:r w:rsidR="00753879" w:rsidRPr="00853531">
        <w:rPr>
          <w:rFonts w:ascii="Times New Roman" w:hAnsi="Times New Roman"/>
        </w:rPr>
        <w:t xml:space="preserve"> </w:t>
      </w:r>
      <w:r w:rsidR="00387657" w:rsidRPr="00853531">
        <w:rPr>
          <w:rFonts w:ascii="Times New Roman" w:hAnsi="Times New Roman"/>
        </w:rPr>
        <w:t>O</w:t>
      </w:r>
      <w:r w:rsidR="00985C00" w:rsidRPr="00853531">
        <w:rPr>
          <w:rFonts w:ascii="Times New Roman" w:hAnsi="Times New Roman"/>
        </w:rPr>
        <w:t>ur</w:t>
      </w:r>
      <w:r w:rsidR="001072D8" w:rsidRPr="00853531">
        <w:rPr>
          <w:rFonts w:ascii="Times New Roman" w:hAnsi="Times New Roman"/>
          <w:lang w:eastAsia="de-DE"/>
        </w:rPr>
        <w:t xml:space="preserve"> results</w:t>
      </w:r>
      <w:r w:rsidR="008831BD" w:rsidRPr="00853531">
        <w:rPr>
          <w:rFonts w:ascii="Times New Roman" w:hAnsi="Times New Roman"/>
          <w:lang w:eastAsia="de-DE"/>
        </w:rPr>
        <w:t>,</w:t>
      </w:r>
      <w:r w:rsidR="001072D8" w:rsidRPr="00853531">
        <w:rPr>
          <w:rFonts w:ascii="Times New Roman" w:hAnsi="Times New Roman"/>
          <w:lang w:eastAsia="de-DE"/>
        </w:rPr>
        <w:t xml:space="preserve"> </w:t>
      </w:r>
      <w:r w:rsidR="00387657" w:rsidRPr="00853531">
        <w:rPr>
          <w:rFonts w:ascii="Times New Roman" w:hAnsi="Times New Roman"/>
          <w:lang w:eastAsia="de-DE"/>
        </w:rPr>
        <w:t>therefore</w:t>
      </w:r>
      <w:r w:rsidR="008831BD" w:rsidRPr="00853531">
        <w:rPr>
          <w:rFonts w:ascii="Times New Roman" w:hAnsi="Times New Roman"/>
          <w:lang w:eastAsia="de-DE"/>
        </w:rPr>
        <w:t>,</w:t>
      </w:r>
      <w:r w:rsidR="00387657" w:rsidRPr="00853531">
        <w:rPr>
          <w:rFonts w:ascii="Times New Roman" w:hAnsi="Times New Roman"/>
          <w:lang w:eastAsia="de-DE"/>
        </w:rPr>
        <w:t xml:space="preserve"> </w:t>
      </w:r>
      <w:r w:rsidR="003C04FB">
        <w:rPr>
          <w:rFonts w:ascii="Times New Roman" w:hAnsi="Times New Roman"/>
          <w:lang w:eastAsia="de-DE"/>
        </w:rPr>
        <w:t>provides</w:t>
      </w:r>
      <w:r w:rsidR="00F82F96" w:rsidRPr="00853531">
        <w:rPr>
          <w:rFonts w:ascii="Times New Roman" w:hAnsi="Times New Roman"/>
          <w:lang w:eastAsia="de-DE"/>
        </w:rPr>
        <w:t xml:space="preserve"> novel evidence</w:t>
      </w:r>
      <w:r w:rsidR="00387657" w:rsidRPr="00853531">
        <w:rPr>
          <w:rFonts w:ascii="Times New Roman" w:hAnsi="Times New Roman"/>
          <w:lang w:eastAsia="de-DE"/>
        </w:rPr>
        <w:t xml:space="preserve"> that </w:t>
      </w:r>
      <w:r w:rsidR="003A53D4" w:rsidRPr="00853531">
        <w:rPr>
          <w:rFonts w:ascii="Times New Roman" w:hAnsi="Times New Roman"/>
          <w:lang w:eastAsia="de-DE"/>
        </w:rPr>
        <w:t>structural</w:t>
      </w:r>
      <w:r w:rsidR="00E8497C" w:rsidRPr="00853531">
        <w:rPr>
          <w:rFonts w:ascii="Times New Roman" w:hAnsi="Times New Roman"/>
          <w:lang w:eastAsia="de-DE"/>
        </w:rPr>
        <w:t xml:space="preserve"> </w:t>
      </w:r>
      <w:r w:rsidR="003A53D4" w:rsidRPr="00853531">
        <w:rPr>
          <w:rFonts w:ascii="Times New Roman" w:hAnsi="Times New Roman"/>
          <w:lang w:eastAsia="de-DE"/>
        </w:rPr>
        <w:t xml:space="preserve">variations </w:t>
      </w:r>
      <w:r w:rsidR="00FB76B4" w:rsidRPr="00853531">
        <w:rPr>
          <w:rFonts w:ascii="Times New Roman" w:hAnsi="Times New Roman"/>
          <w:lang w:eastAsia="de-DE"/>
        </w:rPr>
        <w:t xml:space="preserve">in </w:t>
      </w:r>
      <w:r w:rsidR="00F83D11" w:rsidRPr="00853531">
        <w:rPr>
          <w:rFonts w:ascii="Times New Roman" w:hAnsi="Times New Roman"/>
          <w:lang w:eastAsia="de-DE"/>
        </w:rPr>
        <w:t>mPFC</w:t>
      </w:r>
      <w:r w:rsidR="00F82F96" w:rsidRPr="00853531">
        <w:rPr>
          <w:rFonts w:ascii="Times New Roman" w:hAnsi="Times New Roman"/>
          <w:lang w:eastAsia="de-DE"/>
        </w:rPr>
        <w:t xml:space="preserve"> </w:t>
      </w:r>
      <w:r w:rsidR="004127E7" w:rsidRPr="00853531">
        <w:rPr>
          <w:rFonts w:ascii="Times New Roman" w:hAnsi="Times New Roman"/>
          <w:lang w:eastAsia="de-DE"/>
        </w:rPr>
        <w:t xml:space="preserve">and </w:t>
      </w:r>
      <w:r w:rsidR="00F83D11" w:rsidRPr="00853531">
        <w:rPr>
          <w:rFonts w:ascii="Times New Roman" w:hAnsi="Times New Roman"/>
          <w:lang w:eastAsia="de-DE"/>
        </w:rPr>
        <w:t>anterior/mid</w:t>
      </w:r>
      <w:r w:rsidR="004127E7" w:rsidRPr="00853531">
        <w:rPr>
          <w:rFonts w:ascii="Times New Roman" w:hAnsi="Times New Roman"/>
          <w:lang w:eastAsia="de-DE"/>
        </w:rPr>
        <w:t xml:space="preserve">cingulate </w:t>
      </w:r>
      <w:r w:rsidR="002228B4" w:rsidRPr="00853531">
        <w:rPr>
          <w:rFonts w:ascii="Times New Roman" w:hAnsi="Times New Roman"/>
          <w:lang w:eastAsia="de-DE"/>
        </w:rPr>
        <w:t>cortex</w:t>
      </w:r>
      <w:r w:rsidR="003A53D4" w:rsidRPr="00853531">
        <w:rPr>
          <w:rFonts w:ascii="Times New Roman" w:hAnsi="Times New Roman"/>
          <w:lang w:eastAsia="de-DE"/>
        </w:rPr>
        <w:t xml:space="preserve"> relate to </w:t>
      </w:r>
      <w:r w:rsidR="00CF678B" w:rsidRPr="00853531">
        <w:rPr>
          <w:rFonts w:ascii="Times New Roman" w:hAnsi="Times New Roman"/>
          <w:lang w:eastAsia="de-DE"/>
        </w:rPr>
        <w:t xml:space="preserve">shared </w:t>
      </w:r>
      <w:r w:rsidR="003A53D4" w:rsidRPr="00853531">
        <w:rPr>
          <w:rFonts w:ascii="Times New Roman" w:hAnsi="Times New Roman"/>
          <w:lang w:eastAsia="de-DE"/>
        </w:rPr>
        <w:t xml:space="preserve">individual differences in </w:t>
      </w:r>
      <w:r w:rsidR="00454944" w:rsidRPr="00853531">
        <w:rPr>
          <w:rFonts w:ascii="Times New Roman" w:hAnsi="Times New Roman"/>
          <w:lang w:eastAsia="de-DE"/>
        </w:rPr>
        <w:t xml:space="preserve">a </w:t>
      </w:r>
      <w:r w:rsidR="00E8497C" w:rsidRPr="00853531">
        <w:rPr>
          <w:rFonts w:ascii="Times New Roman" w:hAnsi="Times New Roman"/>
          <w:lang w:eastAsia="de-DE"/>
        </w:rPr>
        <w:t xml:space="preserve">capacity </w:t>
      </w:r>
      <w:r w:rsidR="00F82F96" w:rsidRPr="00853531">
        <w:rPr>
          <w:rFonts w:ascii="Times New Roman" w:hAnsi="Times New Roman"/>
          <w:lang w:eastAsia="de-DE"/>
        </w:rPr>
        <w:t xml:space="preserve">to </w:t>
      </w:r>
      <w:r w:rsidR="00941D7C">
        <w:rPr>
          <w:rFonts w:ascii="Times New Roman" w:hAnsi="Times New Roman"/>
          <w:lang w:eastAsia="de-DE"/>
        </w:rPr>
        <w:t xml:space="preserve">self-generate thoughts </w:t>
      </w:r>
      <w:r w:rsidR="00941D7C" w:rsidRPr="00853531">
        <w:rPr>
          <w:rFonts w:ascii="Times New Roman" w:hAnsi="Times New Roman"/>
          <w:lang w:eastAsia="de-DE"/>
        </w:rPr>
        <w:t>decouple</w:t>
      </w:r>
      <w:r w:rsidR="00941D7C">
        <w:rPr>
          <w:rFonts w:ascii="Times New Roman" w:hAnsi="Times New Roman"/>
          <w:lang w:eastAsia="de-DE"/>
        </w:rPr>
        <w:t>d</w:t>
      </w:r>
      <w:r w:rsidR="00941D7C" w:rsidRPr="00853531">
        <w:rPr>
          <w:rFonts w:ascii="Times New Roman" w:hAnsi="Times New Roman"/>
          <w:lang w:eastAsia="de-DE"/>
        </w:rPr>
        <w:t xml:space="preserve"> from </w:t>
      </w:r>
      <w:r w:rsidR="00941D7C">
        <w:rPr>
          <w:rFonts w:ascii="Times New Roman" w:hAnsi="Times New Roman"/>
          <w:lang w:eastAsia="de-DE"/>
        </w:rPr>
        <w:t>perceptual input</w:t>
      </w:r>
      <w:r w:rsidR="00483A1B" w:rsidRPr="00853531">
        <w:rPr>
          <w:rFonts w:ascii="Times New Roman" w:hAnsi="Times New Roman"/>
          <w:lang w:eastAsia="de-DE"/>
        </w:rPr>
        <w:t xml:space="preserve">, </w:t>
      </w:r>
      <w:r w:rsidR="00454944" w:rsidRPr="00853531">
        <w:rPr>
          <w:rFonts w:ascii="Times New Roman" w:hAnsi="Times New Roman"/>
          <w:lang w:eastAsia="de-DE"/>
        </w:rPr>
        <w:t xml:space="preserve">a process that is thought to be important in allowing individuals to make the predictions necessary to navigate the complex social </w:t>
      </w:r>
      <w:r w:rsidR="004F0C55" w:rsidRPr="00853531">
        <w:rPr>
          <w:rFonts w:ascii="Times New Roman" w:hAnsi="Times New Roman"/>
          <w:lang w:eastAsia="de-DE"/>
        </w:rPr>
        <w:t>environment in which they exist</w:t>
      </w:r>
      <w:r w:rsidR="00D42305" w:rsidRPr="00853531">
        <w:rPr>
          <w:rFonts w:ascii="Times New Roman" w:hAnsi="Times New Roman"/>
          <w:lang w:eastAsia="de-DE"/>
        </w:rPr>
        <w:t xml:space="preserve"> </w:t>
      </w:r>
      <w:r w:rsidR="00C2049A" w:rsidRPr="00853531">
        <w:rPr>
          <w:rFonts w:ascii="Times New Roman" w:hAnsi="Times New Roman"/>
          <w:lang w:eastAsia="de-DE"/>
        </w:rPr>
        <w:fldChar w:fldCharType="begin">
          <w:fldData xml:space="preserve">PEVuZE5vdGU+PENpdGU+PEF1dGhvcj5Gcml0aDwvQXV0aG9yPjxZZWFyPjE5OTk8L1llYXI+PFJl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</w:fldData>
        </w:fldChar>
      </w:r>
      <w:r w:rsidR="00C2049A" w:rsidRPr="00853531">
        <w:rPr>
          <w:rFonts w:ascii="Times New Roman" w:hAnsi="Times New Roman"/>
          <w:lang w:eastAsia="de-DE"/>
        </w:rPr>
        <w:instrText xml:space="preserve"> ADDIN EN.CITE </w:instrText>
      </w:r>
      <w:r w:rsidR="00C2049A" w:rsidRPr="00853531">
        <w:rPr>
          <w:rFonts w:ascii="Times New Roman" w:hAnsi="Times New Roman"/>
          <w:lang w:eastAsia="de-DE"/>
        </w:rPr>
        <w:fldChar w:fldCharType="begin">
          <w:fldData xml:space="preserve">PEVuZE5vdGU+PENpdGU+PEF1dGhvcj5Gcml0aDwvQXV0aG9yPjxZZWFyPjE5OTk8L1llYXI+PFJl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</w:fldData>
        </w:fldChar>
      </w:r>
      <w:r w:rsidR="00C2049A" w:rsidRPr="00853531">
        <w:rPr>
          <w:rFonts w:ascii="Times New Roman" w:hAnsi="Times New Roman"/>
          <w:lang w:eastAsia="de-DE"/>
        </w:rPr>
        <w:instrText xml:space="preserve"> ADDIN EN.CITE.DATA </w:instrText>
      </w:r>
      <w:r w:rsidR="00C2049A" w:rsidRPr="00853531">
        <w:rPr>
          <w:rFonts w:ascii="Times New Roman" w:hAnsi="Times New Roman"/>
          <w:lang w:eastAsia="de-DE"/>
        </w:rPr>
      </w:r>
      <w:r w:rsidR="00C2049A" w:rsidRPr="00853531">
        <w:rPr>
          <w:rFonts w:ascii="Times New Roman" w:hAnsi="Times New Roman"/>
          <w:lang w:eastAsia="de-DE"/>
        </w:rPr>
        <w:fldChar w:fldCharType="end"/>
      </w:r>
      <w:r w:rsidR="00C2049A" w:rsidRPr="00853531">
        <w:rPr>
          <w:rFonts w:ascii="Times New Roman" w:hAnsi="Times New Roman"/>
          <w:lang w:eastAsia="de-DE"/>
        </w:rPr>
      </w:r>
      <w:r w:rsidR="00C2049A" w:rsidRPr="00853531">
        <w:rPr>
          <w:rFonts w:ascii="Times New Roman" w:hAnsi="Times New Roman"/>
          <w:lang w:eastAsia="de-DE"/>
        </w:rPr>
        <w:fldChar w:fldCharType="separate"/>
      </w:r>
      <w:r w:rsidR="00C2049A" w:rsidRPr="00853531">
        <w:rPr>
          <w:rFonts w:ascii="Times New Roman" w:hAnsi="Times New Roman"/>
          <w:noProof/>
          <w:lang w:eastAsia="de-DE"/>
        </w:rPr>
        <w:t>(</w:t>
      </w:r>
      <w:hyperlink w:anchor="_ENREF_2" w:tooltip="Amodio, 2006 #158" w:history="1">
        <w:r w:rsidR="004F7A87" w:rsidRPr="00853531">
          <w:rPr>
            <w:rFonts w:ascii="Times New Roman" w:hAnsi="Times New Roman"/>
            <w:noProof/>
            <w:lang w:eastAsia="de-DE"/>
          </w:rPr>
          <w:t>Amodio and Frith, 2006</w:t>
        </w:r>
      </w:hyperlink>
      <w:r w:rsidR="00C2049A" w:rsidRPr="00853531">
        <w:rPr>
          <w:rFonts w:ascii="Times New Roman" w:hAnsi="Times New Roman"/>
          <w:noProof/>
          <w:lang w:eastAsia="de-DE"/>
        </w:rPr>
        <w:t xml:space="preserve">; </w:t>
      </w:r>
      <w:hyperlink w:anchor="_ENREF_21" w:tooltip="Frith, 1999 #1892" w:history="1">
        <w:r w:rsidR="004F7A87" w:rsidRPr="00853531">
          <w:rPr>
            <w:rFonts w:ascii="Times New Roman" w:hAnsi="Times New Roman"/>
            <w:noProof/>
            <w:lang w:eastAsia="de-DE"/>
          </w:rPr>
          <w:t>Frith and Frith, 1999</w:t>
        </w:r>
      </w:hyperlink>
      <w:r w:rsidR="00C2049A" w:rsidRPr="00853531">
        <w:rPr>
          <w:rFonts w:ascii="Times New Roman" w:hAnsi="Times New Roman"/>
          <w:noProof/>
          <w:lang w:eastAsia="de-DE"/>
        </w:rPr>
        <w:t xml:space="preserve">; </w:t>
      </w:r>
      <w:hyperlink w:anchor="_ENREF_44" w:tooltip="Mitchell, 2009 #5" w:history="1">
        <w:r w:rsidR="004F7A87" w:rsidRPr="00853531">
          <w:rPr>
            <w:rFonts w:ascii="Times New Roman" w:hAnsi="Times New Roman"/>
            <w:noProof/>
            <w:lang w:eastAsia="de-DE"/>
          </w:rPr>
          <w:t>Mitchell, 2009</w:t>
        </w:r>
      </w:hyperlink>
      <w:r w:rsidR="00C2049A" w:rsidRPr="00853531">
        <w:rPr>
          <w:rFonts w:ascii="Times New Roman" w:hAnsi="Times New Roman"/>
          <w:noProof/>
          <w:lang w:eastAsia="de-DE"/>
        </w:rPr>
        <w:t xml:space="preserve">; </w:t>
      </w:r>
      <w:hyperlink w:anchor="_ENREF_54" w:tooltip="Schacter, 2012 #2176" w:history="1">
        <w:r w:rsidR="004F7A87" w:rsidRPr="00853531">
          <w:rPr>
            <w:rFonts w:ascii="Times New Roman" w:hAnsi="Times New Roman"/>
            <w:noProof/>
            <w:lang w:eastAsia="de-DE"/>
          </w:rPr>
          <w:t>Schacter et al., 2012</w:t>
        </w:r>
      </w:hyperlink>
      <w:r w:rsidR="00C2049A" w:rsidRPr="00853531">
        <w:rPr>
          <w:rFonts w:ascii="Times New Roman" w:hAnsi="Times New Roman"/>
          <w:noProof/>
          <w:lang w:eastAsia="de-DE"/>
        </w:rPr>
        <w:t>)</w:t>
      </w:r>
      <w:r w:rsidR="00C2049A" w:rsidRPr="00853531">
        <w:rPr>
          <w:rFonts w:ascii="Times New Roman" w:hAnsi="Times New Roman"/>
          <w:lang w:eastAsia="de-DE"/>
        </w:rPr>
        <w:fldChar w:fldCharType="end"/>
      </w:r>
      <w:r w:rsidR="00F82F96" w:rsidRPr="00853531">
        <w:rPr>
          <w:rFonts w:ascii="Times New Roman" w:hAnsi="Times New Roman"/>
          <w:lang w:eastAsia="de-DE"/>
        </w:rPr>
        <w:t>.</w:t>
      </w:r>
    </w:p>
    <w:p w14:paraId="165D1B1B" w14:textId="77777777" w:rsidR="00D23D69" w:rsidRPr="00853531" w:rsidRDefault="00D23D69" w:rsidP="00060A03">
      <w:pPr>
        <w:widowControl w:val="0"/>
        <w:tabs>
          <w:tab w:val="left" w:pos="284"/>
        </w:tabs>
        <w:autoSpaceDE w:val="0"/>
        <w:autoSpaceDN w:val="0"/>
        <w:adjustRightInd w:val="0"/>
        <w:spacing w:line="480" w:lineRule="auto"/>
        <w:jc w:val="both"/>
        <w:rPr>
          <w:rFonts w:ascii="Times New Roman" w:hAnsi="Times New Roman"/>
          <w:lang w:eastAsia="de-DE"/>
        </w:rPr>
      </w:pPr>
    </w:p>
    <w:p w14:paraId="72364536" w14:textId="7518EA32" w:rsidR="00A02364" w:rsidRPr="00853531" w:rsidRDefault="00D23D69" w:rsidP="003A3D7B">
      <w:pPr>
        <w:tabs>
          <w:tab w:val="left" w:pos="284"/>
        </w:tabs>
        <w:spacing w:line="480" w:lineRule="auto"/>
        <w:jc w:val="both"/>
        <w:rPr>
          <w:rFonts w:ascii="Times New Roman" w:hAnsi="Times New Roman"/>
          <w:lang w:eastAsia="de-DE"/>
        </w:rPr>
      </w:pPr>
      <w:r w:rsidRPr="00853531">
        <w:rPr>
          <w:rFonts w:ascii="Times New Roman" w:hAnsi="Times New Roman"/>
          <w:lang w:eastAsia="de-DE"/>
        </w:rPr>
        <w:t xml:space="preserve">Our </w:t>
      </w:r>
      <w:r w:rsidR="00313F99" w:rsidRPr="00853531">
        <w:rPr>
          <w:rFonts w:ascii="Times New Roman" w:hAnsi="Times New Roman"/>
          <w:lang w:eastAsia="de-DE"/>
        </w:rPr>
        <w:t xml:space="preserve">structural </w:t>
      </w:r>
      <w:r w:rsidR="00680B46" w:rsidRPr="00853531">
        <w:rPr>
          <w:rFonts w:ascii="Times New Roman" w:hAnsi="Times New Roman"/>
          <w:lang w:eastAsia="de-DE"/>
        </w:rPr>
        <w:t xml:space="preserve">MRI </w:t>
      </w:r>
      <w:r w:rsidR="003A53D4" w:rsidRPr="00853531">
        <w:rPr>
          <w:rFonts w:ascii="Times New Roman" w:hAnsi="Times New Roman"/>
          <w:lang w:eastAsia="de-DE"/>
        </w:rPr>
        <w:t xml:space="preserve">findings </w:t>
      </w:r>
      <w:r w:rsidR="00313F99" w:rsidRPr="00853531">
        <w:rPr>
          <w:rFonts w:ascii="Times New Roman" w:hAnsi="Times New Roman"/>
          <w:lang w:eastAsia="de-DE"/>
        </w:rPr>
        <w:t>extend</w:t>
      </w:r>
      <w:r w:rsidR="00680B46" w:rsidRPr="00853531">
        <w:rPr>
          <w:rFonts w:ascii="Times New Roman" w:hAnsi="Times New Roman"/>
          <w:lang w:eastAsia="de-DE"/>
        </w:rPr>
        <w:t xml:space="preserve"> </w:t>
      </w:r>
      <w:r w:rsidR="003A53D4" w:rsidRPr="00853531">
        <w:rPr>
          <w:rFonts w:ascii="Times New Roman" w:hAnsi="Times New Roman"/>
          <w:lang w:eastAsia="de-DE"/>
        </w:rPr>
        <w:t xml:space="preserve">previous </w:t>
      </w:r>
      <w:r w:rsidR="00E8497C" w:rsidRPr="00853531">
        <w:rPr>
          <w:rFonts w:ascii="Times New Roman" w:hAnsi="Times New Roman"/>
          <w:lang w:eastAsia="de-DE"/>
        </w:rPr>
        <w:t>functional</w:t>
      </w:r>
      <w:r w:rsidR="00313F99" w:rsidRPr="00853531">
        <w:rPr>
          <w:rFonts w:ascii="Times New Roman" w:hAnsi="Times New Roman"/>
          <w:lang w:eastAsia="de-DE"/>
        </w:rPr>
        <w:t xml:space="preserve"> </w:t>
      </w:r>
      <w:r w:rsidR="00E72504">
        <w:rPr>
          <w:rFonts w:ascii="Times New Roman" w:hAnsi="Times New Roman"/>
          <w:lang w:eastAsia="de-DE"/>
        </w:rPr>
        <w:t xml:space="preserve">MRI </w:t>
      </w:r>
      <w:r w:rsidR="003A53D4" w:rsidRPr="00853531">
        <w:rPr>
          <w:rFonts w:ascii="Times New Roman" w:hAnsi="Times New Roman"/>
          <w:lang w:eastAsia="de-DE"/>
        </w:rPr>
        <w:t>work, which ha</w:t>
      </w:r>
      <w:r w:rsidR="00E72504">
        <w:rPr>
          <w:rFonts w:ascii="Times New Roman" w:hAnsi="Times New Roman"/>
          <w:lang w:eastAsia="de-DE"/>
        </w:rPr>
        <w:t>s</w:t>
      </w:r>
      <w:r w:rsidR="003A53D4" w:rsidRPr="00853531">
        <w:rPr>
          <w:rFonts w:ascii="Times New Roman" w:hAnsi="Times New Roman"/>
          <w:lang w:eastAsia="de-DE"/>
        </w:rPr>
        <w:t xml:space="preserve"> shown</w:t>
      </w:r>
      <w:r w:rsidR="00E8497C" w:rsidRPr="00853531">
        <w:rPr>
          <w:rFonts w:ascii="Times New Roman" w:hAnsi="Times New Roman"/>
          <w:lang w:eastAsia="de-DE"/>
        </w:rPr>
        <w:t xml:space="preserve"> that </w:t>
      </w:r>
      <w:r w:rsidR="00656278" w:rsidRPr="00853531">
        <w:rPr>
          <w:rFonts w:ascii="Times New Roman" w:hAnsi="Times New Roman"/>
          <w:lang w:eastAsia="de-DE"/>
        </w:rPr>
        <w:t xml:space="preserve">mPFC </w:t>
      </w:r>
      <w:r w:rsidR="00185193" w:rsidRPr="00853531">
        <w:rPr>
          <w:rFonts w:ascii="Times New Roman" w:hAnsi="Times New Roman"/>
          <w:lang w:eastAsia="de-DE"/>
        </w:rPr>
        <w:t xml:space="preserve">and </w:t>
      </w:r>
      <w:r w:rsidR="004F72EC" w:rsidRPr="00853531">
        <w:rPr>
          <w:rFonts w:ascii="Times New Roman" w:hAnsi="Times New Roman"/>
          <w:lang w:eastAsia="de-DE"/>
        </w:rPr>
        <w:t>anterior/midcingulate cortex</w:t>
      </w:r>
      <w:r w:rsidR="00656278" w:rsidRPr="00853531">
        <w:rPr>
          <w:rFonts w:ascii="Times New Roman" w:hAnsi="Times New Roman"/>
          <w:lang w:eastAsia="de-DE"/>
        </w:rPr>
        <w:t xml:space="preserve"> are</w:t>
      </w:r>
      <w:r w:rsidR="00E8497C" w:rsidRPr="00853531">
        <w:rPr>
          <w:rFonts w:ascii="Times New Roman" w:hAnsi="Times New Roman"/>
          <w:lang w:eastAsia="de-DE"/>
        </w:rPr>
        <w:t xml:space="preserve"> involved in self-generated TUT </w:t>
      </w:r>
      <w:r w:rsidR="00C2049A" w:rsidRPr="00853531">
        <w:rPr>
          <w:rFonts w:ascii="Times New Roman" w:hAnsi="Times New Roman"/>
        </w:rPr>
        <w:fldChar w:fldCharType="begin">
          <w:fldData xml:space="preserve">PEVuZE5vdGU+PENpdGU+PEF1dGhvcj5DaHJpc3RvZmY8L0F1dGhvcj48WWVhcj4yMDA5PC9ZZWFy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aWNhbD48cGFnZXM+ODcxOS0yNDwvcGFnZXM+PHZvbHVtZT4xMDY8L3ZvbHVtZT48bnVtYmVyPjIx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PEVuZE5vdGU+PENpdGU+PEF1dGhvcj5DaHJpc3RvZmY8L0F1dGhvcj48WWVhcj4yMDA5PC9ZZWFy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aWNhbD48cGFnZXM+ODcxOS0yNDwvcGFnZXM+PHZvbHVtZT4xMDY8L3ZvbHVtZT48bnVtYmVyPjIx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14" w:tooltip="Christoff, 2009 #12" w:history="1">
        <w:r w:rsidR="004F7A87" w:rsidRPr="00853531">
          <w:rPr>
            <w:rFonts w:ascii="Times New Roman" w:hAnsi="Times New Roman"/>
            <w:noProof/>
          </w:rPr>
          <w:t>Christoff et al., 2009</w:t>
        </w:r>
      </w:hyperlink>
      <w:r w:rsidR="00C2049A" w:rsidRPr="00853531">
        <w:rPr>
          <w:rFonts w:ascii="Times New Roman" w:hAnsi="Times New Roman"/>
          <w:noProof/>
        </w:rPr>
        <w:t xml:space="preserve">; </w:t>
      </w:r>
      <w:hyperlink w:anchor="_ENREF_72" w:tooltip="Stawarczyk, 2011 #13" w:history="1">
        <w:r w:rsidR="004F7A87" w:rsidRPr="00853531">
          <w:rPr>
            <w:rFonts w:ascii="Times New Roman" w:hAnsi="Times New Roman"/>
            <w:noProof/>
          </w:rPr>
          <w:t>Stawarczyk et al., 2011</w:t>
        </w:r>
      </w:hyperlink>
      <w:r w:rsidR="00C2049A" w:rsidRPr="00853531">
        <w:rPr>
          <w:rFonts w:ascii="Times New Roman" w:hAnsi="Times New Roman"/>
          <w:noProof/>
        </w:rPr>
        <w:t>)</w:t>
      </w:r>
      <w:r w:rsidR="00C2049A" w:rsidRPr="00853531">
        <w:rPr>
          <w:rFonts w:ascii="Times New Roman" w:hAnsi="Times New Roman"/>
        </w:rPr>
        <w:fldChar w:fldCharType="end"/>
      </w:r>
      <w:r w:rsidR="00E8497C" w:rsidRPr="00853531">
        <w:rPr>
          <w:rFonts w:ascii="Times New Roman" w:hAnsi="Times New Roman"/>
          <w:lang w:eastAsia="de-DE"/>
        </w:rPr>
        <w:t xml:space="preserve"> and in processes by which individuals overcome the tendency to discount a temporally distant reward </w:t>
      </w:r>
      <w:r w:rsidR="00C2049A" w:rsidRPr="00853531">
        <w:rPr>
          <w:rFonts w:ascii="Times New Roman" w:hAnsi="Times New Roman"/>
        </w:rPr>
        <w:fldChar w:fldCharType="begin">
          <w:fldData xml:space="preserve">PEVuZE5vdGU+PENpdGU+PEF1dGhvcj5LYWJsZTwvQXV0aG9yPjxZZWFyPjIwMDc8L1llYXI+PFJl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</w:fldData>
        </w:fldChar>
      </w:r>
      <w:r w:rsidR="004F7A87" w:rsidRPr="00853531">
        <w:rPr>
          <w:rFonts w:ascii="Times New Roman" w:hAnsi="Times New Roman"/>
        </w:rPr>
        <w:instrText xml:space="preserve"> ADDIN EN.CITE </w:instrText>
      </w:r>
      <w:r w:rsidR="004F7A87" w:rsidRPr="00853531">
        <w:rPr>
          <w:rFonts w:ascii="Times New Roman" w:hAnsi="Times New Roman"/>
        </w:rPr>
        <w:fldChar w:fldCharType="begin">
          <w:fldData xml:space="preserve">PEVuZE5vdGU+PENpdGU+PEF1dGhvcj5LYWJsZTwvQXV0aG9yPjxZZWFyPjIwMDc8L1llYXI+PFJl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</w:fldData>
        </w:fldChar>
      </w:r>
      <w:r w:rsidR="004F7A87" w:rsidRPr="00853531">
        <w:rPr>
          <w:rFonts w:ascii="Times New Roman" w:hAnsi="Times New Roman"/>
        </w:rPr>
        <w:instrText xml:space="preserve"> ADDIN EN.CITE.DATA </w:instrText>
      </w:r>
      <w:r w:rsidR="004F7A87" w:rsidRPr="00853531">
        <w:rPr>
          <w:rFonts w:ascii="Times New Roman" w:hAnsi="Times New Roman"/>
        </w:rPr>
      </w:r>
      <w:r w:rsidR="004F7A87"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6" w:tooltip="Benoit, 2011 #434" w:history="1">
        <w:r w:rsidR="004F7A87" w:rsidRPr="00853531">
          <w:rPr>
            <w:rFonts w:ascii="Times New Roman" w:hAnsi="Times New Roman"/>
            <w:noProof/>
          </w:rPr>
          <w:t>Benoit et al., 2011</w:t>
        </w:r>
      </w:hyperlink>
      <w:r w:rsidR="00C2049A" w:rsidRPr="00853531">
        <w:rPr>
          <w:rFonts w:ascii="Times New Roman" w:hAnsi="Times New Roman"/>
          <w:noProof/>
        </w:rPr>
        <w:t xml:space="preserve">; </w:t>
      </w:r>
      <w:hyperlink w:anchor="_ENREF_27" w:tooltip="Kable, 2007 #17" w:history="1">
        <w:r w:rsidR="004F7A87" w:rsidRPr="00853531">
          <w:rPr>
            <w:rFonts w:ascii="Times New Roman" w:hAnsi="Times New Roman"/>
            <w:noProof/>
          </w:rPr>
          <w:t>Kable and Glimcher, 2007</w:t>
        </w:r>
      </w:hyperlink>
      <w:r w:rsidR="00C2049A" w:rsidRPr="00853531">
        <w:rPr>
          <w:rFonts w:ascii="Times New Roman" w:hAnsi="Times New Roman"/>
          <w:noProof/>
        </w:rPr>
        <w:t>)</w:t>
      </w:r>
      <w:r w:rsidR="00C2049A" w:rsidRPr="00853531">
        <w:rPr>
          <w:rFonts w:ascii="Times New Roman" w:hAnsi="Times New Roman"/>
        </w:rPr>
        <w:fldChar w:fldCharType="end"/>
      </w:r>
      <w:r w:rsidR="00822B54" w:rsidRPr="00853531">
        <w:rPr>
          <w:rFonts w:ascii="Times New Roman" w:hAnsi="Times New Roman"/>
          <w:lang w:eastAsia="de-DE"/>
        </w:rPr>
        <w:t xml:space="preserve">. </w:t>
      </w:r>
      <w:r w:rsidR="000B3FDF" w:rsidRPr="00853531">
        <w:rPr>
          <w:rFonts w:ascii="Times New Roman" w:hAnsi="Times New Roman"/>
          <w:lang w:eastAsia="de-DE"/>
        </w:rPr>
        <w:t xml:space="preserve"> </w:t>
      </w:r>
      <w:r w:rsidR="003A53D4" w:rsidRPr="00853531">
        <w:rPr>
          <w:rFonts w:ascii="Times New Roman" w:hAnsi="Times New Roman"/>
          <w:lang w:eastAsia="de-DE"/>
        </w:rPr>
        <w:t xml:space="preserve">This </w:t>
      </w:r>
      <w:r w:rsidR="009A6502" w:rsidRPr="00853531">
        <w:rPr>
          <w:rFonts w:ascii="Times New Roman" w:hAnsi="Times New Roman"/>
          <w:lang w:eastAsia="de-DE"/>
        </w:rPr>
        <w:t xml:space="preserve">shared </w:t>
      </w:r>
      <w:r w:rsidR="003A53D4" w:rsidRPr="00853531">
        <w:rPr>
          <w:rFonts w:ascii="Times New Roman" w:hAnsi="Times New Roman"/>
          <w:lang w:eastAsia="de-DE"/>
        </w:rPr>
        <w:t xml:space="preserve">association </w:t>
      </w:r>
      <w:r w:rsidR="004C1916" w:rsidRPr="00853531">
        <w:rPr>
          <w:rFonts w:ascii="Times New Roman" w:hAnsi="Times New Roman"/>
          <w:lang w:eastAsia="de-DE"/>
        </w:rPr>
        <w:t xml:space="preserve">is consistent with </w:t>
      </w:r>
      <w:r w:rsidR="003A53D4" w:rsidRPr="00853531">
        <w:rPr>
          <w:rFonts w:ascii="Times New Roman" w:hAnsi="Times New Roman"/>
          <w:lang w:eastAsia="de-DE"/>
        </w:rPr>
        <w:t>r</w:t>
      </w:r>
      <w:r w:rsidR="00E8497C" w:rsidRPr="00853531">
        <w:rPr>
          <w:rFonts w:ascii="Times New Roman" w:hAnsi="Times New Roman"/>
          <w:lang w:eastAsia="de-DE"/>
        </w:rPr>
        <w:t>ecent component process accounts of both of these phenomena</w:t>
      </w:r>
      <w:r w:rsidR="00A739A2" w:rsidRPr="00853531">
        <w:rPr>
          <w:rFonts w:ascii="Times New Roman" w:hAnsi="Times New Roman"/>
          <w:lang w:eastAsia="de-DE"/>
        </w:rPr>
        <w:t xml:space="preserve"> </w:t>
      </w:r>
      <w:r w:rsidR="00C2049A" w:rsidRPr="00853531">
        <w:rPr>
          <w:rFonts w:ascii="Times New Roman" w:hAnsi="Times New Roman"/>
          <w:lang w:eastAsia="de-DE"/>
        </w:rPr>
        <w:fldChar w:fldCharType="begin">
          <w:fldData xml:space="preserve">PEVuZE5vdGU+PENpdGU+PEF1dGhvcj5TbWFsbHdvb2Q8L0F1dGhvcj48WWVhcj4yMDEyPC9ZZWFy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</w:fldData>
        </w:fldChar>
      </w:r>
      <w:r w:rsidR="004F7A87" w:rsidRPr="00853531">
        <w:rPr>
          <w:rFonts w:ascii="Times New Roman" w:hAnsi="Times New Roman"/>
          <w:lang w:eastAsia="de-DE"/>
        </w:rPr>
        <w:instrText xml:space="preserve"> ADDIN EN.CITE </w:instrText>
      </w:r>
      <w:r w:rsidR="004F7A87" w:rsidRPr="00853531">
        <w:rPr>
          <w:rFonts w:ascii="Times New Roman" w:hAnsi="Times New Roman"/>
          <w:lang w:eastAsia="de-DE"/>
        </w:rPr>
        <w:fldChar w:fldCharType="begin">
          <w:fldData xml:space="preserve">PEVuZE5vdGU+PENpdGU+PEF1dGhvcj5TbWFsbHdvb2Q8L0F1dGhvcj48WWVhcj4yMDEyPC9ZZWFy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</w:fldData>
        </w:fldChar>
      </w:r>
      <w:r w:rsidR="004F7A87" w:rsidRPr="00853531">
        <w:rPr>
          <w:rFonts w:ascii="Times New Roman" w:hAnsi="Times New Roman"/>
          <w:lang w:eastAsia="de-DE"/>
        </w:rPr>
        <w:instrText xml:space="preserve"> ADDIN EN.CITE.DATA </w:instrText>
      </w:r>
      <w:r w:rsidR="004F7A87" w:rsidRPr="00853531">
        <w:rPr>
          <w:rFonts w:ascii="Times New Roman" w:hAnsi="Times New Roman"/>
          <w:lang w:eastAsia="de-DE"/>
        </w:rPr>
      </w:r>
      <w:r w:rsidR="004F7A87" w:rsidRPr="00853531">
        <w:rPr>
          <w:rFonts w:ascii="Times New Roman" w:hAnsi="Times New Roman"/>
          <w:lang w:eastAsia="de-DE"/>
        </w:rPr>
        <w:fldChar w:fldCharType="end"/>
      </w:r>
      <w:r w:rsidR="00C2049A" w:rsidRPr="00853531">
        <w:rPr>
          <w:rFonts w:ascii="Times New Roman" w:hAnsi="Times New Roman"/>
          <w:lang w:eastAsia="de-DE"/>
        </w:rPr>
      </w:r>
      <w:r w:rsidR="00C2049A" w:rsidRPr="00853531">
        <w:rPr>
          <w:rFonts w:ascii="Times New Roman" w:hAnsi="Times New Roman"/>
          <w:lang w:eastAsia="de-DE"/>
        </w:rPr>
        <w:fldChar w:fldCharType="separate"/>
      </w:r>
      <w:r w:rsidR="00C2049A" w:rsidRPr="00853531">
        <w:rPr>
          <w:rFonts w:ascii="Times New Roman" w:hAnsi="Times New Roman"/>
          <w:noProof/>
          <w:lang w:eastAsia="de-DE"/>
        </w:rPr>
        <w:t>(</w:t>
      </w:r>
      <w:hyperlink w:anchor="_ENREF_2" w:tooltip="Amodio, 2006 #158" w:history="1">
        <w:r w:rsidR="004F7A87" w:rsidRPr="00853531">
          <w:rPr>
            <w:rFonts w:ascii="Times New Roman" w:hAnsi="Times New Roman"/>
            <w:noProof/>
            <w:lang w:eastAsia="de-DE"/>
          </w:rPr>
          <w:t>Amodio and Frith, 2006</w:t>
        </w:r>
      </w:hyperlink>
      <w:r w:rsidR="00C2049A" w:rsidRPr="00853531">
        <w:rPr>
          <w:rFonts w:ascii="Times New Roman" w:hAnsi="Times New Roman"/>
          <w:noProof/>
          <w:lang w:eastAsia="de-DE"/>
        </w:rPr>
        <w:t xml:space="preserve">; </w:t>
      </w:r>
      <w:hyperlink w:anchor="_ENREF_21" w:tooltip="Frith, 1999 #1892" w:history="1">
        <w:r w:rsidR="004F7A87" w:rsidRPr="00853531">
          <w:rPr>
            <w:rFonts w:ascii="Times New Roman" w:hAnsi="Times New Roman"/>
            <w:noProof/>
            <w:lang w:eastAsia="de-DE"/>
          </w:rPr>
          <w:t>Frith and Frith, 1999</w:t>
        </w:r>
      </w:hyperlink>
      <w:r w:rsidR="00C2049A" w:rsidRPr="00853531">
        <w:rPr>
          <w:rFonts w:ascii="Times New Roman" w:hAnsi="Times New Roman"/>
          <w:noProof/>
          <w:lang w:eastAsia="de-DE"/>
        </w:rPr>
        <w:t xml:space="preserve">; </w:t>
      </w:r>
      <w:hyperlink w:anchor="_ENREF_22" w:tooltip="Frith, 2003 #65" w:history="1">
        <w:r w:rsidR="004F7A87" w:rsidRPr="00853531">
          <w:rPr>
            <w:rFonts w:ascii="Times New Roman" w:hAnsi="Times New Roman"/>
            <w:noProof/>
            <w:lang w:eastAsia="de-DE"/>
          </w:rPr>
          <w:t>Frith and Frith, 2003</w:t>
        </w:r>
      </w:hyperlink>
      <w:r w:rsidR="00C2049A" w:rsidRPr="00853531">
        <w:rPr>
          <w:rFonts w:ascii="Times New Roman" w:hAnsi="Times New Roman"/>
          <w:noProof/>
          <w:lang w:eastAsia="de-DE"/>
        </w:rPr>
        <w:t xml:space="preserve">; </w:t>
      </w:r>
      <w:hyperlink w:anchor="_ENREF_44" w:tooltip="Mitchell, 2009 #5" w:history="1">
        <w:r w:rsidR="004F7A87" w:rsidRPr="00853531">
          <w:rPr>
            <w:rFonts w:ascii="Times New Roman" w:hAnsi="Times New Roman"/>
            <w:noProof/>
            <w:lang w:eastAsia="de-DE"/>
          </w:rPr>
          <w:t>Mitchell, 2009</w:t>
        </w:r>
      </w:hyperlink>
      <w:r w:rsidR="00C2049A" w:rsidRPr="00853531">
        <w:rPr>
          <w:rFonts w:ascii="Times New Roman" w:hAnsi="Times New Roman"/>
          <w:noProof/>
          <w:lang w:eastAsia="de-DE"/>
        </w:rPr>
        <w:t xml:space="preserve">; </w:t>
      </w:r>
      <w:hyperlink w:anchor="_ENREF_48" w:tooltip="Peters, 2011 #18" w:history="1">
        <w:r w:rsidR="004F7A87" w:rsidRPr="00853531">
          <w:rPr>
            <w:rFonts w:ascii="Times New Roman" w:hAnsi="Times New Roman"/>
            <w:noProof/>
            <w:lang w:eastAsia="de-DE"/>
          </w:rPr>
          <w:t>Peters and Buchel, 2011</w:t>
        </w:r>
      </w:hyperlink>
      <w:r w:rsidR="00C2049A" w:rsidRPr="00853531">
        <w:rPr>
          <w:rFonts w:ascii="Times New Roman" w:hAnsi="Times New Roman"/>
          <w:noProof/>
          <w:lang w:eastAsia="de-DE"/>
        </w:rPr>
        <w:t xml:space="preserve">; </w:t>
      </w:r>
      <w:hyperlink w:anchor="_ENREF_54" w:tooltip="Schacter, 2012 #2176" w:history="1">
        <w:r w:rsidR="004F7A87" w:rsidRPr="00853531">
          <w:rPr>
            <w:rFonts w:ascii="Times New Roman" w:hAnsi="Times New Roman"/>
            <w:noProof/>
            <w:lang w:eastAsia="de-DE"/>
          </w:rPr>
          <w:t>Schacter et al., 2012</w:t>
        </w:r>
      </w:hyperlink>
      <w:r w:rsidR="00C2049A" w:rsidRPr="00853531">
        <w:rPr>
          <w:rFonts w:ascii="Times New Roman" w:hAnsi="Times New Roman"/>
          <w:noProof/>
          <w:lang w:eastAsia="de-DE"/>
        </w:rPr>
        <w:t xml:space="preserve">; </w:t>
      </w:r>
      <w:hyperlink w:anchor="_ENREF_62" w:tooltip="Smallwood, 2012 #56" w:history="1">
        <w:r w:rsidR="004F7A87" w:rsidRPr="00853531">
          <w:rPr>
            <w:rFonts w:ascii="Times New Roman" w:hAnsi="Times New Roman"/>
            <w:noProof/>
            <w:lang w:eastAsia="de-DE"/>
          </w:rPr>
          <w:t>Smallwood et al., 2012a</w:t>
        </w:r>
      </w:hyperlink>
      <w:r w:rsidR="00C2049A" w:rsidRPr="00853531">
        <w:rPr>
          <w:rFonts w:ascii="Times New Roman" w:hAnsi="Times New Roman"/>
          <w:noProof/>
          <w:lang w:eastAsia="de-DE"/>
        </w:rPr>
        <w:t>)</w:t>
      </w:r>
      <w:r w:rsidR="00C2049A" w:rsidRPr="00853531">
        <w:rPr>
          <w:rFonts w:ascii="Times New Roman" w:hAnsi="Times New Roman"/>
          <w:lang w:eastAsia="de-DE"/>
        </w:rPr>
        <w:fldChar w:fldCharType="end"/>
      </w:r>
      <w:r w:rsidR="00A739A2" w:rsidRPr="00853531">
        <w:rPr>
          <w:rFonts w:ascii="Times New Roman" w:hAnsi="Times New Roman"/>
          <w:lang w:eastAsia="de-DE"/>
        </w:rPr>
        <w:t>,</w:t>
      </w:r>
      <w:r w:rsidR="003A53D4" w:rsidRPr="00853531">
        <w:rPr>
          <w:rFonts w:ascii="Times New Roman" w:hAnsi="Times New Roman"/>
          <w:lang w:eastAsia="de-DE"/>
        </w:rPr>
        <w:t xml:space="preserve"> </w:t>
      </w:r>
      <w:r w:rsidR="0095549A" w:rsidRPr="00853531">
        <w:rPr>
          <w:rFonts w:ascii="Times New Roman" w:hAnsi="Times New Roman"/>
          <w:lang w:eastAsia="de-DE"/>
        </w:rPr>
        <w:t xml:space="preserve">which suggest that </w:t>
      </w:r>
      <w:r w:rsidR="003A53D4" w:rsidRPr="00853531">
        <w:rPr>
          <w:rFonts w:ascii="Times New Roman" w:hAnsi="Times New Roman"/>
          <w:lang w:eastAsia="de-DE"/>
        </w:rPr>
        <w:t xml:space="preserve">TUT </w:t>
      </w:r>
      <w:r w:rsidR="00822B54" w:rsidRPr="00853531">
        <w:rPr>
          <w:rFonts w:ascii="Times New Roman" w:hAnsi="Times New Roman"/>
          <w:lang w:eastAsia="de-DE"/>
        </w:rPr>
        <w:t>and</w:t>
      </w:r>
      <w:r w:rsidR="003A53D4" w:rsidRPr="00853531">
        <w:rPr>
          <w:rFonts w:ascii="Times New Roman" w:hAnsi="Times New Roman"/>
          <w:lang w:eastAsia="de-DE"/>
        </w:rPr>
        <w:t xml:space="preserve"> </w:t>
      </w:r>
      <w:r w:rsidR="00822B54" w:rsidRPr="00853531">
        <w:rPr>
          <w:rFonts w:ascii="Times New Roman" w:hAnsi="Times New Roman"/>
          <w:lang w:eastAsia="de-DE"/>
        </w:rPr>
        <w:t xml:space="preserve">TD </w:t>
      </w:r>
      <w:r w:rsidR="00E8497C" w:rsidRPr="00853531">
        <w:rPr>
          <w:rFonts w:ascii="Times New Roman" w:hAnsi="Times New Roman"/>
          <w:lang w:eastAsia="de-DE"/>
        </w:rPr>
        <w:t xml:space="preserve">share a common dependency on </w:t>
      </w:r>
      <w:r w:rsidR="0095549A" w:rsidRPr="00853531">
        <w:rPr>
          <w:rFonts w:ascii="Times New Roman" w:hAnsi="Times New Roman"/>
          <w:lang w:eastAsia="de-DE"/>
        </w:rPr>
        <w:t>controlled</w:t>
      </w:r>
      <w:r w:rsidR="00E8497C" w:rsidRPr="00853531">
        <w:rPr>
          <w:rFonts w:ascii="Times New Roman" w:hAnsi="Times New Roman"/>
          <w:lang w:eastAsia="de-DE"/>
        </w:rPr>
        <w:t xml:space="preserve"> processing of information simulated from memory</w:t>
      </w:r>
      <w:r w:rsidR="002C2A8E" w:rsidRPr="00853531">
        <w:rPr>
          <w:rFonts w:ascii="Times New Roman" w:hAnsi="Times New Roman"/>
          <w:lang w:eastAsia="de-DE"/>
        </w:rPr>
        <w:t xml:space="preserve">.  This </w:t>
      </w:r>
      <w:r w:rsidR="00941D7C">
        <w:rPr>
          <w:rFonts w:ascii="Times New Roman" w:hAnsi="Times New Roman"/>
          <w:lang w:eastAsia="de-DE"/>
        </w:rPr>
        <w:t xml:space="preserve">capacity </w:t>
      </w:r>
      <w:r w:rsidR="005C40C9">
        <w:rPr>
          <w:rFonts w:ascii="Times New Roman" w:hAnsi="Times New Roman"/>
          <w:lang w:eastAsia="de-DE"/>
        </w:rPr>
        <w:t xml:space="preserve">could </w:t>
      </w:r>
      <w:r w:rsidR="00952F54" w:rsidRPr="00853531">
        <w:rPr>
          <w:rFonts w:ascii="Times New Roman" w:hAnsi="Times New Roman"/>
          <w:lang w:eastAsia="de-DE"/>
        </w:rPr>
        <w:t xml:space="preserve">allow </w:t>
      </w:r>
      <w:r w:rsidR="00E8497C" w:rsidRPr="00853531">
        <w:rPr>
          <w:rFonts w:ascii="Times New Roman" w:hAnsi="Times New Roman"/>
          <w:lang w:eastAsia="de-DE"/>
        </w:rPr>
        <w:t xml:space="preserve">individuals to </w:t>
      </w:r>
      <w:r w:rsidR="00A77088" w:rsidRPr="00853531">
        <w:rPr>
          <w:rFonts w:ascii="Times New Roman" w:hAnsi="Times New Roman"/>
          <w:lang w:eastAsia="de-DE"/>
        </w:rPr>
        <w:t xml:space="preserve">decouple attention from </w:t>
      </w:r>
      <w:r w:rsidR="001250C8" w:rsidRPr="00853531">
        <w:rPr>
          <w:rFonts w:ascii="Times New Roman" w:hAnsi="Times New Roman"/>
          <w:lang w:eastAsia="de-DE"/>
        </w:rPr>
        <w:t xml:space="preserve">the here and now </w:t>
      </w:r>
      <w:r w:rsidR="00A77088" w:rsidRPr="00853531">
        <w:rPr>
          <w:rFonts w:ascii="Times New Roman" w:hAnsi="Times New Roman"/>
          <w:lang w:eastAsia="de-DE"/>
        </w:rPr>
        <w:t xml:space="preserve">and </w:t>
      </w:r>
      <w:r w:rsidR="0095549A" w:rsidRPr="00853531">
        <w:rPr>
          <w:rFonts w:ascii="Times New Roman" w:hAnsi="Times New Roman"/>
          <w:lang w:eastAsia="de-DE"/>
        </w:rPr>
        <w:t xml:space="preserve">to </w:t>
      </w:r>
      <w:r w:rsidR="004C1916" w:rsidRPr="00853531">
        <w:rPr>
          <w:rFonts w:ascii="Times New Roman" w:hAnsi="Times New Roman"/>
          <w:lang w:eastAsia="de-DE"/>
        </w:rPr>
        <w:t xml:space="preserve">engage </w:t>
      </w:r>
      <w:r w:rsidR="0095549A" w:rsidRPr="00853531">
        <w:rPr>
          <w:rFonts w:ascii="Times New Roman" w:hAnsi="Times New Roman"/>
          <w:lang w:eastAsia="de-DE"/>
        </w:rPr>
        <w:t xml:space="preserve">in </w:t>
      </w:r>
      <w:r w:rsidR="004C1916" w:rsidRPr="00853531">
        <w:rPr>
          <w:rFonts w:ascii="Times New Roman" w:hAnsi="Times New Roman"/>
          <w:lang w:eastAsia="de-DE"/>
        </w:rPr>
        <w:t>deliberative</w:t>
      </w:r>
      <w:r w:rsidR="00093EAC" w:rsidRPr="00853531">
        <w:rPr>
          <w:rFonts w:ascii="Times New Roman" w:hAnsi="Times New Roman"/>
          <w:lang w:eastAsia="de-DE"/>
        </w:rPr>
        <w:t xml:space="preserve"> processes </w:t>
      </w:r>
      <w:r w:rsidR="00E8497C" w:rsidRPr="00853531">
        <w:rPr>
          <w:rFonts w:ascii="Times New Roman" w:hAnsi="Times New Roman"/>
          <w:lang w:eastAsia="de-DE"/>
        </w:rPr>
        <w:t xml:space="preserve">on information </w:t>
      </w:r>
      <w:r w:rsidR="00E10F08" w:rsidRPr="00853531">
        <w:rPr>
          <w:rFonts w:ascii="Times New Roman" w:hAnsi="Times New Roman"/>
          <w:lang w:eastAsia="de-DE"/>
        </w:rPr>
        <w:t xml:space="preserve">that is </w:t>
      </w:r>
      <w:r w:rsidR="00574906" w:rsidRPr="00853531">
        <w:rPr>
          <w:rFonts w:ascii="Times New Roman" w:hAnsi="Times New Roman"/>
          <w:lang w:eastAsia="de-DE"/>
        </w:rPr>
        <w:t xml:space="preserve">not </w:t>
      </w:r>
      <w:r w:rsidR="006B5CEF" w:rsidRPr="00853531">
        <w:rPr>
          <w:rFonts w:ascii="Times New Roman" w:hAnsi="Times New Roman"/>
          <w:lang w:eastAsia="de-DE"/>
        </w:rPr>
        <w:t>available in</w:t>
      </w:r>
      <w:r w:rsidR="00E8497C" w:rsidRPr="00853531">
        <w:rPr>
          <w:rFonts w:ascii="Times New Roman" w:hAnsi="Times New Roman"/>
          <w:lang w:eastAsia="de-DE"/>
        </w:rPr>
        <w:t xml:space="preserve"> the immediate </w:t>
      </w:r>
      <w:r w:rsidR="00B76082" w:rsidRPr="00853531">
        <w:rPr>
          <w:rFonts w:ascii="Times New Roman" w:hAnsi="Times New Roman"/>
          <w:lang w:eastAsia="de-DE"/>
        </w:rPr>
        <w:t xml:space="preserve">external </w:t>
      </w:r>
      <w:r w:rsidR="00E8497C" w:rsidRPr="00853531">
        <w:rPr>
          <w:rFonts w:ascii="Times New Roman" w:hAnsi="Times New Roman"/>
          <w:lang w:eastAsia="de-DE"/>
        </w:rPr>
        <w:t>environment</w:t>
      </w:r>
      <w:r w:rsidR="002C2A8E" w:rsidRPr="00853531">
        <w:rPr>
          <w:rFonts w:ascii="Times New Roman" w:hAnsi="Times New Roman"/>
          <w:i/>
          <w:color w:val="1F497D" w:themeColor="text2"/>
        </w:rPr>
        <w:t xml:space="preserve">.  </w:t>
      </w:r>
    </w:p>
    <w:p w14:paraId="492F103E" w14:textId="77777777" w:rsidR="00A02364" w:rsidRPr="00853531" w:rsidRDefault="00A02364" w:rsidP="00821A85">
      <w:pPr>
        <w:spacing w:line="480" w:lineRule="auto"/>
        <w:jc w:val="both"/>
        <w:rPr>
          <w:rFonts w:ascii="Times New Roman" w:hAnsi="Times New Roman"/>
          <w:lang w:eastAsia="de-DE"/>
        </w:rPr>
      </w:pPr>
    </w:p>
    <w:p w14:paraId="274E7D50" w14:textId="345F2221" w:rsidR="00035F22" w:rsidRPr="00853531" w:rsidRDefault="00836F57" w:rsidP="003A3D7B">
      <w:pPr>
        <w:spacing w:line="480" w:lineRule="auto"/>
        <w:ind w:firstLine="284"/>
        <w:jc w:val="both"/>
        <w:rPr>
          <w:rFonts w:ascii="Times New Roman" w:hAnsi="Times New Roman"/>
          <w:lang w:eastAsia="de-DE"/>
        </w:rPr>
      </w:pPr>
      <w:r w:rsidRPr="00853531">
        <w:rPr>
          <w:rFonts w:ascii="Times New Roman" w:hAnsi="Times New Roman"/>
          <w:lang w:eastAsia="de-DE"/>
        </w:rPr>
        <w:t>T</w:t>
      </w:r>
      <w:r w:rsidR="003A53D4" w:rsidRPr="00853531">
        <w:rPr>
          <w:rFonts w:ascii="Times New Roman" w:hAnsi="Times New Roman"/>
          <w:lang w:eastAsia="de-DE"/>
        </w:rPr>
        <w:t xml:space="preserve">he mPFC </w:t>
      </w:r>
      <w:r w:rsidR="0090204E" w:rsidRPr="00853531">
        <w:rPr>
          <w:rFonts w:ascii="Times New Roman" w:hAnsi="Times New Roman"/>
          <w:lang w:eastAsia="de-DE"/>
        </w:rPr>
        <w:t xml:space="preserve">and also </w:t>
      </w:r>
      <w:r w:rsidR="00941CB8" w:rsidRPr="00853531">
        <w:rPr>
          <w:rFonts w:ascii="Times New Roman" w:hAnsi="Times New Roman"/>
          <w:lang w:eastAsia="de-DE"/>
        </w:rPr>
        <w:t xml:space="preserve">anterior </w:t>
      </w:r>
      <w:r w:rsidR="0090204E" w:rsidRPr="00853531">
        <w:rPr>
          <w:rFonts w:ascii="Times New Roman" w:hAnsi="Times New Roman"/>
          <w:lang w:eastAsia="de-DE"/>
        </w:rPr>
        <w:t xml:space="preserve">parts of </w:t>
      </w:r>
      <w:r w:rsidR="00941CB8" w:rsidRPr="00853531">
        <w:rPr>
          <w:rFonts w:ascii="Times New Roman" w:hAnsi="Times New Roman"/>
          <w:lang w:eastAsia="de-DE"/>
        </w:rPr>
        <w:t xml:space="preserve">the </w:t>
      </w:r>
      <w:r w:rsidR="0090204E" w:rsidRPr="00853531">
        <w:rPr>
          <w:rFonts w:ascii="Times New Roman" w:hAnsi="Times New Roman"/>
          <w:lang w:eastAsia="de-DE"/>
        </w:rPr>
        <w:t xml:space="preserve">cingulate </w:t>
      </w:r>
      <w:r w:rsidR="00941CB8" w:rsidRPr="00853531">
        <w:rPr>
          <w:rFonts w:ascii="Times New Roman" w:hAnsi="Times New Roman"/>
          <w:lang w:eastAsia="de-DE"/>
        </w:rPr>
        <w:t>cortex</w:t>
      </w:r>
      <w:r w:rsidR="0090204E" w:rsidRPr="00853531">
        <w:rPr>
          <w:rFonts w:ascii="Times New Roman" w:hAnsi="Times New Roman"/>
          <w:lang w:eastAsia="de-DE"/>
        </w:rPr>
        <w:t xml:space="preserve"> </w:t>
      </w:r>
      <w:r w:rsidRPr="00853531">
        <w:rPr>
          <w:rFonts w:ascii="Times New Roman" w:hAnsi="Times New Roman"/>
          <w:lang w:eastAsia="de-DE"/>
        </w:rPr>
        <w:t>ha</w:t>
      </w:r>
      <w:r w:rsidR="0090204E" w:rsidRPr="00853531">
        <w:rPr>
          <w:rFonts w:ascii="Times New Roman" w:hAnsi="Times New Roman"/>
          <w:lang w:eastAsia="de-DE"/>
        </w:rPr>
        <w:t>ve</w:t>
      </w:r>
      <w:r w:rsidRPr="00853531">
        <w:rPr>
          <w:rFonts w:ascii="Times New Roman" w:hAnsi="Times New Roman"/>
          <w:lang w:eastAsia="de-DE"/>
        </w:rPr>
        <w:t xml:space="preserve"> been shown to be involved </w:t>
      </w:r>
      <w:r w:rsidR="00E8497C" w:rsidRPr="00853531">
        <w:rPr>
          <w:rFonts w:ascii="Times New Roman" w:hAnsi="Times New Roman"/>
          <w:lang w:eastAsia="de-DE"/>
        </w:rPr>
        <w:t xml:space="preserve">in a variety of </w:t>
      </w:r>
      <w:r w:rsidR="00941D7C">
        <w:rPr>
          <w:rFonts w:ascii="Times New Roman" w:hAnsi="Times New Roman"/>
          <w:lang w:eastAsia="de-DE"/>
        </w:rPr>
        <w:t>self-generated</w:t>
      </w:r>
      <w:r w:rsidR="00E8497C" w:rsidRPr="00853531">
        <w:rPr>
          <w:rFonts w:ascii="Times New Roman" w:hAnsi="Times New Roman"/>
          <w:lang w:eastAsia="de-DE"/>
        </w:rPr>
        <w:t xml:space="preserve"> mental states</w:t>
      </w:r>
      <w:r w:rsidR="003A53D4" w:rsidRPr="00853531">
        <w:rPr>
          <w:rFonts w:ascii="Times New Roman" w:hAnsi="Times New Roman"/>
          <w:lang w:eastAsia="de-DE"/>
        </w:rPr>
        <w:t>,</w:t>
      </w:r>
      <w:r w:rsidR="00E8497C" w:rsidRPr="00853531">
        <w:rPr>
          <w:rFonts w:ascii="Times New Roman" w:hAnsi="Times New Roman"/>
          <w:lang w:eastAsia="de-DE"/>
        </w:rPr>
        <w:t xml:space="preserve"> </w:t>
      </w:r>
      <w:r w:rsidRPr="00853531">
        <w:rPr>
          <w:rFonts w:ascii="Times New Roman" w:hAnsi="Times New Roman"/>
          <w:lang w:eastAsia="de-DE"/>
        </w:rPr>
        <w:t>including autobiographical memory, mentalizing, and future planning</w:t>
      </w:r>
      <w:r w:rsidR="004C1916" w:rsidRPr="00853531">
        <w:rPr>
          <w:rFonts w:ascii="Times New Roman" w:hAnsi="Times New Roman"/>
          <w:lang w:eastAsia="de-DE"/>
        </w:rPr>
        <w:t xml:space="preserve"> </w:t>
      </w:r>
      <w:r w:rsidR="00C2049A" w:rsidRPr="00853531">
        <w:rPr>
          <w:rFonts w:ascii="Times New Roman" w:hAnsi="Times New Roman"/>
          <w:lang w:eastAsia="de-DE"/>
        </w:rPr>
        <w:fldChar w:fldCharType="begin">
          <w:fldData xml:space="preserve">PEVuZE5vdGU+PENpdGU+PEF1dGhvcj5Gcml0aDwvQXV0aG9yPjxZZWFyPjE5OTk8L1llYXI+PFJl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</w:fldData>
        </w:fldChar>
      </w:r>
      <w:r w:rsidR="00C2049A" w:rsidRPr="00853531">
        <w:rPr>
          <w:rFonts w:ascii="Times New Roman" w:hAnsi="Times New Roman"/>
          <w:lang w:eastAsia="de-DE"/>
        </w:rPr>
        <w:instrText xml:space="preserve"> ADDIN EN.CITE </w:instrText>
      </w:r>
      <w:r w:rsidR="00C2049A" w:rsidRPr="00853531">
        <w:rPr>
          <w:rFonts w:ascii="Times New Roman" w:hAnsi="Times New Roman"/>
          <w:lang w:eastAsia="de-DE"/>
        </w:rPr>
        <w:fldChar w:fldCharType="begin">
          <w:fldData xml:space="preserve">PEVuZE5vdGU+PENpdGU+PEF1dGhvcj5Gcml0aDwvQXV0aG9yPjxZZWFyPjE5OTk8L1llYXI+PFJl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</w:fldData>
        </w:fldChar>
      </w:r>
      <w:r w:rsidR="00C2049A" w:rsidRPr="00853531">
        <w:rPr>
          <w:rFonts w:ascii="Times New Roman" w:hAnsi="Times New Roman"/>
          <w:lang w:eastAsia="de-DE"/>
        </w:rPr>
        <w:instrText xml:space="preserve"> ADDIN EN.CITE.DATA </w:instrText>
      </w:r>
      <w:r w:rsidR="00C2049A" w:rsidRPr="00853531">
        <w:rPr>
          <w:rFonts w:ascii="Times New Roman" w:hAnsi="Times New Roman"/>
          <w:lang w:eastAsia="de-DE"/>
        </w:rPr>
      </w:r>
      <w:r w:rsidR="00C2049A" w:rsidRPr="00853531">
        <w:rPr>
          <w:rFonts w:ascii="Times New Roman" w:hAnsi="Times New Roman"/>
          <w:lang w:eastAsia="de-DE"/>
        </w:rPr>
        <w:fldChar w:fldCharType="end"/>
      </w:r>
      <w:r w:rsidR="00C2049A" w:rsidRPr="00853531">
        <w:rPr>
          <w:rFonts w:ascii="Times New Roman" w:hAnsi="Times New Roman"/>
          <w:lang w:eastAsia="de-DE"/>
        </w:rPr>
      </w:r>
      <w:r w:rsidR="00C2049A" w:rsidRPr="00853531">
        <w:rPr>
          <w:rFonts w:ascii="Times New Roman" w:hAnsi="Times New Roman"/>
          <w:lang w:eastAsia="de-DE"/>
        </w:rPr>
        <w:fldChar w:fldCharType="separate"/>
      </w:r>
      <w:r w:rsidR="00C2049A" w:rsidRPr="00853531">
        <w:rPr>
          <w:rFonts w:ascii="Times New Roman" w:hAnsi="Times New Roman"/>
          <w:noProof/>
          <w:lang w:eastAsia="de-DE"/>
        </w:rPr>
        <w:t>(</w:t>
      </w:r>
      <w:hyperlink w:anchor="_ENREF_2" w:tooltip="Amodio, 2006 #158" w:history="1">
        <w:r w:rsidR="004F7A87" w:rsidRPr="00853531">
          <w:rPr>
            <w:rFonts w:ascii="Times New Roman" w:hAnsi="Times New Roman"/>
            <w:noProof/>
            <w:lang w:eastAsia="de-DE"/>
          </w:rPr>
          <w:t>Amodio and Frith, 2006</w:t>
        </w:r>
      </w:hyperlink>
      <w:r w:rsidR="00C2049A" w:rsidRPr="00853531">
        <w:rPr>
          <w:rFonts w:ascii="Times New Roman" w:hAnsi="Times New Roman"/>
          <w:noProof/>
          <w:lang w:eastAsia="de-DE"/>
        </w:rPr>
        <w:t xml:space="preserve">; </w:t>
      </w:r>
      <w:hyperlink w:anchor="_ENREF_21" w:tooltip="Frith, 1999 #1892" w:history="1">
        <w:r w:rsidR="004F7A87" w:rsidRPr="00853531">
          <w:rPr>
            <w:rFonts w:ascii="Times New Roman" w:hAnsi="Times New Roman"/>
            <w:noProof/>
            <w:lang w:eastAsia="de-DE"/>
          </w:rPr>
          <w:t>Frith and Frith, 1999</w:t>
        </w:r>
      </w:hyperlink>
      <w:r w:rsidR="00C2049A" w:rsidRPr="00853531">
        <w:rPr>
          <w:rFonts w:ascii="Times New Roman" w:hAnsi="Times New Roman"/>
          <w:noProof/>
          <w:lang w:eastAsia="de-DE"/>
        </w:rPr>
        <w:t xml:space="preserve">; </w:t>
      </w:r>
      <w:hyperlink w:anchor="_ENREF_44" w:tooltip="Mitchell, 2009 #5" w:history="1">
        <w:r w:rsidR="004F7A87" w:rsidRPr="00853531">
          <w:rPr>
            <w:rFonts w:ascii="Times New Roman" w:hAnsi="Times New Roman"/>
            <w:noProof/>
            <w:lang w:eastAsia="de-DE"/>
          </w:rPr>
          <w:t>Mitchell, 2009</w:t>
        </w:r>
      </w:hyperlink>
      <w:r w:rsidR="00C2049A" w:rsidRPr="00853531">
        <w:rPr>
          <w:rFonts w:ascii="Times New Roman" w:hAnsi="Times New Roman"/>
          <w:noProof/>
          <w:lang w:eastAsia="de-DE"/>
        </w:rPr>
        <w:t xml:space="preserve">; </w:t>
      </w:r>
      <w:hyperlink w:anchor="_ENREF_54" w:tooltip="Schacter, 2012 #2176" w:history="1">
        <w:r w:rsidR="004F7A87" w:rsidRPr="00853531">
          <w:rPr>
            <w:rFonts w:ascii="Times New Roman" w:hAnsi="Times New Roman"/>
            <w:noProof/>
            <w:lang w:eastAsia="de-DE"/>
          </w:rPr>
          <w:t>Schacter et al., 2012</w:t>
        </w:r>
      </w:hyperlink>
      <w:r w:rsidR="00C2049A" w:rsidRPr="00853531">
        <w:rPr>
          <w:rFonts w:ascii="Times New Roman" w:hAnsi="Times New Roman"/>
          <w:noProof/>
          <w:lang w:eastAsia="de-DE"/>
        </w:rPr>
        <w:t>)</w:t>
      </w:r>
      <w:r w:rsidR="00C2049A" w:rsidRPr="00853531">
        <w:rPr>
          <w:rFonts w:ascii="Times New Roman" w:hAnsi="Times New Roman"/>
          <w:lang w:eastAsia="de-DE"/>
        </w:rPr>
        <w:fldChar w:fldCharType="end"/>
      </w:r>
      <w:r w:rsidRPr="00853531">
        <w:rPr>
          <w:rFonts w:ascii="Times New Roman" w:hAnsi="Times New Roman"/>
          <w:lang w:eastAsia="de-DE"/>
        </w:rPr>
        <w:t xml:space="preserve">.  </w:t>
      </w:r>
      <w:r w:rsidR="000B3FDF" w:rsidRPr="00853531">
        <w:rPr>
          <w:rFonts w:ascii="Times New Roman" w:hAnsi="Times New Roman"/>
        </w:rPr>
        <w:t xml:space="preserve">A </w:t>
      </w:r>
      <w:r w:rsidR="00853531">
        <w:rPr>
          <w:rFonts w:ascii="Times New Roman" w:hAnsi="Times New Roman"/>
        </w:rPr>
        <w:t xml:space="preserve">recent </w:t>
      </w:r>
      <w:r w:rsidR="000B3FDF" w:rsidRPr="00853531">
        <w:rPr>
          <w:rFonts w:ascii="Times New Roman" w:hAnsi="Times New Roman"/>
        </w:rPr>
        <w:t xml:space="preserve">study by Benoit and colleagues </w:t>
      </w:r>
      <w:r w:rsidR="00853531">
        <w:rPr>
          <w:rFonts w:ascii="Times New Roman" w:hAnsi="Times New Roman"/>
        </w:rPr>
        <w:t>reported a diminished tendency to</w:t>
      </w:r>
      <w:r w:rsidR="000B3FDF" w:rsidRPr="00853531">
        <w:rPr>
          <w:rFonts w:ascii="Times New Roman" w:hAnsi="Times New Roman"/>
        </w:rPr>
        <w:t xml:space="preserve"> discount future rewards </w:t>
      </w:r>
      <w:r w:rsidR="00853531">
        <w:rPr>
          <w:rFonts w:ascii="Times New Roman" w:hAnsi="Times New Roman"/>
        </w:rPr>
        <w:t xml:space="preserve">in participants who </w:t>
      </w:r>
      <w:r w:rsidR="000B3FDF" w:rsidRPr="00853531">
        <w:rPr>
          <w:rFonts w:ascii="Times New Roman" w:hAnsi="Times New Roman"/>
        </w:rPr>
        <w:t>had sim</w:t>
      </w:r>
      <w:r w:rsidR="00853531">
        <w:rPr>
          <w:rFonts w:ascii="Times New Roman" w:hAnsi="Times New Roman"/>
        </w:rPr>
        <w:t xml:space="preserve">ulated their future </w:t>
      </w:r>
      <w:r w:rsidR="00853531" w:rsidRPr="00377A92">
        <w:rPr>
          <w:rFonts w:ascii="Times New Roman" w:hAnsi="Times New Roman"/>
        </w:rPr>
        <w:t xml:space="preserve">consumption.  Using functional MRI, they </w:t>
      </w:r>
      <w:r w:rsidR="005C40C9" w:rsidRPr="00377A92">
        <w:rPr>
          <w:rFonts w:ascii="Times New Roman" w:hAnsi="Times New Roman"/>
        </w:rPr>
        <w:t xml:space="preserve">demonstrated </w:t>
      </w:r>
      <w:r w:rsidR="00853531" w:rsidRPr="00377A92">
        <w:rPr>
          <w:rFonts w:ascii="Times New Roman" w:hAnsi="Times New Roman"/>
        </w:rPr>
        <w:t>that mPFC a</w:t>
      </w:r>
      <w:r w:rsidR="000B3FDF" w:rsidRPr="00377A92">
        <w:rPr>
          <w:rFonts w:ascii="Times New Roman" w:hAnsi="Times New Roman"/>
        </w:rPr>
        <w:t xml:space="preserve">ctivation </w:t>
      </w:r>
      <w:r w:rsidR="00853531" w:rsidRPr="00377A92">
        <w:rPr>
          <w:rFonts w:ascii="Times New Roman" w:hAnsi="Times New Roman"/>
        </w:rPr>
        <w:t>correlated with</w:t>
      </w:r>
      <w:r w:rsidR="000B3FDF" w:rsidRPr="00377A92">
        <w:rPr>
          <w:rFonts w:ascii="Times New Roman" w:hAnsi="Times New Roman"/>
        </w:rPr>
        <w:t xml:space="preserve"> the magnitu</w:t>
      </w:r>
      <w:r w:rsidR="00853531" w:rsidRPr="00377A92">
        <w:rPr>
          <w:rFonts w:ascii="Times New Roman" w:hAnsi="Times New Roman"/>
        </w:rPr>
        <w:t xml:space="preserve">de of simulated future rewards, which in turn </w:t>
      </w:r>
      <w:r w:rsidR="005C40C9" w:rsidRPr="00377A92">
        <w:rPr>
          <w:rFonts w:ascii="Times New Roman" w:hAnsi="Times New Roman"/>
        </w:rPr>
        <w:t xml:space="preserve">accounted for a significant proportion of the </w:t>
      </w:r>
      <w:r w:rsidR="000B3FDF" w:rsidRPr="00377A92">
        <w:rPr>
          <w:rFonts w:ascii="Times New Roman" w:hAnsi="Times New Roman"/>
        </w:rPr>
        <w:t xml:space="preserve">effect of simulation on discounting </w:t>
      </w:r>
      <w:r w:rsidR="00C2049A" w:rsidRPr="00377A92">
        <w:rPr>
          <w:rFonts w:ascii="Times New Roman" w:hAnsi="Times New Roman"/>
        </w:rPr>
        <w:fldChar w:fldCharType="begin">
          <w:fldData xml:space="preserve">PEVuZE5vdGU+PENpdGU+PEF1dGhvcj5CZW5vaXQ8L0F1dGhvcj48WWVhcj4yMDExPC9ZZWFyPjxS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</w:fldData>
        </w:fldChar>
      </w:r>
      <w:r w:rsidR="00C2049A" w:rsidRPr="00377A92">
        <w:rPr>
          <w:rFonts w:ascii="Times New Roman" w:hAnsi="Times New Roman"/>
        </w:rPr>
        <w:instrText xml:space="preserve"> ADDIN EN.CITE </w:instrText>
      </w:r>
      <w:r w:rsidR="00C2049A" w:rsidRPr="00377A92">
        <w:rPr>
          <w:rFonts w:ascii="Times New Roman" w:hAnsi="Times New Roman"/>
        </w:rPr>
        <w:fldChar w:fldCharType="begin">
          <w:fldData xml:space="preserve">PEVuZE5vdGU+PENpdGU+PEF1dGhvcj5CZW5vaXQ8L0F1dGhvcj48WWVhcj4yMDExPC9ZZWFyPjxS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</w:fldData>
        </w:fldChar>
      </w:r>
      <w:r w:rsidR="00C2049A" w:rsidRPr="00377A92">
        <w:rPr>
          <w:rFonts w:ascii="Times New Roman" w:hAnsi="Times New Roman"/>
        </w:rPr>
        <w:instrText xml:space="preserve"> ADDIN EN.CITE.DATA </w:instrText>
      </w:r>
      <w:r w:rsidR="00C2049A" w:rsidRPr="00377A92">
        <w:rPr>
          <w:rFonts w:ascii="Times New Roman" w:hAnsi="Times New Roman"/>
        </w:rPr>
      </w:r>
      <w:r w:rsidR="00C2049A" w:rsidRPr="00377A92">
        <w:rPr>
          <w:rFonts w:ascii="Times New Roman" w:hAnsi="Times New Roman"/>
        </w:rPr>
        <w:fldChar w:fldCharType="end"/>
      </w:r>
      <w:r w:rsidR="00C2049A" w:rsidRPr="00377A92">
        <w:rPr>
          <w:rFonts w:ascii="Times New Roman" w:hAnsi="Times New Roman"/>
        </w:rPr>
      </w:r>
      <w:r w:rsidR="00C2049A" w:rsidRPr="00377A92">
        <w:rPr>
          <w:rFonts w:ascii="Times New Roman" w:hAnsi="Times New Roman"/>
        </w:rPr>
        <w:fldChar w:fldCharType="separate"/>
      </w:r>
      <w:r w:rsidR="00C2049A" w:rsidRPr="00377A92">
        <w:rPr>
          <w:rFonts w:ascii="Times New Roman" w:hAnsi="Times New Roman"/>
          <w:noProof/>
        </w:rPr>
        <w:t>(</w:t>
      </w:r>
      <w:hyperlink w:anchor="_ENREF_6" w:tooltip="Benoit, 2011 #434" w:history="1">
        <w:r w:rsidR="004F7A87" w:rsidRPr="00377A92">
          <w:rPr>
            <w:rFonts w:ascii="Times New Roman" w:hAnsi="Times New Roman"/>
            <w:noProof/>
          </w:rPr>
          <w:t>Benoit et al., 2011</w:t>
        </w:r>
      </w:hyperlink>
      <w:r w:rsidR="00C2049A" w:rsidRPr="00377A92">
        <w:rPr>
          <w:rFonts w:ascii="Times New Roman" w:hAnsi="Times New Roman"/>
          <w:noProof/>
        </w:rPr>
        <w:t>)</w:t>
      </w:r>
      <w:r w:rsidR="00C2049A" w:rsidRPr="00377A92">
        <w:rPr>
          <w:rFonts w:ascii="Times New Roman" w:hAnsi="Times New Roman"/>
        </w:rPr>
        <w:fldChar w:fldCharType="end"/>
      </w:r>
      <w:r w:rsidR="000B3FDF" w:rsidRPr="00377A92">
        <w:rPr>
          <w:rFonts w:ascii="Times New Roman" w:hAnsi="Times New Roman"/>
        </w:rPr>
        <w:t xml:space="preserve">. </w:t>
      </w:r>
      <w:r w:rsidR="000B3FDF" w:rsidRPr="00377A92">
        <w:rPr>
          <w:rFonts w:ascii="Times New Roman" w:hAnsi="Times New Roman"/>
          <w:i/>
        </w:rPr>
        <w:t xml:space="preserve"> </w:t>
      </w:r>
      <w:r w:rsidR="00B36415" w:rsidRPr="00377A92">
        <w:rPr>
          <w:rFonts w:ascii="Times New Roman" w:hAnsi="Times New Roman"/>
          <w:lang w:eastAsia="de-DE"/>
        </w:rPr>
        <w:t>On the one hand, w</w:t>
      </w:r>
      <w:r w:rsidR="00E8497C" w:rsidRPr="00377A92">
        <w:rPr>
          <w:rFonts w:ascii="Times New Roman" w:hAnsi="Times New Roman"/>
          <w:lang w:eastAsia="de-DE"/>
        </w:rPr>
        <w:t>e</w:t>
      </w:r>
      <w:r w:rsidR="00A739A2" w:rsidRPr="00377A92">
        <w:rPr>
          <w:rFonts w:ascii="Times New Roman" w:hAnsi="Times New Roman"/>
          <w:lang w:eastAsia="de-DE"/>
        </w:rPr>
        <w:t xml:space="preserve"> </w:t>
      </w:r>
      <w:r w:rsidR="00E8497C" w:rsidRPr="00377A92">
        <w:rPr>
          <w:rFonts w:ascii="Times New Roman" w:hAnsi="Times New Roman"/>
          <w:lang w:eastAsia="de-DE"/>
        </w:rPr>
        <w:t xml:space="preserve">suspect that this brain region may be common to both TUT and reduced </w:t>
      </w:r>
      <w:r w:rsidR="000C7919" w:rsidRPr="00377A92">
        <w:rPr>
          <w:rFonts w:ascii="Times New Roman" w:hAnsi="Times New Roman"/>
          <w:lang w:eastAsia="de-DE"/>
        </w:rPr>
        <w:t>T</w:t>
      </w:r>
      <w:r w:rsidR="00E8497C" w:rsidRPr="00377A92">
        <w:rPr>
          <w:rFonts w:ascii="Times New Roman" w:hAnsi="Times New Roman"/>
          <w:lang w:eastAsia="de-DE"/>
        </w:rPr>
        <w:t>D because it is important in the evaluation of information</w:t>
      </w:r>
      <w:r w:rsidR="00E8497C" w:rsidRPr="00853531">
        <w:rPr>
          <w:rFonts w:ascii="Times New Roman" w:hAnsi="Times New Roman"/>
          <w:lang w:eastAsia="de-DE"/>
        </w:rPr>
        <w:t xml:space="preserve"> from memory. </w:t>
      </w:r>
      <w:r w:rsidR="00D51E80" w:rsidRPr="00853531">
        <w:rPr>
          <w:rFonts w:ascii="Times New Roman" w:hAnsi="Times New Roman"/>
          <w:lang w:eastAsia="de-DE"/>
        </w:rPr>
        <w:t xml:space="preserve"> </w:t>
      </w:r>
      <w:r w:rsidR="003A53D4" w:rsidRPr="00853531">
        <w:rPr>
          <w:rFonts w:ascii="Times New Roman" w:hAnsi="Times New Roman"/>
        </w:rPr>
        <w:t xml:space="preserve">Anatomically, </w:t>
      </w:r>
      <w:r w:rsidR="005F6828" w:rsidRPr="00853531">
        <w:rPr>
          <w:rFonts w:ascii="Times New Roman" w:hAnsi="Times New Roman"/>
        </w:rPr>
        <w:t xml:space="preserve">these anteromedial </w:t>
      </w:r>
      <w:r w:rsidR="00687F64" w:rsidRPr="00853531">
        <w:rPr>
          <w:rFonts w:ascii="Times New Roman" w:hAnsi="Times New Roman"/>
        </w:rPr>
        <w:t>reg</w:t>
      </w:r>
      <w:r w:rsidR="009F7AF4" w:rsidRPr="00853531">
        <w:rPr>
          <w:rFonts w:ascii="Times New Roman" w:hAnsi="Times New Roman"/>
        </w:rPr>
        <w:t>ions</w:t>
      </w:r>
      <w:r w:rsidR="003A53D4" w:rsidRPr="00853531">
        <w:rPr>
          <w:rFonts w:ascii="Times New Roman" w:hAnsi="Times New Roman"/>
        </w:rPr>
        <w:t xml:space="preserve"> would </w:t>
      </w:r>
      <w:r w:rsidR="00106A0B" w:rsidRPr="00853531">
        <w:rPr>
          <w:rFonts w:ascii="Times New Roman" w:hAnsi="Times New Roman"/>
        </w:rPr>
        <w:t>be</w:t>
      </w:r>
      <w:r w:rsidR="003A53D4" w:rsidRPr="00853531">
        <w:rPr>
          <w:rFonts w:ascii="Times New Roman" w:hAnsi="Times New Roman"/>
        </w:rPr>
        <w:t xml:space="preserve"> well-positioned </w:t>
      </w:r>
      <w:r w:rsidR="00C4680D" w:rsidRPr="00853531">
        <w:rPr>
          <w:rFonts w:ascii="Times New Roman" w:hAnsi="Times New Roman"/>
        </w:rPr>
        <w:t>for this</w:t>
      </w:r>
      <w:r w:rsidR="003A53D4" w:rsidRPr="00853531">
        <w:rPr>
          <w:rFonts w:ascii="Times New Roman" w:hAnsi="Times New Roman"/>
        </w:rPr>
        <w:t xml:space="preserve"> role, given </w:t>
      </w:r>
      <w:r w:rsidR="009F7AF4" w:rsidRPr="00853531">
        <w:rPr>
          <w:rFonts w:ascii="Times New Roman" w:hAnsi="Times New Roman"/>
        </w:rPr>
        <w:t>their</w:t>
      </w:r>
      <w:r w:rsidR="003A53D4" w:rsidRPr="00853531">
        <w:rPr>
          <w:rFonts w:ascii="Times New Roman" w:hAnsi="Times New Roman"/>
        </w:rPr>
        <w:t xml:space="preserve"> dense connectivity with mesial temporal memory systems, such as the hippocampus and parahippocampal gyrus </w:t>
      </w:r>
      <w:r w:rsidR="00C2049A" w:rsidRPr="00853531">
        <w:rPr>
          <w:rFonts w:ascii="Times New Roman" w:hAnsi="Times New Roman"/>
        </w:rPr>
        <w:fldChar w:fldCharType="begin">
          <w:fldData xml:space="preserve">PEVuZE5vdGU+PENpdGU+PEF1dGhvcj5TcXVpcmU8L0F1dGhvcj48WWVhcj4yMDA0PC9ZZWFyPjxS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aWV0eSBmb3IgTmV1cm9zY2llbmNlPC9hYmJyLTE+PC9hbHQtcGVyaW9kaWNhbD48cGFnZXM+MTE1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PEVuZE5vdGU+PENpdGU+PEF1dGhvcj5TcXVpcmU8L0F1dGhvcj48WWVhcj4yMDA0PC9ZZWFyPjxS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aWV0eSBmb3IgTmV1cm9zY2llbmNlPC9hYmJyLTE+PC9hbHQtcGVyaW9kaWNhbD48cGFnZXM+MTE1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38" w:tooltip="Margulies, 2007 #315" w:history="1">
        <w:r w:rsidR="004F7A87" w:rsidRPr="00853531">
          <w:rPr>
            <w:rFonts w:ascii="Times New Roman" w:hAnsi="Times New Roman"/>
            <w:noProof/>
          </w:rPr>
          <w:t>Margulies et al., 2007</w:t>
        </w:r>
      </w:hyperlink>
      <w:r w:rsidR="00C2049A" w:rsidRPr="00853531">
        <w:rPr>
          <w:rFonts w:ascii="Times New Roman" w:hAnsi="Times New Roman"/>
          <w:noProof/>
        </w:rPr>
        <w:t xml:space="preserve">; </w:t>
      </w:r>
      <w:hyperlink w:anchor="_ENREF_49" w:tooltip="Petrides, 2007 #295" w:history="1">
        <w:r w:rsidR="004F7A87" w:rsidRPr="00853531">
          <w:rPr>
            <w:rFonts w:ascii="Times New Roman" w:hAnsi="Times New Roman"/>
            <w:noProof/>
          </w:rPr>
          <w:t>Petrides and Pandya, 2007</w:t>
        </w:r>
      </w:hyperlink>
      <w:r w:rsidR="00C2049A" w:rsidRPr="00853531">
        <w:rPr>
          <w:rFonts w:ascii="Times New Roman" w:hAnsi="Times New Roman"/>
          <w:noProof/>
        </w:rPr>
        <w:t xml:space="preserve">; </w:t>
      </w:r>
      <w:hyperlink w:anchor="_ENREF_50" w:tooltip="Powell, 2004 #306" w:history="1">
        <w:r w:rsidR="004F7A87" w:rsidRPr="00853531">
          <w:rPr>
            <w:rFonts w:ascii="Times New Roman" w:hAnsi="Times New Roman"/>
            <w:noProof/>
          </w:rPr>
          <w:t>Powell et al., 2004</w:t>
        </w:r>
      </w:hyperlink>
      <w:r w:rsidR="00C2049A" w:rsidRPr="00853531">
        <w:rPr>
          <w:rFonts w:ascii="Times New Roman" w:hAnsi="Times New Roman"/>
          <w:noProof/>
        </w:rPr>
        <w:t xml:space="preserve">; </w:t>
      </w:r>
      <w:hyperlink w:anchor="_ENREF_71" w:tooltip="Squire, 2004 #209" w:history="1">
        <w:r w:rsidR="004F7A87" w:rsidRPr="00853531">
          <w:rPr>
            <w:rFonts w:ascii="Times New Roman" w:hAnsi="Times New Roman"/>
            <w:noProof/>
          </w:rPr>
          <w:t>Squire et al., 2004</w:t>
        </w:r>
      </w:hyperlink>
      <w:r w:rsidR="00C2049A" w:rsidRPr="00853531">
        <w:rPr>
          <w:rFonts w:ascii="Times New Roman" w:hAnsi="Times New Roman"/>
          <w:noProof/>
        </w:rPr>
        <w:t>)</w:t>
      </w:r>
      <w:r w:rsidR="00C2049A" w:rsidRPr="00853531">
        <w:rPr>
          <w:rFonts w:ascii="Times New Roman" w:hAnsi="Times New Roman"/>
        </w:rPr>
        <w:fldChar w:fldCharType="end"/>
      </w:r>
      <w:r w:rsidR="003A53D4" w:rsidRPr="00853531">
        <w:rPr>
          <w:rFonts w:ascii="Times New Roman" w:hAnsi="Times New Roman"/>
        </w:rPr>
        <w:t xml:space="preserve">.  </w:t>
      </w:r>
      <w:r w:rsidRPr="00853531">
        <w:rPr>
          <w:rFonts w:ascii="Times New Roman" w:hAnsi="Times New Roman"/>
          <w:lang w:eastAsia="de-DE"/>
        </w:rPr>
        <w:t xml:space="preserve">On the other hand, </w:t>
      </w:r>
      <w:r w:rsidR="00C4680D" w:rsidRPr="00853531">
        <w:rPr>
          <w:rFonts w:ascii="Times New Roman" w:hAnsi="Times New Roman"/>
          <w:lang w:eastAsia="de-DE"/>
        </w:rPr>
        <w:t>mPFC</w:t>
      </w:r>
      <w:r w:rsidR="0040668A" w:rsidRPr="00853531">
        <w:rPr>
          <w:rFonts w:ascii="Times New Roman" w:hAnsi="Times New Roman"/>
          <w:lang w:eastAsia="de-DE"/>
        </w:rPr>
        <w:t xml:space="preserve"> </w:t>
      </w:r>
      <w:r w:rsidR="00C4680D" w:rsidRPr="00853531">
        <w:rPr>
          <w:rFonts w:ascii="Times New Roman" w:hAnsi="Times New Roman"/>
          <w:lang w:eastAsia="de-DE"/>
        </w:rPr>
        <w:t>and</w:t>
      </w:r>
      <w:r w:rsidR="00E8497C" w:rsidRPr="00853531">
        <w:rPr>
          <w:rFonts w:ascii="Times New Roman" w:hAnsi="Times New Roman"/>
          <w:lang w:eastAsia="de-DE"/>
        </w:rPr>
        <w:t xml:space="preserve"> anterior</w:t>
      </w:r>
      <w:r w:rsidR="00C4680D" w:rsidRPr="00853531">
        <w:rPr>
          <w:rFonts w:ascii="Times New Roman" w:hAnsi="Times New Roman"/>
          <w:lang w:eastAsia="de-DE"/>
        </w:rPr>
        <w:t>/</w:t>
      </w:r>
      <w:r w:rsidRPr="00853531">
        <w:rPr>
          <w:rFonts w:ascii="Times New Roman" w:hAnsi="Times New Roman"/>
          <w:lang w:eastAsia="de-DE"/>
        </w:rPr>
        <w:t>mid</w:t>
      </w:r>
      <w:r w:rsidR="00E8497C" w:rsidRPr="00853531">
        <w:rPr>
          <w:rFonts w:ascii="Times New Roman" w:hAnsi="Times New Roman"/>
          <w:lang w:eastAsia="de-DE"/>
        </w:rPr>
        <w:t>cingulate</w:t>
      </w:r>
      <w:r w:rsidR="00FD184B" w:rsidRPr="00853531">
        <w:rPr>
          <w:rFonts w:ascii="Times New Roman" w:hAnsi="Times New Roman"/>
          <w:lang w:eastAsia="de-DE"/>
        </w:rPr>
        <w:t xml:space="preserve"> </w:t>
      </w:r>
      <w:r w:rsidR="00A03B01" w:rsidRPr="00853531">
        <w:rPr>
          <w:rFonts w:ascii="Times New Roman" w:hAnsi="Times New Roman"/>
          <w:lang w:eastAsia="de-DE"/>
        </w:rPr>
        <w:t>cor</w:t>
      </w:r>
      <w:r w:rsidR="00D11F19" w:rsidRPr="00853531">
        <w:rPr>
          <w:rFonts w:ascii="Times New Roman" w:hAnsi="Times New Roman"/>
          <w:lang w:eastAsia="de-DE"/>
        </w:rPr>
        <w:t>t</w:t>
      </w:r>
      <w:r w:rsidR="00A03B01" w:rsidRPr="00853531">
        <w:rPr>
          <w:rFonts w:ascii="Times New Roman" w:hAnsi="Times New Roman"/>
          <w:lang w:eastAsia="de-DE"/>
        </w:rPr>
        <w:t>ex</w:t>
      </w:r>
      <w:r w:rsidR="0095127D" w:rsidRPr="00853531">
        <w:rPr>
          <w:rFonts w:ascii="Times New Roman" w:hAnsi="Times New Roman"/>
          <w:lang w:eastAsia="de-DE"/>
        </w:rPr>
        <w:t xml:space="preserve"> </w:t>
      </w:r>
      <w:r w:rsidR="0040668A" w:rsidRPr="00853531">
        <w:rPr>
          <w:rFonts w:ascii="Times New Roman" w:hAnsi="Times New Roman"/>
          <w:lang w:eastAsia="de-DE"/>
        </w:rPr>
        <w:t>are</w:t>
      </w:r>
      <w:r w:rsidR="00671E87" w:rsidRPr="00853531">
        <w:rPr>
          <w:rFonts w:ascii="Times New Roman" w:hAnsi="Times New Roman"/>
          <w:lang w:eastAsia="de-DE"/>
        </w:rPr>
        <w:t xml:space="preserve"> </w:t>
      </w:r>
      <w:r w:rsidR="008C0A59" w:rsidRPr="00853531">
        <w:rPr>
          <w:rFonts w:ascii="Times New Roman" w:hAnsi="Times New Roman"/>
          <w:lang w:eastAsia="de-DE"/>
        </w:rPr>
        <w:t xml:space="preserve">also </w:t>
      </w:r>
      <w:r w:rsidR="0095127D" w:rsidRPr="00853531">
        <w:rPr>
          <w:rFonts w:ascii="Times New Roman" w:hAnsi="Times New Roman"/>
          <w:lang w:eastAsia="de-DE"/>
        </w:rPr>
        <w:t>key</w:t>
      </w:r>
      <w:r w:rsidR="00FD184B" w:rsidRPr="00853531">
        <w:rPr>
          <w:rFonts w:ascii="Times New Roman" w:hAnsi="Times New Roman"/>
          <w:lang w:eastAsia="de-DE"/>
        </w:rPr>
        <w:t xml:space="preserve"> </w:t>
      </w:r>
      <w:r w:rsidR="0095127D" w:rsidRPr="00853531">
        <w:rPr>
          <w:rFonts w:ascii="Times New Roman" w:hAnsi="Times New Roman"/>
          <w:lang w:eastAsia="de-DE"/>
        </w:rPr>
        <w:t>regions in</w:t>
      </w:r>
      <w:r w:rsidR="00FD184B" w:rsidRPr="00853531">
        <w:rPr>
          <w:rFonts w:ascii="Times New Roman" w:hAnsi="Times New Roman"/>
          <w:lang w:eastAsia="de-DE"/>
        </w:rPr>
        <w:t xml:space="preserve"> domain</w:t>
      </w:r>
      <w:r w:rsidR="003A53D4" w:rsidRPr="00853531">
        <w:rPr>
          <w:rFonts w:ascii="Times New Roman" w:hAnsi="Times New Roman"/>
          <w:lang w:eastAsia="de-DE"/>
        </w:rPr>
        <w:t>-</w:t>
      </w:r>
      <w:r w:rsidR="00FD184B" w:rsidRPr="00853531">
        <w:rPr>
          <w:rFonts w:ascii="Times New Roman" w:hAnsi="Times New Roman"/>
          <w:lang w:eastAsia="de-DE"/>
        </w:rPr>
        <w:t xml:space="preserve">general </w:t>
      </w:r>
      <w:r w:rsidR="007A3F57" w:rsidRPr="00853531">
        <w:rPr>
          <w:rFonts w:ascii="Times New Roman" w:hAnsi="Times New Roman"/>
          <w:lang w:eastAsia="de-DE"/>
        </w:rPr>
        <w:t xml:space="preserve">conflict monitoring and </w:t>
      </w:r>
      <w:r w:rsidR="00714780" w:rsidRPr="00853531">
        <w:rPr>
          <w:rFonts w:ascii="Times New Roman" w:hAnsi="Times New Roman"/>
          <w:lang w:eastAsia="de-DE"/>
        </w:rPr>
        <w:t xml:space="preserve">control </w:t>
      </w:r>
      <w:r w:rsidR="0040668A" w:rsidRPr="00853531">
        <w:rPr>
          <w:rFonts w:ascii="Times New Roman" w:hAnsi="Times New Roman"/>
          <w:lang w:eastAsia="de-DE"/>
        </w:rPr>
        <w:t>processes</w:t>
      </w:r>
      <w:r w:rsidR="00E8497C" w:rsidRPr="00853531">
        <w:rPr>
          <w:rFonts w:ascii="Times New Roman" w:hAnsi="Times New Roman"/>
          <w:lang w:eastAsia="de-DE"/>
        </w:rPr>
        <w:t xml:space="preserve"> </w:t>
      </w:r>
      <w:r w:rsidR="00C2049A" w:rsidRPr="00853531">
        <w:rPr>
          <w:rFonts w:ascii="Times New Roman" w:hAnsi="Times New Roman"/>
          <w:lang w:eastAsia="de-DE"/>
        </w:rPr>
        <w:fldChar w:fldCharType="begin">
          <w:fldData xml:space="preserve">PEVuZE5vdGU+PENpdGU+PEF1dGhvcj5QYXJkbzwvQXV0aG9yPjxZZWFyPjE5OTA8L1llYXI+PFJl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cmlvZGljYWw+PHBhZ2VzPjI1Ni05PC9wYWdlcz48dm9sdW1lPjg3PC92b2x1bWU+PG51bWJlcj4x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PGFiYnItMT5OYXR1cmU8L2FiYnItMT48L2FsdC1wZXJpb2RpY2FsPjxwYWdlcz4xNzktODE8L3Bh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</w:fldData>
        </w:fldChar>
      </w:r>
      <w:r w:rsidR="00C2049A" w:rsidRPr="00853531">
        <w:rPr>
          <w:rFonts w:ascii="Times New Roman" w:hAnsi="Times New Roman"/>
          <w:lang w:eastAsia="de-DE"/>
        </w:rPr>
        <w:instrText xml:space="preserve"> ADDIN EN.CITE </w:instrText>
      </w:r>
      <w:r w:rsidR="00C2049A" w:rsidRPr="00853531">
        <w:rPr>
          <w:rFonts w:ascii="Times New Roman" w:hAnsi="Times New Roman"/>
          <w:lang w:eastAsia="de-DE"/>
        </w:rPr>
        <w:fldChar w:fldCharType="begin">
          <w:fldData xml:space="preserve">PEVuZE5vdGU+PENpdGU+PEF1dGhvcj5QYXJkbzwvQXV0aG9yPjxZZWFyPjE5OTA8L1llYXI+PFJl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cmlvZGljYWw+PHBhZ2VzPjI1Ni05PC9wYWdlcz48dm9sdW1lPjg3PC92b2x1bWU+PG51bWJlcj4x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PGFiYnItMT5OYXR1cmU8L2FiYnItMT48L2FsdC1wZXJpb2RpY2FsPjxwYWdlcz4xNzktODE8L3Bh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</w:fldData>
        </w:fldChar>
      </w:r>
      <w:r w:rsidR="00C2049A" w:rsidRPr="00853531">
        <w:rPr>
          <w:rFonts w:ascii="Times New Roman" w:hAnsi="Times New Roman"/>
          <w:lang w:eastAsia="de-DE"/>
        </w:rPr>
        <w:instrText xml:space="preserve"> ADDIN EN.CITE.DATA </w:instrText>
      </w:r>
      <w:r w:rsidR="00C2049A" w:rsidRPr="00853531">
        <w:rPr>
          <w:rFonts w:ascii="Times New Roman" w:hAnsi="Times New Roman"/>
          <w:lang w:eastAsia="de-DE"/>
        </w:rPr>
      </w:r>
      <w:r w:rsidR="00C2049A" w:rsidRPr="00853531">
        <w:rPr>
          <w:rFonts w:ascii="Times New Roman" w:hAnsi="Times New Roman"/>
          <w:lang w:eastAsia="de-DE"/>
        </w:rPr>
        <w:fldChar w:fldCharType="end"/>
      </w:r>
      <w:r w:rsidR="00C2049A" w:rsidRPr="00853531">
        <w:rPr>
          <w:rFonts w:ascii="Times New Roman" w:hAnsi="Times New Roman"/>
          <w:lang w:eastAsia="de-DE"/>
        </w:rPr>
      </w:r>
      <w:r w:rsidR="00C2049A" w:rsidRPr="00853531">
        <w:rPr>
          <w:rFonts w:ascii="Times New Roman" w:hAnsi="Times New Roman"/>
          <w:lang w:eastAsia="de-DE"/>
        </w:rPr>
        <w:fldChar w:fldCharType="separate"/>
      </w:r>
      <w:r w:rsidR="00C2049A" w:rsidRPr="00853531">
        <w:rPr>
          <w:rFonts w:ascii="Times New Roman" w:hAnsi="Times New Roman"/>
          <w:noProof/>
          <w:lang w:eastAsia="de-DE"/>
        </w:rPr>
        <w:t>(</w:t>
      </w:r>
      <w:hyperlink w:anchor="_ENREF_10" w:tooltip="Botvinick, 1999 #332" w:history="1">
        <w:r w:rsidR="004F7A87" w:rsidRPr="00853531">
          <w:rPr>
            <w:rFonts w:ascii="Times New Roman" w:hAnsi="Times New Roman"/>
            <w:noProof/>
            <w:lang w:eastAsia="de-DE"/>
          </w:rPr>
          <w:t>Botvinick et al., 1999</w:t>
        </w:r>
      </w:hyperlink>
      <w:r w:rsidR="00C2049A" w:rsidRPr="00853531">
        <w:rPr>
          <w:rFonts w:ascii="Times New Roman" w:hAnsi="Times New Roman"/>
          <w:noProof/>
          <w:lang w:eastAsia="de-DE"/>
        </w:rPr>
        <w:t xml:space="preserve">; </w:t>
      </w:r>
      <w:hyperlink w:anchor="_ENREF_11" w:tooltip="Botvinick, 2004 #326" w:history="1">
        <w:r w:rsidR="004F7A87" w:rsidRPr="00853531">
          <w:rPr>
            <w:rFonts w:ascii="Times New Roman" w:hAnsi="Times New Roman"/>
            <w:noProof/>
            <w:lang w:eastAsia="de-DE"/>
          </w:rPr>
          <w:t>Botvinick et al., 2004</w:t>
        </w:r>
      </w:hyperlink>
      <w:r w:rsidR="00C2049A" w:rsidRPr="00853531">
        <w:rPr>
          <w:rFonts w:ascii="Times New Roman" w:hAnsi="Times New Roman"/>
          <w:noProof/>
          <w:lang w:eastAsia="de-DE"/>
        </w:rPr>
        <w:t xml:space="preserve">; </w:t>
      </w:r>
      <w:hyperlink w:anchor="_ENREF_46" w:tooltip="Pardo, 1990 #319" w:history="1">
        <w:r w:rsidR="004F7A87" w:rsidRPr="00853531">
          <w:rPr>
            <w:rFonts w:ascii="Times New Roman" w:hAnsi="Times New Roman"/>
            <w:noProof/>
            <w:lang w:eastAsia="de-DE"/>
          </w:rPr>
          <w:t>Pardo et al., 1990</w:t>
        </w:r>
      </w:hyperlink>
      <w:r w:rsidR="00C2049A" w:rsidRPr="00853531">
        <w:rPr>
          <w:rFonts w:ascii="Times New Roman" w:hAnsi="Times New Roman"/>
          <w:noProof/>
          <w:lang w:eastAsia="de-DE"/>
        </w:rPr>
        <w:t xml:space="preserve">; </w:t>
      </w:r>
      <w:hyperlink w:anchor="_ENREF_47" w:tooltip="Paus, 2001 #91" w:history="1">
        <w:r w:rsidR="004F7A87" w:rsidRPr="00853531">
          <w:rPr>
            <w:rFonts w:ascii="Times New Roman" w:hAnsi="Times New Roman"/>
            <w:noProof/>
            <w:lang w:eastAsia="de-DE"/>
          </w:rPr>
          <w:t>Paus, 2001</w:t>
        </w:r>
      </w:hyperlink>
      <w:r w:rsidR="00C2049A" w:rsidRPr="00853531">
        <w:rPr>
          <w:rFonts w:ascii="Times New Roman" w:hAnsi="Times New Roman"/>
          <w:noProof/>
          <w:lang w:eastAsia="de-DE"/>
        </w:rPr>
        <w:t xml:space="preserve">; </w:t>
      </w:r>
      <w:hyperlink w:anchor="_ENREF_49" w:tooltip="Petrides, 2007 #295" w:history="1">
        <w:r w:rsidR="004F7A87" w:rsidRPr="00853531">
          <w:rPr>
            <w:rFonts w:ascii="Times New Roman" w:hAnsi="Times New Roman"/>
            <w:noProof/>
            <w:lang w:eastAsia="de-DE"/>
          </w:rPr>
          <w:t>Petrides and Pandya, 2007</w:t>
        </w:r>
      </w:hyperlink>
      <w:r w:rsidR="00C2049A" w:rsidRPr="00853531">
        <w:rPr>
          <w:rFonts w:ascii="Times New Roman" w:hAnsi="Times New Roman"/>
          <w:noProof/>
          <w:lang w:eastAsia="de-DE"/>
        </w:rPr>
        <w:t xml:space="preserve">; </w:t>
      </w:r>
      <w:hyperlink w:anchor="_ENREF_58" w:tooltip="Shackman, 2011 #104" w:history="1">
        <w:r w:rsidR="004F7A87" w:rsidRPr="00853531">
          <w:rPr>
            <w:rFonts w:ascii="Times New Roman" w:hAnsi="Times New Roman"/>
            <w:noProof/>
            <w:lang w:eastAsia="de-DE"/>
          </w:rPr>
          <w:t>Shackman et al., 2011</w:t>
        </w:r>
      </w:hyperlink>
      <w:r w:rsidR="00C2049A" w:rsidRPr="00853531">
        <w:rPr>
          <w:rFonts w:ascii="Times New Roman" w:hAnsi="Times New Roman"/>
          <w:noProof/>
          <w:lang w:eastAsia="de-DE"/>
        </w:rPr>
        <w:t>)</w:t>
      </w:r>
      <w:r w:rsidR="00C2049A" w:rsidRPr="00853531">
        <w:rPr>
          <w:rFonts w:ascii="Times New Roman" w:hAnsi="Times New Roman"/>
          <w:lang w:eastAsia="de-DE"/>
        </w:rPr>
        <w:fldChar w:fldCharType="end"/>
      </w:r>
      <w:r w:rsidR="00FD184B" w:rsidRPr="00853531">
        <w:rPr>
          <w:rFonts w:ascii="Times New Roman" w:hAnsi="Times New Roman"/>
          <w:lang w:eastAsia="de-DE"/>
        </w:rPr>
        <w:t xml:space="preserve">. </w:t>
      </w:r>
      <w:r w:rsidRPr="00853531">
        <w:rPr>
          <w:rFonts w:ascii="Times New Roman" w:hAnsi="Times New Roman"/>
          <w:lang w:eastAsia="de-DE"/>
        </w:rPr>
        <w:t xml:space="preserve"> </w:t>
      </w:r>
      <w:r w:rsidR="008C0A59" w:rsidRPr="00853531">
        <w:rPr>
          <w:rFonts w:ascii="Times New Roman" w:hAnsi="Times New Roman"/>
          <w:lang w:eastAsia="de-DE"/>
        </w:rPr>
        <w:t xml:space="preserve">Such control </w:t>
      </w:r>
      <w:r w:rsidR="0040668A" w:rsidRPr="00853531">
        <w:rPr>
          <w:rFonts w:ascii="Times New Roman" w:hAnsi="Times New Roman"/>
          <w:lang w:eastAsia="de-DE"/>
        </w:rPr>
        <w:t xml:space="preserve">may </w:t>
      </w:r>
      <w:r w:rsidR="009A6502" w:rsidRPr="00853531">
        <w:rPr>
          <w:rFonts w:ascii="Times New Roman" w:hAnsi="Times New Roman"/>
          <w:lang w:eastAsia="de-DE"/>
        </w:rPr>
        <w:t>help</w:t>
      </w:r>
      <w:r w:rsidR="00FD184B" w:rsidRPr="00853531">
        <w:rPr>
          <w:rFonts w:ascii="Times New Roman" w:hAnsi="Times New Roman"/>
          <w:lang w:eastAsia="de-DE"/>
        </w:rPr>
        <w:t xml:space="preserve"> </w:t>
      </w:r>
      <w:r w:rsidR="008C0A59" w:rsidRPr="00853531">
        <w:rPr>
          <w:rFonts w:ascii="Times New Roman" w:hAnsi="Times New Roman"/>
          <w:lang w:eastAsia="de-DE"/>
        </w:rPr>
        <w:t>to suppress</w:t>
      </w:r>
      <w:r w:rsidR="00671E87" w:rsidRPr="00853531">
        <w:rPr>
          <w:rFonts w:ascii="Times New Roman" w:hAnsi="Times New Roman"/>
          <w:lang w:eastAsia="de-DE"/>
        </w:rPr>
        <w:t xml:space="preserve"> </w:t>
      </w:r>
      <w:r w:rsidR="004C5832" w:rsidRPr="00853531">
        <w:rPr>
          <w:rFonts w:ascii="Times New Roman" w:hAnsi="Times New Roman"/>
          <w:lang w:eastAsia="de-DE"/>
        </w:rPr>
        <w:t xml:space="preserve">habitual responses to </w:t>
      </w:r>
      <w:r w:rsidR="00671E87" w:rsidRPr="00853531">
        <w:rPr>
          <w:rFonts w:ascii="Times New Roman" w:hAnsi="Times New Roman"/>
          <w:lang w:eastAsia="de-DE"/>
        </w:rPr>
        <w:t>external stimuli</w:t>
      </w:r>
      <w:r w:rsidR="005C40C9">
        <w:rPr>
          <w:rFonts w:ascii="Times New Roman" w:hAnsi="Times New Roman"/>
          <w:lang w:eastAsia="de-DE"/>
        </w:rPr>
        <w:t xml:space="preserve"> and</w:t>
      </w:r>
      <w:r w:rsidR="009A6502" w:rsidRPr="00853531">
        <w:rPr>
          <w:rFonts w:ascii="Times New Roman" w:hAnsi="Times New Roman"/>
          <w:lang w:eastAsia="de-DE"/>
        </w:rPr>
        <w:t xml:space="preserve"> facilitat</w:t>
      </w:r>
      <w:r w:rsidR="005C40C9">
        <w:rPr>
          <w:rFonts w:ascii="Times New Roman" w:hAnsi="Times New Roman"/>
          <w:lang w:eastAsia="de-DE"/>
        </w:rPr>
        <w:t>e</w:t>
      </w:r>
      <w:r w:rsidR="00E8497C" w:rsidRPr="00853531">
        <w:rPr>
          <w:rFonts w:ascii="Times New Roman" w:hAnsi="Times New Roman"/>
          <w:lang w:eastAsia="de-DE"/>
        </w:rPr>
        <w:t xml:space="preserve"> the </w:t>
      </w:r>
      <w:r w:rsidR="004C208B" w:rsidRPr="00853531">
        <w:rPr>
          <w:rFonts w:ascii="Times New Roman" w:hAnsi="Times New Roman"/>
          <w:lang w:eastAsia="de-DE"/>
        </w:rPr>
        <w:t xml:space="preserve">process of perceptual decoupling </w:t>
      </w:r>
      <w:r w:rsidR="009A6502" w:rsidRPr="00853531">
        <w:rPr>
          <w:rFonts w:ascii="Times New Roman" w:hAnsi="Times New Roman"/>
          <w:lang w:eastAsia="de-DE"/>
        </w:rPr>
        <w:t xml:space="preserve">by </w:t>
      </w:r>
      <w:r w:rsidR="008C0A59" w:rsidRPr="00853531">
        <w:rPr>
          <w:rFonts w:ascii="Times New Roman" w:hAnsi="Times New Roman"/>
          <w:lang w:eastAsia="de-DE"/>
        </w:rPr>
        <w:t>insulating</w:t>
      </w:r>
      <w:r w:rsidR="004C208B" w:rsidRPr="00853531">
        <w:rPr>
          <w:rFonts w:ascii="Times New Roman" w:hAnsi="Times New Roman"/>
          <w:lang w:eastAsia="de-DE"/>
        </w:rPr>
        <w:t xml:space="preserve"> </w:t>
      </w:r>
      <w:r w:rsidR="00E8497C" w:rsidRPr="00853531">
        <w:rPr>
          <w:rFonts w:ascii="Times New Roman" w:hAnsi="Times New Roman"/>
          <w:lang w:eastAsia="de-DE"/>
        </w:rPr>
        <w:t xml:space="preserve">conscious </w:t>
      </w:r>
      <w:r w:rsidR="00417A07" w:rsidRPr="00853531">
        <w:rPr>
          <w:rFonts w:ascii="Times New Roman" w:hAnsi="Times New Roman"/>
          <w:lang w:eastAsia="de-DE"/>
        </w:rPr>
        <w:t xml:space="preserve">memory-driven </w:t>
      </w:r>
      <w:r w:rsidR="00E8497C" w:rsidRPr="00853531">
        <w:rPr>
          <w:rFonts w:ascii="Times New Roman" w:hAnsi="Times New Roman"/>
          <w:lang w:eastAsia="de-DE"/>
        </w:rPr>
        <w:t xml:space="preserve">processing </w:t>
      </w:r>
      <w:r w:rsidR="008C0A59" w:rsidRPr="00853531">
        <w:rPr>
          <w:rFonts w:ascii="Times New Roman" w:hAnsi="Times New Roman"/>
          <w:lang w:eastAsia="de-DE"/>
        </w:rPr>
        <w:t>from</w:t>
      </w:r>
      <w:r w:rsidR="00E8497C" w:rsidRPr="00853531">
        <w:rPr>
          <w:rFonts w:ascii="Times New Roman" w:hAnsi="Times New Roman"/>
          <w:lang w:eastAsia="de-DE"/>
        </w:rPr>
        <w:t xml:space="preserve"> ongoing </w:t>
      </w:r>
      <w:r w:rsidR="008C0A59" w:rsidRPr="00853531">
        <w:rPr>
          <w:rFonts w:ascii="Times New Roman" w:hAnsi="Times New Roman"/>
          <w:lang w:eastAsia="de-DE"/>
        </w:rPr>
        <w:t xml:space="preserve">external </w:t>
      </w:r>
      <w:r w:rsidR="00417A07" w:rsidRPr="00853531">
        <w:rPr>
          <w:rFonts w:ascii="Times New Roman" w:hAnsi="Times New Roman"/>
          <w:lang w:eastAsia="de-DE"/>
        </w:rPr>
        <w:t>input</w:t>
      </w:r>
      <w:r w:rsidR="008C0A59" w:rsidRPr="00853531">
        <w:rPr>
          <w:rFonts w:ascii="Times New Roman" w:hAnsi="Times New Roman"/>
          <w:lang w:eastAsia="de-DE"/>
        </w:rPr>
        <w:t xml:space="preserve"> </w:t>
      </w:r>
      <w:r w:rsidR="00C2049A" w:rsidRPr="00853531">
        <w:rPr>
          <w:rFonts w:ascii="Times New Roman" w:hAnsi="Times New Roman"/>
          <w:lang w:eastAsia="de-DE"/>
        </w:rPr>
        <w:fldChar w:fldCharType="begin">
          <w:fldData xml:space="preserve">PEVuZE5vdGU+PENpdGU+PEF1dGhvcj5TbWFsbHdvb2Q8L0F1dGhvcj48WWVhcj4yMDEzPC9ZZWFy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</w:fldData>
        </w:fldChar>
      </w:r>
      <w:r w:rsidR="004F7A87" w:rsidRPr="00853531">
        <w:rPr>
          <w:rFonts w:ascii="Times New Roman" w:hAnsi="Times New Roman"/>
          <w:lang w:eastAsia="de-DE"/>
        </w:rPr>
        <w:instrText xml:space="preserve"> ADDIN EN.CITE </w:instrText>
      </w:r>
      <w:r w:rsidR="004F7A87" w:rsidRPr="00853531">
        <w:rPr>
          <w:rFonts w:ascii="Times New Roman" w:hAnsi="Times New Roman"/>
          <w:lang w:eastAsia="de-DE"/>
        </w:rPr>
        <w:fldChar w:fldCharType="begin">
          <w:fldData xml:space="preserve">PEVuZE5vdGU+PENpdGU+PEF1dGhvcj5TbWFsbHdvb2Q8L0F1dGhvcj48WWVhcj4yMDEzPC9ZZWFy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</w:fldData>
        </w:fldChar>
      </w:r>
      <w:r w:rsidR="004F7A87" w:rsidRPr="00853531">
        <w:rPr>
          <w:rFonts w:ascii="Times New Roman" w:hAnsi="Times New Roman"/>
          <w:lang w:eastAsia="de-DE"/>
        </w:rPr>
        <w:instrText xml:space="preserve"> ADDIN EN.CITE.DATA </w:instrText>
      </w:r>
      <w:r w:rsidR="004F7A87" w:rsidRPr="00853531">
        <w:rPr>
          <w:rFonts w:ascii="Times New Roman" w:hAnsi="Times New Roman"/>
          <w:lang w:eastAsia="de-DE"/>
        </w:rPr>
      </w:r>
      <w:r w:rsidR="004F7A87" w:rsidRPr="00853531">
        <w:rPr>
          <w:rFonts w:ascii="Times New Roman" w:hAnsi="Times New Roman"/>
          <w:lang w:eastAsia="de-DE"/>
        </w:rPr>
        <w:fldChar w:fldCharType="end"/>
      </w:r>
      <w:r w:rsidR="00C2049A" w:rsidRPr="00853531">
        <w:rPr>
          <w:rFonts w:ascii="Times New Roman" w:hAnsi="Times New Roman"/>
          <w:lang w:eastAsia="de-DE"/>
        </w:rPr>
      </w:r>
      <w:r w:rsidR="00C2049A" w:rsidRPr="00853531">
        <w:rPr>
          <w:rFonts w:ascii="Times New Roman" w:hAnsi="Times New Roman"/>
          <w:lang w:eastAsia="de-DE"/>
        </w:rPr>
        <w:fldChar w:fldCharType="separate"/>
      </w:r>
      <w:r w:rsidR="00C2049A" w:rsidRPr="00853531">
        <w:rPr>
          <w:rFonts w:ascii="Times New Roman" w:hAnsi="Times New Roman"/>
          <w:noProof/>
          <w:lang w:eastAsia="de-DE"/>
        </w:rPr>
        <w:t>(</w:t>
      </w:r>
      <w:hyperlink w:anchor="_ENREF_13" w:tooltip="Burgess, 2007 #1898" w:history="1">
        <w:r w:rsidR="004F7A87" w:rsidRPr="00853531">
          <w:rPr>
            <w:rFonts w:ascii="Times New Roman" w:hAnsi="Times New Roman"/>
            <w:noProof/>
            <w:lang w:eastAsia="de-DE"/>
          </w:rPr>
          <w:t>Burgess et al., 2007</w:t>
        </w:r>
      </w:hyperlink>
      <w:r w:rsidR="00C2049A" w:rsidRPr="00853531">
        <w:rPr>
          <w:rFonts w:ascii="Times New Roman" w:hAnsi="Times New Roman"/>
          <w:noProof/>
          <w:lang w:eastAsia="de-DE"/>
        </w:rPr>
        <w:t xml:space="preserve">; </w:t>
      </w:r>
      <w:hyperlink w:anchor="_ENREF_23" w:tooltip="Gilbert, 2006 #1899" w:history="1">
        <w:r w:rsidR="004F7A87" w:rsidRPr="00853531">
          <w:rPr>
            <w:rFonts w:ascii="Times New Roman" w:hAnsi="Times New Roman"/>
            <w:noProof/>
            <w:lang w:eastAsia="de-DE"/>
          </w:rPr>
          <w:t>Gilbert et al., 2006</w:t>
        </w:r>
      </w:hyperlink>
      <w:r w:rsidR="00C2049A" w:rsidRPr="00853531">
        <w:rPr>
          <w:rFonts w:ascii="Times New Roman" w:hAnsi="Times New Roman"/>
          <w:noProof/>
          <w:lang w:eastAsia="de-DE"/>
        </w:rPr>
        <w:t xml:space="preserve">; </w:t>
      </w:r>
      <w:hyperlink w:anchor="_ENREF_61" w:tooltip="Smallwood, 2013 #8350" w:history="1">
        <w:r w:rsidR="004F7A87" w:rsidRPr="00853531">
          <w:rPr>
            <w:rFonts w:ascii="Times New Roman" w:hAnsi="Times New Roman"/>
            <w:noProof/>
            <w:lang w:eastAsia="de-DE"/>
          </w:rPr>
          <w:t>Smallwood and Andrews-Hanna, 2013</w:t>
        </w:r>
      </w:hyperlink>
      <w:r w:rsidR="00C2049A" w:rsidRPr="00853531">
        <w:rPr>
          <w:rFonts w:ascii="Times New Roman" w:hAnsi="Times New Roman"/>
          <w:noProof/>
          <w:lang w:eastAsia="de-DE"/>
        </w:rPr>
        <w:t xml:space="preserve">; </w:t>
      </w:r>
      <w:hyperlink w:anchor="_ENREF_62" w:tooltip="Smallwood, 2012 #56" w:history="1">
        <w:r w:rsidR="004F7A87" w:rsidRPr="00853531">
          <w:rPr>
            <w:rFonts w:ascii="Times New Roman" w:hAnsi="Times New Roman"/>
            <w:noProof/>
            <w:lang w:eastAsia="de-DE"/>
          </w:rPr>
          <w:t>Smallwood et al., 2012a</w:t>
        </w:r>
      </w:hyperlink>
      <w:r w:rsidR="00C2049A" w:rsidRPr="00853531">
        <w:rPr>
          <w:rFonts w:ascii="Times New Roman" w:hAnsi="Times New Roman"/>
          <w:noProof/>
          <w:lang w:eastAsia="de-DE"/>
        </w:rPr>
        <w:t>)</w:t>
      </w:r>
      <w:r w:rsidR="00C2049A" w:rsidRPr="00853531">
        <w:rPr>
          <w:rFonts w:ascii="Times New Roman" w:hAnsi="Times New Roman"/>
          <w:lang w:eastAsia="de-DE"/>
        </w:rPr>
        <w:fldChar w:fldCharType="end"/>
      </w:r>
      <w:r w:rsidR="00E8497C" w:rsidRPr="00853531">
        <w:rPr>
          <w:rFonts w:ascii="Times New Roman" w:hAnsi="Times New Roman"/>
          <w:lang w:eastAsia="de-DE"/>
        </w:rPr>
        <w:t xml:space="preserve">. </w:t>
      </w:r>
      <w:r w:rsidRPr="00853531">
        <w:rPr>
          <w:rFonts w:ascii="Times New Roman" w:hAnsi="Times New Roman"/>
          <w:lang w:eastAsia="de-DE"/>
        </w:rPr>
        <w:t xml:space="preserve"> </w:t>
      </w:r>
      <w:r w:rsidR="00941D7C">
        <w:rPr>
          <w:rFonts w:ascii="Times New Roman" w:hAnsi="Times New Roman"/>
          <w:lang w:eastAsia="de-DE"/>
        </w:rPr>
        <w:t xml:space="preserve">Under conditions when attention is </w:t>
      </w:r>
      <w:r w:rsidR="00941D7C" w:rsidRPr="00853531">
        <w:rPr>
          <w:rFonts w:ascii="Times New Roman" w:hAnsi="Times New Roman"/>
          <w:lang w:eastAsia="de-DE"/>
        </w:rPr>
        <w:t>directed to a</w:t>
      </w:r>
      <w:r w:rsidR="00941D7C">
        <w:rPr>
          <w:rFonts w:ascii="Times New Roman" w:hAnsi="Times New Roman"/>
          <w:lang w:eastAsia="de-DE"/>
        </w:rPr>
        <w:t>n</w:t>
      </w:r>
      <w:r w:rsidR="00941D7C" w:rsidRPr="00853531">
        <w:rPr>
          <w:rFonts w:ascii="Times New Roman" w:hAnsi="Times New Roman"/>
          <w:lang w:eastAsia="de-DE"/>
        </w:rPr>
        <w:t xml:space="preserve"> external goal</w:t>
      </w:r>
      <w:r w:rsidR="00941D7C">
        <w:rPr>
          <w:rFonts w:ascii="Times New Roman" w:hAnsi="Times New Roman"/>
          <w:lang w:eastAsia="de-DE"/>
        </w:rPr>
        <w:t xml:space="preserve"> in order to perform an action</w:t>
      </w:r>
      <w:r w:rsidR="00941D7C" w:rsidRPr="00853531">
        <w:rPr>
          <w:rFonts w:ascii="Times New Roman" w:hAnsi="Times New Roman"/>
          <w:lang w:eastAsia="de-DE"/>
        </w:rPr>
        <w:t xml:space="preserve">, processes in cingulate cortex could help focus attention on </w:t>
      </w:r>
      <w:r w:rsidR="00941D7C">
        <w:rPr>
          <w:rFonts w:ascii="Times New Roman" w:hAnsi="Times New Roman"/>
          <w:lang w:eastAsia="de-DE"/>
        </w:rPr>
        <w:t>perceptual input</w:t>
      </w:r>
      <w:r w:rsidR="00941D7C" w:rsidRPr="00853531">
        <w:rPr>
          <w:rFonts w:ascii="Times New Roman" w:hAnsi="Times New Roman"/>
          <w:lang w:eastAsia="de-DE"/>
        </w:rPr>
        <w:t xml:space="preserve"> and </w:t>
      </w:r>
      <w:r w:rsidR="00941D7C">
        <w:rPr>
          <w:rFonts w:ascii="Times New Roman" w:hAnsi="Times New Roman"/>
          <w:lang w:eastAsia="de-DE"/>
        </w:rPr>
        <w:t xml:space="preserve">hence </w:t>
      </w:r>
      <w:r w:rsidR="00941D7C" w:rsidRPr="00853531">
        <w:rPr>
          <w:rFonts w:ascii="Times New Roman" w:hAnsi="Times New Roman"/>
          <w:lang w:eastAsia="de-DE"/>
        </w:rPr>
        <w:t>limit disruptions to external task performance that can occur due to self-generated thought</w:t>
      </w:r>
      <w:r w:rsidR="00941D7C">
        <w:rPr>
          <w:rFonts w:ascii="Times New Roman" w:hAnsi="Times New Roman"/>
          <w:lang w:eastAsia="de-DE"/>
        </w:rPr>
        <w:t>.  This could</w:t>
      </w:r>
      <w:r w:rsidR="00941D7C" w:rsidRPr="00853531">
        <w:rPr>
          <w:rFonts w:ascii="Times New Roman" w:hAnsi="Times New Roman"/>
          <w:lang w:eastAsia="de-DE"/>
        </w:rPr>
        <w:t xml:space="preserve"> account for the association between thickness in these regions and </w:t>
      </w:r>
      <w:r w:rsidR="00941D7C">
        <w:rPr>
          <w:rFonts w:ascii="Times New Roman" w:hAnsi="Times New Roman"/>
          <w:lang w:eastAsia="de-DE"/>
        </w:rPr>
        <w:t>elevations in</w:t>
      </w:r>
      <w:r w:rsidR="00941D7C" w:rsidRPr="00853531">
        <w:rPr>
          <w:rFonts w:ascii="Times New Roman" w:hAnsi="Times New Roman"/>
          <w:lang w:eastAsia="de-DE"/>
        </w:rPr>
        <w:t xml:space="preserve"> self-generated TUT that occur in the easy but not more demanding task.</w:t>
      </w:r>
    </w:p>
    <w:p w14:paraId="30368864" w14:textId="77777777" w:rsidR="00035F22" w:rsidRPr="00853531" w:rsidRDefault="00035F22" w:rsidP="00035F22">
      <w:pPr>
        <w:spacing w:line="480" w:lineRule="auto"/>
        <w:ind w:firstLine="720"/>
        <w:jc w:val="both"/>
        <w:rPr>
          <w:rFonts w:ascii="Times New Roman" w:hAnsi="Times New Roman"/>
          <w:lang w:eastAsia="de-DE"/>
        </w:rPr>
      </w:pPr>
    </w:p>
    <w:p w14:paraId="415FBD0E" w14:textId="319498CE" w:rsidR="00605854" w:rsidRPr="00853531" w:rsidRDefault="00E8497C" w:rsidP="00C40691">
      <w:pPr>
        <w:spacing w:line="480" w:lineRule="auto"/>
        <w:jc w:val="both"/>
        <w:rPr>
          <w:rFonts w:ascii="Times New Roman" w:hAnsi="Times New Roman"/>
          <w:lang w:eastAsia="de-DE"/>
        </w:rPr>
      </w:pPr>
      <w:r w:rsidRPr="00853531">
        <w:rPr>
          <w:rFonts w:ascii="Times New Roman" w:hAnsi="Times New Roman"/>
          <w:lang w:eastAsia="de-DE"/>
        </w:rPr>
        <w:t>Altogether</w:t>
      </w:r>
      <w:r w:rsidR="00DE66D7" w:rsidRPr="00853531">
        <w:rPr>
          <w:rFonts w:ascii="Times New Roman" w:hAnsi="Times New Roman"/>
          <w:lang w:eastAsia="de-DE"/>
        </w:rPr>
        <w:t>,</w:t>
      </w:r>
      <w:r w:rsidRPr="00853531">
        <w:rPr>
          <w:rFonts w:ascii="Times New Roman" w:hAnsi="Times New Roman"/>
          <w:lang w:eastAsia="de-DE"/>
        </w:rPr>
        <w:t xml:space="preserve"> the current </w:t>
      </w:r>
      <w:r w:rsidR="00836F57" w:rsidRPr="00853531">
        <w:rPr>
          <w:rFonts w:ascii="Times New Roman" w:hAnsi="Times New Roman"/>
          <w:lang w:eastAsia="de-DE"/>
        </w:rPr>
        <w:t xml:space="preserve">structural MRI findings </w:t>
      </w:r>
      <w:r w:rsidRPr="00853531">
        <w:rPr>
          <w:rFonts w:ascii="Times New Roman" w:hAnsi="Times New Roman"/>
          <w:lang w:eastAsia="de-DE"/>
        </w:rPr>
        <w:t xml:space="preserve">add to an emerging body of evidence </w:t>
      </w:r>
      <w:r w:rsidR="00FD184B" w:rsidRPr="00853531">
        <w:rPr>
          <w:rFonts w:ascii="Times New Roman" w:hAnsi="Times New Roman"/>
          <w:lang w:eastAsia="de-DE"/>
        </w:rPr>
        <w:t xml:space="preserve">that </w:t>
      </w:r>
      <w:r w:rsidR="00836F57" w:rsidRPr="00853531">
        <w:rPr>
          <w:rFonts w:ascii="Times New Roman" w:hAnsi="Times New Roman"/>
          <w:lang w:eastAsia="de-DE"/>
        </w:rPr>
        <w:t xml:space="preserve">a </w:t>
      </w:r>
      <w:r w:rsidR="00FD184B" w:rsidRPr="00853531">
        <w:rPr>
          <w:rFonts w:ascii="Times New Roman" w:hAnsi="Times New Roman"/>
          <w:lang w:eastAsia="de-DE"/>
        </w:rPr>
        <w:t>broad class of</w:t>
      </w:r>
      <w:r w:rsidR="00DE66D7" w:rsidRPr="00853531">
        <w:rPr>
          <w:rFonts w:ascii="Times New Roman" w:hAnsi="Times New Roman"/>
          <w:lang w:eastAsia="de-DE"/>
        </w:rPr>
        <w:t xml:space="preserve"> </w:t>
      </w:r>
      <w:r w:rsidRPr="00853531">
        <w:rPr>
          <w:rFonts w:ascii="Times New Roman" w:hAnsi="Times New Roman"/>
          <w:lang w:eastAsia="de-DE"/>
        </w:rPr>
        <w:t>cognition depend</w:t>
      </w:r>
      <w:r w:rsidR="00674160" w:rsidRPr="00853531">
        <w:rPr>
          <w:rFonts w:ascii="Times New Roman" w:hAnsi="Times New Roman"/>
          <w:lang w:eastAsia="de-DE"/>
        </w:rPr>
        <w:t>s</w:t>
      </w:r>
      <w:r w:rsidRPr="00853531">
        <w:rPr>
          <w:rFonts w:ascii="Times New Roman" w:hAnsi="Times New Roman"/>
          <w:lang w:eastAsia="de-DE"/>
        </w:rPr>
        <w:t xml:space="preserve"> upon the cooperation between control and memory process </w:t>
      </w:r>
      <w:r w:rsidR="00605854" w:rsidRPr="00853531">
        <w:rPr>
          <w:rFonts w:ascii="Times New Roman" w:hAnsi="Times New Roman"/>
          <w:lang w:eastAsia="de-DE"/>
        </w:rPr>
        <w:t xml:space="preserve">that allows </w:t>
      </w:r>
      <w:r w:rsidRPr="00853531">
        <w:rPr>
          <w:rFonts w:ascii="Times New Roman" w:hAnsi="Times New Roman"/>
          <w:lang w:eastAsia="de-DE"/>
        </w:rPr>
        <w:t xml:space="preserve">humans to devote conscious attention to </w:t>
      </w:r>
      <w:r w:rsidR="006A101C">
        <w:rPr>
          <w:rFonts w:ascii="Times New Roman" w:hAnsi="Times New Roman"/>
          <w:lang w:eastAsia="de-DE"/>
        </w:rPr>
        <w:t xml:space="preserve">be devoted to </w:t>
      </w:r>
      <w:r w:rsidRPr="00853531">
        <w:rPr>
          <w:rFonts w:ascii="Times New Roman" w:hAnsi="Times New Roman"/>
          <w:lang w:eastAsia="de-DE"/>
        </w:rPr>
        <w:t>thoughts and feelings generated from memory</w:t>
      </w:r>
      <w:r w:rsidR="00DE66D7" w:rsidRPr="00853531">
        <w:rPr>
          <w:rFonts w:ascii="Times New Roman" w:hAnsi="Times New Roman"/>
          <w:lang w:eastAsia="de-DE"/>
        </w:rPr>
        <w:t xml:space="preserve"> </w:t>
      </w:r>
      <w:r w:rsidR="00C2049A" w:rsidRPr="00853531">
        <w:rPr>
          <w:rFonts w:ascii="Times New Roman" w:hAnsi="Times New Roman"/>
          <w:lang w:eastAsia="de-DE"/>
        </w:rPr>
        <w:fldChar w:fldCharType="begin">
          <w:fldData xml:space="preserve">PEVuZE5vdGU+PENpdGU+PEF1dGhvcj5TbWFsbHdvb2Q8L0F1dGhvcj48WWVhcj4yMDEyPC9ZZWFy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</w:fldData>
        </w:fldChar>
      </w:r>
      <w:r w:rsidR="00C2049A" w:rsidRPr="00853531">
        <w:rPr>
          <w:rFonts w:ascii="Times New Roman" w:hAnsi="Times New Roman"/>
          <w:lang w:eastAsia="de-DE"/>
        </w:rPr>
        <w:instrText xml:space="preserve"> ADDIN EN.CITE </w:instrText>
      </w:r>
      <w:r w:rsidR="00C2049A" w:rsidRPr="00853531">
        <w:rPr>
          <w:rFonts w:ascii="Times New Roman" w:hAnsi="Times New Roman"/>
          <w:lang w:eastAsia="de-DE"/>
        </w:rPr>
        <w:fldChar w:fldCharType="begin">
          <w:fldData xml:space="preserve">PEVuZE5vdGU+PENpdGU+PEF1dGhvcj5TbWFsbHdvb2Q8L0F1dGhvcj48WWVhcj4yMDEyPC9ZZWFy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</w:fldData>
        </w:fldChar>
      </w:r>
      <w:r w:rsidR="00C2049A" w:rsidRPr="00853531">
        <w:rPr>
          <w:rFonts w:ascii="Times New Roman" w:hAnsi="Times New Roman"/>
          <w:lang w:eastAsia="de-DE"/>
        </w:rPr>
        <w:instrText xml:space="preserve"> ADDIN EN.CITE.DATA </w:instrText>
      </w:r>
      <w:r w:rsidR="00C2049A" w:rsidRPr="00853531">
        <w:rPr>
          <w:rFonts w:ascii="Times New Roman" w:hAnsi="Times New Roman"/>
          <w:lang w:eastAsia="de-DE"/>
        </w:rPr>
      </w:r>
      <w:r w:rsidR="00C2049A" w:rsidRPr="00853531">
        <w:rPr>
          <w:rFonts w:ascii="Times New Roman" w:hAnsi="Times New Roman"/>
          <w:lang w:eastAsia="de-DE"/>
        </w:rPr>
        <w:fldChar w:fldCharType="end"/>
      </w:r>
      <w:r w:rsidR="00C2049A" w:rsidRPr="00853531">
        <w:rPr>
          <w:rFonts w:ascii="Times New Roman" w:hAnsi="Times New Roman"/>
          <w:lang w:eastAsia="de-DE"/>
        </w:rPr>
      </w:r>
      <w:r w:rsidR="00C2049A" w:rsidRPr="00853531">
        <w:rPr>
          <w:rFonts w:ascii="Times New Roman" w:hAnsi="Times New Roman"/>
          <w:lang w:eastAsia="de-DE"/>
        </w:rPr>
        <w:fldChar w:fldCharType="separate"/>
      </w:r>
      <w:r w:rsidR="00C2049A" w:rsidRPr="00853531">
        <w:rPr>
          <w:rFonts w:ascii="Times New Roman" w:hAnsi="Times New Roman"/>
          <w:noProof/>
          <w:lang w:eastAsia="de-DE"/>
        </w:rPr>
        <w:t>(</w:t>
      </w:r>
      <w:hyperlink w:anchor="_ENREF_48" w:tooltip="Peters, 2011 #18" w:history="1">
        <w:r w:rsidR="004F7A87" w:rsidRPr="00853531">
          <w:rPr>
            <w:rFonts w:ascii="Times New Roman" w:hAnsi="Times New Roman"/>
            <w:noProof/>
            <w:lang w:eastAsia="de-DE"/>
          </w:rPr>
          <w:t>Peters and Buchel, 2011</w:t>
        </w:r>
      </w:hyperlink>
      <w:r w:rsidR="00C2049A" w:rsidRPr="00853531">
        <w:rPr>
          <w:rFonts w:ascii="Times New Roman" w:hAnsi="Times New Roman"/>
          <w:noProof/>
          <w:lang w:eastAsia="de-DE"/>
        </w:rPr>
        <w:t xml:space="preserve">; </w:t>
      </w:r>
      <w:hyperlink w:anchor="_ENREF_54" w:tooltip="Schacter, 2012 #2176" w:history="1">
        <w:r w:rsidR="004F7A87" w:rsidRPr="00853531">
          <w:rPr>
            <w:rFonts w:ascii="Times New Roman" w:hAnsi="Times New Roman"/>
            <w:noProof/>
            <w:lang w:eastAsia="de-DE"/>
          </w:rPr>
          <w:t>Schacter et al., 2012</w:t>
        </w:r>
      </w:hyperlink>
      <w:r w:rsidR="00C2049A" w:rsidRPr="00853531">
        <w:rPr>
          <w:rFonts w:ascii="Times New Roman" w:hAnsi="Times New Roman"/>
          <w:noProof/>
          <w:lang w:eastAsia="de-DE"/>
        </w:rPr>
        <w:t xml:space="preserve">; </w:t>
      </w:r>
      <w:hyperlink w:anchor="_ENREF_62" w:tooltip="Smallwood, 2012 #56" w:history="1">
        <w:r w:rsidR="004F7A87" w:rsidRPr="00853531">
          <w:rPr>
            <w:rFonts w:ascii="Times New Roman" w:hAnsi="Times New Roman"/>
            <w:noProof/>
            <w:lang w:eastAsia="de-DE"/>
          </w:rPr>
          <w:t>Smallwood et al., 2012a</w:t>
        </w:r>
      </w:hyperlink>
      <w:r w:rsidR="00C2049A" w:rsidRPr="00853531">
        <w:rPr>
          <w:rFonts w:ascii="Times New Roman" w:hAnsi="Times New Roman"/>
          <w:noProof/>
          <w:lang w:eastAsia="de-DE"/>
        </w:rPr>
        <w:t>)</w:t>
      </w:r>
      <w:r w:rsidR="00C2049A" w:rsidRPr="00853531">
        <w:rPr>
          <w:rFonts w:ascii="Times New Roman" w:hAnsi="Times New Roman"/>
          <w:lang w:eastAsia="de-DE"/>
        </w:rPr>
        <w:fldChar w:fldCharType="end"/>
      </w:r>
      <w:r w:rsidRPr="00853531">
        <w:rPr>
          <w:rFonts w:ascii="Times New Roman" w:hAnsi="Times New Roman"/>
          <w:lang w:eastAsia="de-DE"/>
        </w:rPr>
        <w:t xml:space="preserve">. </w:t>
      </w:r>
      <w:r w:rsidR="00836F57" w:rsidRPr="00853531">
        <w:rPr>
          <w:rFonts w:ascii="Times New Roman" w:hAnsi="Times New Roman"/>
          <w:lang w:eastAsia="de-DE"/>
        </w:rPr>
        <w:t xml:space="preserve"> </w:t>
      </w:r>
      <w:r w:rsidRPr="00853531">
        <w:rPr>
          <w:rFonts w:ascii="Times New Roman" w:hAnsi="Times New Roman"/>
          <w:lang w:eastAsia="de-DE"/>
        </w:rPr>
        <w:t xml:space="preserve">Consistent with this emerging picture, mPFC </w:t>
      </w:r>
      <w:r w:rsidR="00836F57" w:rsidRPr="00853531">
        <w:rPr>
          <w:rFonts w:ascii="Times New Roman" w:hAnsi="Times New Roman"/>
          <w:lang w:eastAsia="de-DE"/>
        </w:rPr>
        <w:t xml:space="preserve">and </w:t>
      </w:r>
      <w:r w:rsidR="00AF082D" w:rsidRPr="00853531">
        <w:rPr>
          <w:rFonts w:ascii="Times New Roman" w:hAnsi="Times New Roman"/>
          <w:lang w:eastAsia="de-DE"/>
        </w:rPr>
        <w:t>anterior/mid</w:t>
      </w:r>
      <w:r w:rsidR="00836F57" w:rsidRPr="00853531">
        <w:rPr>
          <w:rFonts w:ascii="Times New Roman" w:hAnsi="Times New Roman"/>
          <w:lang w:eastAsia="de-DE"/>
        </w:rPr>
        <w:t>cingulate regions have been show to be co-</w:t>
      </w:r>
      <w:r w:rsidRPr="00853531">
        <w:rPr>
          <w:rFonts w:ascii="Times New Roman" w:hAnsi="Times New Roman"/>
          <w:lang w:eastAsia="de-DE"/>
        </w:rPr>
        <w:t>acti</w:t>
      </w:r>
      <w:r w:rsidR="00836F57" w:rsidRPr="00853531">
        <w:rPr>
          <w:rFonts w:ascii="Times New Roman" w:hAnsi="Times New Roman"/>
          <w:lang w:eastAsia="de-DE"/>
        </w:rPr>
        <w:t xml:space="preserve">vated </w:t>
      </w:r>
      <w:r w:rsidRPr="00853531">
        <w:rPr>
          <w:rFonts w:ascii="Times New Roman" w:hAnsi="Times New Roman"/>
          <w:lang w:eastAsia="de-DE"/>
        </w:rPr>
        <w:t xml:space="preserve">under conditions that share similar features such as when social information is maintained over a delay </w:t>
      </w:r>
      <w:r w:rsidR="00C2049A" w:rsidRPr="00853531">
        <w:rPr>
          <w:rFonts w:ascii="Times New Roman" w:hAnsi="Times New Roman"/>
          <w:lang w:eastAsia="de-DE"/>
        </w:rPr>
        <w:fldChar w:fldCharType="begin"/>
      </w:r>
      <w:r w:rsidR="00C2049A" w:rsidRPr="00853531">
        <w:rPr>
          <w:rFonts w:ascii="Times New Roman" w:hAnsi="Times New Roman"/>
          <w:lang w:eastAsia="de-DE"/>
        </w:rPr>
        <w:instrText xml:space="preserve"> ADDIN EN.CITE &lt;EndNote&gt;&lt;Cite&gt;&lt;Author&gt;Meyer&lt;/Author&gt;&lt;Year&gt;2012&lt;/Year&gt;&lt;RecNum&gt;9&lt;/RecNum&gt;&lt;DisplayText&gt;(Meyer et al., 2012)&lt;/DisplayText&gt;&lt;record&gt;&lt;rec-number&gt;9&lt;/rec-number&gt;&lt;foreign-keys&gt;&lt;key app="EN" db-id="2vzaz9deozdfxheddws5wvpgrezxzste52es"&gt;9&lt;/key&gt;&lt;/foreign-keys&gt;&lt;ref-type name="Journal Article"&gt;17&lt;/ref-type&gt;&lt;contributors&gt;&lt;authors&gt;&lt;author&gt;Meyer, M. L.&lt;/author&gt;&lt;author&gt;Spunt, R. P.&lt;/author&gt;&lt;author&gt;Berkman, E. T.&lt;/author&gt;&lt;author&gt;Taylor, S. E.&lt;/author&gt;&lt;author&gt;Lieberman, M. D.&lt;/author&gt;&lt;/authors&gt;&lt;/contributors&gt;&lt;auth-address&gt;Department of Psychology, University of California, Los Angeles, CA 90095, USA.&lt;/auth-address&gt;&lt;titles&gt;&lt;title&gt;Evidence for social working memory from a parametric functional MRI study&lt;/title&gt;&lt;secondary-title&gt;Proceedings of the National Academy of Sciences of the United States of America&lt;/secondary-title&gt;&lt;alt-title&gt;Proc Natl Acad Sci U S 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1883-8&lt;/pages&gt;&lt;volume&gt;109&lt;/volume&gt;&lt;number&gt;6&lt;/number&gt;&lt;edition&gt;2012/02/07&lt;/edition&gt;&lt;keywords&gt;&lt;keyword&gt;Female&lt;/keyword&gt;&lt;keyword&gt;Humans&lt;/keyword&gt;&lt;keyword&gt;Magnetic Resonance Imaging/*methods&lt;/keyword&gt;&lt;keyword&gt;Male&lt;/keyword&gt;&lt;keyword&gt;Memory, Short-Term/*physiology&lt;/keyword&gt;&lt;keyword&gt;*Social Behavior&lt;/keyword&gt;&lt;keyword&gt;Task Performance and Analysis&lt;/keyword&gt;&lt;keyword&gt;Young Adult&lt;/keyword&gt;&lt;/keywords&gt;&lt;dates&gt;&lt;year&gt;2012&lt;/year&gt;&lt;pub-dates&gt;&lt;date&gt;Feb 7&lt;/date&gt;&lt;/pub-dates&gt;&lt;/dates&gt;&lt;isbn&gt;1091-6490 (Electronic)&amp;#xD;0027-8424 (Linking)&lt;/isbn&gt;&lt;accession-num&gt;22308468&lt;/accession-num&gt;&lt;urls&gt;&lt;related-urls&gt;&lt;url&gt;http://www.ncbi.nlm.nih.gov/pubmed/22308468&lt;/url&gt;&lt;/related-urls&gt;&lt;/urls&gt;&lt;custom2&gt;3277536&lt;/custom2&gt;&lt;electronic-resource-num&gt;10.1073/pnas.1121077109&lt;/electronic-resource-num&gt;&lt;language&gt;eng&lt;/language&gt;&lt;/record&gt;&lt;/Cite&gt;&lt;/EndNote&gt;</w:instrText>
      </w:r>
      <w:r w:rsidR="00C2049A" w:rsidRPr="00853531">
        <w:rPr>
          <w:rFonts w:ascii="Times New Roman" w:hAnsi="Times New Roman"/>
          <w:lang w:eastAsia="de-DE"/>
        </w:rPr>
        <w:fldChar w:fldCharType="separate"/>
      </w:r>
      <w:r w:rsidR="00C2049A" w:rsidRPr="00853531">
        <w:rPr>
          <w:rFonts w:ascii="Times New Roman" w:hAnsi="Times New Roman"/>
          <w:noProof/>
          <w:lang w:eastAsia="de-DE"/>
        </w:rPr>
        <w:t>(</w:t>
      </w:r>
      <w:hyperlink w:anchor="_ENREF_43" w:tooltip="Meyer, 2012 #9" w:history="1">
        <w:r w:rsidR="004F7A87" w:rsidRPr="00853531">
          <w:rPr>
            <w:rFonts w:ascii="Times New Roman" w:hAnsi="Times New Roman"/>
            <w:noProof/>
            <w:lang w:eastAsia="de-DE"/>
          </w:rPr>
          <w:t>Meyer et al., 2012</w:t>
        </w:r>
      </w:hyperlink>
      <w:r w:rsidR="00C2049A" w:rsidRPr="00853531">
        <w:rPr>
          <w:rFonts w:ascii="Times New Roman" w:hAnsi="Times New Roman"/>
          <w:noProof/>
          <w:lang w:eastAsia="de-DE"/>
        </w:rPr>
        <w:t>)</w:t>
      </w:r>
      <w:r w:rsidR="00C2049A" w:rsidRPr="00853531">
        <w:rPr>
          <w:rFonts w:ascii="Times New Roman" w:hAnsi="Times New Roman"/>
          <w:lang w:eastAsia="de-DE"/>
        </w:rPr>
        <w:fldChar w:fldCharType="end"/>
      </w:r>
      <w:r w:rsidRPr="00853531">
        <w:rPr>
          <w:rFonts w:ascii="Times New Roman" w:hAnsi="Times New Roman"/>
          <w:lang w:eastAsia="de-DE"/>
        </w:rPr>
        <w:t xml:space="preserve">, when making autobiographical plans </w:t>
      </w:r>
      <w:r w:rsidR="00C2049A" w:rsidRPr="00853531">
        <w:rPr>
          <w:rFonts w:ascii="Times New Roman" w:hAnsi="Times New Roman"/>
          <w:lang w:eastAsia="de-DE"/>
        </w:rPr>
        <w:fldChar w:fldCharType="begin">
          <w:fldData xml:space="preserve">PEVuZE5vdGU+PENpdGU+PEF1dGhvcj5TcHJlbmc8L0F1dGhvcj48WWVhcj4yMDExPC9ZZWFyPjxS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</w:fldData>
        </w:fldChar>
      </w:r>
      <w:r w:rsidR="00C2049A" w:rsidRPr="00853531">
        <w:rPr>
          <w:rFonts w:ascii="Times New Roman" w:hAnsi="Times New Roman"/>
          <w:lang w:eastAsia="de-DE"/>
        </w:rPr>
        <w:instrText xml:space="preserve"> ADDIN EN.CITE </w:instrText>
      </w:r>
      <w:r w:rsidR="00C2049A" w:rsidRPr="00853531">
        <w:rPr>
          <w:rFonts w:ascii="Times New Roman" w:hAnsi="Times New Roman"/>
          <w:lang w:eastAsia="de-DE"/>
        </w:rPr>
        <w:fldChar w:fldCharType="begin">
          <w:fldData xml:space="preserve">PEVuZE5vdGU+PENpdGU+PEF1dGhvcj5TcHJlbmc8L0F1dGhvcj48WWVhcj4yMDExPC9ZZWFyPjxS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</w:fldData>
        </w:fldChar>
      </w:r>
      <w:r w:rsidR="00C2049A" w:rsidRPr="00853531">
        <w:rPr>
          <w:rFonts w:ascii="Times New Roman" w:hAnsi="Times New Roman"/>
          <w:lang w:eastAsia="de-DE"/>
        </w:rPr>
        <w:instrText xml:space="preserve"> ADDIN EN.CITE.DATA </w:instrText>
      </w:r>
      <w:r w:rsidR="00C2049A" w:rsidRPr="00853531">
        <w:rPr>
          <w:rFonts w:ascii="Times New Roman" w:hAnsi="Times New Roman"/>
          <w:lang w:eastAsia="de-DE"/>
        </w:rPr>
      </w:r>
      <w:r w:rsidR="00C2049A" w:rsidRPr="00853531">
        <w:rPr>
          <w:rFonts w:ascii="Times New Roman" w:hAnsi="Times New Roman"/>
          <w:lang w:eastAsia="de-DE"/>
        </w:rPr>
        <w:fldChar w:fldCharType="end"/>
      </w:r>
      <w:r w:rsidR="00C2049A" w:rsidRPr="00853531">
        <w:rPr>
          <w:rFonts w:ascii="Times New Roman" w:hAnsi="Times New Roman"/>
          <w:lang w:eastAsia="de-DE"/>
        </w:rPr>
      </w:r>
      <w:r w:rsidR="00C2049A" w:rsidRPr="00853531">
        <w:rPr>
          <w:rFonts w:ascii="Times New Roman" w:hAnsi="Times New Roman"/>
          <w:lang w:eastAsia="de-DE"/>
        </w:rPr>
        <w:fldChar w:fldCharType="separate"/>
      </w:r>
      <w:r w:rsidR="00C2049A" w:rsidRPr="00853531">
        <w:rPr>
          <w:rFonts w:ascii="Times New Roman" w:hAnsi="Times New Roman"/>
          <w:noProof/>
          <w:lang w:eastAsia="de-DE"/>
        </w:rPr>
        <w:t>(</w:t>
      </w:r>
      <w:hyperlink w:anchor="_ENREF_69" w:tooltip="Spreng, 2011 #11" w:history="1">
        <w:r w:rsidR="004F7A87" w:rsidRPr="00853531">
          <w:rPr>
            <w:rFonts w:ascii="Times New Roman" w:hAnsi="Times New Roman"/>
            <w:noProof/>
            <w:lang w:eastAsia="de-DE"/>
          </w:rPr>
          <w:t>Spreng and Schacter, 2011</w:t>
        </w:r>
      </w:hyperlink>
      <w:r w:rsidR="00C2049A" w:rsidRPr="00853531">
        <w:rPr>
          <w:rFonts w:ascii="Times New Roman" w:hAnsi="Times New Roman"/>
          <w:noProof/>
          <w:lang w:eastAsia="de-DE"/>
        </w:rPr>
        <w:t xml:space="preserve">; </w:t>
      </w:r>
      <w:hyperlink w:anchor="_ENREF_70" w:tooltip="Spreng, 2010 #10" w:history="1">
        <w:r w:rsidR="004F7A87" w:rsidRPr="00853531">
          <w:rPr>
            <w:rFonts w:ascii="Times New Roman" w:hAnsi="Times New Roman"/>
            <w:noProof/>
            <w:lang w:eastAsia="de-DE"/>
          </w:rPr>
          <w:t>Spreng et al., 2010</w:t>
        </w:r>
      </w:hyperlink>
      <w:r w:rsidR="00C2049A" w:rsidRPr="00853531">
        <w:rPr>
          <w:rFonts w:ascii="Times New Roman" w:hAnsi="Times New Roman"/>
          <w:noProof/>
          <w:lang w:eastAsia="de-DE"/>
        </w:rPr>
        <w:t>)</w:t>
      </w:r>
      <w:r w:rsidR="00C2049A" w:rsidRPr="00853531">
        <w:rPr>
          <w:rFonts w:ascii="Times New Roman" w:hAnsi="Times New Roman"/>
          <w:lang w:eastAsia="de-DE"/>
        </w:rPr>
        <w:fldChar w:fldCharType="end"/>
      </w:r>
      <w:r w:rsidR="003361BA" w:rsidRPr="00853531">
        <w:rPr>
          <w:rFonts w:ascii="Times New Roman" w:hAnsi="Times New Roman"/>
          <w:lang w:eastAsia="de-DE"/>
        </w:rPr>
        <w:t>,</w:t>
      </w:r>
      <w:r w:rsidR="004C5832" w:rsidRPr="00853531">
        <w:rPr>
          <w:rFonts w:ascii="Times New Roman" w:hAnsi="Times New Roman"/>
          <w:lang w:eastAsia="de-DE"/>
        </w:rPr>
        <w:t xml:space="preserve"> </w:t>
      </w:r>
      <w:r w:rsidRPr="00853531">
        <w:rPr>
          <w:rFonts w:ascii="Times New Roman" w:hAnsi="Times New Roman"/>
          <w:lang w:eastAsia="de-DE"/>
        </w:rPr>
        <w:t>or when individuals generate a creative solution to a problem</w:t>
      </w:r>
      <w:r w:rsidR="007A6B4A" w:rsidRPr="00853531">
        <w:rPr>
          <w:rFonts w:ascii="Times New Roman" w:hAnsi="Times New Roman"/>
          <w:lang w:eastAsia="de-DE"/>
        </w:rPr>
        <w:t xml:space="preserve"> </w:t>
      </w:r>
      <w:r w:rsidR="00C2049A" w:rsidRPr="00853531">
        <w:rPr>
          <w:rFonts w:ascii="Times New Roman" w:hAnsi="Times New Roman"/>
          <w:lang w:eastAsia="de-DE"/>
        </w:rPr>
        <w:fldChar w:fldCharType="begin"/>
      </w:r>
      <w:r w:rsidR="00C2049A" w:rsidRPr="00853531">
        <w:rPr>
          <w:rFonts w:ascii="Times New Roman" w:hAnsi="Times New Roman"/>
          <w:lang w:eastAsia="de-DE"/>
        </w:rPr>
        <w:instrText xml:space="preserve"> ADDIN EN.CITE &lt;EndNote&gt;&lt;Cite&gt;&lt;Author&gt;Ellamil&lt;/Author&gt;&lt;Year&gt;2012&lt;/Year&gt;&lt;RecNum&gt;336&lt;/RecNum&gt;&lt;DisplayText&gt;(Ellamil et al., 2012)&lt;/DisplayText&gt;&lt;record&gt;&lt;rec-number&gt;336&lt;/rec-number&gt;&lt;foreign-keys&gt;&lt;key app="EN" db-id="2vzaz9deozdfxheddws5wvpgrezxzste52es"&gt;336&lt;/key&gt;&lt;/foreign-keys&gt;&lt;ref-type name="Journal Article"&gt;17&lt;/ref-type&gt;&lt;contributors&gt;&lt;authors&gt;&lt;author&gt;Ellamil, M.&lt;/author&gt;&lt;author&gt;Dobson, C.&lt;/author&gt;&lt;author&gt;Beeman, M.&lt;/author&gt;&lt;author&gt;Christoff, K.&lt;/author&gt;&lt;/authors&gt;&lt;/contributors&gt;&lt;auth-address&gt;Department of Psychology, University of British Columbia, 2136 West Mall, Vancouver, BC, Canada V6T 1Z4. melissa@psych.ubc.ca&lt;/auth-address&gt;&lt;titles&gt;&lt;title&gt;Evaluative and generative modes of thought during the creative proces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1783-94&lt;/pages&gt;&lt;volume&gt;59&lt;/volume&gt;&lt;number&gt;2&lt;/number&gt;&lt;keywords&gt;&lt;keyword&gt;Brain Mapping&lt;/keyword&gt;&lt;keyword&gt;Cerebral Cortex/*physiology&lt;/keyword&gt;&lt;keyword&gt;Concept Formation/*physiology&lt;/keyword&gt;&lt;keyword&gt;*Creativity&lt;/keyword&gt;&lt;keyword&gt;Decision Making/*physiology&lt;/keyword&gt;&lt;keyword&gt;Female&lt;/keyword&gt;&lt;keyword&gt;Humans&lt;/keyword&gt;&lt;keyword&gt;Male&lt;/keyword&gt;&lt;keyword&gt;Problem Solving/*physiology&lt;/keyword&gt;&lt;keyword&gt;Young Adult&lt;/keyword&gt;&lt;/keywords&gt;&lt;dates&gt;&lt;year&gt;2012&lt;/year&gt;&lt;pub-dates&gt;&lt;date&gt;Jan 16&lt;/date&gt;&lt;/pub-dates&gt;&lt;/dates&gt;&lt;isbn&gt;1095-9572 (Electronic)&amp;#xD;1053-8119 (Linking)&lt;/isbn&gt;&lt;accession-num&gt;21854855&lt;/accession-num&gt;&lt;urls&gt;&lt;related-urls&gt;&lt;url&gt;http://www.ncbi.nlm.nih.gov/pubmed/21854855&lt;/url&gt;&lt;/related-urls&gt;&lt;/urls&gt;&lt;electronic-resource-num&gt;10.1016/j.neuroimage.2011.08.008&lt;/electronic-resource-num&gt;&lt;/record&gt;&lt;/Cite&gt;&lt;/EndNote&gt;</w:instrText>
      </w:r>
      <w:r w:rsidR="00C2049A" w:rsidRPr="00853531">
        <w:rPr>
          <w:rFonts w:ascii="Times New Roman" w:hAnsi="Times New Roman"/>
          <w:lang w:eastAsia="de-DE"/>
        </w:rPr>
        <w:fldChar w:fldCharType="separate"/>
      </w:r>
      <w:r w:rsidR="00C2049A" w:rsidRPr="00853531">
        <w:rPr>
          <w:rFonts w:ascii="Times New Roman" w:hAnsi="Times New Roman"/>
          <w:noProof/>
          <w:lang w:eastAsia="de-DE"/>
        </w:rPr>
        <w:t>(</w:t>
      </w:r>
      <w:hyperlink w:anchor="_ENREF_18" w:tooltip="Ellamil, 2012 #336" w:history="1">
        <w:r w:rsidR="004F7A87" w:rsidRPr="00853531">
          <w:rPr>
            <w:rFonts w:ascii="Times New Roman" w:hAnsi="Times New Roman"/>
            <w:noProof/>
            <w:lang w:eastAsia="de-DE"/>
          </w:rPr>
          <w:t>Ellamil et al., 2012</w:t>
        </w:r>
      </w:hyperlink>
      <w:r w:rsidR="00C2049A" w:rsidRPr="00853531">
        <w:rPr>
          <w:rFonts w:ascii="Times New Roman" w:hAnsi="Times New Roman"/>
          <w:noProof/>
          <w:lang w:eastAsia="de-DE"/>
        </w:rPr>
        <w:t>)</w:t>
      </w:r>
      <w:r w:rsidR="00C2049A" w:rsidRPr="00853531">
        <w:rPr>
          <w:rFonts w:ascii="Times New Roman" w:hAnsi="Times New Roman"/>
          <w:lang w:eastAsia="de-DE"/>
        </w:rPr>
        <w:fldChar w:fldCharType="end"/>
      </w:r>
      <w:r w:rsidRPr="00853531">
        <w:rPr>
          <w:rFonts w:ascii="Times New Roman" w:hAnsi="Times New Roman"/>
          <w:lang w:eastAsia="de-DE"/>
        </w:rPr>
        <w:t>.</w:t>
      </w:r>
    </w:p>
    <w:p w14:paraId="43C0C424" w14:textId="77777777" w:rsidR="0062526B" w:rsidRPr="00853531" w:rsidRDefault="0062526B" w:rsidP="00821A85">
      <w:pPr>
        <w:spacing w:line="480" w:lineRule="auto"/>
        <w:jc w:val="both"/>
        <w:rPr>
          <w:rFonts w:ascii="Times New Roman" w:hAnsi="Times New Roman"/>
        </w:rPr>
      </w:pPr>
    </w:p>
    <w:p w14:paraId="16EF578F" w14:textId="79150A7E" w:rsidR="00952F54" w:rsidRPr="00853531" w:rsidRDefault="0062526B" w:rsidP="00521F99">
      <w:pPr>
        <w:widowControl w:val="0"/>
        <w:autoSpaceDE w:val="0"/>
        <w:autoSpaceDN w:val="0"/>
        <w:adjustRightInd w:val="0"/>
        <w:spacing w:line="480" w:lineRule="auto"/>
        <w:jc w:val="both"/>
        <w:rPr>
          <w:rFonts w:ascii="Times New Roman" w:hAnsi="Times New Roman"/>
          <w:lang w:eastAsia="de-DE"/>
        </w:rPr>
      </w:pPr>
      <w:r w:rsidRPr="00853531">
        <w:rPr>
          <w:rFonts w:ascii="Times New Roman" w:hAnsi="Times New Roman"/>
        </w:rPr>
        <w:t xml:space="preserve">While </w:t>
      </w:r>
      <w:r w:rsidR="001D1E5D" w:rsidRPr="00853531">
        <w:rPr>
          <w:rFonts w:ascii="Times New Roman" w:hAnsi="Times New Roman"/>
        </w:rPr>
        <w:t>provid</w:t>
      </w:r>
      <w:r w:rsidR="00A95D9C" w:rsidRPr="00853531">
        <w:rPr>
          <w:rFonts w:ascii="Times New Roman" w:hAnsi="Times New Roman"/>
        </w:rPr>
        <w:t>ing</w:t>
      </w:r>
      <w:r w:rsidR="001D1E5D" w:rsidRPr="00853531">
        <w:rPr>
          <w:rFonts w:ascii="Times New Roman" w:hAnsi="Times New Roman"/>
        </w:rPr>
        <w:t xml:space="preserve"> </w:t>
      </w:r>
      <w:r w:rsidR="00253856" w:rsidRPr="00853531">
        <w:rPr>
          <w:rFonts w:ascii="Times New Roman" w:hAnsi="Times New Roman"/>
        </w:rPr>
        <w:t xml:space="preserve">correlative </w:t>
      </w:r>
      <w:r w:rsidR="001D1E5D" w:rsidRPr="00853531">
        <w:rPr>
          <w:rFonts w:ascii="Times New Roman" w:hAnsi="Times New Roman"/>
        </w:rPr>
        <w:t>evidence for</w:t>
      </w:r>
      <w:r w:rsidR="00605854" w:rsidRPr="00853531">
        <w:rPr>
          <w:rFonts w:ascii="Times New Roman" w:hAnsi="Times New Roman"/>
        </w:rPr>
        <w:t xml:space="preserve"> a </w:t>
      </w:r>
      <w:r w:rsidR="003A53D4" w:rsidRPr="00853531">
        <w:rPr>
          <w:rFonts w:ascii="Times New Roman" w:hAnsi="Times New Roman"/>
        </w:rPr>
        <w:t>structural</w:t>
      </w:r>
      <w:r w:rsidR="00605854" w:rsidRPr="00853531">
        <w:rPr>
          <w:rFonts w:ascii="Times New Roman" w:hAnsi="Times New Roman"/>
        </w:rPr>
        <w:t xml:space="preserve"> substrate </w:t>
      </w:r>
      <w:r w:rsidR="00836F57" w:rsidRPr="00853531">
        <w:rPr>
          <w:rFonts w:ascii="Times New Roman" w:hAnsi="Times New Roman"/>
        </w:rPr>
        <w:t xml:space="preserve">for individual differences in </w:t>
      </w:r>
      <w:r w:rsidR="000C7919" w:rsidRPr="00853531">
        <w:rPr>
          <w:rFonts w:ascii="Times New Roman" w:hAnsi="Times New Roman"/>
        </w:rPr>
        <w:t xml:space="preserve">the </w:t>
      </w:r>
      <w:r w:rsidR="005C40C9">
        <w:rPr>
          <w:rFonts w:ascii="Times New Roman" w:hAnsi="Times New Roman"/>
        </w:rPr>
        <w:t>self-</w:t>
      </w:r>
      <w:r w:rsidR="000C7919" w:rsidRPr="00853531">
        <w:rPr>
          <w:rFonts w:ascii="Times New Roman" w:hAnsi="Times New Roman"/>
        </w:rPr>
        <w:t>generation of</w:t>
      </w:r>
      <w:r w:rsidRPr="00853531">
        <w:rPr>
          <w:rFonts w:ascii="Times New Roman" w:hAnsi="Times New Roman"/>
        </w:rPr>
        <w:t xml:space="preserve"> thought, </w:t>
      </w:r>
      <w:r w:rsidR="0083209F" w:rsidRPr="00853531">
        <w:rPr>
          <w:rFonts w:ascii="Times New Roman" w:hAnsi="Times New Roman"/>
        </w:rPr>
        <w:t>the causality underlying this</w:t>
      </w:r>
      <w:r w:rsidR="003A53D4" w:rsidRPr="00853531">
        <w:rPr>
          <w:rFonts w:ascii="Times New Roman" w:hAnsi="Times New Roman"/>
        </w:rPr>
        <w:t xml:space="preserve"> biological </w:t>
      </w:r>
      <w:r w:rsidR="00836F57" w:rsidRPr="00853531">
        <w:rPr>
          <w:rFonts w:ascii="Times New Roman" w:hAnsi="Times New Roman"/>
        </w:rPr>
        <w:t>link</w:t>
      </w:r>
      <w:r w:rsidR="007E4FBC" w:rsidRPr="00853531">
        <w:rPr>
          <w:rFonts w:ascii="Times New Roman" w:hAnsi="Times New Roman"/>
        </w:rPr>
        <w:t xml:space="preserve"> is unclear</w:t>
      </w:r>
      <w:r w:rsidR="00EE537D" w:rsidRPr="00853531">
        <w:rPr>
          <w:rFonts w:ascii="Times New Roman" w:hAnsi="Times New Roman"/>
        </w:rPr>
        <w:t xml:space="preserve">.  </w:t>
      </w:r>
      <w:r w:rsidR="00F84F96" w:rsidRPr="00853531">
        <w:rPr>
          <w:rFonts w:ascii="Times New Roman" w:hAnsi="Times New Roman"/>
        </w:rPr>
        <w:t>V</w:t>
      </w:r>
      <w:r w:rsidR="005B4C8C" w:rsidRPr="00853531">
        <w:rPr>
          <w:rFonts w:ascii="Times New Roman" w:hAnsi="Times New Roman"/>
        </w:rPr>
        <w:t xml:space="preserve">ariations in </w:t>
      </w:r>
      <w:r w:rsidR="00F84F96" w:rsidRPr="00853531">
        <w:rPr>
          <w:rFonts w:ascii="Times New Roman" w:hAnsi="Times New Roman"/>
        </w:rPr>
        <w:t xml:space="preserve">brain structure in </w:t>
      </w:r>
      <w:r w:rsidR="005B4C8C" w:rsidRPr="00853531">
        <w:rPr>
          <w:rFonts w:ascii="Times New Roman" w:hAnsi="Times New Roman"/>
        </w:rPr>
        <w:t xml:space="preserve">healthy </w:t>
      </w:r>
      <w:r w:rsidR="00836F57" w:rsidRPr="00853531">
        <w:rPr>
          <w:rFonts w:ascii="Times New Roman" w:hAnsi="Times New Roman"/>
        </w:rPr>
        <w:t>individuals</w:t>
      </w:r>
      <w:r w:rsidR="005B4C8C" w:rsidRPr="00853531">
        <w:rPr>
          <w:rFonts w:ascii="Times New Roman" w:hAnsi="Times New Roman"/>
        </w:rPr>
        <w:t xml:space="preserve"> have been shown to be driven by genetic </w:t>
      </w:r>
      <w:r w:rsidR="00C92FDF" w:rsidRPr="00853531">
        <w:rPr>
          <w:rFonts w:ascii="Times New Roman" w:hAnsi="Times New Roman"/>
        </w:rPr>
        <w:t xml:space="preserve">factors </w:t>
      </w:r>
      <w:r w:rsidR="00C2049A" w:rsidRPr="00853531">
        <w:rPr>
          <w:rFonts w:ascii="Times New Roman" w:hAnsi="Times New Roman"/>
          <w:lang w:val="en-GB"/>
        </w:rPr>
        <w:fldChar w:fldCharType="begin">
          <w:fldData xml:space="preserve">PEVuZE5vdGU+PENpdGU+PEF1dGhvcj5MZW5yb290PC9BdXRob3I+PFllYXI+MjAwOTwvWWVhcj48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</w:fldData>
        </w:fldChar>
      </w:r>
      <w:r w:rsidR="00C2049A" w:rsidRPr="00853531">
        <w:rPr>
          <w:rFonts w:ascii="Times New Roman" w:hAnsi="Times New Roman"/>
          <w:lang w:val="en-GB"/>
        </w:rPr>
        <w:instrText xml:space="preserve"> ADDIN EN.CITE </w:instrText>
      </w:r>
      <w:r w:rsidR="00C2049A" w:rsidRPr="00853531">
        <w:rPr>
          <w:rFonts w:ascii="Times New Roman" w:hAnsi="Times New Roman"/>
          <w:lang w:val="en-GB"/>
        </w:rPr>
        <w:fldChar w:fldCharType="begin">
          <w:fldData xml:space="preserve">PEVuZE5vdGU+PENpdGU+PEF1dGhvcj5MZW5yb290PC9BdXRob3I+PFllYXI+MjAwOTwvWWVhcj48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</w:fldData>
        </w:fldChar>
      </w:r>
      <w:r w:rsidR="00C2049A" w:rsidRPr="00853531">
        <w:rPr>
          <w:rFonts w:ascii="Times New Roman" w:hAnsi="Times New Roman"/>
          <w:lang w:val="en-GB"/>
        </w:rPr>
        <w:instrText xml:space="preserve"> ADDIN EN.CITE.DATA </w:instrText>
      </w:r>
      <w:r w:rsidR="00C2049A" w:rsidRPr="00853531">
        <w:rPr>
          <w:rFonts w:ascii="Times New Roman" w:hAnsi="Times New Roman"/>
          <w:lang w:val="en-GB"/>
        </w:rPr>
      </w:r>
      <w:r w:rsidR="00C2049A" w:rsidRPr="00853531">
        <w:rPr>
          <w:rFonts w:ascii="Times New Roman" w:hAnsi="Times New Roman"/>
          <w:lang w:val="en-GB"/>
        </w:rPr>
        <w:fldChar w:fldCharType="end"/>
      </w:r>
      <w:r w:rsidR="00C2049A" w:rsidRPr="00853531">
        <w:rPr>
          <w:rFonts w:ascii="Times New Roman" w:hAnsi="Times New Roman"/>
          <w:lang w:val="en-GB"/>
        </w:rPr>
      </w:r>
      <w:r w:rsidR="00C2049A" w:rsidRPr="00853531">
        <w:rPr>
          <w:rFonts w:ascii="Times New Roman" w:hAnsi="Times New Roman"/>
          <w:lang w:val="en-GB"/>
        </w:rPr>
        <w:fldChar w:fldCharType="separate"/>
      </w:r>
      <w:r w:rsidR="00C2049A" w:rsidRPr="00853531">
        <w:rPr>
          <w:rFonts w:ascii="Times New Roman" w:hAnsi="Times New Roman"/>
          <w:noProof/>
          <w:lang w:val="en-GB"/>
        </w:rPr>
        <w:t>(</w:t>
      </w:r>
      <w:hyperlink w:anchor="_ENREF_34" w:tooltip="Lenroot, 2009 #369" w:history="1">
        <w:r w:rsidR="004F7A87" w:rsidRPr="00853531">
          <w:rPr>
            <w:rFonts w:ascii="Times New Roman" w:hAnsi="Times New Roman"/>
            <w:noProof/>
            <w:lang w:val="en-GB"/>
          </w:rPr>
          <w:t>Lenroot et al., 2009</w:t>
        </w:r>
      </w:hyperlink>
      <w:r w:rsidR="00C2049A" w:rsidRPr="00853531">
        <w:rPr>
          <w:rFonts w:ascii="Times New Roman" w:hAnsi="Times New Roman"/>
          <w:noProof/>
          <w:lang w:val="en-GB"/>
        </w:rPr>
        <w:t xml:space="preserve">; </w:t>
      </w:r>
      <w:hyperlink w:anchor="_ENREF_56" w:tooltip="Schmitt, 2009 #365" w:history="1">
        <w:r w:rsidR="004F7A87" w:rsidRPr="00853531">
          <w:rPr>
            <w:rFonts w:ascii="Times New Roman" w:hAnsi="Times New Roman"/>
            <w:noProof/>
            <w:lang w:val="en-GB"/>
          </w:rPr>
          <w:t>Schmitt et al., 2009</w:t>
        </w:r>
      </w:hyperlink>
      <w:r w:rsidR="00C2049A" w:rsidRPr="00853531">
        <w:rPr>
          <w:rFonts w:ascii="Times New Roman" w:hAnsi="Times New Roman"/>
          <w:noProof/>
          <w:lang w:val="en-GB"/>
        </w:rPr>
        <w:t>)</w:t>
      </w:r>
      <w:r w:rsidR="00C2049A" w:rsidRPr="00853531">
        <w:rPr>
          <w:rFonts w:ascii="Times New Roman" w:hAnsi="Times New Roman"/>
          <w:lang w:val="en-GB"/>
        </w:rPr>
        <w:fldChar w:fldCharType="end"/>
      </w:r>
      <w:r w:rsidR="00313F99" w:rsidRPr="00853531">
        <w:rPr>
          <w:rFonts w:ascii="Times New Roman" w:hAnsi="Times New Roman"/>
          <w:lang w:val="en-GB"/>
        </w:rPr>
        <w:t xml:space="preserve">, </w:t>
      </w:r>
      <w:r w:rsidR="005B4C8C" w:rsidRPr="00853531">
        <w:rPr>
          <w:rFonts w:ascii="Times New Roman" w:hAnsi="Times New Roman"/>
        </w:rPr>
        <w:t>developmental</w:t>
      </w:r>
      <w:r w:rsidR="005B4C8C" w:rsidRPr="00853531">
        <w:rPr>
          <w:rFonts w:ascii="Times New Roman" w:hAnsi="Times New Roman"/>
          <w:lang w:val="en-GB"/>
        </w:rPr>
        <w:t xml:space="preserve"> </w:t>
      </w:r>
      <w:r w:rsidR="00C92FDF" w:rsidRPr="00853531">
        <w:rPr>
          <w:rFonts w:ascii="Times New Roman" w:hAnsi="Times New Roman"/>
          <w:lang w:val="en-GB"/>
        </w:rPr>
        <w:t xml:space="preserve">processes </w:t>
      </w:r>
      <w:r w:rsidR="00C2049A" w:rsidRPr="00853531">
        <w:rPr>
          <w:rFonts w:ascii="Times New Roman" w:hAnsi="Times New Roman"/>
          <w:lang w:val="en-GB"/>
        </w:rPr>
        <w:fldChar w:fldCharType="begin">
          <w:fldData xml:space="preserve">PEVuZE5vdGU+PENpdGU+PEF1dGhvcj5TdGVpbmJlaXM8L0F1dGhvcj48WWVhcj4yMDEyPC9ZZWFy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bC10aXRsZT48L2FsdC1wZXJpb2RpY2FsPjxwYWdlcz4xMDQwLTUxPC9wYWdlcz48dm9sdW1lPjcz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PjxwYWdlcz42NzYtOTwvcGFnZXM+PHZvbHVtZT40NDA8L3ZvbHVtZT48bnVtYmVyPjcwODQ8L251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</w:fldData>
        </w:fldChar>
      </w:r>
      <w:r w:rsidR="00C2049A" w:rsidRPr="00853531">
        <w:rPr>
          <w:rFonts w:ascii="Times New Roman" w:hAnsi="Times New Roman"/>
          <w:lang w:val="en-GB"/>
        </w:rPr>
        <w:instrText xml:space="preserve"> ADDIN EN.CITE </w:instrText>
      </w:r>
      <w:r w:rsidR="00C2049A" w:rsidRPr="00853531">
        <w:rPr>
          <w:rFonts w:ascii="Times New Roman" w:hAnsi="Times New Roman"/>
          <w:lang w:val="en-GB"/>
        </w:rPr>
        <w:fldChar w:fldCharType="begin">
          <w:fldData xml:space="preserve">PEVuZE5vdGU+PENpdGU+PEF1dGhvcj5TdGVpbmJlaXM8L0F1dGhvcj48WWVhcj4yMDEyPC9ZZWFy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bC10aXRsZT48L2FsdC1wZXJpb2RpY2FsPjxwYWdlcz4xMDQwLTUxPC9wYWdlcz48dm9sdW1lPjcz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PjxwYWdlcz42NzYtOTwvcGFnZXM+PHZvbHVtZT40NDA8L3ZvbHVtZT48bnVtYmVyPjcwODQ8L251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</w:fldData>
        </w:fldChar>
      </w:r>
      <w:r w:rsidR="00C2049A" w:rsidRPr="00853531">
        <w:rPr>
          <w:rFonts w:ascii="Times New Roman" w:hAnsi="Times New Roman"/>
          <w:lang w:val="en-GB"/>
        </w:rPr>
        <w:instrText xml:space="preserve"> ADDIN EN.CITE.DATA </w:instrText>
      </w:r>
      <w:r w:rsidR="00C2049A" w:rsidRPr="00853531">
        <w:rPr>
          <w:rFonts w:ascii="Times New Roman" w:hAnsi="Times New Roman"/>
          <w:lang w:val="en-GB"/>
        </w:rPr>
      </w:r>
      <w:r w:rsidR="00C2049A" w:rsidRPr="00853531">
        <w:rPr>
          <w:rFonts w:ascii="Times New Roman" w:hAnsi="Times New Roman"/>
          <w:lang w:val="en-GB"/>
        </w:rPr>
        <w:fldChar w:fldCharType="end"/>
      </w:r>
      <w:r w:rsidR="00C2049A" w:rsidRPr="00853531">
        <w:rPr>
          <w:rFonts w:ascii="Times New Roman" w:hAnsi="Times New Roman"/>
          <w:lang w:val="en-GB"/>
        </w:rPr>
      </w:r>
      <w:r w:rsidR="00C2049A" w:rsidRPr="00853531">
        <w:rPr>
          <w:rFonts w:ascii="Times New Roman" w:hAnsi="Times New Roman"/>
          <w:lang w:val="en-GB"/>
        </w:rPr>
        <w:fldChar w:fldCharType="separate"/>
      </w:r>
      <w:r w:rsidR="00C2049A" w:rsidRPr="00853531">
        <w:rPr>
          <w:rFonts w:ascii="Times New Roman" w:hAnsi="Times New Roman"/>
          <w:noProof/>
          <w:lang w:val="en-GB"/>
        </w:rPr>
        <w:t>(</w:t>
      </w:r>
      <w:hyperlink w:anchor="_ENREF_51" w:tooltip="Raznahan, 2011 #339" w:history="1">
        <w:r w:rsidR="004F7A87" w:rsidRPr="00853531">
          <w:rPr>
            <w:rFonts w:ascii="Times New Roman" w:hAnsi="Times New Roman"/>
            <w:noProof/>
            <w:lang w:val="en-GB"/>
          </w:rPr>
          <w:t>Raznahan et al., 2011</w:t>
        </w:r>
      </w:hyperlink>
      <w:r w:rsidR="00C2049A" w:rsidRPr="00853531">
        <w:rPr>
          <w:rFonts w:ascii="Times New Roman" w:hAnsi="Times New Roman"/>
          <w:noProof/>
          <w:lang w:val="en-GB"/>
        </w:rPr>
        <w:t xml:space="preserve">; </w:t>
      </w:r>
      <w:hyperlink w:anchor="_ENREF_59" w:tooltip="Shaw, 2006 #380" w:history="1">
        <w:r w:rsidR="004F7A87" w:rsidRPr="00853531">
          <w:rPr>
            <w:rFonts w:ascii="Times New Roman" w:hAnsi="Times New Roman"/>
            <w:noProof/>
            <w:lang w:val="en-GB"/>
          </w:rPr>
          <w:t>Shaw et al., 2006</w:t>
        </w:r>
      </w:hyperlink>
      <w:r w:rsidR="00C2049A" w:rsidRPr="00853531">
        <w:rPr>
          <w:rFonts w:ascii="Times New Roman" w:hAnsi="Times New Roman"/>
          <w:noProof/>
          <w:lang w:val="en-GB"/>
        </w:rPr>
        <w:t xml:space="preserve">; </w:t>
      </w:r>
      <w:hyperlink w:anchor="_ENREF_73" w:tooltip="Steinbeis, 2012 #2277" w:history="1">
        <w:r w:rsidR="004F7A87" w:rsidRPr="00853531">
          <w:rPr>
            <w:rFonts w:ascii="Times New Roman" w:hAnsi="Times New Roman"/>
            <w:noProof/>
            <w:lang w:val="en-GB"/>
          </w:rPr>
          <w:t>Steinbeis et al., 2012</w:t>
        </w:r>
      </w:hyperlink>
      <w:r w:rsidR="00C2049A" w:rsidRPr="00853531">
        <w:rPr>
          <w:rFonts w:ascii="Times New Roman" w:hAnsi="Times New Roman"/>
          <w:noProof/>
          <w:lang w:val="en-GB"/>
        </w:rPr>
        <w:t>)</w:t>
      </w:r>
      <w:r w:rsidR="00C2049A" w:rsidRPr="00853531">
        <w:rPr>
          <w:rFonts w:ascii="Times New Roman" w:hAnsi="Times New Roman"/>
          <w:lang w:val="en-GB"/>
        </w:rPr>
        <w:fldChar w:fldCharType="end"/>
      </w:r>
      <w:r w:rsidR="00F84F96" w:rsidRPr="00853531">
        <w:rPr>
          <w:rFonts w:ascii="Times New Roman" w:hAnsi="Times New Roman"/>
          <w:lang w:val="en-GB"/>
        </w:rPr>
        <w:t>,</w:t>
      </w:r>
      <w:r w:rsidR="00313F99" w:rsidRPr="00853531">
        <w:rPr>
          <w:rFonts w:ascii="Times New Roman" w:hAnsi="Times New Roman"/>
          <w:lang w:val="en-GB"/>
        </w:rPr>
        <w:t xml:space="preserve"> and </w:t>
      </w:r>
      <w:r w:rsidR="00F87BC0">
        <w:rPr>
          <w:rFonts w:ascii="Times New Roman" w:hAnsi="Times New Roman"/>
          <w:lang w:val="en-GB"/>
        </w:rPr>
        <w:t xml:space="preserve">experience-dependent </w:t>
      </w:r>
      <w:r w:rsidR="00313F99" w:rsidRPr="00853531">
        <w:rPr>
          <w:rFonts w:ascii="Times New Roman" w:hAnsi="Times New Roman"/>
          <w:lang w:val="en-GB"/>
        </w:rPr>
        <w:t>plasticity</w:t>
      </w:r>
      <w:r w:rsidR="00F84F96" w:rsidRPr="00853531">
        <w:rPr>
          <w:rFonts w:ascii="Times New Roman" w:hAnsi="Times New Roman"/>
          <w:lang w:val="en-GB"/>
        </w:rPr>
        <w:t xml:space="preserve"> </w:t>
      </w:r>
      <w:r w:rsidR="00C2049A" w:rsidRPr="00853531">
        <w:rPr>
          <w:rFonts w:ascii="Times New Roman" w:hAnsi="Times New Roman"/>
          <w:lang w:val="en-GB"/>
        </w:rPr>
        <w:fldChar w:fldCharType="begin">
          <w:fldData xml:space="preserve">PEVuZE5vdGU+PENpdGU+PEF1dGhvcj5Fbmd2aWc8L0F1dGhvcj48WWVhcj4yMDEwPC9ZZWFyPjxS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</w:fldData>
        </w:fldChar>
      </w:r>
      <w:r w:rsidR="00C2049A" w:rsidRPr="00853531">
        <w:rPr>
          <w:rFonts w:ascii="Times New Roman" w:hAnsi="Times New Roman"/>
          <w:lang w:val="en-GB"/>
        </w:rPr>
        <w:instrText xml:space="preserve"> ADDIN EN.CITE </w:instrText>
      </w:r>
      <w:r w:rsidR="00C2049A" w:rsidRPr="00853531">
        <w:rPr>
          <w:rFonts w:ascii="Times New Roman" w:hAnsi="Times New Roman"/>
          <w:lang w:val="en-GB"/>
        </w:rPr>
        <w:fldChar w:fldCharType="begin">
          <w:fldData xml:space="preserve">PEVuZE5vdGU+PENpdGU+PEF1dGhvcj5Fbmd2aWc8L0F1dGhvcj48WWVhcj4yMDEwPC9ZZWFyPjxS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</w:fldData>
        </w:fldChar>
      </w:r>
      <w:r w:rsidR="00C2049A" w:rsidRPr="00853531">
        <w:rPr>
          <w:rFonts w:ascii="Times New Roman" w:hAnsi="Times New Roman"/>
          <w:lang w:val="en-GB"/>
        </w:rPr>
        <w:instrText xml:space="preserve"> ADDIN EN.CITE.DATA </w:instrText>
      </w:r>
      <w:r w:rsidR="00C2049A" w:rsidRPr="00853531">
        <w:rPr>
          <w:rFonts w:ascii="Times New Roman" w:hAnsi="Times New Roman"/>
          <w:lang w:val="en-GB"/>
        </w:rPr>
      </w:r>
      <w:r w:rsidR="00C2049A" w:rsidRPr="00853531">
        <w:rPr>
          <w:rFonts w:ascii="Times New Roman" w:hAnsi="Times New Roman"/>
          <w:lang w:val="en-GB"/>
        </w:rPr>
        <w:fldChar w:fldCharType="end"/>
      </w:r>
      <w:r w:rsidR="00C2049A" w:rsidRPr="00853531">
        <w:rPr>
          <w:rFonts w:ascii="Times New Roman" w:hAnsi="Times New Roman"/>
          <w:lang w:val="en-GB"/>
        </w:rPr>
      </w:r>
      <w:r w:rsidR="00C2049A" w:rsidRPr="00853531">
        <w:rPr>
          <w:rFonts w:ascii="Times New Roman" w:hAnsi="Times New Roman"/>
          <w:lang w:val="en-GB"/>
        </w:rPr>
        <w:fldChar w:fldCharType="separate"/>
      </w:r>
      <w:r w:rsidR="00C2049A" w:rsidRPr="00853531">
        <w:rPr>
          <w:rFonts w:ascii="Times New Roman" w:hAnsi="Times New Roman"/>
          <w:noProof/>
          <w:lang w:val="en-GB"/>
        </w:rPr>
        <w:t>(</w:t>
      </w:r>
      <w:hyperlink w:anchor="_ENREF_17" w:tooltip="Draganski, 2006 #143" w:history="1">
        <w:r w:rsidR="004F7A87" w:rsidRPr="00853531">
          <w:rPr>
            <w:rFonts w:ascii="Times New Roman" w:hAnsi="Times New Roman"/>
            <w:noProof/>
            <w:lang w:val="en-GB"/>
          </w:rPr>
          <w:t>Draganski et al., 2006</w:t>
        </w:r>
      </w:hyperlink>
      <w:r w:rsidR="00C2049A" w:rsidRPr="00853531">
        <w:rPr>
          <w:rFonts w:ascii="Times New Roman" w:hAnsi="Times New Roman"/>
          <w:noProof/>
          <w:lang w:val="en-GB"/>
        </w:rPr>
        <w:t xml:space="preserve">; </w:t>
      </w:r>
      <w:hyperlink w:anchor="_ENREF_19" w:tooltip="Engvig, 2010 #141" w:history="1">
        <w:r w:rsidR="004F7A87" w:rsidRPr="00853531">
          <w:rPr>
            <w:rFonts w:ascii="Times New Roman" w:hAnsi="Times New Roman"/>
            <w:noProof/>
            <w:lang w:val="en-GB"/>
          </w:rPr>
          <w:t>Engvig et al., 2010</w:t>
        </w:r>
      </w:hyperlink>
      <w:r w:rsidR="00C2049A" w:rsidRPr="00853531">
        <w:rPr>
          <w:rFonts w:ascii="Times New Roman" w:hAnsi="Times New Roman"/>
          <w:noProof/>
          <w:lang w:val="en-GB"/>
        </w:rPr>
        <w:t>)</w:t>
      </w:r>
      <w:r w:rsidR="00C2049A" w:rsidRPr="00853531">
        <w:rPr>
          <w:rFonts w:ascii="Times New Roman" w:hAnsi="Times New Roman"/>
          <w:lang w:val="en-GB"/>
        </w:rPr>
        <w:fldChar w:fldCharType="end"/>
      </w:r>
      <w:r w:rsidR="00F87BC0">
        <w:rPr>
          <w:rFonts w:ascii="Times New Roman" w:hAnsi="Times New Roman"/>
          <w:lang w:val="en-GB"/>
        </w:rPr>
        <w:t>;</w:t>
      </w:r>
      <w:r w:rsidR="005C40C9">
        <w:rPr>
          <w:rFonts w:ascii="Times New Roman" w:hAnsi="Times New Roman"/>
          <w:lang w:val="en-GB"/>
        </w:rPr>
        <w:t xml:space="preserve"> </w:t>
      </w:r>
      <w:r w:rsidR="00F87BC0">
        <w:rPr>
          <w:rFonts w:ascii="Times New Roman" w:hAnsi="Times New Roman"/>
          <w:lang w:val="en-GB"/>
        </w:rPr>
        <w:t>also,</w:t>
      </w:r>
      <w:r w:rsidR="005C40C9">
        <w:rPr>
          <w:rFonts w:ascii="Times New Roman" w:hAnsi="Times New Roman"/>
          <w:lang w:val="en-GB"/>
        </w:rPr>
        <w:t xml:space="preserve"> t</w:t>
      </w:r>
      <w:r w:rsidR="00521F99" w:rsidRPr="00853531">
        <w:rPr>
          <w:rFonts w:ascii="Times New Roman" w:hAnsi="Times New Roman"/>
          <w:lang w:val="en-GB"/>
        </w:rPr>
        <w:t>here are likely to be</w:t>
      </w:r>
      <w:r w:rsidR="003C2394" w:rsidRPr="00853531">
        <w:rPr>
          <w:rFonts w:ascii="Times New Roman" w:hAnsi="Times New Roman"/>
          <w:lang w:val="en-GB"/>
        </w:rPr>
        <w:t xml:space="preserve"> </w:t>
      </w:r>
      <w:r w:rsidR="00F87BC0">
        <w:rPr>
          <w:rFonts w:ascii="Times New Roman" w:hAnsi="Times New Roman"/>
          <w:lang w:val="en-GB"/>
        </w:rPr>
        <w:t xml:space="preserve">several </w:t>
      </w:r>
      <w:r w:rsidR="00521F99" w:rsidRPr="00853531">
        <w:rPr>
          <w:rFonts w:ascii="Times New Roman" w:hAnsi="Times New Roman"/>
          <w:lang w:val="en-GB"/>
        </w:rPr>
        <w:t>phenotypic</w:t>
      </w:r>
      <w:r w:rsidR="00C92FDF" w:rsidRPr="00853531">
        <w:rPr>
          <w:rFonts w:ascii="Times New Roman" w:hAnsi="Times New Roman"/>
          <w:lang w:val="en-GB"/>
        </w:rPr>
        <w:t xml:space="preserve"> </w:t>
      </w:r>
      <w:r w:rsidR="00FF2CE7" w:rsidRPr="00853531">
        <w:rPr>
          <w:rFonts w:ascii="Times New Roman" w:hAnsi="Times New Roman"/>
          <w:lang w:val="en-GB"/>
        </w:rPr>
        <w:t xml:space="preserve">characteristics </w:t>
      </w:r>
      <w:r w:rsidR="00521F99" w:rsidRPr="00853531">
        <w:rPr>
          <w:rFonts w:ascii="Times New Roman" w:hAnsi="Times New Roman"/>
          <w:lang w:val="en-GB"/>
        </w:rPr>
        <w:t xml:space="preserve">that </w:t>
      </w:r>
      <w:r w:rsidR="00FF2CE7" w:rsidRPr="00853531">
        <w:rPr>
          <w:rFonts w:ascii="Times New Roman" w:hAnsi="Times New Roman"/>
          <w:lang w:val="en-GB"/>
        </w:rPr>
        <w:t>can account for an</w:t>
      </w:r>
      <w:r w:rsidR="00343621" w:rsidRPr="00853531">
        <w:rPr>
          <w:rFonts w:ascii="Times New Roman" w:hAnsi="Times New Roman"/>
          <w:lang w:val="en-GB"/>
        </w:rPr>
        <w:t xml:space="preserve"> individuals</w:t>
      </w:r>
      <w:r w:rsidR="00FF2CE7" w:rsidRPr="00853531">
        <w:rPr>
          <w:rFonts w:ascii="Times New Roman" w:hAnsi="Times New Roman"/>
          <w:lang w:val="en-GB"/>
        </w:rPr>
        <w:t>’</w:t>
      </w:r>
      <w:r w:rsidR="00343621" w:rsidRPr="00853531">
        <w:rPr>
          <w:rFonts w:ascii="Times New Roman" w:hAnsi="Times New Roman"/>
          <w:lang w:val="en-GB"/>
        </w:rPr>
        <w:t xml:space="preserve"> capacity to</w:t>
      </w:r>
      <w:r w:rsidR="000C7919" w:rsidRPr="00853531">
        <w:rPr>
          <w:rFonts w:ascii="Times New Roman" w:hAnsi="Times New Roman"/>
          <w:lang w:val="en-GB"/>
        </w:rPr>
        <w:t xml:space="preserve"> </w:t>
      </w:r>
      <w:r w:rsidR="005C40C9">
        <w:rPr>
          <w:rFonts w:ascii="Times New Roman" w:hAnsi="Times New Roman"/>
          <w:lang w:val="en-GB"/>
        </w:rPr>
        <w:t>self-generate thought</w:t>
      </w:r>
      <w:r w:rsidR="00EC2797" w:rsidRPr="00853531">
        <w:rPr>
          <w:rFonts w:ascii="Times New Roman" w:hAnsi="Times New Roman"/>
          <w:lang w:val="en-GB"/>
        </w:rPr>
        <w:t xml:space="preserve"> under non-demanding conditions</w:t>
      </w:r>
      <w:r w:rsidR="00343621" w:rsidRPr="00853531">
        <w:rPr>
          <w:rFonts w:ascii="Times New Roman" w:hAnsi="Times New Roman"/>
          <w:lang w:val="en-GB"/>
        </w:rPr>
        <w:t xml:space="preserve">.  </w:t>
      </w:r>
      <w:r w:rsidR="00521F99" w:rsidRPr="00853531">
        <w:rPr>
          <w:rFonts w:ascii="Times New Roman" w:hAnsi="Times New Roman"/>
          <w:lang w:eastAsia="de-DE"/>
        </w:rPr>
        <w:t>For example,</w:t>
      </w:r>
      <w:r w:rsidR="0064784B" w:rsidRPr="00853531">
        <w:rPr>
          <w:rFonts w:ascii="Times New Roman" w:hAnsi="Times New Roman"/>
          <w:lang w:eastAsia="de-DE"/>
        </w:rPr>
        <w:t xml:space="preserve"> people with bet</w:t>
      </w:r>
      <w:r w:rsidR="00521F99" w:rsidRPr="00853531">
        <w:rPr>
          <w:rFonts w:ascii="Times New Roman" w:hAnsi="Times New Roman"/>
          <w:lang w:eastAsia="de-DE"/>
        </w:rPr>
        <w:t xml:space="preserve">ter cognitive control abilities, as assessed by working memory capacity, tend to </w:t>
      </w:r>
      <w:r w:rsidR="005C40C9">
        <w:rPr>
          <w:rFonts w:ascii="Times New Roman" w:hAnsi="Times New Roman"/>
          <w:lang w:eastAsia="de-DE"/>
        </w:rPr>
        <w:t>engage in</w:t>
      </w:r>
      <w:r w:rsidR="00521F99" w:rsidRPr="00853531">
        <w:rPr>
          <w:rFonts w:ascii="Times New Roman" w:hAnsi="Times New Roman"/>
          <w:lang w:eastAsia="de-DE"/>
        </w:rPr>
        <w:t xml:space="preserve"> TUT under </w:t>
      </w:r>
      <w:r w:rsidR="00F9276D" w:rsidRPr="00853531">
        <w:rPr>
          <w:rFonts w:ascii="Times New Roman" w:hAnsi="Times New Roman"/>
          <w:lang w:eastAsia="de-DE"/>
        </w:rPr>
        <w:t>non-</w:t>
      </w:r>
      <w:r w:rsidR="00521F99" w:rsidRPr="00853531">
        <w:rPr>
          <w:rFonts w:ascii="Times New Roman" w:hAnsi="Times New Roman"/>
          <w:lang w:eastAsia="de-DE"/>
        </w:rPr>
        <w:t xml:space="preserve">demanding conditions </w:t>
      </w:r>
      <w:r w:rsidR="00C2049A" w:rsidRPr="00853531">
        <w:rPr>
          <w:rFonts w:ascii="Times New Roman" w:hAnsi="Times New Roman"/>
        </w:rPr>
        <w:fldChar w:fldCharType="begin"/>
      </w:r>
      <w:r w:rsidR="00C2049A" w:rsidRPr="00853531">
        <w:rPr>
          <w:rFonts w:ascii="Times New Roman" w:hAnsi="Times New Roman"/>
        </w:rPr>
        <w:instrText xml:space="preserve"> ADDIN EN.CITE &lt;EndNote&gt;&lt;Cite&gt;&lt;Author&gt;Levinson&lt;/Author&gt;&lt;Year&gt;2012&lt;/Year&gt;&lt;RecNum&gt;50&lt;/RecNum&gt;&lt;DisplayText&gt;(Levinson et al., 2012)&lt;/DisplayText&gt;&lt;record&gt;&lt;rec-number&gt;50&lt;/rec-number&gt;&lt;foreign-keys&gt;&lt;key app="EN" db-id="2vzaz9deozdfxheddws5wvpgrezxzste52es"&gt;50&lt;/key&gt;&lt;/foreign-keys&gt;&lt;ref-type name="Journal Article"&gt;17&lt;/ref-type&gt;&lt;contributors&gt;&lt;authors&gt;&lt;author&gt;Levinson, D. B.&lt;/author&gt;&lt;author&gt;Smallwood, J.&lt;/author&gt;&lt;author&gt;Davidson, R. J.&lt;/author&gt;&lt;/authors&gt;&lt;/contributors&gt;&lt;auth-address&gt;Laboratory for Affective Neuroscience, University of Wisconsin-Madison, Madison, WI 53706, USA. dblevinson@wisc.edu&lt;/auth-address&gt;&lt;titles&gt;&lt;title&gt;The persistence of thought: evidence for a role of working memory in the maintenance of task-unrelated thinking&lt;/title&gt;&lt;secondary-title&gt;Psychol Sci&lt;/secondary-title&gt;&lt;alt-title&gt;Psychological science&lt;/alt-title&gt;&lt;/titles&gt;&lt;periodical&gt;&lt;full-title&gt;Psychol Sci&lt;/full-title&gt;&lt;abbr-1&gt;Psychological science&lt;/abbr-1&gt;&lt;/periodical&gt;&lt;alt-periodical&gt;&lt;full-title&gt;Psychol Sci&lt;/full-title&gt;&lt;abbr-1&gt;Psychological science&lt;/abbr-1&gt;&lt;/alt-periodical&gt;&lt;pages&gt;375-80&lt;/pages&gt;&lt;volume&gt;23&lt;/volume&gt;&lt;number&gt;4&lt;/number&gt;&lt;keywords&gt;&lt;keyword&gt;Adolescent&lt;/keyword&gt;&lt;keyword&gt;Adult&lt;/keyword&gt;&lt;keyword&gt;Aged&lt;/keyword&gt;&lt;keyword&gt;*Attention&lt;/keyword&gt;&lt;keyword&gt;Female&lt;/keyword&gt;&lt;keyword&gt;Humans&lt;/keyword&gt;&lt;keyword&gt;Male&lt;/keyword&gt;&lt;keyword&gt;*Memory, Short-Term&lt;/keyword&gt;&lt;keyword&gt;Middle Aged&lt;/keyword&gt;&lt;keyword&gt;Task Performance and Analysis&lt;/keyword&gt;&lt;keyword&gt;*Thinking&lt;/keyword&gt;&lt;/keywords&gt;&lt;dates&gt;&lt;year&gt;2012&lt;/year&gt;&lt;pub-dates&gt;&lt;date&gt;Apr&lt;/date&gt;&lt;/pub-dates&gt;&lt;/dates&gt;&lt;isbn&gt;1467-9280 (Electronic)&amp;#xD;0956-7976 (Linking)&lt;/isbn&gt;&lt;accession-num&gt;22421205&lt;/accession-num&gt;&lt;urls&gt;&lt;related-urls&gt;&lt;url&gt;http://www.ncbi.nlm.nih.gov/pubmed/22421205&lt;/url&gt;&lt;/related-urls&gt;&lt;/urls&gt;&lt;custom2&gt;3328662&lt;/custom2&gt;&lt;electronic-resource-num&gt;10.1177/0956797611431465&lt;/electronic-resource-num&gt;&lt;/record&gt;&lt;/Cite&gt;&lt;/EndNote&gt;</w:instrText>
      </w:r>
      <w:r w:rsidR="00C2049A" w:rsidRPr="00853531">
        <w:rPr>
          <w:rFonts w:ascii="Times New Roman" w:hAnsi="Times New Roman"/>
        </w:rPr>
        <w:fldChar w:fldCharType="separate"/>
      </w:r>
      <w:r w:rsidR="00C2049A" w:rsidRPr="00853531">
        <w:rPr>
          <w:rFonts w:ascii="Times New Roman" w:hAnsi="Times New Roman"/>
          <w:noProof/>
        </w:rPr>
        <w:t>(</w:t>
      </w:r>
      <w:hyperlink w:anchor="_ENREF_36" w:tooltip="Levinson, 2012 #50" w:history="1">
        <w:r w:rsidR="004F7A87" w:rsidRPr="00853531">
          <w:rPr>
            <w:rFonts w:ascii="Times New Roman" w:hAnsi="Times New Roman"/>
            <w:noProof/>
          </w:rPr>
          <w:t>Levinson et al., 2012</w:t>
        </w:r>
      </w:hyperlink>
      <w:r w:rsidR="00C2049A" w:rsidRPr="00853531">
        <w:rPr>
          <w:rFonts w:ascii="Times New Roman" w:hAnsi="Times New Roman"/>
          <w:noProof/>
        </w:rPr>
        <w:t>)</w:t>
      </w:r>
      <w:r w:rsidR="00C2049A" w:rsidRPr="00853531">
        <w:rPr>
          <w:rFonts w:ascii="Times New Roman" w:hAnsi="Times New Roman"/>
        </w:rPr>
        <w:fldChar w:fldCharType="end"/>
      </w:r>
      <w:r w:rsidR="00521F99" w:rsidRPr="00853531">
        <w:rPr>
          <w:rFonts w:ascii="Times New Roman" w:hAnsi="Times New Roman"/>
          <w:lang w:eastAsia="de-DE"/>
        </w:rPr>
        <w:t xml:space="preserve">. </w:t>
      </w:r>
      <w:r w:rsidR="00F9276D" w:rsidRPr="00853531">
        <w:rPr>
          <w:rFonts w:ascii="Times New Roman" w:hAnsi="Times New Roman"/>
          <w:lang w:eastAsia="de-DE"/>
        </w:rPr>
        <w:t xml:space="preserve"> </w:t>
      </w:r>
      <w:r w:rsidR="00521F99" w:rsidRPr="00853531">
        <w:rPr>
          <w:rFonts w:ascii="Times New Roman" w:hAnsi="Times New Roman"/>
          <w:lang w:eastAsia="de-DE"/>
        </w:rPr>
        <w:t xml:space="preserve">This may reflect the important role that control processes play in </w:t>
      </w:r>
      <w:r w:rsidR="00A17305" w:rsidRPr="00853531">
        <w:rPr>
          <w:rFonts w:ascii="Times New Roman" w:hAnsi="Times New Roman"/>
          <w:lang w:eastAsia="de-DE"/>
        </w:rPr>
        <w:t>coordinating</w:t>
      </w:r>
      <w:r w:rsidR="00521F99" w:rsidRPr="00853531">
        <w:rPr>
          <w:rFonts w:ascii="Times New Roman" w:hAnsi="Times New Roman"/>
          <w:lang w:eastAsia="de-DE"/>
        </w:rPr>
        <w:t xml:space="preserve"> self-generated thought</w:t>
      </w:r>
      <w:r w:rsidR="00C20B6A" w:rsidRPr="00853531">
        <w:rPr>
          <w:rFonts w:ascii="Times New Roman" w:hAnsi="Times New Roman"/>
          <w:lang w:eastAsia="de-DE"/>
        </w:rPr>
        <w:t xml:space="preserve">, especially </w:t>
      </w:r>
      <w:r w:rsidR="00952F54" w:rsidRPr="00853531">
        <w:rPr>
          <w:rFonts w:ascii="Times New Roman" w:hAnsi="Times New Roman"/>
          <w:lang w:eastAsia="de-DE"/>
        </w:rPr>
        <w:t>when an external task lacks compelling demands</w:t>
      </w:r>
      <w:r w:rsidR="00521F99" w:rsidRPr="00853531">
        <w:rPr>
          <w:rFonts w:ascii="Times New Roman" w:hAnsi="Times New Roman"/>
          <w:lang w:eastAsia="de-DE"/>
        </w:rPr>
        <w:t xml:space="preserve"> </w:t>
      </w:r>
      <w:r w:rsidR="00C2049A" w:rsidRPr="00853531">
        <w:rPr>
          <w:rFonts w:ascii="Times New Roman" w:hAnsi="Times New Roman"/>
        </w:rPr>
        <w:fldChar w:fldCharType="begin">
          <w:fldData xml:space="preserve">PEVuZE5vdGU+PENpdGU+PEF1dGhvcj5TbWFsbHdvb2Q8L0F1dGhvcj48WWVhcj4yMDA2PC9ZZWFy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PEVuZE5vdGU+PENpdGU+PEF1dGhvcj5TbWFsbHdvb2Q8L0F1dGhvcj48WWVhcj4yMDA2PC9ZZWFy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62" w:tooltip="Smallwood, 2012 #56" w:history="1">
        <w:r w:rsidR="004F7A87" w:rsidRPr="00853531">
          <w:rPr>
            <w:rFonts w:ascii="Times New Roman" w:hAnsi="Times New Roman"/>
            <w:noProof/>
          </w:rPr>
          <w:t>Smallwood et al., 2012a</w:t>
        </w:r>
      </w:hyperlink>
      <w:r w:rsidR="00C2049A" w:rsidRPr="00853531">
        <w:rPr>
          <w:rFonts w:ascii="Times New Roman" w:hAnsi="Times New Roman"/>
          <w:noProof/>
        </w:rPr>
        <w:t xml:space="preserve">; </w:t>
      </w:r>
      <w:hyperlink w:anchor="_ENREF_67" w:tooltip="Smallwood, 2006 #69" w:history="1">
        <w:r w:rsidR="004F7A87" w:rsidRPr="00853531">
          <w:rPr>
            <w:rFonts w:ascii="Times New Roman" w:hAnsi="Times New Roman"/>
            <w:noProof/>
          </w:rPr>
          <w:t>Smallwood and Schooler, 2006</w:t>
        </w:r>
      </w:hyperlink>
      <w:r w:rsidR="00C2049A" w:rsidRPr="00853531">
        <w:rPr>
          <w:rFonts w:ascii="Times New Roman" w:hAnsi="Times New Roman"/>
          <w:noProof/>
        </w:rPr>
        <w:t>)</w:t>
      </w:r>
      <w:r w:rsidR="00C2049A" w:rsidRPr="00853531">
        <w:rPr>
          <w:rFonts w:ascii="Times New Roman" w:hAnsi="Times New Roman"/>
        </w:rPr>
        <w:fldChar w:fldCharType="end"/>
      </w:r>
      <w:r w:rsidR="0024443A" w:rsidRPr="00853531">
        <w:rPr>
          <w:rFonts w:ascii="Times New Roman" w:hAnsi="Times New Roman"/>
          <w:lang w:eastAsia="de-DE"/>
        </w:rPr>
        <w:t xml:space="preserve">.  </w:t>
      </w:r>
      <w:r w:rsidR="008748DF" w:rsidRPr="00853531">
        <w:rPr>
          <w:rFonts w:ascii="Times New Roman" w:hAnsi="Times New Roman"/>
          <w:lang w:eastAsia="de-DE"/>
        </w:rPr>
        <w:t xml:space="preserve">In this light it is important to note that individual who reported greater TUT in the CRT had greater cortical thickness </w:t>
      </w:r>
      <w:r w:rsidR="00A17305">
        <w:rPr>
          <w:rFonts w:ascii="Times New Roman" w:hAnsi="Times New Roman"/>
          <w:lang w:eastAsia="de-DE"/>
        </w:rPr>
        <w:t>in a left lateral region of pre</w:t>
      </w:r>
      <w:r w:rsidR="008748DF" w:rsidRPr="00853531">
        <w:rPr>
          <w:rFonts w:ascii="Times New Roman" w:hAnsi="Times New Roman"/>
          <w:lang w:eastAsia="de-DE"/>
        </w:rPr>
        <w:t xml:space="preserve">frontal cortex that is often associated with the control of information in memory </w:t>
      </w:r>
      <w:r w:rsidR="006A3B01" w:rsidRPr="00853531">
        <w:rPr>
          <w:rFonts w:ascii="Times New Roman" w:hAnsi="Times New Roman"/>
          <w:lang w:eastAsia="de-DE"/>
        </w:rPr>
        <w:t xml:space="preserve">and working memory </w:t>
      </w:r>
      <w:r w:rsidR="00C2049A" w:rsidRPr="00853531">
        <w:rPr>
          <w:rFonts w:ascii="Times New Roman" w:hAnsi="Times New Roman"/>
        </w:rPr>
        <w:fldChar w:fldCharType="begin">
          <w:fldData xml:space="preserve">PEVuZE5vdGU+PENpdGU+PEF1dGhvcj5Pd2VuPC9BdXRob3I+PFllYXI+MTk5ODwvWWVhcj48UmVj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dGF0ZXMgb2YgQW1lcmljYTwvYWJici0xPjwvYWx0LXBlcmlvZGljYWw+PHBhZ2VzPjc3MjEtNjwv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PEVuZE5vdGU+PENpdGU+PEF1dGhvcj5Pd2VuPC9BdXRob3I+PFllYXI+MTk5ODwvWWVhcj48UmVj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dGF0ZXMgb2YgQW1lcmljYTwvYWJici0xPjwvYWx0LXBlcmlvZGljYWw+PHBhZ2VzPjc3MjEtNjwv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45" w:tooltip="Owen, 1998 #473" w:history="1">
        <w:r w:rsidR="004F7A87" w:rsidRPr="00853531">
          <w:rPr>
            <w:rFonts w:ascii="Times New Roman" w:hAnsi="Times New Roman"/>
            <w:noProof/>
          </w:rPr>
          <w:t>Owen et al., 1998</w:t>
        </w:r>
      </w:hyperlink>
      <w:r w:rsidR="00C2049A" w:rsidRPr="00853531">
        <w:rPr>
          <w:rFonts w:ascii="Times New Roman" w:hAnsi="Times New Roman"/>
          <w:noProof/>
        </w:rPr>
        <w:t xml:space="preserve">; </w:t>
      </w:r>
      <w:hyperlink w:anchor="_ENREF_74" w:tooltip="Stern, 2000 #471" w:history="1">
        <w:r w:rsidR="004F7A87" w:rsidRPr="00853531">
          <w:rPr>
            <w:rFonts w:ascii="Times New Roman" w:hAnsi="Times New Roman"/>
            <w:noProof/>
          </w:rPr>
          <w:t>Stern et al., 2000</w:t>
        </w:r>
      </w:hyperlink>
      <w:r w:rsidR="00C2049A" w:rsidRPr="00853531">
        <w:rPr>
          <w:rFonts w:ascii="Times New Roman" w:hAnsi="Times New Roman"/>
          <w:noProof/>
        </w:rPr>
        <w:t>)</w:t>
      </w:r>
      <w:r w:rsidR="00C2049A" w:rsidRPr="00853531">
        <w:rPr>
          <w:rFonts w:ascii="Times New Roman" w:hAnsi="Times New Roman"/>
        </w:rPr>
        <w:fldChar w:fldCharType="end"/>
      </w:r>
      <w:r w:rsidR="006A3B01" w:rsidRPr="00853531">
        <w:rPr>
          <w:rFonts w:ascii="Times New Roman" w:hAnsi="Times New Roman"/>
        </w:rPr>
        <w:t>.</w:t>
      </w:r>
      <w:r w:rsidR="006A3B01" w:rsidRPr="00853531" w:rsidDel="006A3B01">
        <w:rPr>
          <w:rFonts w:ascii="Times New Roman" w:hAnsi="Times New Roman"/>
          <w:lang w:eastAsia="de-DE"/>
        </w:rPr>
        <w:t xml:space="preserve"> </w:t>
      </w:r>
      <w:r w:rsidR="00F813E0" w:rsidRPr="00853531">
        <w:rPr>
          <w:rFonts w:ascii="Times New Roman" w:hAnsi="Times New Roman"/>
          <w:lang w:eastAsia="de-DE"/>
        </w:rPr>
        <w:t xml:space="preserve"> </w:t>
      </w:r>
      <w:r w:rsidR="00521F99" w:rsidRPr="00853531">
        <w:rPr>
          <w:rFonts w:ascii="Times New Roman" w:hAnsi="Times New Roman"/>
        </w:rPr>
        <w:t xml:space="preserve">As overcoming the </w:t>
      </w:r>
      <w:r w:rsidR="008748DF" w:rsidRPr="00853531">
        <w:rPr>
          <w:rFonts w:ascii="Times New Roman" w:hAnsi="Times New Roman"/>
        </w:rPr>
        <w:t xml:space="preserve">temptations of an immediate reward depends on neural regions associated with control, as well as those linked to simulation </w:t>
      </w:r>
      <w:r w:rsidR="00C2049A" w:rsidRPr="00853531">
        <w:rPr>
          <w:rFonts w:ascii="Times New Roman" w:hAnsi="Times New Roman"/>
        </w:rPr>
        <w:fldChar w:fldCharType="begin"/>
      </w:r>
      <w:r w:rsidR="00C2049A" w:rsidRPr="00853531">
        <w:rPr>
          <w:rFonts w:ascii="Times New Roman" w:hAnsi="Times New Roman"/>
        </w:rPr>
        <w:instrText xml:space="preserve"> ADDIN EN.CITE &lt;EndNote&gt;&lt;Cite&gt;&lt;Author&gt;Schacter&lt;/Author&gt;&lt;Year&gt;2012&lt;/Year&gt;&lt;RecNum&gt;411&lt;/RecNum&gt;&lt;DisplayText&gt;(Schacter et al., 2012)&lt;/DisplayText&gt;&lt;record&gt;&lt;rec-number&gt;411&lt;/rec-number&gt;&lt;foreign-keys&gt;&lt;key app="EN" db-id="2vzaz9deozdfxheddws5wvpgrezxzste52es"&gt;411&lt;/key&gt;&lt;/foreign-keys&gt;&lt;ref-type name="Journal Article"&gt;17&lt;/ref-type&gt;&lt;contributors&gt;&lt;authors&gt;&lt;author&gt;Schacter, D. L.&lt;/author&gt;&lt;author&gt;Addis, D. R.&lt;/author&gt;&lt;author&gt;Hassabis, D.&lt;/author&gt;&lt;author&gt;Martin, V. C.&lt;/author&gt;&lt;author&gt;Spreng, R. N.&lt;/author&gt;&lt;author&gt;Szpunar, K. K.&lt;/author&gt;&lt;/authors&gt;&lt;/contributors&gt;&lt;auth-address&gt;Department of Psychology, Harvard University, Cambridge, MA 02138, USA. dls@wjh.harvard.edu&lt;/auth-address&gt;&lt;titles&gt;&lt;title&gt;The future of memory: remembering, imagining, and the brain&lt;/title&gt;&lt;secondary-title&gt;Neuron&lt;/secondary-title&gt;&lt;alt-title&gt;Neuron&lt;/alt-title&gt;&lt;/titles&gt;&lt;periodical&gt;&lt;full-title&gt;Neuron&lt;/full-title&gt;&lt;abbr-1&gt;Neuron&lt;/abbr-1&gt;&lt;/periodical&gt;&lt;alt-periodical&gt;&lt;full-title&gt;Neuron&lt;/full-title&gt;&lt;abbr-1&gt;Neuron&lt;/abbr-1&gt;&lt;/alt-periodical&gt;&lt;pages&gt;677-94&lt;/pages&gt;&lt;volume&gt;76&lt;/volume&gt;&lt;number&gt;4&lt;/number&gt;&lt;edition&gt;2012/11/28&lt;/edition&gt;&lt;keywords&gt;&lt;keyword&gt;Animals&lt;/keyword&gt;&lt;keyword&gt;Brain/*physiology&lt;/keyword&gt;&lt;keyword&gt;Humans&lt;/keyword&gt;&lt;keyword&gt;Imagination/*physiology&lt;/keyword&gt;&lt;keyword&gt;Memory/*physiology&lt;/keyword&gt;&lt;keyword&gt;Time Factors&lt;/keyword&gt;&lt;/keywords&gt;&lt;dates&gt;&lt;year&gt;2012&lt;/year&gt;&lt;pub-dates&gt;&lt;date&gt;Nov 21&lt;/date&gt;&lt;/pub-dates&gt;&lt;/dates&gt;&lt;isbn&gt;1097-4199 (Electronic)&amp;#xD;0896-6273 (Linking)&lt;/isbn&gt;&lt;accession-num&gt;23177955&lt;/accession-num&gt;&lt;work-type&gt;Research Support, N.I.H., Extramural&amp;#xD;Research Support, Non-U.S. Gov&amp;apos;t&amp;#xD;Review&lt;/work-type&gt;&lt;urls&gt;&lt;related-urls&gt;&lt;url&gt;http://www.ncbi.nlm.nih.gov/pubmed/23177955&lt;/url&gt;&lt;/related-urls&gt;&lt;/urls&gt;&lt;electronic-resource-num&gt;10.1016/j.neuron.2012.11.001&lt;/electronic-resource-num&gt;&lt;language&gt;eng&lt;/language&gt;&lt;/record&gt;&lt;/Cite&gt;&lt;/EndNote&gt;</w:instrText>
      </w:r>
      <w:r w:rsidR="00C2049A" w:rsidRPr="00853531">
        <w:rPr>
          <w:rFonts w:ascii="Times New Roman" w:hAnsi="Times New Roman"/>
        </w:rPr>
        <w:fldChar w:fldCharType="separate"/>
      </w:r>
      <w:r w:rsidR="00C2049A" w:rsidRPr="00853531">
        <w:rPr>
          <w:rFonts w:ascii="Times New Roman" w:hAnsi="Times New Roman"/>
          <w:noProof/>
        </w:rPr>
        <w:t>(</w:t>
      </w:r>
      <w:hyperlink w:anchor="_ENREF_54" w:tooltip="Schacter, 2012 #2176" w:history="1">
        <w:r w:rsidR="004F7A87" w:rsidRPr="00853531">
          <w:rPr>
            <w:rFonts w:ascii="Times New Roman" w:hAnsi="Times New Roman"/>
            <w:noProof/>
          </w:rPr>
          <w:t>Schacter et al., 2012</w:t>
        </w:r>
      </w:hyperlink>
      <w:r w:rsidR="00C2049A" w:rsidRPr="00853531">
        <w:rPr>
          <w:rFonts w:ascii="Times New Roman" w:hAnsi="Times New Roman"/>
          <w:noProof/>
        </w:rPr>
        <w:t>)</w:t>
      </w:r>
      <w:r w:rsidR="00C2049A" w:rsidRPr="00853531">
        <w:rPr>
          <w:rFonts w:ascii="Times New Roman" w:hAnsi="Times New Roman"/>
        </w:rPr>
        <w:fldChar w:fldCharType="end"/>
      </w:r>
      <w:r w:rsidR="00A17305">
        <w:rPr>
          <w:rFonts w:ascii="Times New Roman" w:hAnsi="Times New Roman"/>
        </w:rPr>
        <w:t>,</w:t>
      </w:r>
      <w:r w:rsidR="008748DF" w:rsidRPr="00853531">
        <w:rPr>
          <w:rFonts w:ascii="Times New Roman" w:hAnsi="Times New Roman"/>
        </w:rPr>
        <w:t xml:space="preserve"> it seems plausible that individual variation in greater cognitive control may mediate the linkage between TUT under non demanding conditions and reduced temporal discounting</w:t>
      </w:r>
      <w:r w:rsidR="00B61C57" w:rsidRPr="00853531">
        <w:rPr>
          <w:rFonts w:ascii="Times New Roman" w:hAnsi="Times New Roman"/>
        </w:rPr>
        <w:t>.</w:t>
      </w:r>
    </w:p>
    <w:p w14:paraId="27EB181D" w14:textId="77777777" w:rsidR="00952F54" w:rsidRPr="00853531" w:rsidRDefault="00952F54" w:rsidP="00521F99">
      <w:pPr>
        <w:widowControl w:val="0"/>
        <w:autoSpaceDE w:val="0"/>
        <w:autoSpaceDN w:val="0"/>
        <w:adjustRightInd w:val="0"/>
        <w:spacing w:line="480" w:lineRule="auto"/>
        <w:jc w:val="both"/>
        <w:rPr>
          <w:rFonts w:ascii="Times New Roman" w:hAnsi="Times New Roman"/>
        </w:rPr>
      </w:pPr>
    </w:p>
    <w:p w14:paraId="3372B971" w14:textId="547445DF" w:rsidR="00E772AD" w:rsidRPr="00853531" w:rsidRDefault="003608BF" w:rsidP="00521F99">
      <w:pPr>
        <w:widowControl w:val="0"/>
        <w:autoSpaceDE w:val="0"/>
        <w:autoSpaceDN w:val="0"/>
        <w:adjustRightInd w:val="0"/>
        <w:spacing w:line="480" w:lineRule="auto"/>
        <w:jc w:val="both"/>
        <w:rPr>
          <w:rFonts w:ascii="Times New Roman" w:hAnsi="Times New Roman"/>
          <w:lang w:eastAsia="de-DE"/>
        </w:rPr>
      </w:pPr>
      <w:r>
        <w:rPr>
          <w:rFonts w:ascii="Times New Roman" w:hAnsi="Times New Roman"/>
          <w:lang w:val="en-GB"/>
        </w:rPr>
        <w:t>Finally</w:t>
      </w:r>
      <w:r w:rsidR="00343621" w:rsidRPr="00853531">
        <w:rPr>
          <w:rFonts w:ascii="Times New Roman" w:hAnsi="Times New Roman"/>
          <w:lang w:val="en-GB"/>
        </w:rPr>
        <w:t xml:space="preserve">, </w:t>
      </w:r>
      <w:r w:rsidR="003361BA" w:rsidRPr="00853531">
        <w:rPr>
          <w:rFonts w:ascii="Times New Roman" w:hAnsi="Times New Roman"/>
          <w:lang w:val="en-GB"/>
        </w:rPr>
        <w:t xml:space="preserve">several studies have shown that </w:t>
      </w:r>
      <w:r w:rsidR="005B4C8C" w:rsidRPr="00853531">
        <w:rPr>
          <w:rFonts w:ascii="Times New Roman" w:hAnsi="Times New Roman"/>
        </w:rPr>
        <w:t>experience-dependent processes</w:t>
      </w:r>
      <w:r w:rsidR="005B4C8C" w:rsidRPr="00853531">
        <w:rPr>
          <w:rFonts w:ascii="Times New Roman" w:hAnsi="Times New Roman"/>
          <w:lang w:val="en-GB"/>
        </w:rPr>
        <w:t xml:space="preserve"> </w:t>
      </w:r>
      <w:r w:rsidR="00343621" w:rsidRPr="00853531">
        <w:rPr>
          <w:rFonts w:ascii="Times New Roman" w:hAnsi="Times New Roman"/>
          <w:lang w:val="en-GB"/>
        </w:rPr>
        <w:t>can also change cortical structure</w:t>
      </w:r>
      <w:r w:rsidR="00F84F96" w:rsidRPr="00853531">
        <w:rPr>
          <w:rFonts w:ascii="Times New Roman" w:hAnsi="Times New Roman"/>
          <w:lang w:val="en-GB"/>
        </w:rPr>
        <w:t xml:space="preserve"> </w:t>
      </w:r>
      <w:r w:rsidR="00C2049A" w:rsidRPr="00853531">
        <w:rPr>
          <w:rFonts w:ascii="Times New Roman" w:hAnsi="Times New Roman"/>
          <w:lang w:val="en-GB"/>
        </w:rPr>
        <w:fldChar w:fldCharType="begin">
          <w:fldData xml:space="preserve">PEVuZE5vdGU+PENpdGU+PEF1dGhvcj5Fbmd2aWc8L0F1dGhvcj48WWVhcj4yMDEwPC9ZZWFyPjxS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</w:fldData>
        </w:fldChar>
      </w:r>
      <w:r w:rsidR="00C2049A" w:rsidRPr="00853531">
        <w:rPr>
          <w:rFonts w:ascii="Times New Roman" w:hAnsi="Times New Roman"/>
          <w:lang w:val="en-GB"/>
        </w:rPr>
        <w:instrText xml:space="preserve"> ADDIN EN.CITE </w:instrText>
      </w:r>
      <w:r w:rsidR="00C2049A" w:rsidRPr="00853531">
        <w:rPr>
          <w:rFonts w:ascii="Times New Roman" w:hAnsi="Times New Roman"/>
          <w:lang w:val="en-GB"/>
        </w:rPr>
        <w:fldChar w:fldCharType="begin">
          <w:fldData xml:space="preserve">PEVuZE5vdGU+PENpdGU+PEF1dGhvcj5Fbmd2aWc8L0F1dGhvcj48WWVhcj4yMDEwPC9ZZWFyPjxS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</w:fldData>
        </w:fldChar>
      </w:r>
      <w:r w:rsidR="00C2049A" w:rsidRPr="00853531">
        <w:rPr>
          <w:rFonts w:ascii="Times New Roman" w:hAnsi="Times New Roman"/>
          <w:lang w:val="en-GB"/>
        </w:rPr>
        <w:instrText xml:space="preserve"> ADDIN EN.CITE.DATA </w:instrText>
      </w:r>
      <w:r w:rsidR="00C2049A" w:rsidRPr="00853531">
        <w:rPr>
          <w:rFonts w:ascii="Times New Roman" w:hAnsi="Times New Roman"/>
          <w:lang w:val="en-GB"/>
        </w:rPr>
      </w:r>
      <w:r w:rsidR="00C2049A" w:rsidRPr="00853531">
        <w:rPr>
          <w:rFonts w:ascii="Times New Roman" w:hAnsi="Times New Roman"/>
          <w:lang w:val="en-GB"/>
        </w:rPr>
        <w:fldChar w:fldCharType="end"/>
      </w:r>
      <w:r w:rsidR="00C2049A" w:rsidRPr="00853531">
        <w:rPr>
          <w:rFonts w:ascii="Times New Roman" w:hAnsi="Times New Roman"/>
          <w:lang w:val="en-GB"/>
        </w:rPr>
      </w:r>
      <w:r w:rsidR="00C2049A" w:rsidRPr="00853531">
        <w:rPr>
          <w:rFonts w:ascii="Times New Roman" w:hAnsi="Times New Roman"/>
          <w:lang w:val="en-GB"/>
        </w:rPr>
        <w:fldChar w:fldCharType="separate"/>
      </w:r>
      <w:r w:rsidR="00C2049A" w:rsidRPr="00853531">
        <w:rPr>
          <w:rFonts w:ascii="Times New Roman" w:hAnsi="Times New Roman"/>
          <w:noProof/>
          <w:lang w:val="en-GB"/>
        </w:rPr>
        <w:t>(</w:t>
      </w:r>
      <w:hyperlink w:anchor="_ENREF_17" w:tooltip="Draganski, 2006 #143" w:history="1">
        <w:r w:rsidR="004F7A87" w:rsidRPr="00853531">
          <w:rPr>
            <w:rFonts w:ascii="Times New Roman" w:hAnsi="Times New Roman"/>
            <w:noProof/>
            <w:lang w:val="en-GB"/>
          </w:rPr>
          <w:t>Draganski et al., 2006</w:t>
        </w:r>
      </w:hyperlink>
      <w:r w:rsidR="00C2049A" w:rsidRPr="00853531">
        <w:rPr>
          <w:rFonts w:ascii="Times New Roman" w:hAnsi="Times New Roman"/>
          <w:noProof/>
          <w:lang w:val="en-GB"/>
        </w:rPr>
        <w:t xml:space="preserve">; </w:t>
      </w:r>
      <w:hyperlink w:anchor="_ENREF_19" w:tooltip="Engvig, 2010 #141" w:history="1">
        <w:r w:rsidR="004F7A87" w:rsidRPr="00853531">
          <w:rPr>
            <w:rFonts w:ascii="Times New Roman" w:hAnsi="Times New Roman"/>
            <w:noProof/>
            <w:lang w:val="en-GB"/>
          </w:rPr>
          <w:t>Engvig et al., 2010</w:t>
        </w:r>
      </w:hyperlink>
      <w:r w:rsidR="00C2049A" w:rsidRPr="00853531">
        <w:rPr>
          <w:rFonts w:ascii="Times New Roman" w:hAnsi="Times New Roman"/>
          <w:noProof/>
          <w:lang w:val="en-GB"/>
        </w:rPr>
        <w:t>)</w:t>
      </w:r>
      <w:r w:rsidR="00C2049A" w:rsidRPr="00853531">
        <w:rPr>
          <w:rFonts w:ascii="Times New Roman" w:hAnsi="Times New Roman"/>
          <w:lang w:val="en-GB"/>
        </w:rPr>
        <w:fldChar w:fldCharType="end"/>
      </w:r>
      <w:r w:rsidR="00343621" w:rsidRPr="00853531">
        <w:rPr>
          <w:rFonts w:ascii="Times New Roman" w:hAnsi="Times New Roman"/>
          <w:lang w:val="en-GB"/>
        </w:rPr>
        <w:t>.</w:t>
      </w:r>
      <w:r w:rsidR="001D1E5D" w:rsidRPr="00853531">
        <w:rPr>
          <w:rFonts w:ascii="Times New Roman" w:hAnsi="Times New Roman"/>
          <w:lang w:val="en-GB"/>
        </w:rPr>
        <w:t xml:space="preserve"> </w:t>
      </w:r>
      <w:r w:rsidR="003361BA" w:rsidRPr="00853531">
        <w:rPr>
          <w:rFonts w:ascii="Times New Roman" w:hAnsi="Times New Roman"/>
          <w:lang w:val="en-GB"/>
        </w:rPr>
        <w:t xml:space="preserve"> </w:t>
      </w:r>
      <w:r w:rsidR="00343621" w:rsidRPr="00853531">
        <w:rPr>
          <w:rFonts w:ascii="Times New Roman" w:hAnsi="Times New Roman"/>
          <w:lang w:val="en-GB"/>
        </w:rPr>
        <w:t>In the case of self-generated thought, s</w:t>
      </w:r>
      <w:r w:rsidR="005B4C8C" w:rsidRPr="00853531">
        <w:rPr>
          <w:rFonts w:ascii="Times New Roman" w:hAnsi="Times New Roman"/>
          <w:lang w:val="en-GB"/>
        </w:rPr>
        <w:t xml:space="preserve">uch plastic changes </w:t>
      </w:r>
      <w:r w:rsidR="006E4F49" w:rsidRPr="00853531">
        <w:rPr>
          <w:rFonts w:ascii="Times New Roman" w:hAnsi="Times New Roman"/>
          <w:lang w:val="en-GB"/>
        </w:rPr>
        <w:t>could occur because of an individual</w:t>
      </w:r>
      <w:r w:rsidR="00836F57" w:rsidRPr="00853531">
        <w:rPr>
          <w:rFonts w:ascii="Times New Roman" w:hAnsi="Times New Roman"/>
          <w:lang w:val="en-GB"/>
        </w:rPr>
        <w:t>’</w:t>
      </w:r>
      <w:r w:rsidR="006E4F49" w:rsidRPr="00853531">
        <w:rPr>
          <w:rFonts w:ascii="Times New Roman" w:hAnsi="Times New Roman"/>
          <w:lang w:val="en-GB"/>
        </w:rPr>
        <w:t xml:space="preserve">s habitual tendency to </w:t>
      </w:r>
      <w:r w:rsidR="00343621" w:rsidRPr="00853531">
        <w:rPr>
          <w:rFonts w:ascii="Times New Roman" w:hAnsi="Times New Roman"/>
          <w:lang w:val="en-GB"/>
        </w:rPr>
        <w:t xml:space="preserve">engage in task unrelated thought </w:t>
      </w:r>
      <w:r w:rsidR="006E4F49" w:rsidRPr="00853531">
        <w:rPr>
          <w:rFonts w:ascii="Times New Roman" w:hAnsi="Times New Roman"/>
          <w:lang w:val="en-GB"/>
        </w:rPr>
        <w:t>under conditions when the</w:t>
      </w:r>
      <w:r w:rsidR="00AE496F" w:rsidRPr="00853531">
        <w:rPr>
          <w:rFonts w:ascii="Times New Roman" w:hAnsi="Times New Roman"/>
          <w:lang w:val="en-GB"/>
        </w:rPr>
        <w:t xml:space="preserve"> external environment fails to provide sufficiently compelling environmental input</w:t>
      </w:r>
      <w:r w:rsidR="004903DF" w:rsidRPr="00853531">
        <w:rPr>
          <w:rFonts w:ascii="Times New Roman" w:hAnsi="Times New Roman"/>
          <w:lang w:val="en-GB"/>
        </w:rPr>
        <w:t>.</w:t>
      </w:r>
      <w:r w:rsidR="00822B54" w:rsidRPr="00853531">
        <w:rPr>
          <w:rFonts w:ascii="Times New Roman" w:hAnsi="Times New Roman"/>
          <w:lang w:val="en-GB"/>
        </w:rPr>
        <w:t xml:space="preserve">  </w:t>
      </w:r>
      <w:r w:rsidR="003361BA" w:rsidRPr="00853531">
        <w:rPr>
          <w:rFonts w:ascii="Times New Roman" w:hAnsi="Times New Roman"/>
          <w:lang w:val="en-GB"/>
        </w:rPr>
        <w:t>Irrespective</w:t>
      </w:r>
      <w:r w:rsidR="004903DF" w:rsidRPr="00853531">
        <w:rPr>
          <w:rFonts w:ascii="Times New Roman" w:hAnsi="Times New Roman"/>
        </w:rPr>
        <w:t xml:space="preserve"> </w:t>
      </w:r>
      <w:r w:rsidR="000C7919" w:rsidRPr="00853531">
        <w:rPr>
          <w:rFonts w:ascii="Times New Roman" w:hAnsi="Times New Roman"/>
        </w:rPr>
        <w:t>of the</w:t>
      </w:r>
      <w:r w:rsidR="007E4FBC" w:rsidRPr="00853531">
        <w:rPr>
          <w:rFonts w:ascii="Times New Roman" w:hAnsi="Times New Roman"/>
        </w:rPr>
        <w:t xml:space="preserve"> </w:t>
      </w:r>
      <w:r w:rsidR="00F84F96" w:rsidRPr="00853531">
        <w:rPr>
          <w:rFonts w:ascii="Times New Roman" w:hAnsi="Times New Roman"/>
        </w:rPr>
        <w:t>cause underlying</w:t>
      </w:r>
      <w:r w:rsidR="000C7919" w:rsidRPr="00853531">
        <w:rPr>
          <w:rFonts w:ascii="Times New Roman" w:hAnsi="Times New Roman"/>
        </w:rPr>
        <w:t xml:space="preserve"> structural differences</w:t>
      </w:r>
      <w:r w:rsidR="004903DF" w:rsidRPr="00853531">
        <w:rPr>
          <w:rFonts w:ascii="Times New Roman" w:hAnsi="Times New Roman"/>
        </w:rPr>
        <w:t xml:space="preserve">, </w:t>
      </w:r>
      <w:r w:rsidR="0033415D" w:rsidRPr="00853531">
        <w:rPr>
          <w:rFonts w:ascii="Times New Roman" w:hAnsi="Times New Roman"/>
        </w:rPr>
        <w:t xml:space="preserve">our </w:t>
      </w:r>
      <w:r w:rsidR="00867A41" w:rsidRPr="00853531">
        <w:rPr>
          <w:rFonts w:ascii="Times New Roman" w:hAnsi="Times New Roman"/>
        </w:rPr>
        <w:t>data</w:t>
      </w:r>
      <w:r w:rsidR="004903DF" w:rsidRPr="00853531">
        <w:rPr>
          <w:rFonts w:ascii="Times New Roman" w:hAnsi="Times New Roman"/>
        </w:rPr>
        <w:t xml:space="preserve"> suggest</w:t>
      </w:r>
      <w:r w:rsidR="007E2371" w:rsidRPr="00853531">
        <w:rPr>
          <w:rFonts w:ascii="Times New Roman" w:hAnsi="Times New Roman"/>
        </w:rPr>
        <w:t xml:space="preserve"> that</w:t>
      </w:r>
      <w:r w:rsidR="004903DF" w:rsidRPr="00853531">
        <w:rPr>
          <w:rFonts w:ascii="Times New Roman" w:hAnsi="Times New Roman"/>
        </w:rPr>
        <w:t xml:space="preserve"> </w:t>
      </w:r>
      <w:r w:rsidR="00AE496F" w:rsidRPr="00853531">
        <w:rPr>
          <w:rFonts w:ascii="Times New Roman" w:hAnsi="Times New Roman"/>
        </w:rPr>
        <w:t>the processes by which self-generated information is</w:t>
      </w:r>
      <w:r w:rsidR="00284F4E" w:rsidRPr="00853531">
        <w:rPr>
          <w:rFonts w:ascii="Times New Roman" w:hAnsi="Times New Roman"/>
        </w:rPr>
        <w:t xml:space="preserve"> </w:t>
      </w:r>
      <w:r w:rsidR="004903DF" w:rsidRPr="00853531">
        <w:rPr>
          <w:rFonts w:ascii="Times New Roman" w:hAnsi="Times New Roman"/>
        </w:rPr>
        <w:t>prioritiz</w:t>
      </w:r>
      <w:r w:rsidR="00AE496F" w:rsidRPr="00853531">
        <w:rPr>
          <w:rFonts w:ascii="Times New Roman" w:hAnsi="Times New Roman"/>
        </w:rPr>
        <w:t>ed</w:t>
      </w:r>
      <w:r w:rsidR="00AE496F" w:rsidRPr="00853531">
        <w:rPr>
          <w:rFonts w:ascii="Times New Roman" w:hAnsi="Times New Roman"/>
          <w:i/>
        </w:rPr>
        <w:t xml:space="preserve"> </w:t>
      </w:r>
      <w:r w:rsidR="00836F57" w:rsidRPr="00853531">
        <w:rPr>
          <w:rFonts w:ascii="Times New Roman" w:hAnsi="Times New Roman"/>
        </w:rPr>
        <w:t>may have</w:t>
      </w:r>
      <w:r w:rsidR="00AE496F" w:rsidRPr="00853531">
        <w:rPr>
          <w:rFonts w:ascii="Times New Roman" w:hAnsi="Times New Roman"/>
        </w:rPr>
        <w:t xml:space="preserve"> its roots in </w:t>
      </w:r>
      <w:r w:rsidR="00836F57" w:rsidRPr="00853531">
        <w:rPr>
          <w:rFonts w:ascii="Times New Roman" w:hAnsi="Times New Roman"/>
        </w:rPr>
        <w:t xml:space="preserve">the structure </w:t>
      </w:r>
      <w:r w:rsidR="007E2371" w:rsidRPr="00853531">
        <w:rPr>
          <w:rFonts w:ascii="Times New Roman" w:hAnsi="Times New Roman"/>
        </w:rPr>
        <w:t xml:space="preserve">of </w:t>
      </w:r>
      <w:r w:rsidR="005B4C8C" w:rsidRPr="00853531">
        <w:rPr>
          <w:rFonts w:ascii="Times New Roman" w:hAnsi="Times New Roman"/>
        </w:rPr>
        <w:t>mPFC</w:t>
      </w:r>
      <w:r w:rsidR="002F7C65" w:rsidRPr="00853531">
        <w:rPr>
          <w:rFonts w:ascii="Times New Roman" w:hAnsi="Times New Roman"/>
        </w:rPr>
        <w:t xml:space="preserve"> and anterior</w:t>
      </w:r>
      <w:r w:rsidR="006536B8" w:rsidRPr="00853531">
        <w:rPr>
          <w:rFonts w:ascii="Times New Roman" w:hAnsi="Times New Roman"/>
        </w:rPr>
        <w:t>/</w:t>
      </w:r>
      <w:r w:rsidR="005B4C8C" w:rsidRPr="00853531">
        <w:rPr>
          <w:rFonts w:ascii="Times New Roman" w:hAnsi="Times New Roman"/>
        </w:rPr>
        <w:t>mid</w:t>
      </w:r>
      <w:r w:rsidR="002F7C65" w:rsidRPr="00853531">
        <w:rPr>
          <w:rFonts w:ascii="Times New Roman" w:hAnsi="Times New Roman"/>
        </w:rPr>
        <w:t>cingulate</w:t>
      </w:r>
      <w:r w:rsidR="005B4C8C" w:rsidRPr="00853531">
        <w:rPr>
          <w:rFonts w:ascii="Times New Roman" w:hAnsi="Times New Roman"/>
        </w:rPr>
        <w:t xml:space="preserve"> regions</w:t>
      </w:r>
      <w:r w:rsidR="00605EBF">
        <w:rPr>
          <w:rFonts w:ascii="Times New Roman" w:hAnsi="Times New Roman"/>
        </w:rPr>
        <w:t xml:space="preserve">. </w:t>
      </w:r>
      <w:r w:rsidR="00840AD6">
        <w:rPr>
          <w:rFonts w:ascii="Times New Roman" w:hAnsi="Times New Roman"/>
        </w:rPr>
        <w:t xml:space="preserve"> </w:t>
      </w:r>
      <w:r w:rsidR="00605EBF">
        <w:rPr>
          <w:rFonts w:ascii="Times New Roman" w:hAnsi="Times New Roman"/>
        </w:rPr>
        <w:t>F</w:t>
      </w:r>
      <w:r w:rsidR="00440DE6" w:rsidRPr="00853531">
        <w:rPr>
          <w:rFonts w:ascii="Times New Roman" w:hAnsi="Times New Roman"/>
        </w:rPr>
        <w:t xml:space="preserve">uture studies examining longitudinal changes in the </w:t>
      </w:r>
      <w:r w:rsidR="000C7919" w:rsidRPr="00853531">
        <w:rPr>
          <w:rFonts w:ascii="Times New Roman" w:hAnsi="Times New Roman"/>
        </w:rPr>
        <w:t>propensity to self-generate</w:t>
      </w:r>
      <w:r w:rsidR="00440DE6" w:rsidRPr="00853531">
        <w:rPr>
          <w:rFonts w:ascii="Times New Roman" w:hAnsi="Times New Roman"/>
        </w:rPr>
        <w:t xml:space="preserve"> </w:t>
      </w:r>
      <w:r w:rsidR="000C7919" w:rsidRPr="00853531">
        <w:rPr>
          <w:rFonts w:ascii="Times New Roman" w:hAnsi="Times New Roman"/>
        </w:rPr>
        <w:t>TUT</w:t>
      </w:r>
      <w:r w:rsidR="00025EFA" w:rsidRPr="00853531">
        <w:rPr>
          <w:rFonts w:ascii="Times New Roman" w:hAnsi="Times New Roman"/>
        </w:rPr>
        <w:t>,</w:t>
      </w:r>
      <w:r w:rsidR="00440DE6" w:rsidRPr="00853531">
        <w:rPr>
          <w:rFonts w:ascii="Times New Roman" w:hAnsi="Times New Roman"/>
        </w:rPr>
        <w:t xml:space="preserve"> as well as an exploration of their genetic basis</w:t>
      </w:r>
      <w:r w:rsidR="00025EFA" w:rsidRPr="00853531">
        <w:rPr>
          <w:rFonts w:ascii="Times New Roman" w:hAnsi="Times New Roman"/>
        </w:rPr>
        <w:t>,</w:t>
      </w:r>
      <w:r w:rsidR="00440DE6" w:rsidRPr="00853531">
        <w:rPr>
          <w:rFonts w:ascii="Times New Roman" w:hAnsi="Times New Roman"/>
        </w:rPr>
        <w:t xml:space="preserve"> w</w:t>
      </w:r>
      <w:r w:rsidR="00605EBF">
        <w:rPr>
          <w:rFonts w:ascii="Times New Roman" w:hAnsi="Times New Roman"/>
        </w:rPr>
        <w:t>ill</w:t>
      </w:r>
      <w:r w:rsidR="00440DE6" w:rsidRPr="00853531">
        <w:rPr>
          <w:rFonts w:ascii="Times New Roman" w:hAnsi="Times New Roman"/>
        </w:rPr>
        <w:t xml:space="preserve"> be important in </w:t>
      </w:r>
      <w:r w:rsidR="00C45EE6" w:rsidRPr="00853531">
        <w:rPr>
          <w:rFonts w:ascii="Times New Roman" w:hAnsi="Times New Roman"/>
        </w:rPr>
        <w:t>identifying</w:t>
      </w:r>
      <w:r w:rsidR="00440DE6" w:rsidRPr="00853531">
        <w:rPr>
          <w:rFonts w:ascii="Times New Roman" w:hAnsi="Times New Roman"/>
        </w:rPr>
        <w:t xml:space="preserve"> the precise mechanism</w:t>
      </w:r>
      <w:r w:rsidR="00C45EE6" w:rsidRPr="00853531">
        <w:rPr>
          <w:rFonts w:ascii="Times New Roman" w:hAnsi="Times New Roman"/>
        </w:rPr>
        <w:t xml:space="preserve"> that </w:t>
      </w:r>
      <w:r w:rsidR="00605EBF">
        <w:rPr>
          <w:rFonts w:ascii="Times New Roman" w:hAnsi="Times New Roman"/>
        </w:rPr>
        <w:t xml:space="preserve">explains the role of these regions in this important form of </w:t>
      </w:r>
      <w:r w:rsidR="00BF560A">
        <w:rPr>
          <w:rFonts w:ascii="Times New Roman" w:hAnsi="Times New Roman"/>
        </w:rPr>
        <w:t xml:space="preserve">human </w:t>
      </w:r>
      <w:r w:rsidR="00605EBF">
        <w:rPr>
          <w:rFonts w:ascii="Times New Roman" w:hAnsi="Times New Roman"/>
        </w:rPr>
        <w:t>cognition.</w:t>
      </w:r>
    </w:p>
    <w:p w14:paraId="228F8E03" w14:textId="77777777" w:rsidR="006820D9" w:rsidRPr="00853531" w:rsidRDefault="006820D9">
      <w:pPr>
        <w:rPr>
          <w:rFonts w:ascii="Times New Roman" w:hAnsi="Times New Roman"/>
        </w:rPr>
      </w:pPr>
      <w:r w:rsidRPr="00853531">
        <w:rPr>
          <w:rFonts w:ascii="Times New Roman" w:hAnsi="Times New Roman"/>
        </w:rPr>
        <w:br w:type="page"/>
      </w:r>
    </w:p>
    <w:p w14:paraId="2AF905BB" w14:textId="4794A31B" w:rsidR="00E70B90" w:rsidRPr="00853531" w:rsidRDefault="00591147" w:rsidP="0089503B">
      <w:pPr>
        <w:spacing w:line="480" w:lineRule="auto"/>
        <w:outlineLvl w:val="0"/>
        <w:rPr>
          <w:rFonts w:ascii="Times New Roman" w:hAnsi="Times New Roman"/>
          <w:b/>
          <w:smallCaps/>
          <w:sz w:val="28"/>
        </w:rPr>
      </w:pPr>
      <w:r w:rsidRPr="00853531">
        <w:rPr>
          <w:rFonts w:ascii="Times New Roman" w:hAnsi="Times New Roman"/>
          <w:b/>
          <w:smallCaps/>
          <w:sz w:val="28"/>
        </w:rPr>
        <w:t xml:space="preserve">V.  </w:t>
      </w:r>
      <w:r w:rsidR="00E70B90" w:rsidRPr="00853531">
        <w:rPr>
          <w:rFonts w:ascii="Times New Roman" w:hAnsi="Times New Roman"/>
          <w:b/>
          <w:smallCaps/>
          <w:sz w:val="28"/>
        </w:rPr>
        <w:t xml:space="preserve">Figure </w:t>
      </w:r>
      <w:r w:rsidRPr="00853531">
        <w:rPr>
          <w:rFonts w:ascii="Times New Roman" w:hAnsi="Times New Roman"/>
          <w:b/>
          <w:smallCaps/>
          <w:sz w:val="28"/>
        </w:rPr>
        <w:t>Captions</w:t>
      </w:r>
    </w:p>
    <w:p w14:paraId="2E5DA8D5" w14:textId="5A377D08" w:rsidR="00E70B90" w:rsidRPr="00853531" w:rsidRDefault="00E70B90" w:rsidP="00B6101B">
      <w:pPr>
        <w:spacing w:line="480" w:lineRule="auto"/>
        <w:jc w:val="both"/>
        <w:outlineLvl w:val="0"/>
        <w:rPr>
          <w:rFonts w:ascii="Times New Roman" w:hAnsi="Times New Roman"/>
          <w:b/>
          <w:smallCaps/>
          <w:sz w:val="28"/>
        </w:rPr>
      </w:pPr>
      <w:r w:rsidRPr="00853531">
        <w:rPr>
          <w:rFonts w:ascii="Times New Roman" w:hAnsi="Times New Roman"/>
          <w:b/>
        </w:rPr>
        <w:t xml:space="preserve">Figure 1.  </w:t>
      </w:r>
      <w:r w:rsidRPr="00853531">
        <w:rPr>
          <w:rFonts w:ascii="Times New Roman" w:hAnsi="Times New Roman"/>
        </w:rPr>
        <w:t>T</w:t>
      </w:r>
      <w:r w:rsidR="00594B19" w:rsidRPr="00853531">
        <w:rPr>
          <w:rFonts w:ascii="Times New Roman" w:hAnsi="Times New Roman"/>
        </w:rPr>
        <w:t xml:space="preserve">ask-unrelated thought </w:t>
      </w:r>
      <w:r w:rsidRPr="00853531">
        <w:rPr>
          <w:rFonts w:ascii="Times New Roman" w:hAnsi="Times New Roman"/>
        </w:rPr>
        <w:t xml:space="preserve">during </w:t>
      </w:r>
      <w:r w:rsidR="00594B19" w:rsidRPr="00853531">
        <w:rPr>
          <w:rFonts w:ascii="Times New Roman" w:hAnsi="Times New Roman"/>
        </w:rPr>
        <w:t>low-demanding choice reaction time task (</w:t>
      </w:r>
      <w:r w:rsidR="004624BD" w:rsidRPr="00853531">
        <w:rPr>
          <w:rFonts w:ascii="Times New Roman" w:hAnsi="Times New Roman"/>
        </w:rPr>
        <w:t>TUT</w:t>
      </w:r>
      <w:r w:rsidR="004624BD" w:rsidRPr="00853531">
        <w:rPr>
          <w:rFonts w:ascii="Times New Roman" w:hAnsi="Times New Roman"/>
          <w:vertAlign w:val="subscript"/>
        </w:rPr>
        <w:t>CRT</w:t>
      </w:r>
      <w:r w:rsidR="00594B19" w:rsidRPr="00853531">
        <w:rPr>
          <w:rFonts w:ascii="Times New Roman" w:hAnsi="Times New Roman"/>
        </w:rPr>
        <w:t>)</w:t>
      </w:r>
      <w:r w:rsidRPr="00853531">
        <w:rPr>
          <w:rFonts w:ascii="Times New Roman" w:hAnsi="Times New Roman"/>
        </w:rPr>
        <w:t xml:space="preserve"> and </w:t>
      </w:r>
      <w:r w:rsidR="00FD2231" w:rsidRPr="00853531">
        <w:rPr>
          <w:rFonts w:ascii="Times New Roman" w:hAnsi="Times New Roman"/>
        </w:rPr>
        <w:t>high-</w:t>
      </w:r>
      <w:r w:rsidR="00594B19" w:rsidRPr="00853531">
        <w:rPr>
          <w:rFonts w:ascii="Times New Roman" w:hAnsi="Times New Roman"/>
        </w:rPr>
        <w:t>demanding working memory (</w:t>
      </w:r>
      <w:r w:rsidR="004624BD" w:rsidRPr="00853531">
        <w:rPr>
          <w:rFonts w:ascii="Times New Roman" w:hAnsi="Times New Roman"/>
        </w:rPr>
        <w:t>TUT</w:t>
      </w:r>
      <w:r w:rsidR="004624BD" w:rsidRPr="00853531">
        <w:rPr>
          <w:rFonts w:ascii="Times New Roman" w:hAnsi="Times New Roman"/>
          <w:vertAlign w:val="subscript"/>
        </w:rPr>
        <w:t>WM</w:t>
      </w:r>
      <w:r w:rsidR="00594B19" w:rsidRPr="00853531">
        <w:rPr>
          <w:rFonts w:ascii="Times New Roman" w:hAnsi="Times New Roman"/>
        </w:rPr>
        <w:t>)</w:t>
      </w:r>
      <w:r w:rsidRPr="00853531">
        <w:rPr>
          <w:rFonts w:ascii="Times New Roman" w:hAnsi="Times New Roman"/>
        </w:rPr>
        <w:t xml:space="preserve"> task and relationship to </w:t>
      </w:r>
      <w:r w:rsidR="00F37DFF" w:rsidRPr="00853531">
        <w:rPr>
          <w:rFonts w:ascii="Times New Roman" w:hAnsi="Times New Roman"/>
        </w:rPr>
        <w:t>temporal discounting (</w:t>
      </w:r>
      <w:r w:rsidRPr="00853531">
        <w:rPr>
          <w:rFonts w:ascii="Times New Roman" w:hAnsi="Times New Roman"/>
        </w:rPr>
        <w:t>TD</w:t>
      </w:r>
      <w:r w:rsidR="00F37DFF" w:rsidRPr="00853531">
        <w:rPr>
          <w:rFonts w:ascii="Times New Roman" w:hAnsi="Times New Roman"/>
        </w:rPr>
        <w:t>)</w:t>
      </w:r>
      <w:r w:rsidRPr="00853531">
        <w:rPr>
          <w:rFonts w:ascii="Times New Roman" w:hAnsi="Times New Roman"/>
        </w:rPr>
        <w:t>.</w:t>
      </w:r>
      <w:r w:rsidRPr="00853531">
        <w:rPr>
          <w:rFonts w:ascii="Times New Roman" w:hAnsi="Times New Roman"/>
          <w:b/>
        </w:rPr>
        <w:t xml:space="preserve">  A) </w:t>
      </w:r>
      <w:r w:rsidR="00EC1DC0" w:rsidRPr="00853531">
        <w:rPr>
          <w:rFonts w:ascii="Times New Roman" w:hAnsi="Times New Roman"/>
        </w:rPr>
        <w:t>Proportions</w:t>
      </w:r>
      <w:r w:rsidRPr="00853531">
        <w:rPr>
          <w:rFonts w:ascii="Times New Roman" w:hAnsi="Times New Roman"/>
        </w:rPr>
        <w:t xml:space="preserve"> of</w:t>
      </w:r>
      <w:r w:rsidRPr="00853531">
        <w:rPr>
          <w:rFonts w:ascii="Times New Roman" w:hAnsi="Times New Roman"/>
          <w:b/>
        </w:rPr>
        <w:t xml:space="preserve"> </w:t>
      </w:r>
      <w:r w:rsidR="003E4D97" w:rsidRPr="00853531">
        <w:rPr>
          <w:rFonts w:ascii="Times New Roman" w:hAnsi="Times New Roman"/>
        </w:rPr>
        <w:t>TUT</w:t>
      </w:r>
      <w:r w:rsidR="00C42233" w:rsidRPr="00853531">
        <w:rPr>
          <w:rFonts w:ascii="Times New Roman" w:hAnsi="Times New Roman"/>
          <w:vertAlign w:val="subscript"/>
        </w:rPr>
        <w:t>CRT</w:t>
      </w:r>
      <w:r w:rsidR="00FD2231" w:rsidRPr="00853531">
        <w:rPr>
          <w:rFonts w:ascii="Times New Roman" w:hAnsi="Times New Roman"/>
          <w:vertAlign w:val="subscript"/>
        </w:rPr>
        <w:t xml:space="preserve"> </w:t>
      </w:r>
      <w:r w:rsidRPr="00853531">
        <w:rPr>
          <w:rFonts w:ascii="Times New Roman" w:hAnsi="Times New Roman"/>
        </w:rPr>
        <w:t xml:space="preserve">and </w:t>
      </w:r>
      <w:r w:rsidR="004624BD" w:rsidRPr="00853531">
        <w:rPr>
          <w:rFonts w:ascii="Times New Roman" w:hAnsi="Times New Roman"/>
        </w:rPr>
        <w:t>TUT</w:t>
      </w:r>
      <w:r w:rsidR="004624BD" w:rsidRPr="00853531">
        <w:rPr>
          <w:rFonts w:ascii="Times New Roman" w:hAnsi="Times New Roman"/>
          <w:vertAlign w:val="subscript"/>
        </w:rPr>
        <w:t>WM</w:t>
      </w:r>
      <w:r w:rsidR="00EC1DC0" w:rsidRPr="00853531">
        <w:rPr>
          <w:rFonts w:ascii="Times New Roman" w:hAnsi="Times New Roman"/>
          <w:vertAlign w:val="subscript"/>
        </w:rPr>
        <w:t xml:space="preserve"> </w:t>
      </w:r>
      <w:r w:rsidR="00EC1DC0" w:rsidRPr="00853531">
        <w:rPr>
          <w:rFonts w:ascii="Times New Roman" w:hAnsi="Times New Roman"/>
        </w:rPr>
        <w:t>reported in the current study.</w:t>
      </w:r>
      <w:r w:rsidRPr="00853531" w:rsidDel="00FB4587">
        <w:rPr>
          <w:rFonts w:ascii="Times New Roman" w:hAnsi="Times New Roman"/>
          <w:b/>
        </w:rPr>
        <w:t xml:space="preserve"> </w:t>
      </w:r>
      <w:r w:rsidRPr="00853531">
        <w:rPr>
          <w:rFonts w:ascii="Times New Roman" w:hAnsi="Times New Roman"/>
          <w:b/>
        </w:rPr>
        <w:t xml:space="preserve"> </w:t>
      </w:r>
      <w:r w:rsidRPr="00853531">
        <w:rPr>
          <w:rFonts w:ascii="Times New Roman" w:hAnsi="Times New Roman"/>
        </w:rPr>
        <w:t>Grey lines interconnect measurements from individual subjects.</w:t>
      </w:r>
      <w:r w:rsidRPr="00853531">
        <w:rPr>
          <w:rFonts w:ascii="Times New Roman" w:hAnsi="Times New Roman"/>
          <w:b/>
        </w:rPr>
        <w:t xml:space="preserve">  </w:t>
      </w:r>
      <w:r w:rsidR="00FA4E92" w:rsidRPr="00853531">
        <w:rPr>
          <w:rFonts w:ascii="Times New Roman" w:hAnsi="Times New Roman"/>
        </w:rPr>
        <w:t xml:space="preserve">Mean and SD of the </w:t>
      </w:r>
      <w:r w:rsidR="00952F54" w:rsidRPr="00853531">
        <w:rPr>
          <w:rFonts w:ascii="Times New Roman" w:hAnsi="Times New Roman"/>
        </w:rPr>
        <w:t xml:space="preserve">proportions </w:t>
      </w:r>
      <w:r w:rsidR="00FA4E92" w:rsidRPr="00853531">
        <w:rPr>
          <w:rFonts w:ascii="Times New Roman" w:hAnsi="Times New Roman"/>
        </w:rPr>
        <w:t>of TUT are also indicated</w:t>
      </w:r>
      <w:r w:rsidRPr="00853531">
        <w:rPr>
          <w:rFonts w:ascii="Times New Roman" w:hAnsi="Times New Roman"/>
        </w:rPr>
        <w:t xml:space="preserve">.  </w:t>
      </w:r>
      <w:r w:rsidRPr="00853531">
        <w:rPr>
          <w:rFonts w:ascii="Times New Roman" w:hAnsi="Times New Roman"/>
          <w:b/>
        </w:rPr>
        <w:t xml:space="preserve">B) </w:t>
      </w:r>
      <w:r w:rsidRPr="00853531">
        <w:rPr>
          <w:rFonts w:ascii="Times New Roman" w:hAnsi="Times New Roman"/>
        </w:rPr>
        <w:t xml:space="preserve">Raw TD data indicating the decay of preference for a future reward across increasing delays (from 1 to 180 days) to obtain the reward.  </w:t>
      </w:r>
      <w:r w:rsidRPr="00853531">
        <w:rPr>
          <w:rFonts w:ascii="Times New Roman" w:hAnsi="Times New Roman"/>
          <w:b/>
        </w:rPr>
        <w:t xml:space="preserve">C) </w:t>
      </w:r>
      <w:r w:rsidRPr="00853531">
        <w:rPr>
          <w:rFonts w:ascii="Times New Roman" w:hAnsi="Times New Roman"/>
        </w:rPr>
        <w:t>The results of a Principal Components Analysis (PCA) decomposing the TD data into two components that collectively explained 90% of variance.</w:t>
      </w:r>
      <w:r w:rsidRPr="00853531">
        <w:rPr>
          <w:rFonts w:ascii="Times New Roman" w:hAnsi="Times New Roman"/>
          <w:b/>
        </w:rPr>
        <w:t xml:space="preserve">  D) </w:t>
      </w:r>
      <w:r w:rsidRPr="00853531">
        <w:rPr>
          <w:rFonts w:ascii="Times New Roman" w:hAnsi="Times New Roman"/>
        </w:rPr>
        <w:t>Scatter plot indicating the lack of a correlation between the 1</w:t>
      </w:r>
      <w:r w:rsidRPr="00853531">
        <w:rPr>
          <w:rFonts w:ascii="Times New Roman" w:hAnsi="Times New Roman"/>
          <w:vertAlign w:val="superscript"/>
        </w:rPr>
        <w:t>st</w:t>
      </w:r>
      <w:r w:rsidRPr="00853531">
        <w:rPr>
          <w:rFonts w:ascii="Times New Roman" w:hAnsi="Times New Roman"/>
        </w:rPr>
        <w:t xml:space="preserve"> Principal Component and the occurrence of </w:t>
      </w:r>
      <w:r w:rsidR="00C42233" w:rsidRPr="00853531">
        <w:rPr>
          <w:rFonts w:ascii="Times New Roman" w:hAnsi="Times New Roman"/>
        </w:rPr>
        <w:t>TUT</w:t>
      </w:r>
      <w:r w:rsidR="00C42233" w:rsidRPr="00853531">
        <w:rPr>
          <w:rFonts w:ascii="Times New Roman" w:hAnsi="Times New Roman"/>
          <w:vertAlign w:val="subscript"/>
        </w:rPr>
        <w:t>CRT</w:t>
      </w:r>
      <w:r w:rsidRPr="00853531">
        <w:rPr>
          <w:rFonts w:ascii="Times New Roman" w:hAnsi="Times New Roman"/>
          <w:vertAlign w:val="subscript"/>
        </w:rPr>
        <w:t xml:space="preserve">.  </w:t>
      </w:r>
      <w:r w:rsidRPr="00853531">
        <w:rPr>
          <w:rFonts w:ascii="Times New Roman" w:hAnsi="Times New Roman"/>
          <w:b/>
        </w:rPr>
        <w:t xml:space="preserve">E) </w:t>
      </w:r>
      <w:r w:rsidRPr="00853531">
        <w:rPr>
          <w:rFonts w:ascii="Times New Roman" w:hAnsi="Times New Roman"/>
        </w:rPr>
        <w:t>Scatter plot indicating the significant relationship between the 2</w:t>
      </w:r>
      <w:r w:rsidRPr="00853531">
        <w:rPr>
          <w:rFonts w:ascii="Times New Roman" w:hAnsi="Times New Roman"/>
          <w:vertAlign w:val="superscript"/>
        </w:rPr>
        <w:t>nd</w:t>
      </w:r>
      <w:r w:rsidRPr="00853531">
        <w:rPr>
          <w:rFonts w:ascii="Times New Roman" w:hAnsi="Times New Roman"/>
        </w:rPr>
        <w:t xml:space="preserve"> Principal Component and the occurrence of </w:t>
      </w:r>
      <w:r w:rsidR="00C42233" w:rsidRPr="00853531">
        <w:rPr>
          <w:rFonts w:ascii="Times New Roman" w:hAnsi="Times New Roman"/>
        </w:rPr>
        <w:t>TUT</w:t>
      </w:r>
      <w:r w:rsidR="00C42233" w:rsidRPr="00853531">
        <w:rPr>
          <w:rFonts w:ascii="Times New Roman" w:hAnsi="Times New Roman"/>
          <w:vertAlign w:val="subscript"/>
        </w:rPr>
        <w:t>CRT</w:t>
      </w:r>
      <w:r w:rsidRPr="00853531">
        <w:rPr>
          <w:rFonts w:ascii="Times New Roman" w:hAnsi="Times New Roman"/>
          <w:vertAlign w:val="subscript"/>
        </w:rPr>
        <w:t>.</w:t>
      </w:r>
    </w:p>
    <w:p w14:paraId="5A22BB4F" w14:textId="77777777" w:rsidR="00E70B90" w:rsidRPr="00853531" w:rsidRDefault="00E70B90" w:rsidP="00B6101B">
      <w:pPr>
        <w:jc w:val="both"/>
        <w:outlineLvl w:val="0"/>
        <w:rPr>
          <w:rFonts w:ascii="Times New Roman" w:hAnsi="Times New Roman"/>
          <w:b/>
        </w:rPr>
      </w:pPr>
    </w:p>
    <w:p w14:paraId="0178ADEE" w14:textId="2039585C" w:rsidR="00E70B90" w:rsidRPr="00853531" w:rsidRDefault="00E70B90" w:rsidP="00B6101B">
      <w:pPr>
        <w:spacing w:line="480" w:lineRule="auto"/>
        <w:jc w:val="both"/>
        <w:outlineLvl w:val="0"/>
        <w:rPr>
          <w:rFonts w:ascii="Times New Roman" w:hAnsi="Times New Roman"/>
          <w:b/>
          <w:smallCaps/>
          <w:sz w:val="28"/>
        </w:rPr>
      </w:pPr>
      <w:r w:rsidRPr="00853531">
        <w:rPr>
          <w:rFonts w:ascii="Times New Roman" w:hAnsi="Times New Roman"/>
          <w:b/>
        </w:rPr>
        <w:t xml:space="preserve">Figure 2.  </w:t>
      </w:r>
      <w:r w:rsidRPr="00853531">
        <w:rPr>
          <w:rFonts w:ascii="Times New Roman" w:hAnsi="Times New Roman"/>
          <w:szCs w:val="18"/>
        </w:rPr>
        <w:t xml:space="preserve">Cortical structural substrates of individual differences in </w:t>
      </w:r>
      <w:r w:rsidR="002262CB" w:rsidRPr="00853531">
        <w:rPr>
          <w:rFonts w:ascii="Times New Roman" w:hAnsi="Times New Roman"/>
          <w:szCs w:val="18"/>
        </w:rPr>
        <w:t>task-unrelated thought (TUT)</w:t>
      </w:r>
      <w:r w:rsidRPr="00853531">
        <w:rPr>
          <w:rFonts w:ascii="Times New Roman" w:hAnsi="Times New Roman"/>
          <w:szCs w:val="18"/>
        </w:rPr>
        <w:t xml:space="preserve">.  </w:t>
      </w:r>
      <w:r w:rsidRPr="00853531">
        <w:rPr>
          <w:rFonts w:ascii="Times New Roman" w:hAnsi="Times New Roman"/>
          <w:b/>
          <w:szCs w:val="18"/>
        </w:rPr>
        <w:t>A)</w:t>
      </w:r>
      <w:r w:rsidRPr="00853531">
        <w:rPr>
          <w:rFonts w:ascii="Times New Roman" w:hAnsi="Times New Roman"/>
          <w:szCs w:val="18"/>
        </w:rPr>
        <w:t xml:space="preserve"> Higher </w:t>
      </w:r>
      <w:r w:rsidR="00C42233" w:rsidRPr="00853531">
        <w:rPr>
          <w:rFonts w:ascii="Times New Roman" w:hAnsi="Times New Roman"/>
        </w:rPr>
        <w:t>TUT</w:t>
      </w:r>
      <w:r w:rsidR="00C42233" w:rsidRPr="00853531">
        <w:rPr>
          <w:rFonts w:ascii="Times New Roman" w:hAnsi="Times New Roman"/>
          <w:vertAlign w:val="subscript"/>
        </w:rPr>
        <w:t>CRT</w:t>
      </w:r>
      <w:r w:rsidRPr="00853531">
        <w:rPr>
          <w:rFonts w:ascii="Times New Roman" w:hAnsi="Times New Roman"/>
          <w:szCs w:val="18"/>
        </w:rPr>
        <w:t xml:space="preserve"> related to increased cortical thickness in medial prefrontal and lateral prefrontal-opercular cortices.  </w:t>
      </w:r>
      <w:r w:rsidRPr="00853531">
        <w:rPr>
          <w:rFonts w:ascii="Times New Roman" w:hAnsi="Times New Roman"/>
          <w:b/>
          <w:szCs w:val="18"/>
        </w:rPr>
        <w:t>B)</w:t>
      </w:r>
      <w:r w:rsidRPr="00853531">
        <w:rPr>
          <w:rFonts w:ascii="Times New Roman" w:hAnsi="Times New Roman"/>
          <w:szCs w:val="18"/>
        </w:rPr>
        <w:t xml:space="preserve"> </w:t>
      </w:r>
      <w:r w:rsidR="00C42233" w:rsidRPr="00853531">
        <w:rPr>
          <w:rFonts w:ascii="Times New Roman" w:hAnsi="Times New Roman"/>
        </w:rPr>
        <w:t>TUT</w:t>
      </w:r>
      <w:r w:rsidR="00C42233" w:rsidRPr="00853531">
        <w:rPr>
          <w:rFonts w:ascii="Times New Roman" w:hAnsi="Times New Roman"/>
          <w:vertAlign w:val="subscript"/>
        </w:rPr>
        <w:t>WM</w:t>
      </w:r>
      <w:r w:rsidRPr="00853531">
        <w:rPr>
          <w:rFonts w:ascii="Times New Roman" w:hAnsi="Times New Roman"/>
          <w:szCs w:val="18"/>
        </w:rPr>
        <w:t xml:space="preserve"> did not show noteworthy cortical thickness correlations.  </w:t>
      </w:r>
      <w:r w:rsidRPr="00853531">
        <w:rPr>
          <w:rFonts w:ascii="Times New Roman" w:hAnsi="Times New Roman"/>
          <w:b/>
          <w:szCs w:val="18"/>
        </w:rPr>
        <w:t xml:space="preserve">C) </w:t>
      </w:r>
      <w:r w:rsidRPr="00853531">
        <w:rPr>
          <w:rFonts w:ascii="Times New Roman" w:hAnsi="Times New Roman"/>
          <w:szCs w:val="18"/>
        </w:rPr>
        <w:t xml:space="preserve">Conversely, </w:t>
      </w:r>
      <w:r w:rsidR="00C42233" w:rsidRPr="00853531">
        <w:rPr>
          <w:rFonts w:ascii="Times New Roman" w:hAnsi="Times New Roman"/>
        </w:rPr>
        <w:t>TUT</w:t>
      </w:r>
      <w:r w:rsidR="00C42233" w:rsidRPr="00853531">
        <w:rPr>
          <w:rFonts w:ascii="Times New Roman" w:hAnsi="Times New Roman"/>
          <w:vertAlign w:val="subscript"/>
        </w:rPr>
        <w:t>CRT</w:t>
      </w:r>
      <w:r w:rsidRPr="00853531">
        <w:rPr>
          <w:rFonts w:ascii="Times New Roman" w:hAnsi="Times New Roman"/>
          <w:szCs w:val="18"/>
        </w:rPr>
        <w:t xml:space="preserve">, controlled for effects of </w:t>
      </w:r>
      <w:r w:rsidR="00C42233" w:rsidRPr="00853531">
        <w:rPr>
          <w:rFonts w:ascii="Times New Roman" w:hAnsi="Times New Roman"/>
        </w:rPr>
        <w:t>TUT</w:t>
      </w:r>
      <w:r w:rsidR="00C42233" w:rsidRPr="00853531">
        <w:rPr>
          <w:rFonts w:ascii="Times New Roman" w:hAnsi="Times New Roman"/>
          <w:vertAlign w:val="subscript"/>
        </w:rPr>
        <w:t>WM</w:t>
      </w:r>
      <w:r w:rsidRPr="00853531">
        <w:rPr>
          <w:rFonts w:ascii="Times New Roman" w:hAnsi="Times New Roman"/>
          <w:szCs w:val="18"/>
        </w:rPr>
        <w:t xml:space="preserve">, related to increased cortical thickness in bilateral </w:t>
      </w:r>
      <w:r w:rsidR="00F14F5C" w:rsidRPr="00853531">
        <w:rPr>
          <w:rFonts w:ascii="Times New Roman" w:hAnsi="Times New Roman"/>
          <w:szCs w:val="18"/>
        </w:rPr>
        <w:t>mPFC</w:t>
      </w:r>
      <w:r w:rsidRPr="00853531">
        <w:rPr>
          <w:rFonts w:ascii="Times New Roman" w:hAnsi="Times New Roman"/>
          <w:szCs w:val="18"/>
        </w:rPr>
        <w:t xml:space="preserve"> and </w:t>
      </w:r>
      <w:r w:rsidR="00F14F5C" w:rsidRPr="00853531">
        <w:rPr>
          <w:rFonts w:ascii="Times New Roman" w:hAnsi="Times New Roman"/>
          <w:szCs w:val="18"/>
        </w:rPr>
        <w:t>anterior/mid</w:t>
      </w:r>
      <w:r w:rsidRPr="00853531">
        <w:rPr>
          <w:rFonts w:ascii="Times New Roman" w:hAnsi="Times New Roman"/>
          <w:szCs w:val="18"/>
        </w:rPr>
        <w:t xml:space="preserve">cingulate </w:t>
      </w:r>
      <w:r w:rsidR="00FB0F53" w:rsidRPr="00853531">
        <w:rPr>
          <w:rFonts w:ascii="Times New Roman" w:hAnsi="Times New Roman"/>
          <w:szCs w:val="18"/>
        </w:rPr>
        <w:t>cortices</w:t>
      </w:r>
      <w:r w:rsidRPr="00853531">
        <w:rPr>
          <w:rFonts w:ascii="Times New Roman" w:hAnsi="Times New Roman"/>
          <w:szCs w:val="18"/>
        </w:rPr>
        <w:t xml:space="preserve">.  To correct for multiple comparisons, significances have been thresholded at p&lt;0.05, FWE using random field theory for non-isotropic images (cluster threshold t&gt;2.37, extent threshold = 1.75 resels, black outlines).  To illustrate trends, findings at p&lt;0.01, uncorrected (no black outlines, semi-transparent) are also shown. </w:t>
      </w:r>
    </w:p>
    <w:p w14:paraId="0DB529FA" w14:textId="77777777" w:rsidR="00E70B90" w:rsidRPr="00853531" w:rsidRDefault="00E70B90" w:rsidP="00B6101B">
      <w:pPr>
        <w:jc w:val="both"/>
        <w:outlineLvl w:val="0"/>
        <w:rPr>
          <w:rFonts w:ascii="Times New Roman" w:hAnsi="Times New Roman"/>
          <w:b/>
          <w:smallCaps/>
          <w:sz w:val="28"/>
        </w:rPr>
      </w:pPr>
    </w:p>
    <w:p w14:paraId="3BC9802C" w14:textId="3EFECD75" w:rsidR="00AA18EE" w:rsidRPr="00853531" w:rsidRDefault="00E70B90" w:rsidP="00B6101B">
      <w:pPr>
        <w:spacing w:line="480" w:lineRule="auto"/>
        <w:jc w:val="both"/>
        <w:outlineLvl w:val="0"/>
        <w:rPr>
          <w:rFonts w:ascii="Times New Roman" w:hAnsi="Times New Roman"/>
          <w:b/>
          <w:smallCaps/>
          <w:sz w:val="28"/>
        </w:rPr>
      </w:pPr>
      <w:r w:rsidRPr="00853531">
        <w:rPr>
          <w:rFonts w:ascii="Times New Roman" w:hAnsi="Times New Roman"/>
          <w:b/>
        </w:rPr>
        <w:t xml:space="preserve">Figure 3. </w:t>
      </w:r>
      <w:r w:rsidRPr="00853531">
        <w:rPr>
          <w:rFonts w:ascii="Times New Roman" w:hAnsi="Times New Roman"/>
        </w:rPr>
        <w:t xml:space="preserve">Three separate lines of evidence were suggestive of a shared brain substrate of individual differences in </w:t>
      </w:r>
      <w:r w:rsidR="00FD2231" w:rsidRPr="00853531">
        <w:rPr>
          <w:rFonts w:ascii="Times New Roman" w:hAnsi="Times New Roman"/>
        </w:rPr>
        <w:t>temporal discounting (</w:t>
      </w:r>
      <w:r w:rsidRPr="00853531">
        <w:rPr>
          <w:rFonts w:ascii="Times New Roman" w:hAnsi="Times New Roman"/>
        </w:rPr>
        <w:t>TD</w:t>
      </w:r>
      <w:r w:rsidR="00FD2231" w:rsidRPr="00853531">
        <w:rPr>
          <w:rFonts w:ascii="Times New Roman" w:hAnsi="Times New Roman"/>
        </w:rPr>
        <w:t>)</w:t>
      </w:r>
      <w:r w:rsidRPr="00853531">
        <w:rPr>
          <w:rFonts w:ascii="Times New Roman" w:hAnsi="Times New Roman"/>
        </w:rPr>
        <w:t xml:space="preserve"> and </w:t>
      </w:r>
      <w:r w:rsidR="00FD2231" w:rsidRPr="00853531">
        <w:rPr>
          <w:rFonts w:ascii="Times New Roman" w:hAnsi="Times New Roman"/>
        </w:rPr>
        <w:t xml:space="preserve">task-unrelated thought </w:t>
      </w:r>
      <w:r w:rsidRPr="00853531">
        <w:rPr>
          <w:rFonts w:ascii="Times New Roman" w:hAnsi="Times New Roman"/>
        </w:rPr>
        <w:t>under low demand conditions</w:t>
      </w:r>
      <w:r w:rsidR="00FD2231" w:rsidRPr="00853531">
        <w:rPr>
          <w:rFonts w:ascii="Times New Roman" w:hAnsi="Times New Roman"/>
        </w:rPr>
        <w:t xml:space="preserve"> (</w:t>
      </w:r>
      <w:r w:rsidR="00C42233" w:rsidRPr="00853531">
        <w:rPr>
          <w:rFonts w:ascii="Times New Roman" w:hAnsi="Times New Roman"/>
        </w:rPr>
        <w:t>TUT</w:t>
      </w:r>
      <w:r w:rsidR="00C42233" w:rsidRPr="00853531">
        <w:rPr>
          <w:rFonts w:ascii="Times New Roman" w:hAnsi="Times New Roman"/>
          <w:vertAlign w:val="subscript"/>
        </w:rPr>
        <w:t>CRT</w:t>
      </w:r>
      <w:r w:rsidR="00FD2231" w:rsidRPr="00853531">
        <w:rPr>
          <w:rFonts w:ascii="Times New Roman" w:hAnsi="Times New Roman"/>
        </w:rPr>
        <w:t>)</w:t>
      </w:r>
      <w:r w:rsidRPr="00853531">
        <w:rPr>
          <w:rFonts w:ascii="Times New Roman" w:hAnsi="Times New Roman"/>
        </w:rPr>
        <w:t xml:space="preserve">.  </w:t>
      </w:r>
      <w:r w:rsidRPr="00853531">
        <w:rPr>
          <w:rFonts w:ascii="Times New Roman" w:hAnsi="Times New Roman"/>
          <w:b/>
        </w:rPr>
        <w:t>A)</w:t>
      </w:r>
      <w:r w:rsidRPr="00853531">
        <w:rPr>
          <w:rFonts w:ascii="Times New Roman" w:hAnsi="Times New Roman"/>
        </w:rPr>
        <w:t xml:space="preserve"> </w:t>
      </w:r>
      <w:r w:rsidRPr="00853531">
        <w:rPr>
          <w:rFonts w:ascii="Times New Roman" w:hAnsi="Times New Roman"/>
          <w:i/>
        </w:rPr>
        <w:t>Overlap analysis</w:t>
      </w:r>
      <w:r w:rsidRPr="00853531">
        <w:rPr>
          <w:rFonts w:ascii="Times New Roman" w:hAnsi="Times New Roman"/>
        </w:rPr>
        <w:t xml:space="preserve">: effects of TD (blue) intersected with effects of </w:t>
      </w:r>
      <w:r w:rsidR="00C42233" w:rsidRPr="00853531">
        <w:rPr>
          <w:rFonts w:ascii="Times New Roman" w:hAnsi="Times New Roman"/>
        </w:rPr>
        <w:t>TUT</w:t>
      </w:r>
      <w:r w:rsidR="00C42233" w:rsidRPr="00853531">
        <w:rPr>
          <w:rFonts w:ascii="Times New Roman" w:hAnsi="Times New Roman"/>
          <w:vertAlign w:val="subscript"/>
        </w:rPr>
        <w:t>CRT</w:t>
      </w:r>
      <w:r w:rsidRPr="00853531">
        <w:rPr>
          <w:rFonts w:ascii="Times New Roman" w:hAnsi="Times New Roman"/>
        </w:rPr>
        <w:t xml:space="preserve">, controlling for </w:t>
      </w:r>
      <w:r w:rsidR="00C42233" w:rsidRPr="00853531">
        <w:rPr>
          <w:rFonts w:ascii="Times New Roman" w:hAnsi="Times New Roman"/>
        </w:rPr>
        <w:t>TUT</w:t>
      </w:r>
      <w:r w:rsidR="00C42233" w:rsidRPr="00853531">
        <w:rPr>
          <w:rFonts w:ascii="Times New Roman" w:hAnsi="Times New Roman"/>
          <w:vertAlign w:val="subscript"/>
        </w:rPr>
        <w:t>WM</w:t>
      </w:r>
      <w:r w:rsidRPr="00853531">
        <w:rPr>
          <w:rFonts w:ascii="Times New Roman" w:hAnsi="Times New Roman"/>
        </w:rPr>
        <w:t xml:space="preserve"> (</w:t>
      </w:r>
      <w:r w:rsidRPr="00853531">
        <w:rPr>
          <w:rFonts w:ascii="Times New Roman" w:hAnsi="Times New Roman"/>
          <w:i/>
        </w:rPr>
        <w:t>see Figure 2C</w:t>
      </w:r>
      <w:r w:rsidRPr="00853531">
        <w:rPr>
          <w:rFonts w:ascii="Times New Roman" w:hAnsi="Times New Roman"/>
        </w:rPr>
        <w:t xml:space="preserve">), in several regions (white) among them bilateral mPFC.  Both maps were thresholded at p&lt;0.01 uncorrected, prior to forming the overlap.  </w:t>
      </w:r>
      <w:r w:rsidRPr="00853531">
        <w:rPr>
          <w:rFonts w:ascii="Times New Roman" w:hAnsi="Times New Roman"/>
          <w:b/>
        </w:rPr>
        <w:t>B)</w:t>
      </w:r>
      <w:r w:rsidRPr="00853531">
        <w:rPr>
          <w:rFonts w:ascii="Times New Roman" w:hAnsi="Times New Roman"/>
        </w:rPr>
        <w:t xml:space="preserve"> </w:t>
      </w:r>
      <w:r w:rsidRPr="00853531">
        <w:rPr>
          <w:rFonts w:ascii="Times New Roman" w:hAnsi="Times New Roman"/>
          <w:i/>
        </w:rPr>
        <w:t>Region-of-interest analysis</w:t>
      </w:r>
      <w:r w:rsidRPr="00853531">
        <w:rPr>
          <w:rFonts w:ascii="Times New Roman" w:hAnsi="Times New Roman"/>
        </w:rPr>
        <w:t xml:space="preserve">: effects of TD and </w:t>
      </w:r>
      <w:r w:rsidR="00C42233" w:rsidRPr="00853531">
        <w:rPr>
          <w:rFonts w:ascii="Times New Roman" w:hAnsi="Times New Roman"/>
        </w:rPr>
        <w:t>TUT</w:t>
      </w:r>
      <w:r w:rsidR="00C42233" w:rsidRPr="00853531">
        <w:rPr>
          <w:rFonts w:ascii="Times New Roman" w:hAnsi="Times New Roman"/>
          <w:vertAlign w:val="subscript"/>
        </w:rPr>
        <w:t>CRT</w:t>
      </w:r>
      <w:r w:rsidRPr="00853531">
        <w:rPr>
          <w:rFonts w:ascii="Times New Roman" w:hAnsi="Times New Roman"/>
        </w:rPr>
        <w:t xml:space="preserve">, controlling for </w:t>
      </w:r>
      <w:r w:rsidR="00C42233" w:rsidRPr="00853531">
        <w:rPr>
          <w:rFonts w:ascii="Times New Roman" w:hAnsi="Times New Roman"/>
        </w:rPr>
        <w:t>TUT</w:t>
      </w:r>
      <w:r w:rsidR="00C42233" w:rsidRPr="00853531">
        <w:rPr>
          <w:rFonts w:ascii="Times New Roman" w:hAnsi="Times New Roman"/>
          <w:vertAlign w:val="subscript"/>
        </w:rPr>
        <w:t>WM</w:t>
      </w:r>
      <w:r w:rsidR="00FD2231" w:rsidRPr="00853531">
        <w:rPr>
          <w:rFonts w:ascii="Times New Roman" w:hAnsi="Times New Roman"/>
        </w:rPr>
        <w:t xml:space="preserve"> </w:t>
      </w:r>
      <w:r w:rsidRPr="00853531">
        <w:rPr>
          <w:rFonts w:ascii="Times New Roman" w:hAnsi="Times New Roman"/>
        </w:rPr>
        <w:t xml:space="preserve">in an independently determined region-of-interest, based on previously published coordinates </w:t>
      </w:r>
      <w:r w:rsidR="00C2049A" w:rsidRPr="00853531">
        <w:rPr>
          <w:rFonts w:ascii="Times New Roman" w:hAnsi="Times New Roman"/>
        </w:rPr>
        <w:fldChar w:fldCharType="begin">
          <w:fldData xml:space="preserve">PEVuZE5vdGU+PENpdGU+PEF1dGhvcj5LYWJsZTwvQXV0aG9yPjxZZWFyPjIwMDc8L1llYXI+PFJl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</w:fldData>
        </w:fldChar>
      </w:r>
      <w:r w:rsidR="00C2049A" w:rsidRPr="00853531">
        <w:rPr>
          <w:rFonts w:ascii="Times New Roman" w:hAnsi="Times New Roman"/>
        </w:rPr>
        <w:instrText xml:space="preserve"> ADDIN EN.CITE </w:instrText>
      </w:r>
      <w:r w:rsidR="00C2049A" w:rsidRPr="00853531">
        <w:rPr>
          <w:rFonts w:ascii="Times New Roman" w:hAnsi="Times New Roman"/>
        </w:rPr>
        <w:fldChar w:fldCharType="begin">
          <w:fldData xml:space="preserve">PEVuZE5vdGU+PENpdGU+PEF1dGhvcj5LYWJsZTwvQXV0aG9yPjxZZWFyPjIwMDc8L1llYXI+PFJl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</w:fldData>
        </w:fldChar>
      </w:r>
      <w:r w:rsidR="00C2049A" w:rsidRPr="00853531">
        <w:rPr>
          <w:rFonts w:ascii="Times New Roman" w:hAnsi="Times New Roman"/>
        </w:rPr>
        <w:instrText xml:space="preserve"> ADDIN EN.CITE.DATA </w:instrText>
      </w:r>
      <w:r w:rsidR="00C2049A" w:rsidRPr="00853531">
        <w:rPr>
          <w:rFonts w:ascii="Times New Roman" w:hAnsi="Times New Roman"/>
        </w:rPr>
      </w:r>
      <w:r w:rsidR="00C2049A" w:rsidRPr="00853531">
        <w:rPr>
          <w:rFonts w:ascii="Times New Roman" w:hAnsi="Times New Roman"/>
        </w:rPr>
        <w:fldChar w:fldCharType="end"/>
      </w:r>
      <w:r w:rsidR="00C2049A" w:rsidRPr="00853531">
        <w:rPr>
          <w:rFonts w:ascii="Times New Roman" w:hAnsi="Times New Roman"/>
        </w:rPr>
      </w:r>
      <w:r w:rsidR="00C2049A" w:rsidRPr="00853531">
        <w:rPr>
          <w:rFonts w:ascii="Times New Roman" w:hAnsi="Times New Roman"/>
        </w:rPr>
        <w:fldChar w:fldCharType="separate"/>
      </w:r>
      <w:r w:rsidR="00C2049A" w:rsidRPr="00853531">
        <w:rPr>
          <w:rFonts w:ascii="Times New Roman" w:hAnsi="Times New Roman"/>
          <w:noProof/>
        </w:rPr>
        <w:t>(</w:t>
      </w:r>
      <w:hyperlink w:anchor="_ENREF_27" w:tooltip="Kable, 2007 #17" w:history="1">
        <w:r w:rsidR="004F7A87" w:rsidRPr="00853531">
          <w:rPr>
            <w:rFonts w:ascii="Times New Roman" w:hAnsi="Times New Roman"/>
            <w:noProof/>
          </w:rPr>
          <w:t>Kable and Glimcher, 2007</w:t>
        </w:r>
      </w:hyperlink>
      <w:r w:rsidR="00C2049A" w:rsidRPr="00853531">
        <w:rPr>
          <w:rFonts w:ascii="Times New Roman" w:hAnsi="Times New Roman"/>
          <w:noProof/>
        </w:rPr>
        <w:t>)</w:t>
      </w:r>
      <w:r w:rsidR="00C2049A" w:rsidRPr="00853531">
        <w:rPr>
          <w:rFonts w:ascii="Times New Roman" w:hAnsi="Times New Roman"/>
        </w:rPr>
        <w:fldChar w:fldCharType="end"/>
      </w:r>
      <w:r w:rsidRPr="00853531">
        <w:rPr>
          <w:rFonts w:ascii="Times New Roman" w:hAnsi="Times New Roman"/>
        </w:rPr>
        <w:t xml:space="preserve">. </w:t>
      </w:r>
      <w:r w:rsidR="00E35251" w:rsidRPr="00853531">
        <w:rPr>
          <w:rFonts w:ascii="Times New Roman" w:hAnsi="Times New Roman"/>
        </w:rPr>
        <w:t xml:space="preserve"> </w:t>
      </w:r>
      <w:r w:rsidR="00AA18EE" w:rsidRPr="00853531">
        <w:rPr>
          <w:rFonts w:ascii="Times New Roman" w:hAnsi="Times New Roman"/>
          <w:b/>
        </w:rPr>
        <w:t>C)</w:t>
      </w:r>
      <w:r w:rsidR="00AA18EE" w:rsidRPr="00853531">
        <w:rPr>
          <w:rFonts w:ascii="Times New Roman" w:hAnsi="Times New Roman"/>
        </w:rPr>
        <w:t xml:space="preserve"> Region-of-interest</w:t>
      </w:r>
      <w:r w:rsidR="00AA18EE" w:rsidRPr="00853531">
        <w:rPr>
          <w:rFonts w:ascii="Times New Roman" w:hAnsi="Times New Roman"/>
          <w:i/>
        </w:rPr>
        <w:t xml:space="preserve"> </w:t>
      </w:r>
      <w:r w:rsidR="00AA18EE" w:rsidRPr="00853531">
        <w:rPr>
          <w:rFonts w:ascii="Times New Roman" w:hAnsi="Times New Roman"/>
        </w:rPr>
        <w:t>analysis: effects of TD on mean thickness in clusters of significant TUT</w:t>
      </w:r>
      <w:r w:rsidR="00AA18EE" w:rsidRPr="00853531">
        <w:rPr>
          <w:rFonts w:ascii="Times New Roman" w:hAnsi="Times New Roman"/>
          <w:vertAlign w:val="subscript"/>
        </w:rPr>
        <w:t xml:space="preserve">CRT </w:t>
      </w:r>
      <w:r w:rsidR="00AA18EE" w:rsidRPr="00853531">
        <w:rPr>
          <w:rFonts w:ascii="Times New Roman" w:hAnsi="Times New Roman"/>
        </w:rPr>
        <w:t>effects (</w:t>
      </w:r>
      <w:r w:rsidR="00AA18EE" w:rsidRPr="00853531">
        <w:rPr>
          <w:rFonts w:ascii="Times New Roman" w:hAnsi="Times New Roman"/>
          <w:i/>
        </w:rPr>
        <w:t>see</w:t>
      </w:r>
      <w:r w:rsidR="00AA18EE" w:rsidRPr="00853531">
        <w:rPr>
          <w:rFonts w:ascii="Times New Roman" w:hAnsi="Times New Roman"/>
        </w:rPr>
        <w:t xml:space="preserve"> </w:t>
      </w:r>
      <w:r w:rsidR="00AA18EE" w:rsidRPr="00853531">
        <w:rPr>
          <w:rFonts w:ascii="Times New Roman" w:hAnsi="Times New Roman"/>
          <w:i/>
        </w:rPr>
        <w:t>Figure 2C</w:t>
      </w:r>
      <w:r w:rsidR="00AA18EE" w:rsidRPr="00853531">
        <w:rPr>
          <w:rFonts w:ascii="Times New Roman" w:hAnsi="Times New Roman"/>
        </w:rPr>
        <w:t xml:space="preserve">).  </w:t>
      </w:r>
    </w:p>
    <w:p w14:paraId="7A181D3B" w14:textId="7B0CF96B" w:rsidR="00E70B90" w:rsidRPr="00853531" w:rsidRDefault="00AA18EE" w:rsidP="00B6101B">
      <w:pPr>
        <w:spacing w:line="480" w:lineRule="auto"/>
        <w:jc w:val="both"/>
        <w:outlineLvl w:val="0"/>
        <w:rPr>
          <w:rFonts w:ascii="Times New Roman" w:hAnsi="Times New Roman"/>
          <w:b/>
          <w:smallCaps/>
          <w:sz w:val="28"/>
        </w:rPr>
      </w:pPr>
      <w:r w:rsidRPr="00853531">
        <w:rPr>
          <w:rFonts w:ascii="Times New Roman" w:hAnsi="Times New Roman"/>
        </w:rPr>
        <w:t xml:space="preserve"> </w:t>
      </w:r>
    </w:p>
    <w:p w14:paraId="7FCACB07" w14:textId="77777777" w:rsidR="002E377E" w:rsidRPr="00853531" w:rsidRDefault="002E377E" w:rsidP="001731B8">
      <w:pPr>
        <w:spacing w:line="480" w:lineRule="auto"/>
        <w:rPr>
          <w:rFonts w:ascii="Times New Roman" w:hAnsi="Times New Roman"/>
          <w:b/>
        </w:rPr>
      </w:pPr>
    </w:p>
    <w:p w14:paraId="27FB8AB6" w14:textId="77777777" w:rsidR="00F9191C" w:rsidRPr="00853531" w:rsidRDefault="00F9191C">
      <w:pPr>
        <w:rPr>
          <w:rFonts w:ascii="Times New Roman" w:hAnsi="Times New Roman"/>
          <w:bCs/>
          <w:smallCaps/>
          <w:sz w:val="28"/>
          <w:szCs w:val="28"/>
        </w:rPr>
      </w:pPr>
      <w:r w:rsidRPr="00853531">
        <w:rPr>
          <w:rFonts w:ascii="Times New Roman" w:hAnsi="Times New Roman"/>
          <w:bCs/>
          <w:smallCaps/>
          <w:sz w:val="28"/>
          <w:szCs w:val="28"/>
        </w:rPr>
        <w:br w:type="page"/>
      </w:r>
    </w:p>
    <w:p w14:paraId="1735DE1E" w14:textId="14B0DACE" w:rsidR="00591147" w:rsidRPr="00853531" w:rsidRDefault="00591147" w:rsidP="00591147">
      <w:pPr>
        <w:spacing w:line="480" w:lineRule="auto"/>
        <w:jc w:val="both"/>
        <w:outlineLvl w:val="0"/>
        <w:rPr>
          <w:rFonts w:ascii="Times New Roman" w:hAnsi="Times New Roman"/>
          <w:b/>
          <w:smallCaps/>
          <w:sz w:val="28"/>
        </w:rPr>
      </w:pPr>
      <w:r w:rsidRPr="00853531">
        <w:rPr>
          <w:rFonts w:ascii="Times New Roman" w:hAnsi="Times New Roman"/>
          <w:b/>
          <w:smallCaps/>
          <w:sz w:val="28"/>
        </w:rPr>
        <w:t>VI. Acknowledgements</w:t>
      </w:r>
    </w:p>
    <w:p w14:paraId="0896EC16" w14:textId="62B549B2" w:rsidR="00591147" w:rsidRPr="00853531" w:rsidRDefault="00591147" w:rsidP="00591147">
      <w:pPr>
        <w:spacing w:line="480" w:lineRule="auto"/>
        <w:jc w:val="both"/>
        <w:rPr>
          <w:rFonts w:ascii="Times New Roman" w:hAnsi="Times New Roman"/>
        </w:rPr>
      </w:pPr>
      <w:r w:rsidRPr="00853531">
        <w:rPr>
          <w:rFonts w:ascii="Times New Roman" w:hAnsi="Times New Roman"/>
        </w:rPr>
        <w:t xml:space="preserve">We thank all volunteers for participating in this study.  We thank Johannes Golchert and Claudia Pelke for their help with the behavioral testing.  We would like to thank Sylvie Neubert, Toralf Mildner, and Andre Pampel for their help with the MRI acquisition.  </w:t>
      </w:r>
      <w:r w:rsidR="00482D20" w:rsidRPr="00871A7A">
        <w:rPr>
          <w:rFonts w:ascii="Times New Roman" w:hAnsi="Times New Roman"/>
        </w:rPr>
        <w:t>F</w:t>
      </w:r>
      <w:r w:rsidR="00520F33">
        <w:rPr>
          <w:rFonts w:ascii="Times New Roman" w:hAnsi="Times New Roman"/>
        </w:rPr>
        <w:t xml:space="preserve">JMR </w:t>
      </w:r>
      <w:r w:rsidR="00482D20" w:rsidRPr="00871A7A">
        <w:rPr>
          <w:rFonts w:ascii="Times New Roman" w:hAnsi="Times New Roman"/>
        </w:rPr>
        <w:t xml:space="preserve">was partly supported by </w:t>
      </w:r>
      <w:r w:rsidR="00482D20" w:rsidRPr="00871A7A">
        <w:rPr>
          <w:rFonts w:ascii="Times New Roman" w:eastAsia="Times New Roman" w:hAnsi="Times New Roman"/>
          <w:color w:val="333333"/>
          <w:shd w:val="clear" w:color="auto" w:fill="FFFFFF"/>
          <w:lang w:val="en-GB"/>
        </w:rPr>
        <w:t>Grant R305A110277 from the US Office of Education</w:t>
      </w:r>
      <w:r w:rsidR="00520F33">
        <w:rPr>
          <w:rFonts w:ascii="Times New Roman" w:eastAsia="Times New Roman" w:hAnsi="Times New Roman"/>
          <w:color w:val="333333"/>
          <w:shd w:val="clear" w:color="auto" w:fill="FFFFFF"/>
          <w:lang w:val="en-GB"/>
        </w:rPr>
        <w:t>.</w:t>
      </w:r>
    </w:p>
    <w:p w14:paraId="20EBAA89" w14:textId="77777777" w:rsidR="00591147" w:rsidRPr="00853531" w:rsidRDefault="00591147" w:rsidP="00591147">
      <w:pPr>
        <w:spacing w:line="480" w:lineRule="auto"/>
        <w:jc w:val="both"/>
        <w:rPr>
          <w:rFonts w:ascii="Times New Roman" w:hAnsi="Times New Roman"/>
        </w:rPr>
      </w:pPr>
    </w:p>
    <w:p w14:paraId="0BFA197F" w14:textId="77777777" w:rsidR="00591147" w:rsidRPr="00853531" w:rsidRDefault="00591147" w:rsidP="001731B8">
      <w:pPr>
        <w:spacing w:line="480" w:lineRule="auto"/>
        <w:rPr>
          <w:rFonts w:ascii="Times New Roman" w:hAnsi="Times New Roman"/>
          <w:b/>
          <w:bCs/>
          <w:smallCaps/>
          <w:sz w:val="28"/>
          <w:szCs w:val="28"/>
        </w:rPr>
      </w:pPr>
    </w:p>
    <w:p w14:paraId="6E8D923E" w14:textId="77777777" w:rsidR="00591147" w:rsidRPr="00853531" w:rsidRDefault="00591147">
      <w:pPr>
        <w:rPr>
          <w:rFonts w:ascii="Times New Roman" w:hAnsi="Times New Roman"/>
          <w:b/>
          <w:bCs/>
          <w:smallCaps/>
          <w:sz w:val="28"/>
          <w:szCs w:val="28"/>
        </w:rPr>
      </w:pPr>
      <w:r w:rsidRPr="00853531">
        <w:rPr>
          <w:rFonts w:ascii="Times New Roman" w:hAnsi="Times New Roman"/>
          <w:b/>
          <w:bCs/>
          <w:smallCaps/>
          <w:sz w:val="28"/>
          <w:szCs w:val="28"/>
        </w:rPr>
        <w:br w:type="page"/>
      </w:r>
    </w:p>
    <w:p w14:paraId="5030938F" w14:textId="77B703E2" w:rsidR="00FE469D" w:rsidRPr="00853531" w:rsidRDefault="00591147" w:rsidP="004755D4">
      <w:pPr>
        <w:spacing w:line="480" w:lineRule="auto"/>
        <w:rPr>
          <w:rFonts w:ascii="Times New Roman" w:hAnsi="Times New Roman"/>
          <w:b/>
          <w:bCs/>
          <w:smallCaps/>
          <w:sz w:val="28"/>
          <w:szCs w:val="28"/>
        </w:rPr>
      </w:pPr>
      <w:r w:rsidRPr="00853531">
        <w:rPr>
          <w:rFonts w:ascii="Times New Roman" w:hAnsi="Times New Roman"/>
          <w:b/>
          <w:bCs/>
          <w:smallCaps/>
          <w:sz w:val="28"/>
          <w:szCs w:val="28"/>
        </w:rPr>
        <w:t xml:space="preserve">VII. </w:t>
      </w:r>
      <w:r w:rsidR="00227728" w:rsidRPr="00853531">
        <w:rPr>
          <w:rFonts w:ascii="Times New Roman" w:hAnsi="Times New Roman"/>
          <w:b/>
          <w:bCs/>
          <w:smallCaps/>
          <w:sz w:val="28"/>
          <w:szCs w:val="28"/>
        </w:rPr>
        <w:t xml:space="preserve">References </w:t>
      </w:r>
    </w:p>
    <w:p w14:paraId="01F1582A" w14:textId="77777777" w:rsidR="004F7A87" w:rsidRPr="00853531" w:rsidRDefault="00B62E86" w:rsidP="007B6383">
      <w:pPr>
        <w:spacing w:after="100" w:line="480" w:lineRule="auto"/>
        <w:rPr>
          <w:rFonts w:ascii="Times New Roman" w:hAnsi="Times New Roman"/>
          <w:noProof/>
        </w:rPr>
      </w:pPr>
      <w:r w:rsidRPr="00853531">
        <w:rPr>
          <w:rFonts w:ascii="Times New Roman" w:hAnsi="Times New Roman"/>
        </w:rPr>
        <w:fldChar w:fldCharType="begin"/>
      </w:r>
      <w:r w:rsidRPr="00853531">
        <w:rPr>
          <w:rFonts w:ascii="Times New Roman" w:hAnsi="Times New Roman"/>
        </w:rPr>
        <w:instrText xml:space="preserve"> ADDIN EN.REFLIST </w:instrText>
      </w:r>
      <w:r w:rsidRPr="00853531">
        <w:rPr>
          <w:rFonts w:ascii="Times New Roman" w:hAnsi="Times New Roman"/>
        </w:rPr>
        <w:fldChar w:fldCharType="separate"/>
      </w:r>
      <w:bookmarkStart w:id="1" w:name="_ENREF_1"/>
      <w:r w:rsidR="004F7A87" w:rsidRPr="00853531">
        <w:rPr>
          <w:rFonts w:ascii="Times New Roman" w:hAnsi="Times New Roman"/>
          <w:noProof/>
        </w:rPr>
        <w:t>Addis, D.R., Wong, A.T., Schacter, D.L., 2007. Remembering the past and imagining the future: common and distinct neural substrates during event construction and elaboration. Neuropsychologia 45, 1363-1377.</w:t>
      </w:r>
      <w:bookmarkEnd w:id="1"/>
    </w:p>
    <w:p w14:paraId="17D8376E" w14:textId="77777777" w:rsidR="004F7A87" w:rsidRPr="00853531" w:rsidRDefault="004F7A87" w:rsidP="007B6383">
      <w:pPr>
        <w:spacing w:after="100" w:line="480" w:lineRule="auto"/>
        <w:rPr>
          <w:rFonts w:ascii="Times New Roman" w:hAnsi="Times New Roman"/>
          <w:noProof/>
        </w:rPr>
      </w:pPr>
      <w:bookmarkStart w:id="2" w:name="_ENREF_2"/>
      <w:r w:rsidRPr="00853531">
        <w:rPr>
          <w:rFonts w:ascii="Times New Roman" w:hAnsi="Times New Roman"/>
          <w:noProof/>
        </w:rPr>
        <w:t>Amodio, D.M., Frith, C.D., 2006. Meeting of minds: the medial frontal cortex and social cognition. Nat Rev Neurosci 7, 268-277.</w:t>
      </w:r>
      <w:bookmarkEnd w:id="2"/>
    </w:p>
    <w:p w14:paraId="2E20C491" w14:textId="07B8C51D" w:rsidR="004F7A87" w:rsidRPr="00853531" w:rsidRDefault="004F7A87" w:rsidP="007B6383">
      <w:pPr>
        <w:spacing w:after="100" w:line="480" w:lineRule="auto"/>
        <w:rPr>
          <w:rFonts w:ascii="Times New Roman" w:hAnsi="Times New Roman"/>
          <w:noProof/>
        </w:rPr>
      </w:pPr>
      <w:bookmarkStart w:id="3" w:name="_ENREF_3"/>
      <w:r w:rsidRPr="00853531">
        <w:rPr>
          <w:rFonts w:ascii="Times New Roman" w:hAnsi="Times New Roman"/>
          <w:noProof/>
        </w:rPr>
        <w:t>Baird, B., Smallwood, J., Gorgolewski, C., Margulies, D.S., 2013. Dissociable networks support meta cognition for perception and memory. J Neurosci</w:t>
      </w:r>
      <w:r w:rsidR="003A2FB4">
        <w:rPr>
          <w:rFonts w:ascii="Times New Roman" w:hAnsi="Times New Roman"/>
          <w:noProof/>
        </w:rPr>
        <w:t>,</w:t>
      </w:r>
      <w:r w:rsidRPr="00853531">
        <w:rPr>
          <w:rFonts w:ascii="Times New Roman" w:hAnsi="Times New Roman"/>
          <w:noProof/>
        </w:rPr>
        <w:t xml:space="preserve"> </w:t>
      </w:r>
      <w:r w:rsidRPr="003A2FB4">
        <w:rPr>
          <w:rFonts w:ascii="Times New Roman" w:hAnsi="Times New Roman"/>
          <w:i/>
          <w:noProof/>
        </w:rPr>
        <w:t>in press</w:t>
      </w:r>
      <w:r w:rsidRPr="00853531">
        <w:rPr>
          <w:rFonts w:ascii="Times New Roman" w:hAnsi="Times New Roman"/>
          <w:noProof/>
        </w:rPr>
        <w:t>.</w:t>
      </w:r>
      <w:bookmarkEnd w:id="3"/>
    </w:p>
    <w:p w14:paraId="2867D008" w14:textId="77777777" w:rsidR="004F7A87" w:rsidRPr="00853531" w:rsidRDefault="004F7A87" w:rsidP="007B6383">
      <w:pPr>
        <w:spacing w:after="100" w:line="480" w:lineRule="auto"/>
        <w:rPr>
          <w:rFonts w:ascii="Times New Roman" w:hAnsi="Times New Roman"/>
          <w:noProof/>
        </w:rPr>
      </w:pPr>
      <w:bookmarkStart w:id="4" w:name="_ENREF_4"/>
      <w:r w:rsidRPr="00853531">
        <w:rPr>
          <w:rFonts w:ascii="Times New Roman" w:hAnsi="Times New Roman"/>
          <w:noProof/>
        </w:rPr>
        <w:t>Baird, B., Smallwood, J., Mrazek, M.D., Kam, J.W., Franklin, M.S., Schooler, J.W., 2012. Inspired by distraction: mind wandering facilitates creative incubation. Psychol Sci 23, 1117-1122.</w:t>
      </w:r>
      <w:bookmarkEnd w:id="4"/>
    </w:p>
    <w:p w14:paraId="3C9F8272" w14:textId="77777777" w:rsidR="004F7A87" w:rsidRPr="00853531" w:rsidRDefault="004F7A87" w:rsidP="007B6383">
      <w:pPr>
        <w:spacing w:after="100" w:line="480" w:lineRule="auto"/>
        <w:rPr>
          <w:rFonts w:ascii="Times New Roman" w:hAnsi="Times New Roman"/>
          <w:noProof/>
        </w:rPr>
      </w:pPr>
      <w:bookmarkStart w:id="5" w:name="_ENREF_5"/>
      <w:r w:rsidRPr="00853531">
        <w:rPr>
          <w:rFonts w:ascii="Times New Roman" w:hAnsi="Times New Roman"/>
          <w:noProof/>
        </w:rPr>
        <w:t>Baird, B., Smallwood, J., Schooler, J.W., 2011. Back to the future: Autobiographical planning and the functionality of mind-wandering. Consciousness and cognition 20, 1604-1611.</w:t>
      </w:r>
      <w:bookmarkEnd w:id="5"/>
    </w:p>
    <w:p w14:paraId="4FEFFBE7" w14:textId="77777777" w:rsidR="004F7A87" w:rsidRPr="00853531" w:rsidRDefault="004F7A87" w:rsidP="007B6383">
      <w:pPr>
        <w:spacing w:after="100" w:line="480" w:lineRule="auto"/>
        <w:rPr>
          <w:rFonts w:ascii="Times New Roman" w:hAnsi="Times New Roman"/>
          <w:noProof/>
        </w:rPr>
      </w:pPr>
      <w:bookmarkStart w:id="6" w:name="_ENREF_6"/>
      <w:r w:rsidRPr="00853531">
        <w:rPr>
          <w:rFonts w:ascii="Times New Roman" w:hAnsi="Times New Roman"/>
          <w:noProof/>
        </w:rPr>
        <w:t>Benoit, R.G., Gilbert, S.J., Burgess, P.W., 2011. A neural mechanism mediating the impact of episodic prospection on farsighted decisions. J Neurosci 31, 6771-6779.</w:t>
      </w:r>
      <w:bookmarkEnd w:id="6"/>
    </w:p>
    <w:p w14:paraId="3E5F7489" w14:textId="77777777" w:rsidR="004F7A87" w:rsidRPr="00853531" w:rsidRDefault="004F7A87" w:rsidP="007B6383">
      <w:pPr>
        <w:spacing w:after="100" w:line="480" w:lineRule="auto"/>
        <w:rPr>
          <w:rFonts w:ascii="Times New Roman" w:hAnsi="Times New Roman"/>
          <w:noProof/>
        </w:rPr>
      </w:pPr>
      <w:bookmarkStart w:id="7" w:name="_ENREF_7"/>
      <w:r w:rsidRPr="00853531">
        <w:rPr>
          <w:rFonts w:ascii="Times New Roman" w:hAnsi="Times New Roman"/>
          <w:noProof/>
        </w:rPr>
        <w:t>Bernhardt, B.C., Bernasconi, N., Concha, L., Bernasconi, A., 2010. Cortical thickness analysis in temporal lobe epilepsy: reproducibility and relation to outcome. Neurology 74, 1776-1784.</w:t>
      </w:r>
      <w:bookmarkEnd w:id="7"/>
    </w:p>
    <w:p w14:paraId="39E428A8" w14:textId="46B4233D" w:rsidR="004F7A87" w:rsidRPr="00853531" w:rsidRDefault="004F7A87" w:rsidP="007B6383">
      <w:pPr>
        <w:spacing w:after="100" w:line="480" w:lineRule="auto"/>
        <w:rPr>
          <w:rFonts w:ascii="Times New Roman" w:hAnsi="Times New Roman"/>
          <w:noProof/>
        </w:rPr>
      </w:pPr>
      <w:bookmarkStart w:id="8" w:name="_ENREF_8"/>
      <w:r w:rsidRPr="00853531">
        <w:rPr>
          <w:rFonts w:ascii="Times New Roman" w:hAnsi="Times New Roman"/>
          <w:noProof/>
        </w:rPr>
        <w:t>Bernhardt, B.C., Klimecki, O.M., Leiberg, S., Singer, T., 2013a. Structural covariance networks of dorsal anterior insula predict females' individual differences in empathic responding. Cerebral Cortex</w:t>
      </w:r>
      <w:r w:rsidR="003A2FB4">
        <w:rPr>
          <w:rFonts w:ascii="Times New Roman" w:hAnsi="Times New Roman"/>
          <w:noProof/>
        </w:rPr>
        <w:t>,</w:t>
      </w:r>
      <w:r w:rsidRPr="00853531">
        <w:rPr>
          <w:rFonts w:ascii="Times New Roman" w:hAnsi="Times New Roman"/>
          <w:noProof/>
        </w:rPr>
        <w:t xml:space="preserve"> </w:t>
      </w:r>
      <w:r w:rsidRPr="003A2FB4">
        <w:rPr>
          <w:rFonts w:ascii="Times New Roman" w:hAnsi="Times New Roman"/>
          <w:i/>
          <w:noProof/>
        </w:rPr>
        <w:t>in press.</w:t>
      </w:r>
      <w:bookmarkEnd w:id="8"/>
    </w:p>
    <w:p w14:paraId="5AD0B8EA" w14:textId="77777777" w:rsidR="004F7A87" w:rsidRPr="00853531" w:rsidRDefault="004F7A87" w:rsidP="007B6383">
      <w:pPr>
        <w:spacing w:after="100" w:line="480" w:lineRule="auto"/>
        <w:rPr>
          <w:rFonts w:ascii="Times New Roman" w:hAnsi="Times New Roman"/>
          <w:noProof/>
        </w:rPr>
      </w:pPr>
      <w:bookmarkStart w:id="9" w:name="_ENREF_9"/>
      <w:r w:rsidRPr="00853531">
        <w:rPr>
          <w:rFonts w:ascii="Times New Roman" w:hAnsi="Times New Roman"/>
          <w:noProof/>
        </w:rPr>
        <w:t xml:space="preserve">Bernhardt, B.C., Valk, S., Silani, G., Bird, G., Frith, U., Singer, T., 2013b. Selective disruption of socio-cognitive structural brain networks in autism and alexithymia </w:t>
      </w:r>
    </w:p>
    <w:p w14:paraId="46A7E964" w14:textId="47313B13" w:rsidR="004F7A87" w:rsidRPr="00853531" w:rsidRDefault="004F7A87" w:rsidP="007B6383">
      <w:pPr>
        <w:spacing w:after="100" w:line="480" w:lineRule="auto"/>
        <w:rPr>
          <w:rFonts w:ascii="Times New Roman" w:hAnsi="Times New Roman"/>
          <w:noProof/>
        </w:rPr>
      </w:pPr>
      <w:r w:rsidRPr="00853531">
        <w:rPr>
          <w:rFonts w:ascii="Times New Roman" w:hAnsi="Times New Roman"/>
          <w:noProof/>
        </w:rPr>
        <w:t>. Cerebral Cortex</w:t>
      </w:r>
      <w:r w:rsidR="003A2FB4">
        <w:rPr>
          <w:rFonts w:ascii="Times New Roman" w:hAnsi="Times New Roman"/>
          <w:noProof/>
        </w:rPr>
        <w:t>,</w:t>
      </w:r>
      <w:r w:rsidRPr="00853531">
        <w:rPr>
          <w:rFonts w:ascii="Times New Roman" w:hAnsi="Times New Roman"/>
          <w:noProof/>
        </w:rPr>
        <w:t xml:space="preserve"> </w:t>
      </w:r>
      <w:r w:rsidRPr="003A2FB4">
        <w:rPr>
          <w:rFonts w:ascii="Times New Roman" w:hAnsi="Times New Roman"/>
          <w:i/>
          <w:noProof/>
        </w:rPr>
        <w:t>in press</w:t>
      </w:r>
      <w:r w:rsidRPr="00853531">
        <w:rPr>
          <w:rFonts w:ascii="Times New Roman" w:hAnsi="Times New Roman"/>
          <w:noProof/>
        </w:rPr>
        <w:t>.</w:t>
      </w:r>
      <w:bookmarkEnd w:id="9"/>
    </w:p>
    <w:p w14:paraId="1078F628" w14:textId="77777777" w:rsidR="004F7A87" w:rsidRPr="00853531" w:rsidRDefault="004F7A87" w:rsidP="007B6383">
      <w:pPr>
        <w:spacing w:after="100" w:line="480" w:lineRule="auto"/>
        <w:rPr>
          <w:rFonts w:ascii="Times New Roman" w:hAnsi="Times New Roman"/>
          <w:noProof/>
        </w:rPr>
      </w:pPr>
      <w:bookmarkStart w:id="10" w:name="_ENREF_10"/>
      <w:r w:rsidRPr="00853531">
        <w:rPr>
          <w:rFonts w:ascii="Times New Roman" w:hAnsi="Times New Roman"/>
          <w:noProof/>
        </w:rPr>
        <w:t>Botvinick, M., Nystrom, L.E., Fissell, K., Carter, C.S., Cohen, J.D., 1999. Conflict monitoring versus selection-for-action in anterior cingulate cortex. Nature 402, 179-181.</w:t>
      </w:r>
      <w:bookmarkEnd w:id="10"/>
    </w:p>
    <w:p w14:paraId="7E6AA7EE" w14:textId="77777777" w:rsidR="004F7A87" w:rsidRPr="00853531" w:rsidRDefault="004F7A87" w:rsidP="007B6383">
      <w:pPr>
        <w:spacing w:after="100" w:line="480" w:lineRule="auto"/>
        <w:rPr>
          <w:rFonts w:ascii="Times New Roman" w:hAnsi="Times New Roman"/>
          <w:noProof/>
        </w:rPr>
      </w:pPr>
      <w:bookmarkStart w:id="11" w:name="_ENREF_11"/>
      <w:r w:rsidRPr="00853531">
        <w:rPr>
          <w:rFonts w:ascii="Times New Roman" w:hAnsi="Times New Roman"/>
          <w:noProof/>
        </w:rPr>
        <w:t>Botvinick, M.M., Cohen, J.D., Carter, C.S., 2004. Conflict monitoring and anterior cingulate cortex: an update. Trends Cogn Sci 8, 539-546.</w:t>
      </w:r>
      <w:bookmarkEnd w:id="11"/>
    </w:p>
    <w:p w14:paraId="4AE4C5DA" w14:textId="77777777" w:rsidR="004F7A87" w:rsidRPr="00853531" w:rsidRDefault="004F7A87" w:rsidP="007B6383">
      <w:pPr>
        <w:spacing w:after="100" w:line="480" w:lineRule="auto"/>
        <w:rPr>
          <w:rFonts w:ascii="Times New Roman" w:hAnsi="Times New Roman"/>
          <w:noProof/>
        </w:rPr>
      </w:pPr>
      <w:bookmarkStart w:id="12" w:name="_ENREF_12"/>
      <w:r w:rsidRPr="00853531">
        <w:rPr>
          <w:rFonts w:ascii="Times New Roman" w:hAnsi="Times New Roman"/>
          <w:noProof/>
        </w:rPr>
        <w:t>Buckner, R.L., Carroll, D.C., 2007. Self-projection and the brain. Trends Cogn Sci 11, 49-57.</w:t>
      </w:r>
      <w:bookmarkEnd w:id="12"/>
    </w:p>
    <w:p w14:paraId="4F82105E" w14:textId="77777777" w:rsidR="004F7A87" w:rsidRPr="00853531" w:rsidRDefault="004F7A87" w:rsidP="007B6383">
      <w:pPr>
        <w:spacing w:after="100" w:line="480" w:lineRule="auto"/>
        <w:rPr>
          <w:rFonts w:ascii="Times New Roman" w:hAnsi="Times New Roman"/>
          <w:noProof/>
        </w:rPr>
      </w:pPr>
      <w:bookmarkStart w:id="13" w:name="_ENREF_13"/>
      <w:r w:rsidRPr="00853531">
        <w:rPr>
          <w:rFonts w:ascii="Times New Roman" w:hAnsi="Times New Roman"/>
          <w:noProof/>
        </w:rPr>
        <w:t>Burgess, P.W., Gilbert, S.J., Dumontheil, I., 2007. Function and localization within rostral prefrontal cortex (area 10). Philos Trans R Soc Lond B Biol Sci 362, 887-899.</w:t>
      </w:r>
      <w:bookmarkEnd w:id="13"/>
    </w:p>
    <w:p w14:paraId="38A80594" w14:textId="77777777" w:rsidR="004F7A87" w:rsidRPr="00853531" w:rsidRDefault="004F7A87" w:rsidP="007B6383">
      <w:pPr>
        <w:spacing w:after="100" w:line="480" w:lineRule="auto"/>
        <w:rPr>
          <w:rFonts w:ascii="Times New Roman" w:hAnsi="Times New Roman"/>
          <w:noProof/>
        </w:rPr>
      </w:pPr>
      <w:bookmarkStart w:id="14" w:name="_ENREF_14"/>
      <w:r w:rsidRPr="00853531">
        <w:rPr>
          <w:rFonts w:ascii="Times New Roman" w:hAnsi="Times New Roman"/>
          <w:noProof/>
        </w:rPr>
        <w:t>Christoff, K., Gordon, A.M., Smallwood, J., Smith, R., Schooler, J.W., 2009. Experience sampling during fMRI reveals default network and executive system contributions to mind wandering. Proc Natl Acad Sci U S A 106, 8719-8724.</w:t>
      </w:r>
      <w:bookmarkEnd w:id="14"/>
    </w:p>
    <w:p w14:paraId="547372D5" w14:textId="77777777" w:rsidR="004F7A87" w:rsidRPr="00853531" w:rsidRDefault="004F7A87" w:rsidP="007B6383">
      <w:pPr>
        <w:spacing w:after="100" w:line="480" w:lineRule="auto"/>
        <w:rPr>
          <w:rFonts w:ascii="Times New Roman" w:hAnsi="Times New Roman"/>
          <w:noProof/>
        </w:rPr>
      </w:pPr>
      <w:bookmarkStart w:id="15" w:name="_ENREF_15"/>
      <w:r w:rsidRPr="00853531">
        <w:rPr>
          <w:rFonts w:ascii="Times New Roman" w:hAnsi="Times New Roman"/>
          <w:noProof/>
        </w:rPr>
        <w:t>Colom, R., Burgaleta, M., Roman, F.J., Karama, S., Alvarez-Linera, J., Abad, F.J., Martinez, K., Quiroga, M.A., Haier, R.J., 2013. Neuroanatomic overlap between intelligence and cognitive factors: morphometry methods provide support for the key role of the frontal lobes. Neuroimage 72, 143-152.</w:t>
      </w:r>
      <w:bookmarkEnd w:id="15"/>
    </w:p>
    <w:p w14:paraId="1D9A3912" w14:textId="77777777" w:rsidR="004F7A87" w:rsidRPr="00853531" w:rsidRDefault="004F7A87" w:rsidP="007B6383">
      <w:pPr>
        <w:spacing w:after="100" w:line="480" w:lineRule="auto"/>
        <w:rPr>
          <w:rFonts w:ascii="Times New Roman" w:hAnsi="Times New Roman"/>
          <w:noProof/>
        </w:rPr>
      </w:pPr>
      <w:bookmarkStart w:id="16" w:name="_ENREF_16"/>
      <w:r w:rsidRPr="00853531">
        <w:rPr>
          <w:rFonts w:ascii="Times New Roman" w:hAnsi="Times New Roman"/>
          <w:noProof/>
        </w:rPr>
        <w:t>Dale, A.M., Fischl, B., Sereno, M.I., 1999. Cortical surface-based analysis. I. Segmentation and surface reconstruction. Neuroimage 9, 179-194.</w:t>
      </w:r>
      <w:bookmarkEnd w:id="16"/>
    </w:p>
    <w:p w14:paraId="256776F3" w14:textId="77777777" w:rsidR="004F7A87" w:rsidRPr="00853531" w:rsidRDefault="004F7A87" w:rsidP="007B6383">
      <w:pPr>
        <w:spacing w:after="100" w:line="480" w:lineRule="auto"/>
        <w:rPr>
          <w:rFonts w:ascii="Times New Roman" w:hAnsi="Times New Roman"/>
          <w:noProof/>
        </w:rPr>
      </w:pPr>
      <w:bookmarkStart w:id="17" w:name="_ENREF_17"/>
      <w:r w:rsidRPr="00853531">
        <w:rPr>
          <w:rFonts w:ascii="Times New Roman" w:hAnsi="Times New Roman"/>
          <w:noProof/>
        </w:rPr>
        <w:t>Draganski, B., Gaser, C., Kempermann, G., Kuhn, H.G., Winkler, J., Buchel, C., May, A., 2006. Temporal and spatial dynamics of brain structure changes during extensive learning. J Neurosci 26, 6314-6317.</w:t>
      </w:r>
      <w:bookmarkEnd w:id="17"/>
    </w:p>
    <w:p w14:paraId="12DC5371" w14:textId="77777777" w:rsidR="004F7A87" w:rsidRPr="00853531" w:rsidRDefault="004F7A87" w:rsidP="007B6383">
      <w:pPr>
        <w:spacing w:after="100" w:line="480" w:lineRule="auto"/>
        <w:rPr>
          <w:rFonts w:ascii="Times New Roman" w:hAnsi="Times New Roman"/>
          <w:noProof/>
        </w:rPr>
      </w:pPr>
      <w:bookmarkStart w:id="18" w:name="_ENREF_18"/>
      <w:r w:rsidRPr="00853531">
        <w:rPr>
          <w:rFonts w:ascii="Times New Roman" w:hAnsi="Times New Roman"/>
          <w:noProof/>
        </w:rPr>
        <w:t>Ellamil, M., Dobson, C., Beeman, M., Christoff, K., 2012. Evaluative and generative modes of thought during the creative process. Neuroimage 59, 1783-1794.</w:t>
      </w:r>
      <w:bookmarkEnd w:id="18"/>
    </w:p>
    <w:p w14:paraId="299B6297" w14:textId="77777777" w:rsidR="004F7A87" w:rsidRPr="00853531" w:rsidRDefault="004F7A87" w:rsidP="007B6383">
      <w:pPr>
        <w:spacing w:after="100" w:line="480" w:lineRule="auto"/>
        <w:rPr>
          <w:rFonts w:ascii="Times New Roman" w:hAnsi="Times New Roman"/>
          <w:noProof/>
        </w:rPr>
      </w:pPr>
      <w:bookmarkStart w:id="19" w:name="_ENREF_19"/>
      <w:r w:rsidRPr="00853531">
        <w:rPr>
          <w:rFonts w:ascii="Times New Roman" w:hAnsi="Times New Roman"/>
          <w:noProof/>
        </w:rPr>
        <w:t>Engvig, A., Fjell, A.M., Westlye, L.T., Moberget, T., Sundseth, O., Larsen, V.A., Walhovd, K.B., 2010. Effects of memory training on cortical thickness in the elderly. Neuroimage 52, 1667-1676.</w:t>
      </w:r>
      <w:bookmarkEnd w:id="19"/>
    </w:p>
    <w:p w14:paraId="5647C82A" w14:textId="77777777" w:rsidR="004F7A87" w:rsidRPr="00853531" w:rsidRDefault="004F7A87" w:rsidP="007B6383">
      <w:pPr>
        <w:spacing w:after="100" w:line="480" w:lineRule="auto"/>
        <w:rPr>
          <w:rFonts w:ascii="Times New Roman" w:hAnsi="Times New Roman"/>
          <w:noProof/>
        </w:rPr>
      </w:pPr>
      <w:bookmarkStart w:id="20" w:name="_ENREF_20"/>
      <w:r w:rsidRPr="00853531">
        <w:rPr>
          <w:rFonts w:ascii="Times New Roman" w:hAnsi="Times New Roman"/>
          <w:noProof/>
        </w:rPr>
        <w:t xml:space="preserve">Fischl, B., Sereno, M., Dale, A., 1999. Cortical Surface-Based Analysis II: Inflation, Flattening, and Surface-Based Coordinate System. Neuroimage 9, 195-207 </w:t>
      </w:r>
      <w:bookmarkEnd w:id="20"/>
    </w:p>
    <w:p w14:paraId="40896718" w14:textId="77777777" w:rsidR="004F7A87" w:rsidRPr="00853531" w:rsidRDefault="004F7A87" w:rsidP="007B6383">
      <w:pPr>
        <w:spacing w:after="100" w:line="480" w:lineRule="auto"/>
        <w:rPr>
          <w:rFonts w:ascii="Times New Roman" w:hAnsi="Times New Roman"/>
          <w:noProof/>
        </w:rPr>
      </w:pPr>
      <w:bookmarkStart w:id="21" w:name="_ENREF_21"/>
      <w:r w:rsidRPr="00853531">
        <w:rPr>
          <w:rFonts w:ascii="Times New Roman" w:hAnsi="Times New Roman"/>
          <w:noProof/>
        </w:rPr>
        <w:t>Frith, C.D., Frith, U., 1999. Interacting minds--a biological basis. Science 286, 1692-1695.</w:t>
      </w:r>
      <w:bookmarkEnd w:id="21"/>
    </w:p>
    <w:p w14:paraId="5819BB6E" w14:textId="77777777" w:rsidR="004F7A87" w:rsidRPr="00853531" w:rsidRDefault="004F7A87" w:rsidP="007B6383">
      <w:pPr>
        <w:spacing w:after="100" w:line="480" w:lineRule="auto"/>
        <w:rPr>
          <w:rFonts w:ascii="Times New Roman" w:hAnsi="Times New Roman"/>
          <w:noProof/>
        </w:rPr>
      </w:pPr>
      <w:bookmarkStart w:id="22" w:name="_ENREF_22"/>
      <w:r w:rsidRPr="00853531">
        <w:rPr>
          <w:rFonts w:ascii="Times New Roman" w:hAnsi="Times New Roman"/>
          <w:noProof/>
        </w:rPr>
        <w:t>Frith, U., Frith, C.D., 2003. Development and neurophysiology of mentalizing. Philos Trans R Soc Lond B Biol Sci 358, 459-473.</w:t>
      </w:r>
      <w:bookmarkEnd w:id="22"/>
    </w:p>
    <w:p w14:paraId="2527893C" w14:textId="77777777" w:rsidR="004F7A87" w:rsidRPr="00853531" w:rsidRDefault="004F7A87" w:rsidP="007B6383">
      <w:pPr>
        <w:spacing w:after="100" w:line="480" w:lineRule="auto"/>
        <w:rPr>
          <w:rFonts w:ascii="Times New Roman" w:hAnsi="Times New Roman"/>
          <w:noProof/>
        </w:rPr>
      </w:pPr>
      <w:bookmarkStart w:id="23" w:name="_ENREF_23"/>
      <w:r w:rsidRPr="00853531">
        <w:rPr>
          <w:rFonts w:ascii="Times New Roman" w:hAnsi="Times New Roman"/>
          <w:noProof/>
        </w:rPr>
        <w:t>Gilbert, S.J., Spengler, S., Simons, J.S., Steele, J.D., Lawrie, S.M., Frith, C.D., Burgess, P.W., 2006. Functional specialization within rostral prefrontal cortex (area 10): a meta-analysis. J Cogn Neurosci 18, 932-948.</w:t>
      </w:r>
      <w:bookmarkEnd w:id="23"/>
    </w:p>
    <w:p w14:paraId="05936BBE" w14:textId="77777777" w:rsidR="004F7A87" w:rsidRPr="00853531" w:rsidRDefault="004F7A87" w:rsidP="007B6383">
      <w:pPr>
        <w:spacing w:after="100" w:line="480" w:lineRule="auto"/>
        <w:rPr>
          <w:rFonts w:ascii="Times New Roman" w:hAnsi="Times New Roman"/>
          <w:noProof/>
        </w:rPr>
      </w:pPr>
      <w:bookmarkStart w:id="24" w:name="_ENREF_24"/>
      <w:r w:rsidRPr="00853531">
        <w:rPr>
          <w:rFonts w:ascii="Times New Roman" w:hAnsi="Times New Roman"/>
          <w:noProof/>
        </w:rPr>
        <w:t>Han, X., Jovicich, J., Salat, D., van der Kouwe, A., Quinn, B., Czanner, S., Busa, E., Pacheco, J., Albert, M., Killiany, R., 2006. Reliability of MRI-derived measurements of human cerebral cortical thickness: the effects of field strength, scanner upgrade and manufacturer. Neuroimage 32, 180-194.</w:t>
      </w:r>
      <w:bookmarkEnd w:id="24"/>
    </w:p>
    <w:p w14:paraId="42B6C1BD" w14:textId="77777777" w:rsidR="004F7A87" w:rsidRPr="00853531" w:rsidRDefault="004F7A87" w:rsidP="007B6383">
      <w:pPr>
        <w:spacing w:after="100" w:line="480" w:lineRule="auto"/>
        <w:rPr>
          <w:rFonts w:ascii="Times New Roman" w:hAnsi="Times New Roman"/>
          <w:noProof/>
        </w:rPr>
      </w:pPr>
      <w:bookmarkStart w:id="25" w:name="_ENREF_25"/>
      <w:r w:rsidRPr="00853531">
        <w:rPr>
          <w:rFonts w:ascii="Times New Roman" w:hAnsi="Times New Roman"/>
          <w:noProof/>
        </w:rPr>
        <w:t>Hassabis, D., Maguire, E.A., 2007. Deconstructing episodic memory with construction. Trends Cogn Sci 11, 299-306.</w:t>
      </w:r>
      <w:bookmarkEnd w:id="25"/>
    </w:p>
    <w:p w14:paraId="3F0C4044" w14:textId="77777777" w:rsidR="004F7A87" w:rsidRPr="00853531" w:rsidRDefault="004F7A87" w:rsidP="007B6383">
      <w:pPr>
        <w:spacing w:after="100" w:line="480" w:lineRule="auto"/>
        <w:rPr>
          <w:rFonts w:ascii="Times New Roman" w:hAnsi="Times New Roman"/>
          <w:noProof/>
        </w:rPr>
      </w:pPr>
      <w:bookmarkStart w:id="26" w:name="_ENREF_26"/>
      <w:r w:rsidRPr="00853531">
        <w:rPr>
          <w:rFonts w:ascii="Times New Roman" w:hAnsi="Times New Roman"/>
          <w:noProof/>
        </w:rPr>
        <w:t>Huijbers, W., Pennartz, C.M., Cabeza, R., Daselaar, S.M., 2011. The hippocampus is coupled with the default network during memory retrieval but not during memory encoding. PLoS One 6, e17463.</w:t>
      </w:r>
      <w:bookmarkEnd w:id="26"/>
    </w:p>
    <w:p w14:paraId="266DCF9D" w14:textId="77777777" w:rsidR="004F7A87" w:rsidRPr="00853531" w:rsidRDefault="004F7A87" w:rsidP="007B6383">
      <w:pPr>
        <w:spacing w:after="100" w:line="480" w:lineRule="auto"/>
        <w:rPr>
          <w:rFonts w:ascii="Times New Roman" w:hAnsi="Times New Roman"/>
          <w:noProof/>
        </w:rPr>
      </w:pPr>
      <w:bookmarkStart w:id="27" w:name="_ENREF_27"/>
      <w:r w:rsidRPr="00853531">
        <w:rPr>
          <w:rFonts w:ascii="Times New Roman" w:hAnsi="Times New Roman"/>
          <w:noProof/>
        </w:rPr>
        <w:t>Kable, J.W., Glimcher, P.W., 2007. The neural correlates of subjective value during intertemporal choice. Nat Neurosci 10, 1625-1633.</w:t>
      </w:r>
      <w:bookmarkEnd w:id="27"/>
    </w:p>
    <w:p w14:paraId="19F87FA3" w14:textId="77777777" w:rsidR="004F7A87" w:rsidRPr="00853531" w:rsidRDefault="004F7A87" w:rsidP="007B6383">
      <w:pPr>
        <w:spacing w:after="100" w:line="480" w:lineRule="auto"/>
        <w:rPr>
          <w:rFonts w:ascii="Times New Roman" w:hAnsi="Times New Roman"/>
          <w:noProof/>
        </w:rPr>
      </w:pPr>
      <w:bookmarkStart w:id="28" w:name="_ENREF_28"/>
      <w:r w:rsidRPr="00853531">
        <w:rPr>
          <w:rFonts w:ascii="Times New Roman" w:hAnsi="Times New Roman"/>
          <w:noProof/>
        </w:rPr>
        <w:t>Kane, M.J., Brown, L.H., McVay, J.C., Silvia, P.J., Myin-Germeys, I., Kwapil, T.R., 2007. For whom the mind wanders, and when: an experience-sampling study of working memory and executive control in daily life. Psychol Sci 18, 614-621.</w:t>
      </w:r>
      <w:bookmarkEnd w:id="28"/>
    </w:p>
    <w:p w14:paraId="069C2A44" w14:textId="77777777" w:rsidR="004F7A87" w:rsidRPr="00853531" w:rsidRDefault="004F7A87" w:rsidP="007B6383">
      <w:pPr>
        <w:spacing w:after="100" w:line="480" w:lineRule="auto"/>
        <w:rPr>
          <w:rFonts w:ascii="Times New Roman" w:hAnsi="Times New Roman"/>
          <w:noProof/>
        </w:rPr>
      </w:pPr>
      <w:bookmarkStart w:id="29" w:name="_ENREF_29"/>
      <w:r w:rsidRPr="00853531">
        <w:rPr>
          <w:rFonts w:ascii="Times New Roman" w:hAnsi="Times New Roman"/>
          <w:noProof/>
        </w:rPr>
        <w:t>Karama, S., Colom, R., Johnson, W., Deary, I.J., Haier, R., Waber, D.P., Lepage, C., Ganjavi, H., Jung, R., Evans, A.C., 2011. Cortical thickness correlates of specific cognitive performance accounted for by the general factor of intelligence in healthy children aged 6 to 18. Neuroimage 55, 1443-1453.</w:t>
      </w:r>
      <w:bookmarkEnd w:id="29"/>
    </w:p>
    <w:p w14:paraId="04F8C3FB" w14:textId="77777777" w:rsidR="004F7A87" w:rsidRPr="00853531" w:rsidRDefault="004F7A87" w:rsidP="007B6383">
      <w:pPr>
        <w:spacing w:after="100" w:line="480" w:lineRule="auto"/>
        <w:rPr>
          <w:rFonts w:ascii="Times New Roman" w:hAnsi="Times New Roman"/>
          <w:noProof/>
        </w:rPr>
      </w:pPr>
      <w:bookmarkStart w:id="30" w:name="_ENREF_30"/>
      <w:r w:rsidRPr="00853531">
        <w:rPr>
          <w:rFonts w:ascii="Times New Roman" w:hAnsi="Times New Roman"/>
          <w:noProof/>
        </w:rPr>
        <w:t>Killingsworth, M.A., Gilbert, D.T., 2010. A wandering mind is an unhappy mind. Science 330, 932.</w:t>
      </w:r>
      <w:bookmarkEnd w:id="30"/>
    </w:p>
    <w:p w14:paraId="542ABB6F" w14:textId="77777777" w:rsidR="004F7A87" w:rsidRPr="00853531" w:rsidRDefault="004F7A87" w:rsidP="007B6383">
      <w:pPr>
        <w:spacing w:after="100" w:line="480" w:lineRule="auto"/>
        <w:rPr>
          <w:rFonts w:ascii="Times New Roman" w:hAnsi="Times New Roman"/>
          <w:noProof/>
        </w:rPr>
      </w:pPr>
      <w:bookmarkStart w:id="31" w:name="_ENREF_31"/>
      <w:r w:rsidRPr="00853531">
        <w:rPr>
          <w:rFonts w:ascii="Times New Roman" w:hAnsi="Times New Roman"/>
          <w:noProof/>
        </w:rPr>
        <w:t>Kim, J.S., Singh, V., Lee, J.K., Lerch, J., Ad-Dab'bagh, Y., MacDonald, D., Lee, J.M., Kim, S.I., Evans, A.C., 2005. Automated 3-D extraction and evaluation of the inner and outer cortical surfaces using a Laplacian map and partial volume effect classification. Neuroimage 27, 210-221.</w:t>
      </w:r>
      <w:bookmarkEnd w:id="31"/>
    </w:p>
    <w:p w14:paraId="0227ED11" w14:textId="77777777" w:rsidR="004F7A87" w:rsidRPr="00853531" w:rsidRDefault="004F7A87" w:rsidP="007B6383">
      <w:pPr>
        <w:spacing w:after="100" w:line="480" w:lineRule="auto"/>
        <w:rPr>
          <w:rFonts w:ascii="Times New Roman" w:hAnsi="Times New Roman"/>
          <w:noProof/>
        </w:rPr>
      </w:pPr>
      <w:bookmarkStart w:id="32" w:name="_ENREF_32"/>
      <w:r w:rsidRPr="00853531">
        <w:rPr>
          <w:rFonts w:ascii="Times New Roman" w:hAnsi="Times New Roman"/>
          <w:noProof/>
        </w:rPr>
        <w:t>Kuperberg, G.R., Broome, M.R., McGuire, P.K., David, A.S., Eddy, M., Ozawa, F., Goff, D., West, W.C., Williams, S.C., van der Kouwe, A.J., Salat, D.H., Dale, A.M., Fischl, B., 2003. Regionally localized thinning of the cerebral cortex in schizophrenia. Arch Gen Psychiatry 60, 878-888.</w:t>
      </w:r>
      <w:bookmarkEnd w:id="32"/>
    </w:p>
    <w:p w14:paraId="6ED789F1" w14:textId="77777777" w:rsidR="004F7A87" w:rsidRPr="00853531" w:rsidRDefault="004F7A87" w:rsidP="007B6383">
      <w:pPr>
        <w:spacing w:after="100" w:line="480" w:lineRule="auto"/>
        <w:rPr>
          <w:rFonts w:ascii="Times New Roman" w:hAnsi="Times New Roman"/>
          <w:noProof/>
        </w:rPr>
      </w:pPr>
      <w:bookmarkStart w:id="33" w:name="_ENREF_33"/>
      <w:r w:rsidRPr="00853531">
        <w:rPr>
          <w:rFonts w:ascii="Times New Roman" w:hAnsi="Times New Roman"/>
          <w:noProof/>
        </w:rPr>
        <w:t>Lancaster, J.L., Tordesillas-Gutierrez, D., Martinez, M., Salinas, F., Evans, A., Zilles, K., Mazziotta, J.C., Fox, P.T., 2007. Bias between MNI and Talairach coordinates analyzed using the ICBM-152 brain template. Hum Brain Mapp 28, 1194-1205.</w:t>
      </w:r>
      <w:bookmarkEnd w:id="33"/>
    </w:p>
    <w:p w14:paraId="3B993926" w14:textId="77777777" w:rsidR="004F7A87" w:rsidRPr="00853531" w:rsidRDefault="004F7A87" w:rsidP="007B6383">
      <w:pPr>
        <w:spacing w:after="100" w:line="480" w:lineRule="auto"/>
        <w:rPr>
          <w:rFonts w:ascii="Times New Roman" w:hAnsi="Times New Roman"/>
          <w:noProof/>
        </w:rPr>
      </w:pPr>
      <w:bookmarkStart w:id="34" w:name="_ENREF_34"/>
      <w:r w:rsidRPr="00853531">
        <w:rPr>
          <w:rFonts w:ascii="Times New Roman" w:hAnsi="Times New Roman"/>
          <w:noProof/>
        </w:rPr>
        <w:t>Lenroot, R.K., Schmitt, J.E., Ordaz, S.J., Wallace, G.L., Neale, M.C., Lerch, J.P., Kendler, K.S., Evans, A.C., Giedd, J.N., 2009. Differences in genetic and environmental influences on the human cerebral cortex associated with development during childhood and adolescence. Hum Brain Mapp 30, 163-174.</w:t>
      </w:r>
      <w:bookmarkEnd w:id="34"/>
    </w:p>
    <w:p w14:paraId="6BF52FC3" w14:textId="77777777" w:rsidR="004F7A87" w:rsidRPr="00853531" w:rsidRDefault="004F7A87" w:rsidP="007B6383">
      <w:pPr>
        <w:spacing w:after="100" w:line="480" w:lineRule="auto"/>
        <w:rPr>
          <w:rFonts w:ascii="Times New Roman" w:hAnsi="Times New Roman"/>
          <w:noProof/>
        </w:rPr>
      </w:pPr>
      <w:bookmarkStart w:id="35" w:name="_ENREF_35"/>
      <w:r w:rsidRPr="00853531">
        <w:rPr>
          <w:rFonts w:ascii="Times New Roman" w:hAnsi="Times New Roman"/>
          <w:noProof/>
        </w:rPr>
        <w:t>Lerch, J.P., Evans, A.C., 2005. Cortical thickness analysis examined through power analysis and a population simulation. Neuroimage 24, 163-173.</w:t>
      </w:r>
      <w:bookmarkEnd w:id="35"/>
    </w:p>
    <w:p w14:paraId="11C8E518" w14:textId="77777777" w:rsidR="004F7A87" w:rsidRPr="00853531" w:rsidRDefault="004F7A87" w:rsidP="007B6383">
      <w:pPr>
        <w:spacing w:after="100" w:line="480" w:lineRule="auto"/>
        <w:rPr>
          <w:rFonts w:ascii="Times New Roman" w:hAnsi="Times New Roman"/>
          <w:noProof/>
        </w:rPr>
      </w:pPr>
      <w:bookmarkStart w:id="36" w:name="_ENREF_36"/>
      <w:r w:rsidRPr="00853531">
        <w:rPr>
          <w:rFonts w:ascii="Times New Roman" w:hAnsi="Times New Roman"/>
          <w:noProof/>
        </w:rPr>
        <w:t>Levinson, D.B., Smallwood, J., Davidson, R.J., 2012. The persistence of thought: evidence for a role of working memory in the maintenance of task-unrelated thinking. Psychol Sci 23, 375-380.</w:t>
      </w:r>
      <w:bookmarkEnd w:id="36"/>
    </w:p>
    <w:p w14:paraId="1558E980" w14:textId="77777777" w:rsidR="004F7A87" w:rsidRPr="00853531" w:rsidRDefault="004F7A87" w:rsidP="007B6383">
      <w:pPr>
        <w:spacing w:after="100" w:line="480" w:lineRule="auto"/>
        <w:rPr>
          <w:rFonts w:ascii="Times New Roman" w:hAnsi="Times New Roman"/>
          <w:noProof/>
        </w:rPr>
      </w:pPr>
      <w:bookmarkStart w:id="37" w:name="_ENREF_37"/>
      <w:r w:rsidRPr="00853531">
        <w:rPr>
          <w:rFonts w:ascii="Times New Roman" w:hAnsi="Times New Roman"/>
          <w:noProof/>
        </w:rPr>
        <w:t>MacDonald, D., Kabani, N., Avis, D., Evans, A.C., 2000. Automated 3-D extraction of inner and outer surfaces of cerebral cortex from MRI. Neuroimage 12, 340-356.</w:t>
      </w:r>
      <w:bookmarkEnd w:id="37"/>
    </w:p>
    <w:p w14:paraId="4030F3EA" w14:textId="77777777" w:rsidR="004F7A87" w:rsidRPr="00853531" w:rsidRDefault="004F7A87" w:rsidP="007B6383">
      <w:pPr>
        <w:spacing w:after="100" w:line="480" w:lineRule="auto"/>
        <w:rPr>
          <w:rFonts w:ascii="Times New Roman" w:hAnsi="Times New Roman"/>
          <w:noProof/>
        </w:rPr>
      </w:pPr>
      <w:bookmarkStart w:id="38" w:name="_ENREF_38"/>
      <w:r w:rsidRPr="00853531">
        <w:rPr>
          <w:rFonts w:ascii="Times New Roman" w:hAnsi="Times New Roman"/>
          <w:noProof/>
        </w:rPr>
        <w:t>Margulies, D.S., Kelly, A.M., Uddin, L.Q., Biswal, B.B., Castellanos, F.X., Milham, M.P., 2007. Mapping the functional connectivity of anterior cingulate cortex. Neuroimage 37, 579-588.</w:t>
      </w:r>
      <w:bookmarkEnd w:id="38"/>
    </w:p>
    <w:p w14:paraId="701E5861" w14:textId="77777777" w:rsidR="004F7A87" w:rsidRPr="00853531" w:rsidRDefault="004F7A87" w:rsidP="007B6383">
      <w:pPr>
        <w:spacing w:after="100" w:line="480" w:lineRule="auto"/>
        <w:rPr>
          <w:rFonts w:ascii="Times New Roman" w:hAnsi="Times New Roman"/>
          <w:noProof/>
        </w:rPr>
      </w:pPr>
      <w:bookmarkStart w:id="39" w:name="_ENREF_39"/>
      <w:r w:rsidRPr="00853531">
        <w:rPr>
          <w:rFonts w:ascii="Times New Roman" w:hAnsi="Times New Roman"/>
          <w:noProof/>
        </w:rPr>
        <w:t>Mason, M.F., Norton, M.I., Van Horn, J.D., Wegner, D.M., Grafton, S.T., Macrae, C.N., 2007. Wandering minds: the default network and stimulus-independent thought. Science 315, 393-395.</w:t>
      </w:r>
      <w:bookmarkEnd w:id="39"/>
    </w:p>
    <w:p w14:paraId="7D608975" w14:textId="77777777" w:rsidR="004F7A87" w:rsidRPr="00853531" w:rsidRDefault="004F7A87" w:rsidP="007B6383">
      <w:pPr>
        <w:spacing w:after="100" w:line="480" w:lineRule="auto"/>
        <w:rPr>
          <w:rFonts w:ascii="Times New Roman" w:hAnsi="Times New Roman"/>
          <w:noProof/>
        </w:rPr>
      </w:pPr>
      <w:bookmarkStart w:id="40" w:name="_ENREF_40"/>
      <w:r w:rsidRPr="00853531">
        <w:rPr>
          <w:rFonts w:ascii="Times New Roman" w:hAnsi="Times New Roman"/>
          <w:noProof/>
        </w:rPr>
        <w:t>McVay, J.C., Kane, M.J., 2011. Why does working memory capacity predict variation in reading comprehension? On the influence of mind wandering and executive attention. Journal of experimental psychology. General 141, 302-320.</w:t>
      </w:r>
      <w:bookmarkEnd w:id="40"/>
    </w:p>
    <w:p w14:paraId="709009E8" w14:textId="77777777" w:rsidR="004F7A87" w:rsidRPr="00853531" w:rsidRDefault="004F7A87" w:rsidP="007B6383">
      <w:pPr>
        <w:spacing w:after="100" w:line="480" w:lineRule="auto"/>
        <w:rPr>
          <w:rFonts w:ascii="Times New Roman" w:hAnsi="Times New Roman"/>
          <w:noProof/>
        </w:rPr>
      </w:pPr>
      <w:bookmarkStart w:id="41" w:name="_ENREF_41"/>
      <w:r w:rsidRPr="00853531">
        <w:rPr>
          <w:rFonts w:ascii="Times New Roman" w:hAnsi="Times New Roman"/>
          <w:noProof/>
        </w:rPr>
        <w:t>McVay, J.C., Kane, M.J., Kwapil, T.R., 2009. Tracking the train of thought from the laboratory into everyday life: an experience-sampling study of mind wandering across controlled and ecological contexts. Psychonomic bulletin &amp; review 16, 857-863.</w:t>
      </w:r>
      <w:bookmarkEnd w:id="41"/>
    </w:p>
    <w:p w14:paraId="4D80BCA0" w14:textId="77777777" w:rsidR="004F7A87" w:rsidRPr="00853531" w:rsidRDefault="004F7A87" w:rsidP="007B6383">
      <w:pPr>
        <w:spacing w:after="100" w:line="480" w:lineRule="auto"/>
        <w:rPr>
          <w:rFonts w:ascii="Times New Roman" w:hAnsi="Times New Roman"/>
          <w:noProof/>
        </w:rPr>
      </w:pPr>
      <w:bookmarkStart w:id="42" w:name="_ENREF_42"/>
      <w:r w:rsidRPr="00853531">
        <w:rPr>
          <w:rFonts w:ascii="Times New Roman" w:hAnsi="Times New Roman"/>
          <w:noProof/>
        </w:rPr>
        <w:t>Meier, S., Sprenger, C.D., 2012. Time discounting predicts creditworthiness. Psychol Sci 23, 56-58.</w:t>
      </w:r>
      <w:bookmarkEnd w:id="42"/>
    </w:p>
    <w:p w14:paraId="177F1B82" w14:textId="77777777" w:rsidR="004F7A87" w:rsidRPr="00853531" w:rsidRDefault="004F7A87" w:rsidP="007B6383">
      <w:pPr>
        <w:spacing w:after="100" w:line="480" w:lineRule="auto"/>
        <w:rPr>
          <w:rFonts w:ascii="Times New Roman" w:hAnsi="Times New Roman"/>
          <w:noProof/>
        </w:rPr>
      </w:pPr>
      <w:bookmarkStart w:id="43" w:name="_ENREF_43"/>
      <w:r w:rsidRPr="00853531">
        <w:rPr>
          <w:rFonts w:ascii="Times New Roman" w:hAnsi="Times New Roman"/>
          <w:noProof/>
        </w:rPr>
        <w:t>Meyer, M.L., Spunt, R.P., Berkman, E.T., Taylor, S.E., Lieberman, M.D., 2012. Evidence for social working memory from a parametric functional MRI study. Proc Natl Acad Sci U S A 109, 1883-1888.</w:t>
      </w:r>
      <w:bookmarkEnd w:id="43"/>
    </w:p>
    <w:p w14:paraId="3037977F" w14:textId="77777777" w:rsidR="004F7A87" w:rsidRPr="00853531" w:rsidRDefault="004F7A87" w:rsidP="007B6383">
      <w:pPr>
        <w:spacing w:after="100" w:line="480" w:lineRule="auto"/>
        <w:rPr>
          <w:rFonts w:ascii="Times New Roman" w:hAnsi="Times New Roman"/>
          <w:noProof/>
        </w:rPr>
      </w:pPr>
      <w:bookmarkStart w:id="44" w:name="_ENREF_44"/>
      <w:r w:rsidRPr="00853531">
        <w:rPr>
          <w:rFonts w:ascii="Times New Roman" w:hAnsi="Times New Roman"/>
          <w:noProof/>
        </w:rPr>
        <w:t>Mitchell, J.P., 2009. Inferences about mental states. Philos Trans R Soc Lond B Biol Sci 364, 1309-1316.</w:t>
      </w:r>
      <w:bookmarkEnd w:id="44"/>
    </w:p>
    <w:p w14:paraId="696DCBF2" w14:textId="77777777" w:rsidR="004F7A87" w:rsidRPr="00853531" w:rsidRDefault="004F7A87" w:rsidP="007B6383">
      <w:pPr>
        <w:spacing w:after="100" w:line="480" w:lineRule="auto"/>
        <w:rPr>
          <w:rFonts w:ascii="Times New Roman" w:hAnsi="Times New Roman"/>
          <w:noProof/>
        </w:rPr>
      </w:pPr>
      <w:bookmarkStart w:id="45" w:name="_ENREF_45"/>
      <w:r w:rsidRPr="00853531">
        <w:rPr>
          <w:rFonts w:ascii="Times New Roman" w:hAnsi="Times New Roman"/>
          <w:noProof/>
        </w:rPr>
        <w:t>Owen, A.M., Stern, C.E., Look, R.B., Tracey, I., Rosen, B.R., Petrides, M., 1998. Functional organization of spatial and nonspatial working memory processing within the human lateral frontal cortex. Proc Natl Acad Sci U S A 95, 7721-7726.</w:t>
      </w:r>
      <w:bookmarkEnd w:id="45"/>
    </w:p>
    <w:p w14:paraId="733AC046" w14:textId="77777777" w:rsidR="004F7A87" w:rsidRPr="00853531" w:rsidRDefault="004F7A87" w:rsidP="007B6383">
      <w:pPr>
        <w:spacing w:after="100" w:line="480" w:lineRule="auto"/>
        <w:rPr>
          <w:rFonts w:ascii="Times New Roman" w:hAnsi="Times New Roman"/>
          <w:noProof/>
        </w:rPr>
      </w:pPr>
      <w:bookmarkStart w:id="46" w:name="_ENREF_46"/>
      <w:r w:rsidRPr="00853531">
        <w:rPr>
          <w:rFonts w:ascii="Times New Roman" w:hAnsi="Times New Roman"/>
          <w:noProof/>
        </w:rPr>
        <w:t>Pardo, J.V., Pardo, P.J., Janer, K.W., Raichle, M.E., 1990. The anterior cingulate cortex mediates processing selection in the Stroop attentional conflict paradigm. Proc Natl Acad Sci U S A 87, 256-259.</w:t>
      </w:r>
      <w:bookmarkEnd w:id="46"/>
    </w:p>
    <w:p w14:paraId="04B268EB" w14:textId="77777777" w:rsidR="004F7A87" w:rsidRPr="00853531" w:rsidRDefault="004F7A87" w:rsidP="007B6383">
      <w:pPr>
        <w:spacing w:after="100" w:line="480" w:lineRule="auto"/>
        <w:rPr>
          <w:rFonts w:ascii="Times New Roman" w:hAnsi="Times New Roman"/>
          <w:noProof/>
        </w:rPr>
      </w:pPr>
      <w:bookmarkStart w:id="47" w:name="_ENREF_47"/>
      <w:r w:rsidRPr="00853531">
        <w:rPr>
          <w:rFonts w:ascii="Times New Roman" w:hAnsi="Times New Roman"/>
          <w:noProof/>
        </w:rPr>
        <w:t>Paus, T., 2001. Primate anterior cingulate cortex: where motor control, drive and cognition interface. Nat Rev Neurosci 2, 417-424.</w:t>
      </w:r>
      <w:bookmarkEnd w:id="47"/>
    </w:p>
    <w:p w14:paraId="5DFE5DFB" w14:textId="77777777" w:rsidR="004F7A87" w:rsidRPr="00853531" w:rsidRDefault="004F7A87" w:rsidP="007B6383">
      <w:pPr>
        <w:spacing w:after="100" w:line="480" w:lineRule="auto"/>
        <w:rPr>
          <w:rFonts w:ascii="Times New Roman" w:hAnsi="Times New Roman"/>
          <w:noProof/>
        </w:rPr>
      </w:pPr>
      <w:bookmarkStart w:id="48" w:name="_ENREF_48"/>
      <w:r w:rsidRPr="00853531">
        <w:rPr>
          <w:rFonts w:ascii="Times New Roman" w:hAnsi="Times New Roman"/>
          <w:noProof/>
        </w:rPr>
        <w:t>Peters, J., Buchel, C., 2011. The neural mechanisms of inter-temporal decision-making: understanding variability. Trends Cogn Sci 15, 227-239.</w:t>
      </w:r>
      <w:bookmarkEnd w:id="48"/>
    </w:p>
    <w:p w14:paraId="792FC104" w14:textId="77777777" w:rsidR="004F7A87" w:rsidRPr="00853531" w:rsidRDefault="004F7A87" w:rsidP="007B6383">
      <w:pPr>
        <w:spacing w:after="100" w:line="480" w:lineRule="auto"/>
        <w:rPr>
          <w:rFonts w:ascii="Times New Roman" w:hAnsi="Times New Roman"/>
          <w:noProof/>
        </w:rPr>
      </w:pPr>
      <w:bookmarkStart w:id="49" w:name="_ENREF_49"/>
      <w:r w:rsidRPr="00853531">
        <w:rPr>
          <w:rFonts w:ascii="Times New Roman" w:hAnsi="Times New Roman"/>
          <w:noProof/>
        </w:rPr>
        <w:t>Petrides, M., Pandya, D.N., 2007. Efferent association pathways from the rostral prefrontal cortex in the macaque monkey. J Neurosci 27, 11573-11586.</w:t>
      </w:r>
      <w:bookmarkEnd w:id="49"/>
    </w:p>
    <w:p w14:paraId="1ACA2A5A" w14:textId="77777777" w:rsidR="004F7A87" w:rsidRPr="00853531" w:rsidRDefault="004F7A87" w:rsidP="007B6383">
      <w:pPr>
        <w:spacing w:after="100" w:line="480" w:lineRule="auto"/>
        <w:rPr>
          <w:rFonts w:ascii="Times New Roman" w:hAnsi="Times New Roman"/>
          <w:noProof/>
        </w:rPr>
      </w:pPr>
      <w:bookmarkStart w:id="50" w:name="_ENREF_50"/>
      <w:r w:rsidRPr="00853531">
        <w:rPr>
          <w:rFonts w:ascii="Times New Roman" w:hAnsi="Times New Roman"/>
          <w:noProof/>
        </w:rPr>
        <w:t>Powell, H.W., Guye, M., Parker, G.J., Symms, M.R., Boulby, P., Koepp, M.J., Barker, G.J., Duncan, J.S., 2004. Noninvasive in vivo demonstration of the connections of the human parahippocampal gyrus. Neuroimage 22, 740-747.</w:t>
      </w:r>
      <w:bookmarkEnd w:id="50"/>
    </w:p>
    <w:p w14:paraId="7617F593" w14:textId="77777777" w:rsidR="004F7A87" w:rsidRPr="00853531" w:rsidRDefault="004F7A87" w:rsidP="007B6383">
      <w:pPr>
        <w:spacing w:after="100" w:line="480" w:lineRule="auto"/>
        <w:rPr>
          <w:rFonts w:ascii="Times New Roman" w:hAnsi="Times New Roman"/>
          <w:noProof/>
        </w:rPr>
      </w:pPr>
      <w:bookmarkStart w:id="51" w:name="_ENREF_51"/>
      <w:r w:rsidRPr="00853531">
        <w:rPr>
          <w:rFonts w:ascii="Times New Roman" w:hAnsi="Times New Roman"/>
          <w:noProof/>
        </w:rPr>
        <w:t>Raznahan, A., Lerch, J.P., Lee, N., Greenstein, D., Wallace, G.L., Stockman, M., Clasen, L., Shaw, P.W., Giedd, J.N., 2011. Patterns of coordinated anatomical change in human cortical development: a longitudinal neuroimaging study of maturational coupling. Neuron 72, 873-884.</w:t>
      </w:r>
      <w:bookmarkEnd w:id="51"/>
    </w:p>
    <w:p w14:paraId="7ADC530D" w14:textId="77777777" w:rsidR="004F7A87" w:rsidRPr="00853531" w:rsidRDefault="004F7A87" w:rsidP="007B6383">
      <w:pPr>
        <w:spacing w:after="100" w:line="480" w:lineRule="auto"/>
        <w:rPr>
          <w:rFonts w:ascii="Times New Roman" w:hAnsi="Times New Roman"/>
          <w:noProof/>
        </w:rPr>
      </w:pPr>
      <w:bookmarkStart w:id="52" w:name="_ENREF_52"/>
      <w:r w:rsidRPr="00853531">
        <w:rPr>
          <w:rFonts w:ascii="Times New Roman" w:hAnsi="Times New Roman"/>
          <w:noProof/>
        </w:rPr>
        <w:t>Rosas, H.D., Liu, A.K., Hersch, S., Glessner, M., Ferrante, R.J., Salat, D.H., van der Kouwe, A., Jenkins, B.G., Dale, A.M., Fischl, B., 2002. Regional and progressive thinning of the cortical ribbon in Huntington's disease. Neurology 58, 695-701.</w:t>
      </w:r>
      <w:bookmarkEnd w:id="52"/>
    </w:p>
    <w:p w14:paraId="425A9000" w14:textId="77777777" w:rsidR="004F7A87" w:rsidRPr="00853531" w:rsidRDefault="004F7A87" w:rsidP="007B6383">
      <w:pPr>
        <w:spacing w:after="100" w:line="480" w:lineRule="auto"/>
        <w:rPr>
          <w:rFonts w:ascii="Times New Roman" w:hAnsi="Times New Roman"/>
          <w:noProof/>
        </w:rPr>
      </w:pPr>
      <w:bookmarkStart w:id="53" w:name="_ENREF_53"/>
      <w:r w:rsidRPr="00853531">
        <w:rPr>
          <w:rFonts w:ascii="Times New Roman" w:hAnsi="Times New Roman"/>
          <w:noProof/>
        </w:rPr>
        <w:t>Schacter, D.L., Addis, D.R., Buckner, R.L., 2008. Episodic simulation of future events: concepts, data, and applications. Ann N Y Acad Sci 1124, 39-60.</w:t>
      </w:r>
      <w:bookmarkEnd w:id="53"/>
    </w:p>
    <w:p w14:paraId="39B2FFF3" w14:textId="77777777" w:rsidR="004F7A87" w:rsidRPr="00853531" w:rsidRDefault="004F7A87" w:rsidP="007B6383">
      <w:pPr>
        <w:spacing w:after="100" w:line="480" w:lineRule="auto"/>
        <w:rPr>
          <w:rFonts w:ascii="Times New Roman" w:hAnsi="Times New Roman"/>
          <w:noProof/>
        </w:rPr>
      </w:pPr>
      <w:bookmarkStart w:id="54" w:name="_ENREF_54"/>
      <w:r w:rsidRPr="00853531">
        <w:rPr>
          <w:rFonts w:ascii="Times New Roman" w:hAnsi="Times New Roman"/>
          <w:noProof/>
        </w:rPr>
        <w:t>Schacter, D.L., Addis, D.R., Hassabis, D., Martin, V.C., Spreng, R.N., Szpunar, K.K., 2012. The future of memory: remembering, imagining, and the brain. Neuron 76, 677-694.</w:t>
      </w:r>
      <w:bookmarkEnd w:id="54"/>
    </w:p>
    <w:p w14:paraId="57A163B2" w14:textId="77777777" w:rsidR="004F7A87" w:rsidRPr="00853531" w:rsidRDefault="004F7A87" w:rsidP="007B6383">
      <w:pPr>
        <w:spacing w:after="100" w:line="480" w:lineRule="auto"/>
        <w:rPr>
          <w:rFonts w:ascii="Times New Roman" w:hAnsi="Times New Roman"/>
          <w:noProof/>
        </w:rPr>
      </w:pPr>
      <w:bookmarkStart w:id="55" w:name="_ENREF_55"/>
      <w:r w:rsidRPr="00853531">
        <w:rPr>
          <w:rFonts w:ascii="Times New Roman" w:hAnsi="Times New Roman"/>
          <w:noProof/>
        </w:rPr>
        <w:t>Schilling, C., Kuhn, S., Paus, T., Romanowski, A., Banaschewski, T., Barbot, A., Barker, G.J., Bruhl, R., Buchel, C., Conrod, P.J., Dalley, J.W., Flor, H., Ittermann, B., Ivanov, N., Mann, K., Martinot, J.L., Nees, F., Rietschel, M., Robbins, T.W., Smolka, M.N., Strohle, A., Kathmann, N., Garavan, H., Heinz, A., Schumann, G., Gallinat, J., 2013. Cortical thickness of superior frontal cortex predicts impulsiveness and perceptual reasoning in adolescence. Mol Psychiatry 18, 624-630.</w:t>
      </w:r>
      <w:bookmarkEnd w:id="55"/>
    </w:p>
    <w:p w14:paraId="5BDE9451" w14:textId="77777777" w:rsidR="004F7A87" w:rsidRPr="00853531" w:rsidRDefault="004F7A87" w:rsidP="007B6383">
      <w:pPr>
        <w:spacing w:after="100" w:line="480" w:lineRule="auto"/>
        <w:rPr>
          <w:rFonts w:ascii="Times New Roman" w:hAnsi="Times New Roman"/>
          <w:noProof/>
        </w:rPr>
      </w:pPr>
      <w:bookmarkStart w:id="56" w:name="_ENREF_56"/>
      <w:r w:rsidRPr="00853531">
        <w:rPr>
          <w:rFonts w:ascii="Times New Roman" w:hAnsi="Times New Roman"/>
          <w:noProof/>
        </w:rPr>
        <w:t>Schmitt, J.E., Lenroot, R.K., Ordaz, S.E., Wallace, G.L., Lerch, J.P., Evans, A.C., Prom, E.C., Kendler, K.S., Neale, M.C., Giedd, J.N., 2009. Variance decomposition of MRI-based covariance maps using genetically informative samples and structural equation modeling. Neuroimage 47, 56-64.</w:t>
      </w:r>
      <w:bookmarkEnd w:id="56"/>
    </w:p>
    <w:p w14:paraId="0C2083F6" w14:textId="77777777" w:rsidR="004F7A87" w:rsidRPr="00853531" w:rsidRDefault="004F7A87" w:rsidP="007B6383">
      <w:pPr>
        <w:spacing w:after="100" w:line="480" w:lineRule="auto"/>
        <w:rPr>
          <w:rFonts w:ascii="Times New Roman" w:hAnsi="Times New Roman"/>
          <w:noProof/>
        </w:rPr>
      </w:pPr>
      <w:bookmarkStart w:id="57" w:name="_ENREF_57"/>
      <w:r w:rsidRPr="00853531">
        <w:rPr>
          <w:rFonts w:ascii="Times New Roman" w:hAnsi="Times New Roman"/>
          <w:noProof/>
        </w:rPr>
        <w:t>Schooler, J.W., Smallwood, J., Christoff, K., Handy, T.C., Reichle, E.D., Sayette, M.A., 2011. Meta-awareness, perceptual decoupling and the wandering mind. Trends Cogn Sci 15, 319-326.</w:t>
      </w:r>
      <w:bookmarkEnd w:id="57"/>
    </w:p>
    <w:p w14:paraId="0F12CD72" w14:textId="77777777" w:rsidR="004F7A87" w:rsidRPr="00853531" w:rsidRDefault="004F7A87" w:rsidP="007B6383">
      <w:pPr>
        <w:spacing w:after="100" w:line="480" w:lineRule="auto"/>
        <w:rPr>
          <w:rFonts w:ascii="Times New Roman" w:hAnsi="Times New Roman"/>
          <w:noProof/>
        </w:rPr>
      </w:pPr>
      <w:bookmarkStart w:id="58" w:name="_ENREF_58"/>
      <w:r w:rsidRPr="00853531">
        <w:rPr>
          <w:rFonts w:ascii="Times New Roman" w:hAnsi="Times New Roman"/>
          <w:noProof/>
        </w:rPr>
        <w:t>Shackman, A.J., Salomons, T.V., Slagter, H.A., Fox, A.S., Winter, J.J., Davidson, R.J., 2011. The integration of negative affect, pain and cognitive control in the cingulate cortex. Nat Rev Neurosci 12, 154-167.</w:t>
      </w:r>
      <w:bookmarkEnd w:id="58"/>
    </w:p>
    <w:p w14:paraId="7FFB37AE" w14:textId="77777777" w:rsidR="004F7A87" w:rsidRPr="00853531" w:rsidRDefault="004F7A87" w:rsidP="007B6383">
      <w:pPr>
        <w:spacing w:after="100" w:line="480" w:lineRule="auto"/>
        <w:rPr>
          <w:rFonts w:ascii="Times New Roman" w:hAnsi="Times New Roman"/>
          <w:noProof/>
        </w:rPr>
      </w:pPr>
      <w:bookmarkStart w:id="59" w:name="_ENREF_59"/>
      <w:r w:rsidRPr="00853531">
        <w:rPr>
          <w:rFonts w:ascii="Times New Roman" w:hAnsi="Times New Roman"/>
          <w:noProof/>
        </w:rPr>
        <w:t>Shaw, P., Greenstein, D., Lerch, J., Clasen, L., Lenroot, R., Gogtay, N., Evans, A., Rapoport, J., Giedd, J., 2006. Intellectual ability and cortical development in children and adolescents. Nature 440, 676-679.</w:t>
      </w:r>
      <w:bookmarkEnd w:id="59"/>
    </w:p>
    <w:p w14:paraId="701AB0E6" w14:textId="77777777" w:rsidR="004F7A87" w:rsidRPr="00853531" w:rsidRDefault="004F7A87" w:rsidP="007B6383">
      <w:pPr>
        <w:spacing w:after="100" w:line="480" w:lineRule="auto"/>
        <w:rPr>
          <w:rFonts w:ascii="Times New Roman" w:hAnsi="Times New Roman"/>
          <w:noProof/>
        </w:rPr>
      </w:pPr>
      <w:bookmarkStart w:id="60" w:name="_ENREF_60"/>
      <w:r w:rsidRPr="00853531">
        <w:rPr>
          <w:rFonts w:ascii="Times New Roman" w:hAnsi="Times New Roman"/>
          <w:noProof/>
        </w:rPr>
        <w:t>Smallwood, J., 2013. Distinguishing how from why the mind wanders: a process-occurrence framework for self-generated mental activity. Psychol Bull 139, 519-535.</w:t>
      </w:r>
      <w:bookmarkEnd w:id="60"/>
    </w:p>
    <w:p w14:paraId="0C4D3963" w14:textId="77777777" w:rsidR="004F7A87" w:rsidRPr="00477007" w:rsidRDefault="004F7A87" w:rsidP="007B6383">
      <w:pPr>
        <w:spacing w:after="100" w:line="480" w:lineRule="auto"/>
        <w:rPr>
          <w:rFonts w:ascii="Times New Roman" w:hAnsi="Times New Roman"/>
          <w:i/>
          <w:noProof/>
        </w:rPr>
      </w:pPr>
      <w:bookmarkStart w:id="61" w:name="_ENREF_61"/>
      <w:r w:rsidRPr="00853531">
        <w:rPr>
          <w:rFonts w:ascii="Times New Roman" w:hAnsi="Times New Roman"/>
          <w:noProof/>
        </w:rPr>
        <w:t xml:space="preserve">Smallwood, J., Andrews-Hanna, J.R., 2013. Not all minds that wander are lost: The importance of a balanced perspective on the mind-wandering state Towards a balanced perspective of the mind-wandering state. Front. Psychol. </w:t>
      </w:r>
      <w:r w:rsidRPr="00477007">
        <w:rPr>
          <w:rFonts w:ascii="Times New Roman" w:hAnsi="Times New Roman"/>
          <w:i/>
          <w:noProof/>
        </w:rPr>
        <w:t>in press.</w:t>
      </w:r>
      <w:bookmarkEnd w:id="61"/>
    </w:p>
    <w:p w14:paraId="08F31FFF" w14:textId="77777777" w:rsidR="004F7A87" w:rsidRPr="00853531" w:rsidRDefault="004F7A87" w:rsidP="007B6383">
      <w:pPr>
        <w:spacing w:after="100" w:line="480" w:lineRule="auto"/>
        <w:rPr>
          <w:rFonts w:ascii="Times New Roman" w:hAnsi="Times New Roman"/>
          <w:noProof/>
        </w:rPr>
      </w:pPr>
      <w:bookmarkStart w:id="62" w:name="_ENREF_62"/>
      <w:r w:rsidRPr="00853531">
        <w:rPr>
          <w:rFonts w:ascii="Times New Roman" w:hAnsi="Times New Roman"/>
          <w:noProof/>
        </w:rPr>
        <w:t>Smallwood, J., Brown, K., Baird, B., Schooler, J.W., 2012a. Cooperation between the default mode network and the frontal-parietal network in the production of an internal train of thought. Brain Res 1428, 60-70.</w:t>
      </w:r>
      <w:bookmarkEnd w:id="62"/>
    </w:p>
    <w:p w14:paraId="4831198B" w14:textId="77777777" w:rsidR="004F7A87" w:rsidRPr="00853531" w:rsidRDefault="004F7A87" w:rsidP="007B6383">
      <w:pPr>
        <w:spacing w:after="100" w:line="480" w:lineRule="auto"/>
        <w:rPr>
          <w:rFonts w:ascii="Times New Roman" w:hAnsi="Times New Roman"/>
          <w:noProof/>
        </w:rPr>
      </w:pPr>
      <w:bookmarkStart w:id="63" w:name="_ENREF_63"/>
      <w:r w:rsidRPr="00853531">
        <w:rPr>
          <w:rFonts w:ascii="Times New Roman" w:hAnsi="Times New Roman"/>
          <w:noProof/>
        </w:rPr>
        <w:t>Smallwood, J., Brown, K.S., Tipper, C., Giesbrecht, B., Franklin, M.S., Mrazek, M.D., Carlson, J.M., Schooler, J.W., 2011a. Pupillometric evidence for the decoupling of attention from perceptual input during offline thought. PLoS One 6, e18298.</w:t>
      </w:r>
      <w:bookmarkEnd w:id="63"/>
    </w:p>
    <w:p w14:paraId="775C73E1" w14:textId="77777777" w:rsidR="004F7A87" w:rsidRPr="00853531" w:rsidRDefault="004F7A87" w:rsidP="007B6383">
      <w:pPr>
        <w:spacing w:after="100" w:line="480" w:lineRule="auto"/>
        <w:rPr>
          <w:rFonts w:ascii="Times New Roman" w:hAnsi="Times New Roman"/>
          <w:noProof/>
        </w:rPr>
      </w:pPr>
      <w:bookmarkStart w:id="64" w:name="_ENREF_64"/>
      <w:r w:rsidRPr="00853531">
        <w:rPr>
          <w:rFonts w:ascii="Times New Roman" w:hAnsi="Times New Roman"/>
          <w:noProof/>
        </w:rPr>
        <w:t>Smallwood, J., Fitzgerald, A., Miles, L.K., Phillips, L.H., 2009a. Shifting moods, wandering minds: negative moods lead the mind to wander. Emotion 9, 271-276.</w:t>
      </w:r>
      <w:bookmarkEnd w:id="64"/>
    </w:p>
    <w:p w14:paraId="61C31C54" w14:textId="77777777" w:rsidR="004F7A87" w:rsidRPr="00853531" w:rsidRDefault="004F7A87" w:rsidP="007B6383">
      <w:pPr>
        <w:spacing w:after="100" w:line="480" w:lineRule="auto"/>
        <w:rPr>
          <w:rFonts w:ascii="Times New Roman" w:hAnsi="Times New Roman"/>
          <w:noProof/>
        </w:rPr>
      </w:pPr>
      <w:bookmarkStart w:id="65" w:name="_ENREF_65"/>
      <w:r w:rsidRPr="00853531">
        <w:rPr>
          <w:rFonts w:ascii="Times New Roman" w:hAnsi="Times New Roman"/>
          <w:noProof/>
        </w:rPr>
        <w:t>Smallwood, J., Nind, L., O'Connor, R.C., 2009b. When is your head at? An exploration of the factors associated with the temporal focus of the wandering mind. Conscious Cogn 18, 118-125.</w:t>
      </w:r>
      <w:bookmarkEnd w:id="65"/>
    </w:p>
    <w:p w14:paraId="6C425BD0" w14:textId="77777777" w:rsidR="004F7A87" w:rsidRPr="00853531" w:rsidRDefault="004F7A87" w:rsidP="007B6383">
      <w:pPr>
        <w:spacing w:after="100" w:line="480" w:lineRule="auto"/>
        <w:rPr>
          <w:rFonts w:ascii="Times New Roman" w:hAnsi="Times New Roman"/>
          <w:noProof/>
        </w:rPr>
      </w:pPr>
      <w:bookmarkStart w:id="66" w:name="_ENREF_66"/>
      <w:r w:rsidRPr="00853531">
        <w:rPr>
          <w:rFonts w:ascii="Times New Roman" w:hAnsi="Times New Roman"/>
          <w:noProof/>
        </w:rPr>
        <w:t>Smallwood, J., Ruby, F.J., Singer, T., 2012b. Letting go of the present: Mind-wandering is associated with reduced delay discounting. Conscious Cogn 22, 1-7.</w:t>
      </w:r>
      <w:bookmarkEnd w:id="66"/>
    </w:p>
    <w:p w14:paraId="0B4169E3" w14:textId="77777777" w:rsidR="004F7A87" w:rsidRPr="00853531" w:rsidRDefault="004F7A87" w:rsidP="007B6383">
      <w:pPr>
        <w:spacing w:after="100" w:line="480" w:lineRule="auto"/>
        <w:rPr>
          <w:rFonts w:ascii="Times New Roman" w:hAnsi="Times New Roman"/>
          <w:noProof/>
        </w:rPr>
      </w:pPr>
      <w:bookmarkStart w:id="67" w:name="_ENREF_67"/>
      <w:r w:rsidRPr="00853531">
        <w:rPr>
          <w:rFonts w:ascii="Times New Roman" w:hAnsi="Times New Roman"/>
          <w:noProof/>
        </w:rPr>
        <w:t>Smallwood, J., Schooler, J.W., 2006. The restless mind. Psychol Bull 132, 946-958.</w:t>
      </w:r>
      <w:bookmarkEnd w:id="67"/>
    </w:p>
    <w:p w14:paraId="62E61334" w14:textId="77777777" w:rsidR="004F7A87" w:rsidRPr="00853531" w:rsidRDefault="004F7A87" w:rsidP="007B6383">
      <w:pPr>
        <w:spacing w:after="100" w:line="480" w:lineRule="auto"/>
        <w:rPr>
          <w:rFonts w:ascii="Times New Roman" w:hAnsi="Times New Roman"/>
          <w:noProof/>
        </w:rPr>
      </w:pPr>
      <w:bookmarkStart w:id="68" w:name="_ENREF_68"/>
      <w:r w:rsidRPr="00853531">
        <w:rPr>
          <w:rFonts w:ascii="Times New Roman" w:hAnsi="Times New Roman"/>
          <w:noProof/>
        </w:rPr>
        <w:t>Smallwood, J., Schooler, J.W., Turk, D.J., Cunningham, S.J., Burns, P., Macrae, C.N., 2011b. Self-reflection and the temporal focus of the wandering mind. Consciousness and cognition 20, 1120-1126.</w:t>
      </w:r>
      <w:bookmarkEnd w:id="68"/>
    </w:p>
    <w:p w14:paraId="19B8CF55" w14:textId="77777777" w:rsidR="004F7A87" w:rsidRPr="00853531" w:rsidRDefault="004F7A87" w:rsidP="007B6383">
      <w:pPr>
        <w:spacing w:after="100" w:line="480" w:lineRule="auto"/>
        <w:rPr>
          <w:rFonts w:ascii="Times New Roman" w:hAnsi="Times New Roman"/>
          <w:noProof/>
        </w:rPr>
      </w:pPr>
      <w:bookmarkStart w:id="69" w:name="_ENREF_69"/>
      <w:r w:rsidRPr="00853531">
        <w:rPr>
          <w:rFonts w:ascii="Times New Roman" w:hAnsi="Times New Roman"/>
          <w:noProof/>
        </w:rPr>
        <w:t>Spreng, R.N., Schacter, D.L., 2011. Default Network Modulation and Large-Scale Network Interactivity in Healthy Young and Old Adults. Cerebral Cortex 22, 2610-2621.</w:t>
      </w:r>
      <w:bookmarkEnd w:id="69"/>
    </w:p>
    <w:p w14:paraId="048F8D69" w14:textId="77777777" w:rsidR="004F7A87" w:rsidRPr="00853531" w:rsidRDefault="004F7A87" w:rsidP="007B6383">
      <w:pPr>
        <w:spacing w:after="100" w:line="480" w:lineRule="auto"/>
        <w:rPr>
          <w:rFonts w:ascii="Times New Roman" w:hAnsi="Times New Roman"/>
          <w:noProof/>
        </w:rPr>
      </w:pPr>
      <w:bookmarkStart w:id="70" w:name="_ENREF_70"/>
      <w:r w:rsidRPr="00853531">
        <w:rPr>
          <w:rFonts w:ascii="Times New Roman" w:hAnsi="Times New Roman"/>
          <w:noProof/>
        </w:rPr>
        <w:t>Spreng, R.N., Stevens, W.D., Chamberlain, J.P., Gilmore, A.W., Schacter, D.L., 2010. Default network activity, coupled with the frontoparietal control network, supports goal-directed cognition. Neuroimage 53, 303-317.</w:t>
      </w:r>
      <w:bookmarkEnd w:id="70"/>
    </w:p>
    <w:p w14:paraId="71FAD3D3" w14:textId="77777777" w:rsidR="004F7A87" w:rsidRPr="00853531" w:rsidRDefault="004F7A87" w:rsidP="007B6383">
      <w:pPr>
        <w:spacing w:after="100" w:line="480" w:lineRule="auto"/>
        <w:rPr>
          <w:rFonts w:ascii="Times New Roman" w:hAnsi="Times New Roman"/>
          <w:noProof/>
        </w:rPr>
      </w:pPr>
      <w:bookmarkStart w:id="71" w:name="_ENREF_71"/>
      <w:r w:rsidRPr="00853531">
        <w:rPr>
          <w:rFonts w:ascii="Times New Roman" w:hAnsi="Times New Roman"/>
          <w:noProof/>
        </w:rPr>
        <w:t>Squire, L.R., Stark, C.E., Clark, R.E., 2004. The medial temporal lobe. Annu Rev Neurosci 27, 279-306.</w:t>
      </w:r>
      <w:bookmarkEnd w:id="71"/>
    </w:p>
    <w:p w14:paraId="79AF646F" w14:textId="77777777" w:rsidR="004F7A87" w:rsidRPr="00853531" w:rsidRDefault="004F7A87" w:rsidP="007B6383">
      <w:pPr>
        <w:spacing w:after="100" w:line="480" w:lineRule="auto"/>
        <w:rPr>
          <w:rFonts w:ascii="Times New Roman" w:hAnsi="Times New Roman"/>
          <w:noProof/>
        </w:rPr>
      </w:pPr>
      <w:bookmarkStart w:id="72" w:name="_ENREF_72"/>
      <w:r w:rsidRPr="00853531">
        <w:rPr>
          <w:rFonts w:ascii="Times New Roman" w:hAnsi="Times New Roman"/>
          <w:noProof/>
        </w:rPr>
        <w:t>Stawarczyk, D., Majerus, S., Maquet, P., D'Argembeau, A., 2011. Neural correlates of ongoing conscious experience: both task-unrelatedness and stimulus-independence are related to default network activity. PLoS One 6, e16997.</w:t>
      </w:r>
      <w:bookmarkEnd w:id="72"/>
    </w:p>
    <w:p w14:paraId="373A8977" w14:textId="77777777" w:rsidR="004F7A87" w:rsidRPr="00853531" w:rsidRDefault="004F7A87" w:rsidP="007B6383">
      <w:pPr>
        <w:spacing w:after="100" w:line="480" w:lineRule="auto"/>
        <w:rPr>
          <w:rFonts w:ascii="Times New Roman" w:hAnsi="Times New Roman"/>
          <w:noProof/>
        </w:rPr>
      </w:pPr>
      <w:bookmarkStart w:id="73" w:name="_ENREF_73"/>
      <w:r w:rsidRPr="00853531">
        <w:rPr>
          <w:rFonts w:ascii="Times New Roman" w:hAnsi="Times New Roman"/>
          <w:noProof/>
        </w:rPr>
        <w:t>Steinbeis, N., Bernhardt, B.C., Singer, T., 2012. Impulse control and underlying functions of the left DLPFC mediate age-related and age-independent individual differences in strategic social behavior. Neuron 73, 1040-1051.</w:t>
      </w:r>
      <w:bookmarkEnd w:id="73"/>
    </w:p>
    <w:p w14:paraId="6D76BC8F" w14:textId="77777777" w:rsidR="004F7A87" w:rsidRPr="00853531" w:rsidRDefault="004F7A87" w:rsidP="007B6383">
      <w:pPr>
        <w:spacing w:after="100" w:line="480" w:lineRule="auto"/>
        <w:rPr>
          <w:rFonts w:ascii="Times New Roman" w:hAnsi="Times New Roman"/>
          <w:noProof/>
        </w:rPr>
      </w:pPr>
      <w:bookmarkStart w:id="74" w:name="_ENREF_74"/>
      <w:r w:rsidRPr="00853531">
        <w:rPr>
          <w:rFonts w:ascii="Times New Roman" w:hAnsi="Times New Roman"/>
          <w:noProof/>
        </w:rPr>
        <w:t>Stern, C.E., Owen, A.M., Tracey, I., Look, R.B., Rosen, B.R., Petrides, M., 2000. Activity in ventrolateral and mid-dorsolateral prefrontal cortex during nonspatial visual working memory processing: evidence from functional magnetic resonance imaging. Neuroimage 11, 392-399.</w:t>
      </w:r>
      <w:bookmarkEnd w:id="74"/>
    </w:p>
    <w:p w14:paraId="6DEEC551" w14:textId="77777777" w:rsidR="004F7A87" w:rsidRPr="00853531" w:rsidRDefault="004F7A87" w:rsidP="007B6383">
      <w:pPr>
        <w:spacing w:after="100" w:line="480" w:lineRule="auto"/>
        <w:rPr>
          <w:rFonts w:ascii="Times New Roman" w:hAnsi="Times New Roman"/>
          <w:noProof/>
        </w:rPr>
      </w:pPr>
      <w:bookmarkStart w:id="75" w:name="_ENREF_75"/>
      <w:r w:rsidRPr="00853531">
        <w:rPr>
          <w:rFonts w:ascii="Times New Roman" w:hAnsi="Times New Roman"/>
          <w:noProof/>
        </w:rPr>
        <w:t>Thompson, P.M., Hayashi, K.M., Sowell, E.R., Gogtay, N., Giedd, J.N., Rapoport, J.L., de Zubicaray, G.I., Janke, A.L., Rose, S.E., Semple, J., Doddrell, D.M., Wang, Y., van Erp, T.G., Cannon, T.D., Toga, A.W., 2004. Mapping cortical change in Alzheimer's disease, brain development, and schizophrenia. Neuroimage 23 Suppl 1, S2-18.</w:t>
      </w:r>
      <w:bookmarkEnd w:id="75"/>
    </w:p>
    <w:p w14:paraId="3D6058BB" w14:textId="77777777" w:rsidR="004F7A87" w:rsidRPr="00853531" w:rsidRDefault="004F7A87" w:rsidP="007B6383">
      <w:pPr>
        <w:spacing w:after="100" w:line="480" w:lineRule="auto"/>
        <w:rPr>
          <w:rFonts w:ascii="Times New Roman" w:hAnsi="Times New Roman"/>
          <w:noProof/>
        </w:rPr>
      </w:pPr>
      <w:bookmarkStart w:id="76" w:name="_ENREF_76"/>
      <w:r w:rsidRPr="00853531">
        <w:rPr>
          <w:rFonts w:ascii="Times New Roman" w:hAnsi="Times New Roman"/>
          <w:noProof/>
        </w:rPr>
        <w:t>Worsley, K., Andermann, M., Koulis, T., MacDonald, D., Evans, A., 1999. Detecting changes in nonisotropic images. Human brain mapping 8, 98-101.</w:t>
      </w:r>
      <w:bookmarkEnd w:id="76"/>
    </w:p>
    <w:p w14:paraId="431CE98A" w14:textId="638CBB14" w:rsidR="004755D4" w:rsidRPr="00217E88" w:rsidRDefault="004F7A87" w:rsidP="007B6383">
      <w:pPr>
        <w:spacing w:after="100" w:line="480" w:lineRule="auto"/>
        <w:rPr>
          <w:rFonts w:ascii="Times New Roman" w:hAnsi="Times New Roman"/>
        </w:rPr>
      </w:pPr>
      <w:bookmarkStart w:id="77" w:name="_ENREF_77"/>
      <w:r w:rsidRPr="00853531">
        <w:rPr>
          <w:rFonts w:ascii="Times New Roman" w:hAnsi="Times New Roman"/>
          <w:noProof/>
        </w:rPr>
        <w:t>Worsley, K.J., Taylor, J.E., Carbonell, F., Chung, M.K., Duerden, E., Bernhardt, B.C., Lyttelton, O., Boucher, M., Evans, A.C., 2009. SurfStat: A Matlab toolbox for the statistical analysis of univariate and multivariate surface and volumetric data using linear mixed effects models and random field theory. Neuroimage 47.</w:t>
      </w:r>
      <w:bookmarkEnd w:id="77"/>
      <w:r w:rsidR="00B62E86" w:rsidRPr="00853531">
        <w:rPr>
          <w:rFonts w:ascii="Times New Roman" w:hAnsi="Times New Roman"/>
        </w:rPr>
        <w:fldChar w:fldCharType="end"/>
      </w:r>
    </w:p>
    <w:sectPr w:rsidR="004755D4" w:rsidRPr="00217E88" w:rsidSect="00FE469D">
      <w:headerReference w:type="default" r:id="rId10"/>
      <w:footerReference w:type="even" r:id="rId11"/>
      <w:footerReference w:type="default" r:id="rId12"/>
      <w:pgSz w:w="12240" w:h="15840"/>
      <w:pgMar w:top="1440" w:right="1800" w:bottom="1440" w:left="171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6A8DB" w14:textId="77777777" w:rsidR="00794629" w:rsidRDefault="00794629" w:rsidP="00FE469D">
      <w:r>
        <w:separator/>
      </w:r>
    </w:p>
  </w:endnote>
  <w:endnote w:type="continuationSeparator" w:id="0">
    <w:p w14:paraId="56C14707" w14:textId="77777777" w:rsidR="00794629" w:rsidRDefault="00794629" w:rsidP="00FE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416B" w14:textId="77777777" w:rsidR="00794629" w:rsidRDefault="00794629" w:rsidP="00FE4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15F45" w14:textId="77777777" w:rsidR="00794629" w:rsidRDefault="00794629" w:rsidP="00FE46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C161E" w14:textId="77777777" w:rsidR="00794629" w:rsidRPr="00881A60" w:rsidRDefault="00794629" w:rsidP="00FE469D">
    <w:pPr>
      <w:pStyle w:val="Footer"/>
      <w:framePr w:wrap="around" w:vAnchor="text" w:hAnchor="margin" w:xAlign="right" w:y="1"/>
      <w:rPr>
        <w:rStyle w:val="PageNumber"/>
        <w:rFonts w:ascii="Times" w:hAnsi="Times"/>
        <w:sz w:val="20"/>
        <w:szCs w:val="20"/>
      </w:rPr>
    </w:pPr>
    <w:r w:rsidRPr="00881A60">
      <w:rPr>
        <w:rStyle w:val="PageNumber"/>
        <w:rFonts w:ascii="Times" w:hAnsi="Times"/>
        <w:sz w:val="20"/>
        <w:szCs w:val="20"/>
      </w:rPr>
      <w:fldChar w:fldCharType="begin"/>
    </w:r>
    <w:r>
      <w:rPr>
        <w:rStyle w:val="PageNumber"/>
        <w:rFonts w:ascii="Times" w:hAnsi="Times"/>
        <w:sz w:val="20"/>
        <w:szCs w:val="20"/>
      </w:rPr>
      <w:instrText>PAGE</w:instrText>
    </w:r>
    <w:r w:rsidRPr="00881A60">
      <w:rPr>
        <w:rStyle w:val="PageNumber"/>
        <w:rFonts w:ascii="Times" w:hAnsi="Times"/>
        <w:sz w:val="20"/>
        <w:szCs w:val="20"/>
      </w:rPr>
      <w:instrText xml:space="preserve">  </w:instrText>
    </w:r>
    <w:r w:rsidRPr="00881A60">
      <w:rPr>
        <w:rStyle w:val="PageNumber"/>
        <w:rFonts w:ascii="Times" w:hAnsi="Times"/>
        <w:sz w:val="20"/>
        <w:szCs w:val="20"/>
      </w:rPr>
      <w:fldChar w:fldCharType="separate"/>
    </w:r>
    <w:r w:rsidR="002D413C">
      <w:rPr>
        <w:rStyle w:val="PageNumber"/>
        <w:rFonts w:ascii="Times" w:hAnsi="Times"/>
        <w:noProof/>
        <w:sz w:val="20"/>
        <w:szCs w:val="20"/>
      </w:rPr>
      <w:t>2</w:t>
    </w:r>
    <w:r w:rsidRPr="00881A60">
      <w:rPr>
        <w:rStyle w:val="PageNumber"/>
        <w:rFonts w:ascii="Times" w:hAnsi="Times"/>
        <w:sz w:val="20"/>
        <w:szCs w:val="20"/>
      </w:rPr>
      <w:fldChar w:fldCharType="end"/>
    </w:r>
  </w:p>
  <w:p w14:paraId="5E69425B" w14:textId="77777777" w:rsidR="00794629" w:rsidRDefault="00794629" w:rsidP="00FE46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AD87D" w14:textId="77777777" w:rsidR="00794629" w:rsidRDefault="00794629" w:rsidP="00FE469D">
      <w:r>
        <w:separator/>
      </w:r>
    </w:p>
  </w:footnote>
  <w:footnote w:type="continuationSeparator" w:id="0">
    <w:p w14:paraId="3C2D9C4A" w14:textId="77777777" w:rsidR="00794629" w:rsidRDefault="00794629" w:rsidP="00FE46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C0D1" w14:textId="36364F2C" w:rsidR="00794629" w:rsidRPr="00C95380" w:rsidRDefault="00794629" w:rsidP="00C95380">
    <w:pPr>
      <w:pStyle w:val="Header"/>
      <w:jc w:val="right"/>
      <w:rPr>
        <w:rFonts w:ascii="Times New Roman" w:hAnsi="Times New Roman"/>
        <w:i/>
        <w:sz w:val="20"/>
        <w:szCs w:val="20"/>
      </w:rPr>
    </w:pPr>
    <w:r w:rsidRPr="00C95380">
      <w:rPr>
        <w:rFonts w:ascii="Times New Roman" w:hAnsi="Times New Roman"/>
        <w:i/>
        <w:sz w:val="20"/>
        <w:szCs w:val="20"/>
      </w:rPr>
      <w:t>mPFC/ACC structure and self-generated thought</w:t>
    </w:r>
  </w:p>
  <w:p w14:paraId="7BD5DB4C" w14:textId="00E5446D" w:rsidR="00794629" w:rsidRPr="00C05EC9" w:rsidRDefault="00794629" w:rsidP="00C05E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741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260314"/>
    <w:multiLevelType w:val="hybridMultilevel"/>
    <w:tmpl w:val="9FCE1B98"/>
    <w:lvl w:ilvl="0" w:tplc="2F065EC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80714"/>
    <w:multiLevelType w:val="hybridMultilevel"/>
    <w:tmpl w:val="58845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uroimag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vzaz9deozdfxheddws5wvpgrezxzste52es&quot;&gt;Productive_Citations-Saved&lt;record-ids&gt;&lt;item&gt;1&lt;/item&gt;&lt;item&gt;2&lt;/item&gt;&lt;item&gt;3&lt;/item&gt;&lt;item&gt;4&lt;/item&gt;&lt;item&gt;5&lt;/item&gt;&lt;item&gt;6&lt;/item&gt;&lt;item&gt;7&lt;/item&gt;&lt;item&gt;9&lt;/item&gt;&lt;item&gt;10&lt;/item&gt;&lt;item&gt;11&lt;/item&gt;&lt;item&gt;12&lt;/item&gt;&lt;item&gt;13&lt;/item&gt;&lt;item&gt;15&lt;/item&gt;&lt;item&gt;17&lt;/item&gt;&lt;item&gt;18&lt;/item&gt;&lt;item&gt;20&lt;/item&gt;&lt;item&gt;21&lt;/item&gt;&lt;item&gt;22&lt;/item&gt;&lt;item&gt;23&lt;/item&gt;&lt;item&gt;26&lt;/item&gt;&lt;item&gt;30&lt;/item&gt;&lt;item&gt;31&lt;/item&gt;&lt;item&gt;46&lt;/item&gt;&lt;item&gt;50&lt;/item&gt;&lt;item&gt;54&lt;/item&gt;&lt;item&gt;56&lt;/item&gt;&lt;item&gt;57&lt;/item&gt;&lt;item&gt;60&lt;/item&gt;&lt;item&gt;61&lt;/item&gt;&lt;item&gt;69&lt;/item&gt;&lt;item&gt;139&lt;/item&gt;&lt;item&gt;141&lt;/item&gt;&lt;item&gt;143&lt;/item&gt;&lt;item&gt;150&lt;/item&gt;&lt;item&gt;158&lt;/item&gt;&lt;item&gt;209&lt;/item&gt;&lt;item&gt;295&lt;/item&gt;&lt;item&gt;306&lt;/item&gt;&lt;item&gt;315&lt;/item&gt;&lt;item&gt;319&lt;/item&gt;&lt;item&gt;326&lt;/item&gt;&lt;item&gt;332&lt;/item&gt;&lt;item&gt;336&lt;/item&gt;&lt;item&gt;339&lt;/item&gt;&lt;item&gt;360&lt;/item&gt;&lt;item&gt;367&lt;/item&gt;&lt;item&gt;405&lt;/item&gt;&lt;item&gt;409&lt;/item&gt;&lt;item&gt;411&lt;/item&gt;&lt;item&gt;433&lt;/item&gt;&lt;item&gt;434&lt;/item&gt;&lt;item&gt;439&lt;/item&gt;&lt;item&gt;471&lt;/item&gt;&lt;item&gt;473&lt;/item&gt;&lt;item&gt;476&lt;/item&gt;&lt;item&gt;477&lt;/item&gt;&lt;item&gt;479&lt;/item&gt;&lt;/record-ids&gt;&lt;/item&gt;&lt;item db-id=&quot;zvd29zzf15zx07e2926x0adptftd20etedvz&quot;&gt;Epilepsy_20070312&lt;record-ids&gt;&lt;item&gt;6663&lt;/item&gt;&lt;item&gt;7712&lt;/item&gt;&lt;item&gt;8350&lt;/item&gt;&lt;item&gt;8361&lt;/item&gt;&lt;/record-ids&gt;&lt;/item&gt;&lt;/Libraries&gt;"/>
  </w:docVars>
  <w:rsids>
    <w:rsidRoot w:val="00236DB4"/>
    <w:rsid w:val="00002167"/>
    <w:rsid w:val="0000266E"/>
    <w:rsid w:val="00004209"/>
    <w:rsid w:val="00010381"/>
    <w:rsid w:val="0001105E"/>
    <w:rsid w:val="00017181"/>
    <w:rsid w:val="0001769A"/>
    <w:rsid w:val="000179D7"/>
    <w:rsid w:val="00017B96"/>
    <w:rsid w:val="00021564"/>
    <w:rsid w:val="000225EE"/>
    <w:rsid w:val="00022C81"/>
    <w:rsid w:val="000247DD"/>
    <w:rsid w:val="000255C6"/>
    <w:rsid w:val="000258C9"/>
    <w:rsid w:val="00025D0F"/>
    <w:rsid w:val="00025EFA"/>
    <w:rsid w:val="000272D1"/>
    <w:rsid w:val="000328FC"/>
    <w:rsid w:val="00035011"/>
    <w:rsid w:val="00035F22"/>
    <w:rsid w:val="00036C6C"/>
    <w:rsid w:val="00043F04"/>
    <w:rsid w:val="00046C40"/>
    <w:rsid w:val="000470B7"/>
    <w:rsid w:val="0005120A"/>
    <w:rsid w:val="000537C0"/>
    <w:rsid w:val="00054226"/>
    <w:rsid w:val="00054D47"/>
    <w:rsid w:val="00055047"/>
    <w:rsid w:val="0005563C"/>
    <w:rsid w:val="00056C81"/>
    <w:rsid w:val="00060A03"/>
    <w:rsid w:val="00060E7B"/>
    <w:rsid w:val="00064278"/>
    <w:rsid w:val="000652E8"/>
    <w:rsid w:val="00065D28"/>
    <w:rsid w:val="000664D9"/>
    <w:rsid w:val="000734E6"/>
    <w:rsid w:val="0007402F"/>
    <w:rsid w:val="0008552A"/>
    <w:rsid w:val="00085A9D"/>
    <w:rsid w:val="0008602A"/>
    <w:rsid w:val="00086A66"/>
    <w:rsid w:val="00091F06"/>
    <w:rsid w:val="00093EAC"/>
    <w:rsid w:val="00094026"/>
    <w:rsid w:val="000A0EDF"/>
    <w:rsid w:val="000A1716"/>
    <w:rsid w:val="000A34E6"/>
    <w:rsid w:val="000A57D6"/>
    <w:rsid w:val="000A67B7"/>
    <w:rsid w:val="000A6A4E"/>
    <w:rsid w:val="000A7DDE"/>
    <w:rsid w:val="000B38BE"/>
    <w:rsid w:val="000B39B4"/>
    <w:rsid w:val="000B3FDF"/>
    <w:rsid w:val="000B70F0"/>
    <w:rsid w:val="000C11E9"/>
    <w:rsid w:val="000C19F2"/>
    <w:rsid w:val="000C2436"/>
    <w:rsid w:val="000C2B6E"/>
    <w:rsid w:val="000C4F56"/>
    <w:rsid w:val="000C58DA"/>
    <w:rsid w:val="000C7919"/>
    <w:rsid w:val="000D087A"/>
    <w:rsid w:val="000D156D"/>
    <w:rsid w:val="000D1F29"/>
    <w:rsid w:val="000D39C5"/>
    <w:rsid w:val="000D3B6E"/>
    <w:rsid w:val="000E022D"/>
    <w:rsid w:val="000E04EA"/>
    <w:rsid w:val="000E08B3"/>
    <w:rsid w:val="000E0A00"/>
    <w:rsid w:val="000E1007"/>
    <w:rsid w:val="000E71B6"/>
    <w:rsid w:val="000E7CD2"/>
    <w:rsid w:val="000F05F0"/>
    <w:rsid w:val="000F4FEC"/>
    <w:rsid w:val="000F6BD5"/>
    <w:rsid w:val="000F6D10"/>
    <w:rsid w:val="001000C4"/>
    <w:rsid w:val="00103130"/>
    <w:rsid w:val="00104207"/>
    <w:rsid w:val="0010507D"/>
    <w:rsid w:val="00105774"/>
    <w:rsid w:val="00106A0B"/>
    <w:rsid w:val="001072D8"/>
    <w:rsid w:val="00112CD2"/>
    <w:rsid w:val="0011448A"/>
    <w:rsid w:val="00114EF3"/>
    <w:rsid w:val="001153FE"/>
    <w:rsid w:val="00116EB4"/>
    <w:rsid w:val="00122D5E"/>
    <w:rsid w:val="001250C8"/>
    <w:rsid w:val="001322D8"/>
    <w:rsid w:val="00132572"/>
    <w:rsid w:val="001327DE"/>
    <w:rsid w:val="00134020"/>
    <w:rsid w:val="00135A2F"/>
    <w:rsid w:val="00137577"/>
    <w:rsid w:val="001404AD"/>
    <w:rsid w:val="00140FA3"/>
    <w:rsid w:val="001426FA"/>
    <w:rsid w:val="001428B6"/>
    <w:rsid w:val="00142E0E"/>
    <w:rsid w:val="001445B2"/>
    <w:rsid w:val="00145D43"/>
    <w:rsid w:val="0014757E"/>
    <w:rsid w:val="00150B2C"/>
    <w:rsid w:val="0015213D"/>
    <w:rsid w:val="001523A8"/>
    <w:rsid w:val="001569E5"/>
    <w:rsid w:val="00157561"/>
    <w:rsid w:val="001644FB"/>
    <w:rsid w:val="0016491D"/>
    <w:rsid w:val="00165F35"/>
    <w:rsid w:val="001671FA"/>
    <w:rsid w:val="001678A8"/>
    <w:rsid w:val="001715EA"/>
    <w:rsid w:val="001719B1"/>
    <w:rsid w:val="00171EAE"/>
    <w:rsid w:val="001731B8"/>
    <w:rsid w:val="00173A44"/>
    <w:rsid w:val="00174EF5"/>
    <w:rsid w:val="001755D3"/>
    <w:rsid w:val="0017687A"/>
    <w:rsid w:val="00177195"/>
    <w:rsid w:val="00185193"/>
    <w:rsid w:val="001851F0"/>
    <w:rsid w:val="00185ED5"/>
    <w:rsid w:val="001865C9"/>
    <w:rsid w:val="0018765B"/>
    <w:rsid w:val="001939EC"/>
    <w:rsid w:val="00193DF1"/>
    <w:rsid w:val="00195C93"/>
    <w:rsid w:val="001A290D"/>
    <w:rsid w:val="001A52B6"/>
    <w:rsid w:val="001A614D"/>
    <w:rsid w:val="001B0D7E"/>
    <w:rsid w:val="001B1419"/>
    <w:rsid w:val="001B2339"/>
    <w:rsid w:val="001B2EE6"/>
    <w:rsid w:val="001B397C"/>
    <w:rsid w:val="001B6CEF"/>
    <w:rsid w:val="001B7007"/>
    <w:rsid w:val="001B78B7"/>
    <w:rsid w:val="001C0097"/>
    <w:rsid w:val="001C051F"/>
    <w:rsid w:val="001D1E5D"/>
    <w:rsid w:val="001D26D2"/>
    <w:rsid w:val="001D3849"/>
    <w:rsid w:val="001D3EF2"/>
    <w:rsid w:val="001E0F90"/>
    <w:rsid w:val="001E250D"/>
    <w:rsid w:val="001E2E9D"/>
    <w:rsid w:val="001E2EEA"/>
    <w:rsid w:val="001E3E97"/>
    <w:rsid w:val="001E530C"/>
    <w:rsid w:val="001E54D1"/>
    <w:rsid w:val="001E61B4"/>
    <w:rsid w:val="001E66E8"/>
    <w:rsid w:val="001E686A"/>
    <w:rsid w:val="001E6E13"/>
    <w:rsid w:val="001F10F1"/>
    <w:rsid w:val="001F5B66"/>
    <w:rsid w:val="001F635C"/>
    <w:rsid w:val="00201977"/>
    <w:rsid w:val="002038FA"/>
    <w:rsid w:val="00203A10"/>
    <w:rsid w:val="002047CE"/>
    <w:rsid w:val="00204E5A"/>
    <w:rsid w:val="002074B9"/>
    <w:rsid w:val="00214E09"/>
    <w:rsid w:val="00215E5A"/>
    <w:rsid w:val="002164AA"/>
    <w:rsid w:val="00217E88"/>
    <w:rsid w:val="00221D6F"/>
    <w:rsid w:val="002228B4"/>
    <w:rsid w:val="00222B5E"/>
    <w:rsid w:val="00224513"/>
    <w:rsid w:val="002258DF"/>
    <w:rsid w:val="00225EFC"/>
    <w:rsid w:val="002262CB"/>
    <w:rsid w:val="00227728"/>
    <w:rsid w:val="00227A45"/>
    <w:rsid w:val="00227E92"/>
    <w:rsid w:val="002330F8"/>
    <w:rsid w:val="00234E01"/>
    <w:rsid w:val="00234E41"/>
    <w:rsid w:val="0023677B"/>
    <w:rsid w:val="00236A3A"/>
    <w:rsid w:val="00236DB4"/>
    <w:rsid w:val="00236F69"/>
    <w:rsid w:val="0024041B"/>
    <w:rsid w:val="0024327B"/>
    <w:rsid w:val="0024443A"/>
    <w:rsid w:val="002468A4"/>
    <w:rsid w:val="00246FA4"/>
    <w:rsid w:val="00247F7C"/>
    <w:rsid w:val="0025168D"/>
    <w:rsid w:val="002526FC"/>
    <w:rsid w:val="00253856"/>
    <w:rsid w:val="002555A8"/>
    <w:rsid w:val="00257DFD"/>
    <w:rsid w:val="00266BC8"/>
    <w:rsid w:val="00270068"/>
    <w:rsid w:val="002719A5"/>
    <w:rsid w:val="00271F3C"/>
    <w:rsid w:val="002733B5"/>
    <w:rsid w:val="00274035"/>
    <w:rsid w:val="002750E7"/>
    <w:rsid w:val="002762D1"/>
    <w:rsid w:val="00276B43"/>
    <w:rsid w:val="00281435"/>
    <w:rsid w:val="00284F4E"/>
    <w:rsid w:val="0028664F"/>
    <w:rsid w:val="002876F0"/>
    <w:rsid w:val="002879F4"/>
    <w:rsid w:val="0029002C"/>
    <w:rsid w:val="00293EF3"/>
    <w:rsid w:val="00295E8D"/>
    <w:rsid w:val="00296248"/>
    <w:rsid w:val="002A0198"/>
    <w:rsid w:val="002A399E"/>
    <w:rsid w:val="002A5741"/>
    <w:rsid w:val="002A68F7"/>
    <w:rsid w:val="002B0C6D"/>
    <w:rsid w:val="002B19C4"/>
    <w:rsid w:val="002B25C4"/>
    <w:rsid w:val="002B262D"/>
    <w:rsid w:val="002B2839"/>
    <w:rsid w:val="002B654A"/>
    <w:rsid w:val="002C2A8E"/>
    <w:rsid w:val="002C3551"/>
    <w:rsid w:val="002C3E93"/>
    <w:rsid w:val="002C4298"/>
    <w:rsid w:val="002C6C06"/>
    <w:rsid w:val="002C7E89"/>
    <w:rsid w:val="002D3B15"/>
    <w:rsid w:val="002D413C"/>
    <w:rsid w:val="002D45B7"/>
    <w:rsid w:val="002D4CBE"/>
    <w:rsid w:val="002D747A"/>
    <w:rsid w:val="002E1149"/>
    <w:rsid w:val="002E29B8"/>
    <w:rsid w:val="002E377E"/>
    <w:rsid w:val="002E52D6"/>
    <w:rsid w:val="002E5D08"/>
    <w:rsid w:val="002E6B2C"/>
    <w:rsid w:val="002E6C84"/>
    <w:rsid w:val="002E6E27"/>
    <w:rsid w:val="002E7345"/>
    <w:rsid w:val="002F135C"/>
    <w:rsid w:val="002F1625"/>
    <w:rsid w:val="002F1803"/>
    <w:rsid w:val="002F2CC1"/>
    <w:rsid w:val="002F4067"/>
    <w:rsid w:val="002F4162"/>
    <w:rsid w:val="002F74C6"/>
    <w:rsid w:val="002F7C65"/>
    <w:rsid w:val="002F7EAF"/>
    <w:rsid w:val="00305673"/>
    <w:rsid w:val="003063C5"/>
    <w:rsid w:val="00306740"/>
    <w:rsid w:val="00307F69"/>
    <w:rsid w:val="00310408"/>
    <w:rsid w:val="00310F2F"/>
    <w:rsid w:val="00313C61"/>
    <w:rsid w:val="00313F99"/>
    <w:rsid w:val="0031437F"/>
    <w:rsid w:val="00315814"/>
    <w:rsid w:val="003224E1"/>
    <w:rsid w:val="00322E62"/>
    <w:rsid w:val="0032363F"/>
    <w:rsid w:val="00325FE9"/>
    <w:rsid w:val="00326B8F"/>
    <w:rsid w:val="003331E5"/>
    <w:rsid w:val="0033415D"/>
    <w:rsid w:val="00334218"/>
    <w:rsid w:val="00335237"/>
    <w:rsid w:val="003361BA"/>
    <w:rsid w:val="003411F6"/>
    <w:rsid w:val="00342BD4"/>
    <w:rsid w:val="00343621"/>
    <w:rsid w:val="003442D2"/>
    <w:rsid w:val="0034529A"/>
    <w:rsid w:val="00353407"/>
    <w:rsid w:val="00355B4A"/>
    <w:rsid w:val="00357944"/>
    <w:rsid w:val="00357F85"/>
    <w:rsid w:val="003608BF"/>
    <w:rsid w:val="00361968"/>
    <w:rsid w:val="00366901"/>
    <w:rsid w:val="00366B5D"/>
    <w:rsid w:val="003675B0"/>
    <w:rsid w:val="0037020A"/>
    <w:rsid w:val="003706F6"/>
    <w:rsid w:val="00370B48"/>
    <w:rsid w:val="0037221A"/>
    <w:rsid w:val="00372F87"/>
    <w:rsid w:val="00373D7A"/>
    <w:rsid w:val="003757F7"/>
    <w:rsid w:val="00375D72"/>
    <w:rsid w:val="00376512"/>
    <w:rsid w:val="00377A92"/>
    <w:rsid w:val="003803EA"/>
    <w:rsid w:val="00380624"/>
    <w:rsid w:val="00381B42"/>
    <w:rsid w:val="003822E5"/>
    <w:rsid w:val="0038506C"/>
    <w:rsid w:val="00387657"/>
    <w:rsid w:val="00394FF0"/>
    <w:rsid w:val="003A0F3F"/>
    <w:rsid w:val="003A1359"/>
    <w:rsid w:val="003A24BA"/>
    <w:rsid w:val="003A2A1E"/>
    <w:rsid w:val="003A2FB4"/>
    <w:rsid w:val="003A3D7B"/>
    <w:rsid w:val="003A53D4"/>
    <w:rsid w:val="003A76EE"/>
    <w:rsid w:val="003B1581"/>
    <w:rsid w:val="003B24BE"/>
    <w:rsid w:val="003B4427"/>
    <w:rsid w:val="003B4EAB"/>
    <w:rsid w:val="003B59D4"/>
    <w:rsid w:val="003B67ED"/>
    <w:rsid w:val="003C04FB"/>
    <w:rsid w:val="003C2394"/>
    <w:rsid w:val="003C2EC2"/>
    <w:rsid w:val="003C64BD"/>
    <w:rsid w:val="003D38D2"/>
    <w:rsid w:val="003D6F8F"/>
    <w:rsid w:val="003E4D97"/>
    <w:rsid w:val="003F0C8B"/>
    <w:rsid w:val="003F0F9E"/>
    <w:rsid w:val="003F750A"/>
    <w:rsid w:val="003F7BD1"/>
    <w:rsid w:val="0040347C"/>
    <w:rsid w:val="00405885"/>
    <w:rsid w:val="0040668A"/>
    <w:rsid w:val="00411CFB"/>
    <w:rsid w:val="004127E7"/>
    <w:rsid w:val="00413EC8"/>
    <w:rsid w:val="00414085"/>
    <w:rsid w:val="00414655"/>
    <w:rsid w:val="00417111"/>
    <w:rsid w:val="00417603"/>
    <w:rsid w:val="00417A07"/>
    <w:rsid w:val="00431880"/>
    <w:rsid w:val="00431BB8"/>
    <w:rsid w:val="00432D25"/>
    <w:rsid w:val="0043394B"/>
    <w:rsid w:val="004370F1"/>
    <w:rsid w:val="00437AF2"/>
    <w:rsid w:val="00440DE6"/>
    <w:rsid w:val="0044145C"/>
    <w:rsid w:val="00446EEA"/>
    <w:rsid w:val="0044710E"/>
    <w:rsid w:val="00454944"/>
    <w:rsid w:val="00454B72"/>
    <w:rsid w:val="00454D67"/>
    <w:rsid w:val="004558E5"/>
    <w:rsid w:val="00456313"/>
    <w:rsid w:val="00457A46"/>
    <w:rsid w:val="00460486"/>
    <w:rsid w:val="00460E02"/>
    <w:rsid w:val="00461F20"/>
    <w:rsid w:val="004624BD"/>
    <w:rsid w:val="00463A06"/>
    <w:rsid w:val="00463EA1"/>
    <w:rsid w:val="00465957"/>
    <w:rsid w:val="0046722C"/>
    <w:rsid w:val="00467B68"/>
    <w:rsid w:val="004734D8"/>
    <w:rsid w:val="00473F29"/>
    <w:rsid w:val="004755D4"/>
    <w:rsid w:val="004762A1"/>
    <w:rsid w:val="00477007"/>
    <w:rsid w:val="00477433"/>
    <w:rsid w:val="00481508"/>
    <w:rsid w:val="00482A9B"/>
    <w:rsid w:val="00482D20"/>
    <w:rsid w:val="00483A1B"/>
    <w:rsid w:val="0048598F"/>
    <w:rsid w:val="004902F4"/>
    <w:rsid w:val="004903DF"/>
    <w:rsid w:val="00490F27"/>
    <w:rsid w:val="00493C3D"/>
    <w:rsid w:val="00494705"/>
    <w:rsid w:val="004955AB"/>
    <w:rsid w:val="00496348"/>
    <w:rsid w:val="00496420"/>
    <w:rsid w:val="004A1EE1"/>
    <w:rsid w:val="004A3EC0"/>
    <w:rsid w:val="004A4CE4"/>
    <w:rsid w:val="004A79CA"/>
    <w:rsid w:val="004A7AED"/>
    <w:rsid w:val="004B26B4"/>
    <w:rsid w:val="004B3921"/>
    <w:rsid w:val="004B4974"/>
    <w:rsid w:val="004C1916"/>
    <w:rsid w:val="004C208B"/>
    <w:rsid w:val="004C3FB2"/>
    <w:rsid w:val="004C5832"/>
    <w:rsid w:val="004C7003"/>
    <w:rsid w:val="004C74D5"/>
    <w:rsid w:val="004D0FA6"/>
    <w:rsid w:val="004D1E0B"/>
    <w:rsid w:val="004D2F85"/>
    <w:rsid w:val="004D538B"/>
    <w:rsid w:val="004D62B5"/>
    <w:rsid w:val="004E028E"/>
    <w:rsid w:val="004E14D1"/>
    <w:rsid w:val="004E2403"/>
    <w:rsid w:val="004F0C55"/>
    <w:rsid w:val="004F1DB7"/>
    <w:rsid w:val="004F3368"/>
    <w:rsid w:val="004F381B"/>
    <w:rsid w:val="004F4410"/>
    <w:rsid w:val="004F473F"/>
    <w:rsid w:val="004F4D1A"/>
    <w:rsid w:val="004F4EA7"/>
    <w:rsid w:val="004F6766"/>
    <w:rsid w:val="004F6F8E"/>
    <w:rsid w:val="004F7179"/>
    <w:rsid w:val="004F72EC"/>
    <w:rsid w:val="004F7438"/>
    <w:rsid w:val="004F7A87"/>
    <w:rsid w:val="00500265"/>
    <w:rsid w:val="0050130A"/>
    <w:rsid w:val="005065FD"/>
    <w:rsid w:val="0050674A"/>
    <w:rsid w:val="005113EF"/>
    <w:rsid w:val="00512937"/>
    <w:rsid w:val="00513889"/>
    <w:rsid w:val="00514FA3"/>
    <w:rsid w:val="00520E71"/>
    <w:rsid w:val="00520F33"/>
    <w:rsid w:val="00521F99"/>
    <w:rsid w:val="0052782B"/>
    <w:rsid w:val="0053191F"/>
    <w:rsid w:val="00535162"/>
    <w:rsid w:val="00540BE4"/>
    <w:rsid w:val="00541C21"/>
    <w:rsid w:val="0054355A"/>
    <w:rsid w:val="00544465"/>
    <w:rsid w:val="005450D6"/>
    <w:rsid w:val="00545CE3"/>
    <w:rsid w:val="00546F6E"/>
    <w:rsid w:val="00547FC2"/>
    <w:rsid w:val="00556B16"/>
    <w:rsid w:val="00560187"/>
    <w:rsid w:val="005631D7"/>
    <w:rsid w:val="005703F8"/>
    <w:rsid w:val="00571EC4"/>
    <w:rsid w:val="00574906"/>
    <w:rsid w:val="00574C9C"/>
    <w:rsid w:val="00575258"/>
    <w:rsid w:val="0057536D"/>
    <w:rsid w:val="00577E9E"/>
    <w:rsid w:val="00580096"/>
    <w:rsid w:val="00581846"/>
    <w:rsid w:val="0058332C"/>
    <w:rsid w:val="005833D3"/>
    <w:rsid w:val="00585A7C"/>
    <w:rsid w:val="00585B18"/>
    <w:rsid w:val="00590AA5"/>
    <w:rsid w:val="00591147"/>
    <w:rsid w:val="00592592"/>
    <w:rsid w:val="005937BF"/>
    <w:rsid w:val="00594641"/>
    <w:rsid w:val="00594798"/>
    <w:rsid w:val="00594B19"/>
    <w:rsid w:val="005A070D"/>
    <w:rsid w:val="005A41F0"/>
    <w:rsid w:val="005A7B0D"/>
    <w:rsid w:val="005B11D4"/>
    <w:rsid w:val="005B4A66"/>
    <w:rsid w:val="005B4C8C"/>
    <w:rsid w:val="005B7889"/>
    <w:rsid w:val="005C2ADF"/>
    <w:rsid w:val="005C3855"/>
    <w:rsid w:val="005C40C9"/>
    <w:rsid w:val="005C5C04"/>
    <w:rsid w:val="005D2F8F"/>
    <w:rsid w:val="005D321B"/>
    <w:rsid w:val="005D73C1"/>
    <w:rsid w:val="005E10E5"/>
    <w:rsid w:val="005E19D6"/>
    <w:rsid w:val="005E1ED3"/>
    <w:rsid w:val="005E375A"/>
    <w:rsid w:val="005E4784"/>
    <w:rsid w:val="005E4946"/>
    <w:rsid w:val="005E6BFF"/>
    <w:rsid w:val="005E7400"/>
    <w:rsid w:val="005E7DD0"/>
    <w:rsid w:val="005F49B1"/>
    <w:rsid w:val="005F6828"/>
    <w:rsid w:val="00600C89"/>
    <w:rsid w:val="00600D13"/>
    <w:rsid w:val="00604E72"/>
    <w:rsid w:val="00605854"/>
    <w:rsid w:val="00605C73"/>
    <w:rsid w:val="00605EBF"/>
    <w:rsid w:val="00606818"/>
    <w:rsid w:val="00606FEF"/>
    <w:rsid w:val="006152D2"/>
    <w:rsid w:val="00616C73"/>
    <w:rsid w:val="00620E2F"/>
    <w:rsid w:val="00621688"/>
    <w:rsid w:val="00621BC2"/>
    <w:rsid w:val="0062241D"/>
    <w:rsid w:val="00624F2B"/>
    <w:rsid w:val="0062526B"/>
    <w:rsid w:val="006300EE"/>
    <w:rsid w:val="00632736"/>
    <w:rsid w:val="00634FB2"/>
    <w:rsid w:val="00635D8C"/>
    <w:rsid w:val="00637DEA"/>
    <w:rsid w:val="00641B1A"/>
    <w:rsid w:val="00642330"/>
    <w:rsid w:val="006424A8"/>
    <w:rsid w:val="006426EC"/>
    <w:rsid w:val="006427EF"/>
    <w:rsid w:val="00643388"/>
    <w:rsid w:val="006433A0"/>
    <w:rsid w:val="00645214"/>
    <w:rsid w:val="00645522"/>
    <w:rsid w:val="00645D15"/>
    <w:rsid w:val="00646450"/>
    <w:rsid w:val="00646996"/>
    <w:rsid w:val="0064784B"/>
    <w:rsid w:val="00650119"/>
    <w:rsid w:val="00651D55"/>
    <w:rsid w:val="006536B8"/>
    <w:rsid w:val="00656278"/>
    <w:rsid w:val="0065659A"/>
    <w:rsid w:val="0065703F"/>
    <w:rsid w:val="0066111E"/>
    <w:rsid w:val="006626E9"/>
    <w:rsid w:val="00671E87"/>
    <w:rsid w:val="00674160"/>
    <w:rsid w:val="00675AB6"/>
    <w:rsid w:val="00676337"/>
    <w:rsid w:val="00676C25"/>
    <w:rsid w:val="00680B46"/>
    <w:rsid w:val="00681661"/>
    <w:rsid w:val="006820D9"/>
    <w:rsid w:val="00682C28"/>
    <w:rsid w:val="00684346"/>
    <w:rsid w:val="00685AD7"/>
    <w:rsid w:val="0068627C"/>
    <w:rsid w:val="00687F64"/>
    <w:rsid w:val="00692FD2"/>
    <w:rsid w:val="0069581A"/>
    <w:rsid w:val="00696BD3"/>
    <w:rsid w:val="006A101C"/>
    <w:rsid w:val="006A3B01"/>
    <w:rsid w:val="006B0A71"/>
    <w:rsid w:val="006B1290"/>
    <w:rsid w:val="006B19DB"/>
    <w:rsid w:val="006B1A1F"/>
    <w:rsid w:val="006B1AD2"/>
    <w:rsid w:val="006B285F"/>
    <w:rsid w:val="006B2B90"/>
    <w:rsid w:val="006B39A8"/>
    <w:rsid w:val="006B39BE"/>
    <w:rsid w:val="006B4C21"/>
    <w:rsid w:val="006B4DBC"/>
    <w:rsid w:val="006B5CEF"/>
    <w:rsid w:val="006B6C85"/>
    <w:rsid w:val="006B7833"/>
    <w:rsid w:val="006C009A"/>
    <w:rsid w:val="006C03A1"/>
    <w:rsid w:val="006C0670"/>
    <w:rsid w:val="006C1158"/>
    <w:rsid w:val="006C1844"/>
    <w:rsid w:val="006C33A8"/>
    <w:rsid w:val="006C3CA7"/>
    <w:rsid w:val="006C738A"/>
    <w:rsid w:val="006C74FD"/>
    <w:rsid w:val="006C7838"/>
    <w:rsid w:val="006C7C36"/>
    <w:rsid w:val="006D0BFA"/>
    <w:rsid w:val="006D0EA8"/>
    <w:rsid w:val="006D1C69"/>
    <w:rsid w:val="006D299C"/>
    <w:rsid w:val="006D31C8"/>
    <w:rsid w:val="006D78DA"/>
    <w:rsid w:val="006E18D6"/>
    <w:rsid w:val="006E31E9"/>
    <w:rsid w:val="006E3D92"/>
    <w:rsid w:val="006E4904"/>
    <w:rsid w:val="006E4F49"/>
    <w:rsid w:val="006E6821"/>
    <w:rsid w:val="006E6A1C"/>
    <w:rsid w:val="006E7CB2"/>
    <w:rsid w:val="006F2883"/>
    <w:rsid w:val="006F4DE0"/>
    <w:rsid w:val="006F6F64"/>
    <w:rsid w:val="006F6FD8"/>
    <w:rsid w:val="006F79B6"/>
    <w:rsid w:val="007018A7"/>
    <w:rsid w:val="00702E56"/>
    <w:rsid w:val="0070375E"/>
    <w:rsid w:val="00704338"/>
    <w:rsid w:val="0070632C"/>
    <w:rsid w:val="00711E3B"/>
    <w:rsid w:val="00714780"/>
    <w:rsid w:val="00714D20"/>
    <w:rsid w:val="00714F44"/>
    <w:rsid w:val="0071596C"/>
    <w:rsid w:val="0071722C"/>
    <w:rsid w:val="0072617F"/>
    <w:rsid w:val="0072694E"/>
    <w:rsid w:val="00726BB3"/>
    <w:rsid w:val="00726EFE"/>
    <w:rsid w:val="00727A1C"/>
    <w:rsid w:val="00734E16"/>
    <w:rsid w:val="007375D3"/>
    <w:rsid w:val="00740921"/>
    <w:rsid w:val="00741417"/>
    <w:rsid w:val="00742238"/>
    <w:rsid w:val="0074419F"/>
    <w:rsid w:val="007443C8"/>
    <w:rsid w:val="007448C0"/>
    <w:rsid w:val="007449EB"/>
    <w:rsid w:val="00746269"/>
    <w:rsid w:val="00747A77"/>
    <w:rsid w:val="00752BAD"/>
    <w:rsid w:val="00753879"/>
    <w:rsid w:val="00754C76"/>
    <w:rsid w:val="007550E1"/>
    <w:rsid w:val="00755310"/>
    <w:rsid w:val="007602B4"/>
    <w:rsid w:val="00760374"/>
    <w:rsid w:val="00763EB4"/>
    <w:rsid w:val="007660EE"/>
    <w:rsid w:val="00772505"/>
    <w:rsid w:val="00772792"/>
    <w:rsid w:val="00776643"/>
    <w:rsid w:val="00777BC3"/>
    <w:rsid w:val="00782196"/>
    <w:rsid w:val="007852A6"/>
    <w:rsid w:val="00786912"/>
    <w:rsid w:val="00786BF2"/>
    <w:rsid w:val="00787504"/>
    <w:rsid w:val="007909BF"/>
    <w:rsid w:val="00794629"/>
    <w:rsid w:val="007968C3"/>
    <w:rsid w:val="007A045A"/>
    <w:rsid w:val="007A11DE"/>
    <w:rsid w:val="007A16AB"/>
    <w:rsid w:val="007A204F"/>
    <w:rsid w:val="007A285F"/>
    <w:rsid w:val="007A31EF"/>
    <w:rsid w:val="007A3F57"/>
    <w:rsid w:val="007A48EF"/>
    <w:rsid w:val="007A6528"/>
    <w:rsid w:val="007A6946"/>
    <w:rsid w:val="007A6B4A"/>
    <w:rsid w:val="007B183C"/>
    <w:rsid w:val="007B1DFC"/>
    <w:rsid w:val="007B3A32"/>
    <w:rsid w:val="007B3D85"/>
    <w:rsid w:val="007B50DC"/>
    <w:rsid w:val="007B6383"/>
    <w:rsid w:val="007B7572"/>
    <w:rsid w:val="007B7703"/>
    <w:rsid w:val="007C0B7C"/>
    <w:rsid w:val="007C2E56"/>
    <w:rsid w:val="007C31A5"/>
    <w:rsid w:val="007C38A1"/>
    <w:rsid w:val="007C39F6"/>
    <w:rsid w:val="007C61B5"/>
    <w:rsid w:val="007D0ED3"/>
    <w:rsid w:val="007D139A"/>
    <w:rsid w:val="007D16B2"/>
    <w:rsid w:val="007D233E"/>
    <w:rsid w:val="007D2AA1"/>
    <w:rsid w:val="007D49ED"/>
    <w:rsid w:val="007E04CA"/>
    <w:rsid w:val="007E0779"/>
    <w:rsid w:val="007E12A7"/>
    <w:rsid w:val="007E2371"/>
    <w:rsid w:val="007E315C"/>
    <w:rsid w:val="007E4FBC"/>
    <w:rsid w:val="007E564D"/>
    <w:rsid w:val="007E6085"/>
    <w:rsid w:val="007E66BB"/>
    <w:rsid w:val="007E71DA"/>
    <w:rsid w:val="007F4E2D"/>
    <w:rsid w:val="007F661E"/>
    <w:rsid w:val="008010B5"/>
    <w:rsid w:val="008021FD"/>
    <w:rsid w:val="00804259"/>
    <w:rsid w:val="00804EDC"/>
    <w:rsid w:val="00811B3D"/>
    <w:rsid w:val="0081495E"/>
    <w:rsid w:val="00815FB7"/>
    <w:rsid w:val="008169DF"/>
    <w:rsid w:val="00821A85"/>
    <w:rsid w:val="00822B54"/>
    <w:rsid w:val="00823BA5"/>
    <w:rsid w:val="00824479"/>
    <w:rsid w:val="00825047"/>
    <w:rsid w:val="00825D32"/>
    <w:rsid w:val="008267AE"/>
    <w:rsid w:val="008306D8"/>
    <w:rsid w:val="00830DA2"/>
    <w:rsid w:val="0083209F"/>
    <w:rsid w:val="00833B9E"/>
    <w:rsid w:val="00833D77"/>
    <w:rsid w:val="00835E5C"/>
    <w:rsid w:val="00836F57"/>
    <w:rsid w:val="008403BB"/>
    <w:rsid w:val="00840AD6"/>
    <w:rsid w:val="00844E47"/>
    <w:rsid w:val="00846260"/>
    <w:rsid w:val="008463A0"/>
    <w:rsid w:val="00846758"/>
    <w:rsid w:val="008479D4"/>
    <w:rsid w:val="008524C7"/>
    <w:rsid w:val="00853531"/>
    <w:rsid w:val="00857275"/>
    <w:rsid w:val="0086103F"/>
    <w:rsid w:val="008658C6"/>
    <w:rsid w:val="008674FB"/>
    <w:rsid w:val="00867A41"/>
    <w:rsid w:val="008707C4"/>
    <w:rsid w:val="00871A7A"/>
    <w:rsid w:val="008748DF"/>
    <w:rsid w:val="0087499D"/>
    <w:rsid w:val="00874AB3"/>
    <w:rsid w:val="00880FB4"/>
    <w:rsid w:val="00881A60"/>
    <w:rsid w:val="00881A98"/>
    <w:rsid w:val="00881C6F"/>
    <w:rsid w:val="00882EB1"/>
    <w:rsid w:val="008831BD"/>
    <w:rsid w:val="00885ADC"/>
    <w:rsid w:val="0088690A"/>
    <w:rsid w:val="008904C1"/>
    <w:rsid w:val="008932D8"/>
    <w:rsid w:val="0089503B"/>
    <w:rsid w:val="00895DA0"/>
    <w:rsid w:val="008A097D"/>
    <w:rsid w:val="008A1A95"/>
    <w:rsid w:val="008A5BE5"/>
    <w:rsid w:val="008A7192"/>
    <w:rsid w:val="008A7DFD"/>
    <w:rsid w:val="008B0E6B"/>
    <w:rsid w:val="008B17D2"/>
    <w:rsid w:val="008B2FA2"/>
    <w:rsid w:val="008B4C9A"/>
    <w:rsid w:val="008C0A59"/>
    <w:rsid w:val="008C4815"/>
    <w:rsid w:val="008C4932"/>
    <w:rsid w:val="008C54D4"/>
    <w:rsid w:val="008C5C3D"/>
    <w:rsid w:val="008D063D"/>
    <w:rsid w:val="008D1A4A"/>
    <w:rsid w:val="008D2948"/>
    <w:rsid w:val="008D36D0"/>
    <w:rsid w:val="008D383D"/>
    <w:rsid w:val="008D775B"/>
    <w:rsid w:val="008E1BD7"/>
    <w:rsid w:val="008F0449"/>
    <w:rsid w:val="008F07E2"/>
    <w:rsid w:val="008F256C"/>
    <w:rsid w:val="008F25D7"/>
    <w:rsid w:val="008F2802"/>
    <w:rsid w:val="008F441D"/>
    <w:rsid w:val="008F4FC1"/>
    <w:rsid w:val="008F60FD"/>
    <w:rsid w:val="008F7485"/>
    <w:rsid w:val="00900111"/>
    <w:rsid w:val="00900939"/>
    <w:rsid w:val="0090204E"/>
    <w:rsid w:val="0090233E"/>
    <w:rsid w:val="009025BE"/>
    <w:rsid w:val="009046FD"/>
    <w:rsid w:val="00906B4A"/>
    <w:rsid w:val="00907079"/>
    <w:rsid w:val="0090769E"/>
    <w:rsid w:val="0091314F"/>
    <w:rsid w:val="00913C5B"/>
    <w:rsid w:val="009150D9"/>
    <w:rsid w:val="0092007C"/>
    <w:rsid w:val="00920AF7"/>
    <w:rsid w:val="00921B3B"/>
    <w:rsid w:val="0092626E"/>
    <w:rsid w:val="00931508"/>
    <w:rsid w:val="00931823"/>
    <w:rsid w:val="00931DD8"/>
    <w:rsid w:val="00932FB2"/>
    <w:rsid w:val="00933A80"/>
    <w:rsid w:val="00935112"/>
    <w:rsid w:val="009371B0"/>
    <w:rsid w:val="00940DE3"/>
    <w:rsid w:val="00941CB8"/>
    <w:rsid w:val="00941D7C"/>
    <w:rsid w:val="00943CF7"/>
    <w:rsid w:val="00947771"/>
    <w:rsid w:val="0095127D"/>
    <w:rsid w:val="00952F54"/>
    <w:rsid w:val="00953433"/>
    <w:rsid w:val="0095379B"/>
    <w:rsid w:val="00954BAE"/>
    <w:rsid w:val="0095549A"/>
    <w:rsid w:val="00955749"/>
    <w:rsid w:val="00956888"/>
    <w:rsid w:val="00965F06"/>
    <w:rsid w:val="0097328D"/>
    <w:rsid w:val="0097331B"/>
    <w:rsid w:val="00973E29"/>
    <w:rsid w:val="009744B4"/>
    <w:rsid w:val="00974B62"/>
    <w:rsid w:val="00975132"/>
    <w:rsid w:val="00985245"/>
    <w:rsid w:val="00985C00"/>
    <w:rsid w:val="00991D59"/>
    <w:rsid w:val="0099370B"/>
    <w:rsid w:val="0099379C"/>
    <w:rsid w:val="009A174A"/>
    <w:rsid w:val="009A48B0"/>
    <w:rsid w:val="009A6502"/>
    <w:rsid w:val="009B542A"/>
    <w:rsid w:val="009B5935"/>
    <w:rsid w:val="009B64F9"/>
    <w:rsid w:val="009B7BC9"/>
    <w:rsid w:val="009C1D6D"/>
    <w:rsid w:val="009C2821"/>
    <w:rsid w:val="009C2FFB"/>
    <w:rsid w:val="009C3FFC"/>
    <w:rsid w:val="009C4F02"/>
    <w:rsid w:val="009C542B"/>
    <w:rsid w:val="009D318C"/>
    <w:rsid w:val="009E1925"/>
    <w:rsid w:val="009E251E"/>
    <w:rsid w:val="009E31B1"/>
    <w:rsid w:val="009E40D8"/>
    <w:rsid w:val="009E604B"/>
    <w:rsid w:val="009E6AFF"/>
    <w:rsid w:val="009E6B16"/>
    <w:rsid w:val="009E6EE0"/>
    <w:rsid w:val="009F0694"/>
    <w:rsid w:val="009F1242"/>
    <w:rsid w:val="009F4605"/>
    <w:rsid w:val="009F7AF4"/>
    <w:rsid w:val="009F7EE7"/>
    <w:rsid w:val="00A00B2A"/>
    <w:rsid w:val="00A02364"/>
    <w:rsid w:val="00A02F8D"/>
    <w:rsid w:val="00A03B01"/>
    <w:rsid w:val="00A05337"/>
    <w:rsid w:val="00A05BE2"/>
    <w:rsid w:val="00A05EA5"/>
    <w:rsid w:val="00A17305"/>
    <w:rsid w:val="00A21C75"/>
    <w:rsid w:val="00A222FE"/>
    <w:rsid w:val="00A22B9A"/>
    <w:rsid w:val="00A24407"/>
    <w:rsid w:val="00A271ED"/>
    <w:rsid w:val="00A359E5"/>
    <w:rsid w:val="00A35A51"/>
    <w:rsid w:val="00A36263"/>
    <w:rsid w:val="00A375D8"/>
    <w:rsid w:val="00A42C41"/>
    <w:rsid w:val="00A42DAE"/>
    <w:rsid w:val="00A450A7"/>
    <w:rsid w:val="00A519DA"/>
    <w:rsid w:val="00A52222"/>
    <w:rsid w:val="00A541AD"/>
    <w:rsid w:val="00A546F8"/>
    <w:rsid w:val="00A611D7"/>
    <w:rsid w:val="00A61DC7"/>
    <w:rsid w:val="00A739A2"/>
    <w:rsid w:val="00A73F43"/>
    <w:rsid w:val="00A7677B"/>
    <w:rsid w:val="00A77088"/>
    <w:rsid w:val="00A810C5"/>
    <w:rsid w:val="00A8189B"/>
    <w:rsid w:val="00A85B73"/>
    <w:rsid w:val="00A86C80"/>
    <w:rsid w:val="00A955FE"/>
    <w:rsid w:val="00A95D9C"/>
    <w:rsid w:val="00AA18EE"/>
    <w:rsid w:val="00AA5784"/>
    <w:rsid w:val="00AA69A8"/>
    <w:rsid w:val="00AA6A97"/>
    <w:rsid w:val="00AB0CA4"/>
    <w:rsid w:val="00AB4D65"/>
    <w:rsid w:val="00AB4E2F"/>
    <w:rsid w:val="00AB7A00"/>
    <w:rsid w:val="00AB7FD8"/>
    <w:rsid w:val="00AC03CE"/>
    <w:rsid w:val="00AC3730"/>
    <w:rsid w:val="00AC5202"/>
    <w:rsid w:val="00AC618E"/>
    <w:rsid w:val="00AC6BC6"/>
    <w:rsid w:val="00AD0F01"/>
    <w:rsid w:val="00AD2BE0"/>
    <w:rsid w:val="00AD54EA"/>
    <w:rsid w:val="00AD5661"/>
    <w:rsid w:val="00AD56F9"/>
    <w:rsid w:val="00AD6151"/>
    <w:rsid w:val="00AD669C"/>
    <w:rsid w:val="00AE0034"/>
    <w:rsid w:val="00AE231E"/>
    <w:rsid w:val="00AE496F"/>
    <w:rsid w:val="00AE7861"/>
    <w:rsid w:val="00AF082D"/>
    <w:rsid w:val="00AF0B96"/>
    <w:rsid w:val="00AF18A3"/>
    <w:rsid w:val="00AF20CA"/>
    <w:rsid w:val="00AF424B"/>
    <w:rsid w:val="00AF5529"/>
    <w:rsid w:val="00AF58A6"/>
    <w:rsid w:val="00B027CB"/>
    <w:rsid w:val="00B028B8"/>
    <w:rsid w:val="00B040C1"/>
    <w:rsid w:val="00B04A85"/>
    <w:rsid w:val="00B05F06"/>
    <w:rsid w:val="00B06F56"/>
    <w:rsid w:val="00B10AC6"/>
    <w:rsid w:val="00B11194"/>
    <w:rsid w:val="00B11FF1"/>
    <w:rsid w:val="00B13F0F"/>
    <w:rsid w:val="00B14B31"/>
    <w:rsid w:val="00B1580B"/>
    <w:rsid w:val="00B17387"/>
    <w:rsid w:val="00B215BC"/>
    <w:rsid w:val="00B22A19"/>
    <w:rsid w:val="00B2339B"/>
    <w:rsid w:val="00B25CEA"/>
    <w:rsid w:val="00B25FB8"/>
    <w:rsid w:val="00B26D7F"/>
    <w:rsid w:val="00B278ED"/>
    <w:rsid w:val="00B30599"/>
    <w:rsid w:val="00B32138"/>
    <w:rsid w:val="00B33655"/>
    <w:rsid w:val="00B34EF5"/>
    <w:rsid w:val="00B35991"/>
    <w:rsid w:val="00B36205"/>
    <w:rsid w:val="00B36415"/>
    <w:rsid w:val="00B37270"/>
    <w:rsid w:val="00B37D86"/>
    <w:rsid w:val="00B4126C"/>
    <w:rsid w:val="00B41C58"/>
    <w:rsid w:val="00B422EC"/>
    <w:rsid w:val="00B50AB9"/>
    <w:rsid w:val="00B51724"/>
    <w:rsid w:val="00B536D5"/>
    <w:rsid w:val="00B55375"/>
    <w:rsid w:val="00B561B5"/>
    <w:rsid w:val="00B56ADF"/>
    <w:rsid w:val="00B57065"/>
    <w:rsid w:val="00B6101B"/>
    <w:rsid w:val="00B61113"/>
    <w:rsid w:val="00B61C57"/>
    <w:rsid w:val="00B62E86"/>
    <w:rsid w:val="00B63D97"/>
    <w:rsid w:val="00B65E37"/>
    <w:rsid w:val="00B65E9E"/>
    <w:rsid w:val="00B66E3A"/>
    <w:rsid w:val="00B67858"/>
    <w:rsid w:val="00B722DC"/>
    <w:rsid w:val="00B72E5A"/>
    <w:rsid w:val="00B76082"/>
    <w:rsid w:val="00B77427"/>
    <w:rsid w:val="00B77EA4"/>
    <w:rsid w:val="00B81E8C"/>
    <w:rsid w:val="00B81FC5"/>
    <w:rsid w:val="00B853F9"/>
    <w:rsid w:val="00B86C4B"/>
    <w:rsid w:val="00B873A6"/>
    <w:rsid w:val="00B87CEB"/>
    <w:rsid w:val="00B91F02"/>
    <w:rsid w:val="00B92AC8"/>
    <w:rsid w:val="00B951CE"/>
    <w:rsid w:val="00B96186"/>
    <w:rsid w:val="00BA096A"/>
    <w:rsid w:val="00BA120E"/>
    <w:rsid w:val="00BA432B"/>
    <w:rsid w:val="00BA4573"/>
    <w:rsid w:val="00BA4F3E"/>
    <w:rsid w:val="00BA6F10"/>
    <w:rsid w:val="00BB05DC"/>
    <w:rsid w:val="00BB3C6C"/>
    <w:rsid w:val="00BB690E"/>
    <w:rsid w:val="00BB7084"/>
    <w:rsid w:val="00BB7439"/>
    <w:rsid w:val="00BC0B8C"/>
    <w:rsid w:val="00BC2B14"/>
    <w:rsid w:val="00BC59B7"/>
    <w:rsid w:val="00BD520A"/>
    <w:rsid w:val="00BE0B78"/>
    <w:rsid w:val="00BE45E2"/>
    <w:rsid w:val="00BE4775"/>
    <w:rsid w:val="00BE53E0"/>
    <w:rsid w:val="00BE71AD"/>
    <w:rsid w:val="00BF1E9D"/>
    <w:rsid w:val="00BF4890"/>
    <w:rsid w:val="00BF560A"/>
    <w:rsid w:val="00BF66E0"/>
    <w:rsid w:val="00BF6F11"/>
    <w:rsid w:val="00C00069"/>
    <w:rsid w:val="00C01383"/>
    <w:rsid w:val="00C028C4"/>
    <w:rsid w:val="00C05061"/>
    <w:rsid w:val="00C05EC9"/>
    <w:rsid w:val="00C06535"/>
    <w:rsid w:val="00C06766"/>
    <w:rsid w:val="00C07D0F"/>
    <w:rsid w:val="00C1129C"/>
    <w:rsid w:val="00C11633"/>
    <w:rsid w:val="00C136CA"/>
    <w:rsid w:val="00C14003"/>
    <w:rsid w:val="00C15B22"/>
    <w:rsid w:val="00C15E09"/>
    <w:rsid w:val="00C1790B"/>
    <w:rsid w:val="00C2049A"/>
    <w:rsid w:val="00C20782"/>
    <w:rsid w:val="00C20B6A"/>
    <w:rsid w:val="00C21298"/>
    <w:rsid w:val="00C22B50"/>
    <w:rsid w:val="00C247F4"/>
    <w:rsid w:val="00C268A5"/>
    <w:rsid w:val="00C31AF6"/>
    <w:rsid w:val="00C326D3"/>
    <w:rsid w:val="00C36F97"/>
    <w:rsid w:val="00C40691"/>
    <w:rsid w:val="00C42233"/>
    <w:rsid w:val="00C42A97"/>
    <w:rsid w:val="00C45EE6"/>
    <w:rsid w:val="00C4680D"/>
    <w:rsid w:val="00C4691B"/>
    <w:rsid w:val="00C52361"/>
    <w:rsid w:val="00C52ECD"/>
    <w:rsid w:val="00C5478E"/>
    <w:rsid w:val="00C5589C"/>
    <w:rsid w:val="00C566BA"/>
    <w:rsid w:val="00C57A5E"/>
    <w:rsid w:val="00C57E3C"/>
    <w:rsid w:val="00C6677A"/>
    <w:rsid w:val="00C804D3"/>
    <w:rsid w:val="00C81726"/>
    <w:rsid w:val="00C8263E"/>
    <w:rsid w:val="00C830E2"/>
    <w:rsid w:val="00C8364D"/>
    <w:rsid w:val="00C83F8E"/>
    <w:rsid w:val="00C856BC"/>
    <w:rsid w:val="00C85EAC"/>
    <w:rsid w:val="00C86990"/>
    <w:rsid w:val="00C87713"/>
    <w:rsid w:val="00C904AA"/>
    <w:rsid w:val="00C91288"/>
    <w:rsid w:val="00C915B3"/>
    <w:rsid w:val="00C92FDF"/>
    <w:rsid w:val="00C94A24"/>
    <w:rsid w:val="00C94F97"/>
    <w:rsid w:val="00C95380"/>
    <w:rsid w:val="00C9562D"/>
    <w:rsid w:val="00C958BC"/>
    <w:rsid w:val="00C967C1"/>
    <w:rsid w:val="00C97341"/>
    <w:rsid w:val="00CA16C5"/>
    <w:rsid w:val="00CA17BB"/>
    <w:rsid w:val="00CA3CA8"/>
    <w:rsid w:val="00CA6165"/>
    <w:rsid w:val="00CA7415"/>
    <w:rsid w:val="00CB060D"/>
    <w:rsid w:val="00CB4F0F"/>
    <w:rsid w:val="00CB4F43"/>
    <w:rsid w:val="00CB645E"/>
    <w:rsid w:val="00CB65ED"/>
    <w:rsid w:val="00CC27AD"/>
    <w:rsid w:val="00CC4F3A"/>
    <w:rsid w:val="00CD061C"/>
    <w:rsid w:val="00CD06B1"/>
    <w:rsid w:val="00CD0DE2"/>
    <w:rsid w:val="00CD5AC1"/>
    <w:rsid w:val="00CD74E0"/>
    <w:rsid w:val="00CD751E"/>
    <w:rsid w:val="00CE059B"/>
    <w:rsid w:val="00CE1887"/>
    <w:rsid w:val="00CE1E80"/>
    <w:rsid w:val="00CE1ED8"/>
    <w:rsid w:val="00CE3FF2"/>
    <w:rsid w:val="00CE60DB"/>
    <w:rsid w:val="00CE6DCA"/>
    <w:rsid w:val="00CE7924"/>
    <w:rsid w:val="00CF1641"/>
    <w:rsid w:val="00CF243A"/>
    <w:rsid w:val="00CF5C13"/>
    <w:rsid w:val="00CF678B"/>
    <w:rsid w:val="00D020F5"/>
    <w:rsid w:val="00D031E0"/>
    <w:rsid w:val="00D03BB4"/>
    <w:rsid w:val="00D0714E"/>
    <w:rsid w:val="00D079D8"/>
    <w:rsid w:val="00D11F19"/>
    <w:rsid w:val="00D1503C"/>
    <w:rsid w:val="00D15095"/>
    <w:rsid w:val="00D16C0C"/>
    <w:rsid w:val="00D17BE1"/>
    <w:rsid w:val="00D23D69"/>
    <w:rsid w:val="00D23F6A"/>
    <w:rsid w:val="00D25D46"/>
    <w:rsid w:val="00D26349"/>
    <w:rsid w:val="00D27B68"/>
    <w:rsid w:val="00D322E8"/>
    <w:rsid w:val="00D325B5"/>
    <w:rsid w:val="00D36F6E"/>
    <w:rsid w:val="00D40A98"/>
    <w:rsid w:val="00D41693"/>
    <w:rsid w:val="00D41F90"/>
    <w:rsid w:val="00D422F3"/>
    <w:rsid w:val="00D42305"/>
    <w:rsid w:val="00D42481"/>
    <w:rsid w:val="00D43E77"/>
    <w:rsid w:val="00D44D67"/>
    <w:rsid w:val="00D44DDE"/>
    <w:rsid w:val="00D50FFD"/>
    <w:rsid w:val="00D51332"/>
    <w:rsid w:val="00D5191F"/>
    <w:rsid w:val="00D51E80"/>
    <w:rsid w:val="00D53FB5"/>
    <w:rsid w:val="00D5760F"/>
    <w:rsid w:val="00D60C11"/>
    <w:rsid w:val="00D60D8E"/>
    <w:rsid w:val="00D638EC"/>
    <w:rsid w:val="00D63C51"/>
    <w:rsid w:val="00D65F97"/>
    <w:rsid w:val="00D674E2"/>
    <w:rsid w:val="00D70316"/>
    <w:rsid w:val="00D70EA5"/>
    <w:rsid w:val="00D71112"/>
    <w:rsid w:val="00D74A39"/>
    <w:rsid w:val="00D74E8A"/>
    <w:rsid w:val="00D75381"/>
    <w:rsid w:val="00D80A3C"/>
    <w:rsid w:val="00D8132C"/>
    <w:rsid w:val="00D82E88"/>
    <w:rsid w:val="00D909C7"/>
    <w:rsid w:val="00D90B42"/>
    <w:rsid w:val="00D91FBB"/>
    <w:rsid w:val="00D929C5"/>
    <w:rsid w:val="00D939E7"/>
    <w:rsid w:val="00D971DC"/>
    <w:rsid w:val="00D97D6D"/>
    <w:rsid w:val="00DA0583"/>
    <w:rsid w:val="00DA070A"/>
    <w:rsid w:val="00DA2E45"/>
    <w:rsid w:val="00DA48F7"/>
    <w:rsid w:val="00DB15D4"/>
    <w:rsid w:val="00DB2485"/>
    <w:rsid w:val="00DB3397"/>
    <w:rsid w:val="00DB3855"/>
    <w:rsid w:val="00DC3721"/>
    <w:rsid w:val="00DC5C24"/>
    <w:rsid w:val="00DC5F6B"/>
    <w:rsid w:val="00DC6167"/>
    <w:rsid w:val="00DD10A7"/>
    <w:rsid w:val="00DD20AE"/>
    <w:rsid w:val="00DD2475"/>
    <w:rsid w:val="00DD335C"/>
    <w:rsid w:val="00DD3BA2"/>
    <w:rsid w:val="00DD5466"/>
    <w:rsid w:val="00DD67F8"/>
    <w:rsid w:val="00DE0028"/>
    <w:rsid w:val="00DE05B2"/>
    <w:rsid w:val="00DE0A24"/>
    <w:rsid w:val="00DE0FBC"/>
    <w:rsid w:val="00DE2561"/>
    <w:rsid w:val="00DE35CD"/>
    <w:rsid w:val="00DE4659"/>
    <w:rsid w:val="00DE5FBA"/>
    <w:rsid w:val="00DE6154"/>
    <w:rsid w:val="00DE6183"/>
    <w:rsid w:val="00DE66D7"/>
    <w:rsid w:val="00DF00F9"/>
    <w:rsid w:val="00DF14A3"/>
    <w:rsid w:val="00DF19DA"/>
    <w:rsid w:val="00DF2231"/>
    <w:rsid w:val="00DF41D3"/>
    <w:rsid w:val="00DF5944"/>
    <w:rsid w:val="00DF7A40"/>
    <w:rsid w:val="00E026BD"/>
    <w:rsid w:val="00E1094D"/>
    <w:rsid w:val="00E10F08"/>
    <w:rsid w:val="00E126EC"/>
    <w:rsid w:val="00E12AD2"/>
    <w:rsid w:val="00E15969"/>
    <w:rsid w:val="00E16ECB"/>
    <w:rsid w:val="00E21D3D"/>
    <w:rsid w:val="00E22106"/>
    <w:rsid w:val="00E22E1C"/>
    <w:rsid w:val="00E23065"/>
    <w:rsid w:val="00E24A62"/>
    <w:rsid w:val="00E26AC2"/>
    <w:rsid w:val="00E320BA"/>
    <w:rsid w:val="00E35251"/>
    <w:rsid w:val="00E36B8E"/>
    <w:rsid w:val="00E36C21"/>
    <w:rsid w:val="00E419F9"/>
    <w:rsid w:val="00E442AA"/>
    <w:rsid w:val="00E4470F"/>
    <w:rsid w:val="00E46FEF"/>
    <w:rsid w:val="00E47D6B"/>
    <w:rsid w:val="00E56C8F"/>
    <w:rsid w:val="00E57673"/>
    <w:rsid w:val="00E57857"/>
    <w:rsid w:val="00E57EA0"/>
    <w:rsid w:val="00E64D53"/>
    <w:rsid w:val="00E6558D"/>
    <w:rsid w:val="00E660D5"/>
    <w:rsid w:val="00E66A61"/>
    <w:rsid w:val="00E67126"/>
    <w:rsid w:val="00E7039C"/>
    <w:rsid w:val="00E70B90"/>
    <w:rsid w:val="00E72013"/>
    <w:rsid w:val="00E724CE"/>
    <w:rsid w:val="00E72504"/>
    <w:rsid w:val="00E7266D"/>
    <w:rsid w:val="00E746D7"/>
    <w:rsid w:val="00E74D08"/>
    <w:rsid w:val="00E76BBB"/>
    <w:rsid w:val="00E772AD"/>
    <w:rsid w:val="00E775FB"/>
    <w:rsid w:val="00E847D3"/>
    <w:rsid w:val="00E8497C"/>
    <w:rsid w:val="00E854B5"/>
    <w:rsid w:val="00E85DD9"/>
    <w:rsid w:val="00E86085"/>
    <w:rsid w:val="00E86C51"/>
    <w:rsid w:val="00E87B7C"/>
    <w:rsid w:val="00E90127"/>
    <w:rsid w:val="00E905A5"/>
    <w:rsid w:val="00E905B4"/>
    <w:rsid w:val="00E93504"/>
    <w:rsid w:val="00EA2273"/>
    <w:rsid w:val="00EA2287"/>
    <w:rsid w:val="00EA3D11"/>
    <w:rsid w:val="00EB0100"/>
    <w:rsid w:val="00EB034A"/>
    <w:rsid w:val="00EB0C57"/>
    <w:rsid w:val="00EB1F83"/>
    <w:rsid w:val="00EB23AD"/>
    <w:rsid w:val="00EB3B70"/>
    <w:rsid w:val="00EB3D1E"/>
    <w:rsid w:val="00EB5C80"/>
    <w:rsid w:val="00EC0A9C"/>
    <w:rsid w:val="00EC1DC0"/>
    <w:rsid w:val="00EC2797"/>
    <w:rsid w:val="00EC59A5"/>
    <w:rsid w:val="00EC6061"/>
    <w:rsid w:val="00EC6581"/>
    <w:rsid w:val="00EC65E3"/>
    <w:rsid w:val="00ED2772"/>
    <w:rsid w:val="00ED6C6F"/>
    <w:rsid w:val="00EE0197"/>
    <w:rsid w:val="00EE0300"/>
    <w:rsid w:val="00EE040E"/>
    <w:rsid w:val="00EE31B5"/>
    <w:rsid w:val="00EE39D6"/>
    <w:rsid w:val="00EE537D"/>
    <w:rsid w:val="00EE62CA"/>
    <w:rsid w:val="00EE6834"/>
    <w:rsid w:val="00EE70B9"/>
    <w:rsid w:val="00EF0993"/>
    <w:rsid w:val="00EF1397"/>
    <w:rsid w:val="00EF5126"/>
    <w:rsid w:val="00EF7E5B"/>
    <w:rsid w:val="00F01E53"/>
    <w:rsid w:val="00F02076"/>
    <w:rsid w:val="00F0318F"/>
    <w:rsid w:val="00F10058"/>
    <w:rsid w:val="00F10586"/>
    <w:rsid w:val="00F13D47"/>
    <w:rsid w:val="00F14F5C"/>
    <w:rsid w:val="00F16D56"/>
    <w:rsid w:val="00F17186"/>
    <w:rsid w:val="00F1723B"/>
    <w:rsid w:val="00F17BB1"/>
    <w:rsid w:val="00F20B52"/>
    <w:rsid w:val="00F2226C"/>
    <w:rsid w:val="00F22D72"/>
    <w:rsid w:val="00F274AE"/>
    <w:rsid w:val="00F3039E"/>
    <w:rsid w:val="00F37331"/>
    <w:rsid w:val="00F37DFF"/>
    <w:rsid w:val="00F40203"/>
    <w:rsid w:val="00F41368"/>
    <w:rsid w:val="00F43387"/>
    <w:rsid w:val="00F44AD5"/>
    <w:rsid w:val="00F5006E"/>
    <w:rsid w:val="00F54124"/>
    <w:rsid w:val="00F5543B"/>
    <w:rsid w:val="00F575C9"/>
    <w:rsid w:val="00F623A8"/>
    <w:rsid w:val="00F624AB"/>
    <w:rsid w:val="00F63AD3"/>
    <w:rsid w:val="00F65FC6"/>
    <w:rsid w:val="00F70C24"/>
    <w:rsid w:val="00F7257F"/>
    <w:rsid w:val="00F75248"/>
    <w:rsid w:val="00F76D6D"/>
    <w:rsid w:val="00F773C8"/>
    <w:rsid w:val="00F813E0"/>
    <w:rsid w:val="00F8204B"/>
    <w:rsid w:val="00F82B79"/>
    <w:rsid w:val="00F82F96"/>
    <w:rsid w:val="00F83280"/>
    <w:rsid w:val="00F83D11"/>
    <w:rsid w:val="00F84F96"/>
    <w:rsid w:val="00F87BC0"/>
    <w:rsid w:val="00F906C9"/>
    <w:rsid w:val="00F910E7"/>
    <w:rsid w:val="00F9191C"/>
    <w:rsid w:val="00F9276D"/>
    <w:rsid w:val="00F95652"/>
    <w:rsid w:val="00F95EB9"/>
    <w:rsid w:val="00FA01A8"/>
    <w:rsid w:val="00FA15E2"/>
    <w:rsid w:val="00FA27FC"/>
    <w:rsid w:val="00FA2C53"/>
    <w:rsid w:val="00FA2DF9"/>
    <w:rsid w:val="00FA4E92"/>
    <w:rsid w:val="00FB0F53"/>
    <w:rsid w:val="00FB178B"/>
    <w:rsid w:val="00FB18D4"/>
    <w:rsid w:val="00FB2C87"/>
    <w:rsid w:val="00FB4587"/>
    <w:rsid w:val="00FB49C0"/>
    <w:rsid w:val="00FB5306"/>
    <w:rsid w:val="00FB76B4"/>
    <w:rsid w:val="00FC1AAB"/>
    <w:rsid w:val="00FC77BD"/>
    <w:rsid w:val="00FD0FE2"/>
    <w:rsid w:val="00FD184B"/>
    <w:rsid w:val="00FD2231"/>
    <w:rsid w:val="00FD3E19"/>
    <w:rsid w:val="00FD5B18"/>
    <w:rsid w:val="00FE0265"/>
    <w:rsid w:val="00FE3C45"/>
    <w:rsid w:val="00FE469D"/>
    <w:rsid w:val="00FE6277"/>
    <w:rsid w:val="00FE6C90"/>
    <w:rsid w:val="00FF00B8"/>
    <w:rsid w:val="00FF1E59"/>
    <w:rsid w:val="00FF2CE7"/>
    <w:rsid w:val="00FF3031"/>
    <w:rsid w:val="00FF3109"/>
    <w:rsid w:val="00FF58CC"/>
    <w:rsid w:val="00FF69F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55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F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A8C"/>
    <w:rPr>
      <w:rFonts w:ascii="Lucida Grande" w:hAnsi="Lucida Grande"/>
      <w:sz w:val="18"/>
      <w:szCs w:val="18"/>
      <w:lang w:val="x-none" w:eastAsia="x-none"/>
    </w:rPr>
  </w:style>
  <w:style w:type="character" w:customStyle="1" w:styleId="BalloonTextChar">
    <w:name w:val="Balloon Text Char"/>
    <w:link w:val="BalloonText"/>
    <w:uiPriority w:val="99"/>
    <w:semiHidden/>
    <w:rsid w:val="008C1A8C"/>
    <w:rPr>
      <w:rFonts w:ascii="Lucida Grande" w:hAnsi="Lucida Grande" w:cs="Lucida Grande"/>
      <w:sz w:val="18"/>
      <w:szCs w:val="18"/>
    </w:rPr>
  </w:style>
  <w:style w:type="paragraph" w:styleId="Footer">
    <w:name w:val="footer"/>
    <w:basedOn w:val="Normal"/>
    <w:link w:val="FooterChar"/>
    <w:uiPriority w:val="99"/>
    <w:unhideWhenUsed/>
    <w:rsid w:val="00056DEC"/>
    <w:pPr>
      <w:tabs>
        <w:tab w:val="center" w:pos="4320"/>
        <w:tab w:val="right" w:pos="8640"/>
      </w:tabs>
    </w:pPr>
    <w:rPr>
      <w:lang w:val="x-none" w:eastAsia="x-none"/>
    </w:rPr>
  </w:style>
  <w:style w:type="character" w:customStyle="1" w:styleId="FooterChar">
    <w:name w:val="Footer Char"/>
    <w:link w:val="Footer"/>
    <w:uiPriority w:val="99"/>
    <w:rsid w:val="00056DEC"/>
    <w:rPr>
      <w:sz w:val="24"/>
      <w:szCs w:val="24"/>
    </w:rPr>
  </w:style>
  <w:style w:type="character" w:styleId="PageNumber">
    <w:name w:val="page number"/>
    <w:uiPriority w:val="99"/>
    <w:semiHidden/>
    <w:unhideWhenUsed/>
    <w:rsid w:val="00056DEC"/>
  </w:style>
  <w:style w:type="paragraph" w:styleId="EndnoteText">
    <w:name w:val="endnote text"/>
    <w:basedOn w:val="Normal"/>
    <w:link w:val="EndnoteTextChar"/>
    <w:uiPriority w:val="99"/>
    <w:unhideWhenUsed/>
    <w:rsid w:val="00661DFD"/>
    <w:rPr>
      <w:lang w:val="x-none" w:eastAsia="x-none"/>
    </w:rPr>
  </w:style>
  <w:style w:type="character" w:customStyle="1" w:styleId="EndnoteTextChar">
    <w:name w:val="Endnote Text Char"/>
    <w:link w:val="EndnoteText"/>
    <w:uiPriority w:val="99"/>
    <w:rsid w:val="00661DFD"/>
    <w:rPr>
      <w:rFonts w:eastAsia="MS Mincho"/>
      <w:sz w:val="24"/>
      <w:szCs w:val="24"/>
    </w:rPr>
  </w:style>
  <w:style w:type="character" w:styleId="EndnoteReference">
    <w:name w:val="endnote reference"/>
    <w:uiPriority w:val="99"/>
    <w:unhideWhenUsed/>
    <w:rsid w:val="00661DFD"/>
    <w:rPr>
      <w:vertAlign w:val="superscript"/>
    </w:rPr>
  </w:style>
  <w:style w:type="paragraph" w:styleId="Header">
    <w:name w:val="header"/>
    <w:basedOn w:val="Normal"/>
    <w:link w:val="HeaderChar"/>
    <w:uiPriority w:val="99"/>
    <w:unhideWhenUsed/>
    <w:rsid w:val="0051710C"/>
    <w:pPr>
      <w:tabs>
        <w:tab w:val="center" w:pos="4320"/>
        <w:tab w:val="right" w:pos="8640"/>
      </w:tabs>
    </w:pPr>
    <w:rPr>
      <w:lang w:val="x-none" w:eastAsia="x-none"/>
    </w:rPr>
  </w:style>
  <w:style w:type="character" w:customStyle="1" w:styleId="HeaderChar">
    <w:name w:val="Header Char"/>
    <w:link w:val="Header"/>
    <w:uiPriority w:val="99"/>
    <w:rsid w:val="0051710C"/>
    <w:rPr>
      <w:sz w:val="24"/>
      <w:szCs w:val="24"/>
    </w:rPr>
  </w:style>
  <w:style w:type="character" w:styleId="Hyperlink">
    <w:name w:val="Hyperlink"/>
    <w:rsid w:val="003B6D28"/>
    <w:rPr>
      <w:rFonts w:cs="Times New Roman"/>
      <w:color w:val="0000FF"/>
      <w:u w:val="single"/>
    </w:rPr>
  </w:style>
  <w:style w:type="character" w:styleId="CommentReference">
    <w:name w:val="annotation reference"/>
    <w:uiPriority w:val="99"/>
    <w:semiHidden/>
    <w:unhideWhenUsed/>
    <w:rsid w:val="00A309F9"/>
    <w:rPr>
      <w:sz w:val="18"/>
      <w:szCs w:val="18"/>
    </w:rPr>
  </w:style>
  <w:style w:type="paragraph" w:styleId="CommentText">
    <w:name w:val="annotation text"/>
    <w:basedOn w:val="Normal"/>
    <w:link w:val="CommentTextChar"/>
    <w:uiPriority w:val="99"/>
    <w:unhideWhenUsed/>
    <w:rsid w:val="00A309F9"/>
    <w:rPr>
      <w:lang w:val="x-none" w:eastAsia="x-none"/>
    </w:rPr>
  </w:style>
  <w:style w:type="character" w:customStyle="1" w:styleId="CommentTextChar">
    <w:name w:val="Comment Text Char"/>
    <w:link w:val="CommentText"/>
    <w:uiPriority w:val="99"/>
    <w:rsid w:val="00A309F9"/>
    <w:rPr>
      <w:sz w:val="24"/>
      <w:szCs w:val="24"/>
    </w:rPr>
  </w:style>
  <w:style w:type="paragraph" w:styleId="CommentSubject">
    <w:name w:val="annotation subject"/>
    <w:basedOn w:val="CommentText"/>
    <w:next w:val="CommentText"/>
    <w:link w:val="CommentSubjectChar"/>
    <w:uiPriority w:val="99"/>
    <w:semiHidden/>
    <w:unhideWhenUsed/>
    <w:rsid w:val="00A309F9"/>
    <w:rPr>
      <w:b/>
      <w:bCs/>
    </w:rPr>
  </w:style>
  <w:style w:type="character" w:customStyle="1" w:styleId="CommentSubjectChar">
    <w:name w:val="Comment Subject Char"/>
    <w:link w:val="CommentSubject"/>
    <w:uiPriority w:val="99"/>
    <w:semiHidden/>
    <w:rsid w:val="00A309F9"/>
    <w:rPr>
      <w:b/>
      <w:bCs/>
      <w:sz w:val="24"/>
      <w:szCs w:val="24"/>
    </w:rPr>
  </w:style>
  <w:style w:type="paragraph" w:styleId="NormalWeb">
    <w:name w:val="Normal (Web)"/>
    <w:basedOn w:val="Normal"/>
    <w:uiPriority w:val="99"/>
    <w:rsid w:val="000A3C24"/>
    <w:pPr>
      <w:spacing w:beforeLines="1" w:afterLines="1"/>
    </w:pPr>
    <w:rPr>
      <w:rFonts w:ascii="Times" w:eastAsia="Cambria" w:hAnsi="Times"/>
      <w:sz w:val="20"/>
      <w:szCs w:val="20"/>
    </w:rPr>
  </w:style>
  <w:style w:type="paragraph" w:customStyle="1" w:styleId="MediumList2-Accent21">
    <w:name w:val="Medium List 2 - Accent 21"/>
    <w:hidden/>
    <w:uiPriority w:val="99"/>
    <w:semiHidden/>
    <w:rsid w:val="008900EB"/>
    <w:rPr>
      <w:lang w:val="en-US" w:eastAsia="en-US"/>
    </w:rPr>
  </w:style>
  <w:style w:type="paragraph" w:styleId="Revision">
    <w:name w:val="Revision"/>
    <w:hidden/>
    <w:uiPriority w:val="71"/>
    <w:rsid w:val="00E86C51"/>
    <w:rPr>
      <w:lang w:val="en-US" w:eastAsia="en-US"/>
    </w:rPr>
  </w:style>
  <w:style w:type="paragraph" w:styleId="ListParagraph">
    <w:name w:val="List Paragraph"/>
    <w:basedOn w:val="Normal"/>
    <w:uiPriority w:val="72"/>
    <w:rsid w:val="00F95652"/>
    <w:pPr>
      <w:ind w:left="720"/>
      <w:contextualSpacing/>
    </w:pPr>
  </w:style>
  <w:style w:type="character" w:customStyle="1" w:styleId="apple-converted-space">
    <w:name w:val="apple-converted-space"/>
    <w:basedOn w:val="DefaultParagraphFont"/>
    <w:rsid w:val="00482D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F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A8C"/>
    <w:rPr>
      <w:rFonts w:ascii="Lucida Grande" w:hAnsi="Lucida Grande"/>
      <w:sz w:val="18"/>
      <w:szCs w:val="18"/>
      <w:lang w:val="x-none" w:eastAsia="x-none"/>
    </w:rPr>
  </w:style>
  <w:style w:type="character" w:customStyle="1" w:styleId="BalloonTextChar">
    <w:name w:val="Balloon Text Char"/>
    <w:link w:val="BalloonText"/>
    <w:uiPriority w:val="99"/>
    <w:semiHidden/>
    <w:rsid w:val="008C1A8C"/>
    <w:rPr>
      <w:rFonts w:ascii="Lucida Grande" w:hAnsi="Lucida Grande" w:cs="Lucida Grande"/>
      <w:sz w:val="18"/>
      <w:szCs w:val="18"/>
    </w:rPr>
  </w:style>
  <w:style w:type="paragraph" w:styleId="Footer">
    <w:name w:val="footer"/>
    <w:basedOn w:val="Normal"/>
    <w:link w:val="FooterChar"/>
    <w:uiPriority w:val="99"/>
    <w:unhideWhenUsed/>
    <w:rsid w:val="00056DEC"/>
    <w:pPr>
      <w:tabs>
        <w:tab w:val="center" w:pos="4320"/>
        <w:tab w:val="right" w:pos="8640"/>
      </w:tabs>
    </w:pPr>
    <w:rPr>
      <w:lang w:val="x-none" w:eastAsia="x-none"/>
    </w:rPr>
  </w:style>
  <w:style w:type="character" w:customStyle="1" w:styleId="FooterChar">
    <w:name w:val="Footer Char"/>
    <w:link w:val="Footer"/>
    <w:uiPriority w:val="99"/>
    <w:rsid w:val="00056DEC"/>
    <w:rPr>
      <w:sz w:val="24"/>
      <w:szCs w:val="24"/>
    </w:rPr>
  </w:style>
  <w:style w:type="character" w:styleId="PageNumber">
    <w:name w:val="page number"/>
    <w:uiPriority w:val="99"/>
    <w:semiHidden/>
    <w:unhideWhenUsed/>
    <w:rsid w:val="00056DEC"/>
  </w:style>
  <w:style w:type="paragraph" w:styleId="EndnoteText">
    <w:name w:val="endnote text"/>
    <w:basedOn w:val="Normal"/>
    <w:link w:val="EndnoteTextChar"/>
    <w:uiPriority w:val="99"/>
    <w:unhideWhenUsed/>
    <w:rsid w:val="00661DFD"/>
    <w:rPr>
      <w:lang w:val="x-none" w:eastAsia="x-none"/>
    </w:rPr>
  </w:style>
  <w:style w:type="character" w:customStyle="1" w:styleId="EndnoteTextChar">
    <w:name w:val="Endnote Text Char"/>
    <w:link w:val="EndnoteText"/>
    <w:uiPriority w:val="99"/>
    <w:rsid w:val="00661DFD"/>
    <w:rPr>
      <w:rFonts w:eastAsia="MS Mincho"/>
      <w:sz w:val="24"/>
      <w:szCs w:val="24"/>
    </w:rPr>
  </w:style>
  <w:style w:type="character" w:styleId="EndnoteReference">
    <w:name w:val="endnote reference"/>
    <w:uiPriority w:val="99"/>
    <w:unhideWhenUsed/>
    <w:rsid w:val="00661DFD"/>
    <w:rPr>
      <w:vertAlign w:val="superscript"/>
    </w:rPr>
  </w:style>
  <w:style w:type="paragraph" w:styleId="Header">
    <w:name w:val="header"/>
    <w:basedOn w:val="Normal"/>
    <w:link w:val="HeaderChar"/>
    <w:uiPriority w:val="99"/>
    <w:unhideWhenUsed/>
    <w:rsid w:val="0051710C"/>
    <w:pPr>
      <w:tabs>
        <w:tab w:val="center" w:pos="4320"/>
        <w:tab w:val="right" w:pos="8640"/>
      </w:tabs>
    </w:pPr>
    <w:rPr>
      <w:lang w:val="x-none" w:eastAsia="x-none"/>
    </w:rPr>
  </w:style>
  <w:style w:type="character" w:customStyle="1" w:styleId="HeaderChar">
    <w:name w:val="Header Char"/>
    <w:link w:val="Header"/>
    <w:uiPriority w:val="99"/>
    <w:rsid w:val="0051710C"/>
    <w:rPr>
      <w:sz w:val="24"/>
      <w:szCs w:val="24"/>
    </w:rPr>
  </w:style>
  <w:style w:type="character" w:styleId="Hyperlink">
    <w:name w:val="Hyperlink"/>
    <w:rsid w:val="003B6D28"/>
    <w:rPr>
      <w:rFonts w:cs="Times New Roman"/>
      <w:color w:val="0000FF"/>
      <w:u w:val="single"/>
    </w:rPr>
  </w:style>
  <w:style w:type="character" w:styleId="CommentReference">
    <w:name w:val="annotation reference"/>
    <w:uiPriority w:val="99"/>
    <w:semiHidden/>
    <w:unhideWhenUsed/>
    <w:rsid w:val="00A309F9"/>
    <w:rPr>
      <w:sz w:val="18"/>
      <w:szCs w:val="18"/>
    </w:rPr>
  </w:style>
  <w:style w:type="paragraph" w:styleId="CommentText">
    <w:name w:val="annotation text"/>
    <w:basedOn w:val="Normal"/>
    <w:link w:val="CommentTextChar"/>
    <w:uiPriority w:val="99"/>
    <w:unhideWhenUsed/>
    <w:rsid w:val="00A309F9"/>
    <w:rPr>
      <w:lang w:val="x-none" w:eastAsia="x-none"/>
    </w:rPr>
  </w:style>
  <w:style w:type="character" w:customStyle="1" w:styleId="CommentTextChar">
    <w:name w:val="Comment Text Char"/>
    <w:link w:val="CommentText"/>
    <w:uiPriority w:val="99"/>
    <w:rsid w:val="00A309F9"/>
    <w:rPr>
      <w:sz w:val="24"/>
      <w:szCs w:val="24"/>
    </w:rPr>
  </w:style>
  <w:style w:type="paragraph" w:styleId="CommentSubject">
    <w:name w:val="annotation subject"/>
    <w:basedOn w:val="CommentText"/>
    <w:next w:val="CommentText"/>
    <w:link w:val="CommentSubjectChar"/>
    <w:uiPriority w:val="99"/>
    <w:semiHidden/>
    <w:unhideWhenUsed/>
    <w:rsid w:val="00A309F9"/>
    <w:rPr>
      <w:b/>
      <w:bCs/>
    </w:rPr>
  </w:style>
  <w:style w:type="character" w:customStyle="1" w:styleId="CommentSubjectChar">
    <w:name w:val="Comment Subject Char"/>
    <w:link w:val="CommentSubject"/>
    <w:uiPriority w:val="99"/>
    <w:semiHidden/>
    <w:rsid w:val="00A309F9"/>
    <w:rPr>
      <w:b/>
      <w:bCs/>
      <w:sz w:val="24"/>
      <w:szCs w:val="24"/>
    </w:rPr>
  </w:style>
  <w:style w:type="paragraph" w:styleId="NormalWeb">
    <w:name w:val="Normal (Web)"/>
    <w:basedOn w:val="Normal"/>
    <w:uiPriority w:val="99"/>
    <w:rsid w:val="000A3C24"/>
    <w:pPr>
      <w:spacing w:beforeLines="1" w:afterLines="1"/>
    </w:pPr>
    <w:rPr>
      <w:rFonts w:ascii="Times" w:eastAsia="Cambria" w:hAnsi="Times"/>
      <w:sz w:val="20"/>
      <w:szCs w:val="20"/>
    </w:rPr>
  </w:style>
  <w:style w:type="paragraph" w:customStyle="1" w:styleId="MediumList2-Accent21">
    <w:name w:val="Medium List 2 - Accent 21"/>
    <w:hidden/>
    <w:uiPriority w:val="99"/>
    <w:semiHidden/>
    <w:rsid w:val="008900EB"/>
    <w:rPr>
      <w:lang w:val="en-US" w:eastAsia="en-US"/>
    </w:rPr>
  </w:style>
  <w:style w:type="paragraph" w:styleId="Revision">
    <w:name w:val="Revision"/>
    <w:hidden/>
    <w:uiPriority w:val="71"/>
    <w:rsid w:val="00E86C51"/>
    <w:rPr>
      <w:lang w:val="en-US" w:eastAsia="en-US"/>
    </w:rPr>
  </w:style>
  <w:style w:type="paragraph" w:styleId="ListParagraph">
    <w:name w:val="List Paragraph"/>
    <w:basedOn w:val="Normal"/>
    <w:uiPriority w:val="72"/>
    <w:rsid w:val="00F95652"/>
    <w:pPr>
      <w:ind w:left="720"/>
      <w:contextualSpacing/>
    </w:pPr>
  </w:style>
  <w:style w:type="character" w:customStyle="1" w:styleId="apple-converted-space">
    <w:name w:val="apple-converted-space"/>
    <w:basedOn w:val="DefaultParagraphFont"/>
    <w:rsid w:val="0048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4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urfer.nmr.mgh.harvard.edu"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96F8-2A10-BC4F-98C4-087A51EE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13532</Words>
  <Characters>77134</Characters>
  <Application>Microsoft Macintosh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Santa Barbara</Company>
  <LinksUpToDate>false</LinksUpToDate>
  <CharactersWithSpaces>90486</CharactersWithSpaces>
  <SharedDoc>false</SharedDoc>
  <HLinks>
    <vt:vector size="462" baseType="variant">
      <vt:variant>
        <vt:i4>4194360</vt:i4>
      </vt:variant>
      <vt:variant>
        <vt:i4>417</vt:i4>
      </vt:variant>
      <vt:variant>
        <vt:i4>0</vt:i4>
      </vt:variant>
      <vt:variant>
        <vt:i4>5</vt:i4>
      </vt:variant>
      <vt:variant>
        <vt:lpwstr/>
      </vt:variant>
      <vt:variant>
        <vt:lpwstr>_ENREF_13</vt:lpwstr>
      </vt:variant>
      <vt:variant>
        <vt:i4>4325434</vt:i4>
      </vt:variant>
      <vt:variant>
        <vt:i4>411</vt:i4>
      </vt:variant>
      <vt:variant>
        <vt:i4>0</vt:i4>
      </vt:variant>
      <vt:variant>
        <vt:i4>5</vt:i4>
      </vt:variant>
      <vt:variant>
        <vt:lpwstr/>
      </vt:variant>
      <vt:variant>
        <vt:lpwstr>_ENREF_31</vt:lpwstr>
      </vt:variant>
      <vt:variant>
        <vt:i4>4194367</vt:i4>
      </vt:variant>
      <vt:variant>
        <vt:i4>405</vt:i4>
      </vt:variant>
      <vt:variant>
        <vt:i4>0</vt:i4>
      </vt:variant>
      <vt:variant>
        <vt:i4>5</vt:i4>
      </vt:variant>
      <vt:variant>
        <vt:lpwstr/>
      </vt:variant>
      <vt:variant>
        <vt:lpwstr>_ENREF_14</vt:lpwstr>
      </vt:variant>
      <vt:variant>
        <vt:i4>4325434</vt:i4>
      </vt:variant>
      <vt:variant>
        <vt:i4>397</vt:i4>
      </vt:variant>
      <vt:variant>
        <vt:i4>0</vt:i4>
      </vt:variant>
      <vt:variant>
        <vt:i4>5</vt:i4>
      </vt:variant>
      <vt:variant>
        <vt:lpwstr/>
      </vt:variant>
      <vt:variant>
        <vt:lpwstr>_ENREF_31</vt:lpwstr>
      </vt:variant>
      <vt:variant>
        <vt:i4>4194355</vt:i4>
      </vt:variant>
      <vt:variant>
        <vt:i4>394</vt:i4>
      </vt:variant>
      <vt:variant>
        <vt:i4>0</vt:i4>
      </vt:variant>
      <vt:variant>
        <vt:i4>5</vt:i4>
      </vt:variant>
      <vt:variant>
        <vt:lpwstr/>
      </vt:variant>
      <vt:variant>
        <vt:lpwstr>_ENREF_18</vt:lpwstr>
      </vt:variant>
      <vt:variant>
        <vt:i4>4194315</vt:i4>
      </vt:variant>
      <vt:variant>
        <vt:i4>386</vt:i4>
      </vt:variant>
      <vt:variant>
        <vt:i4>0</vt:i4>
      </vt:variant>
      <vt:variant>
        <vt:i4>5</vt:i4>
      </vt:variant>
      <vt:variant>
        <vt:lpwstr/>
      </vt:variant>
      <vt:variant>
        <vt:lpwstr>_ENREF_1</vt:lpwstr>
      </vt:variant>
      <vt:variant>
        <vt:i4>4390971</vt:i4>
      </vt:variant>
      <vt:variant>
        <vt:i4>380</vt:i4>
      </vt:variant>
      <vt:variant>
        <vt:i4>0</vt:i4>
      </vt:variant>
      <vt:variant>
        <vt:i4>5</vt:i4>
      </vt:variant>
      <vt:variant>
        <vt:lpwstr/>
      </vt:variant>
      <vt:variant>
        <vt:lpwstr>_ENREF_20</vt:lpwstr>
      </vt:variant>
      <vt:variant>
        <vt:i4>4325435</vt:i4>
      </vt:variant>
      <vt:variant>
        <vt:i4>372</vt:i4>
      </vt:variant>
      <vt:variant>
        <vt:i4>0</vt:i4>
      </vt:variant>
      <vt:variant>
        <vt:i4>5</vt:i4>
      </vt:variant>
      <vt:variant>
        <vt:lpwstr/>
      </vt:variant>
      <vt:variant>
        <vt:lpwstr>_ENREF_30</vt:lpwstr>
      </vt:variant>
      <vt:variant>
        <vt:i4>4194366</vt:i4>
      </vt:variant>
      <vt:variant>
        <vt:i4>369</vt:i4>
      </vt:variant>
      <vt:variant>
        <vt:i4>0</vt:i4>
      </vt:variant>
      <vt:variant>
        <vt:i4>5</vt:i4>
      </vt:variant>
      <vt:variant>
        <vt:lpwstr/>
      </vt:variant>
      <vt:variant>
        <vt:lpwstr>_ENREF_15</vt:lpwstr>
      </vt:variant>
      <vt:variant>
        <vt:i4>4194366</vt:i4>
      </vt:variant>
      <vt:variant>
        <vt:i4>361</vt:i4>
      </vt:variant>
      <vt:variant>
        <vt:i4>0</vt:i4>
      </vt:variant>
      <vt:variant>
        <vt:i4>5</vt:i4>
      </vt:variant>
      <vt:variant>
        <vt:lpwstr/>
      </vt:variant>
      <vt:variant>
        <vt:lpwstr>_ENREF_15</vt:lpwstr>
      </vt:variant>
      <vt:variant>
        <vt:i4>4325434</vt:i4>
      </vt:variant>
      <vt:variant>
        <vt:i4>355</vt:i4>
      </vt:variant>
      <vt:variant>
        <vt:i4>0</vt:i4>
      </vt:variant>
      <vt:variant>
        <vt:i4>5</vt:i4>
      </vt:variant>
      <vt:variant>
        <vt:lpwstr/>
      </vt:variant>
      <vt:variant>
        <vt:lpwstr>_ENREF_31</vt:lpwstr>
      </vt:variant>
      <vt:variant>
        <vt:i4>4194360</vt:i4>
      </vt:variant>
      <vt:variant>
        <vt:i4>349</vt:i4>
      </vt:variant>
      <vt:variant>
        <vt:i4>0</vt:i4>
      </vt:variant>
      <vt:variant>
        <vt:i4>5</vt:i4>
      </vt:variant>
      <vt:variant>
        <vt:lpwstr/>
      </vt:variant>
      <vt:variant>
        <vt:lpwstr>_ENREF_13</vt:lpwstr>
      </vt:variant>
      <vt:variant>
        <vt:i4>4390962</vt:i4>
      </vt:variant>
      <vt:variant>
        <vt:i4>343</vt:i4>
      </vt:variant>
      <vt:variant>
        <vt:i4>0</vt:i4>
      </vt:variant>
      <vt:variant>
        <vt:i4>5</vt:i4>
      </vt:variant>
      <vt:variant>
        <vt:lpwstr/>
      </vt:variant>
      <vt:variant>
        <vt:lpwstr>_ENREF_29</vt:lpwstr>
      </vt:variant>
      <vt:variant>
        <vt:i4>4325438</vt:i4>
      </vt:variant>
      <vt:variant>
        <vt:i4>337</vt:i4>
      </vt:variant>
      <vt:variant>
        <vt:i4>0</vt:i4>
      </vt:variant>
      <vt:variant>
        <vt:i4>5</vt:i4>
      </vt:variant>
      <vt:variant>
        <vt:lpwstr/>
      </vt:variant>
      <vt:variant>
        <vt:lpwstr>_ENREF_35</vt:lpwstr>
      </vt:variant>
      <vt:variant>
        <vt:i4>4325439</vt:i4>
      </vt:variant>
      <vt:variant>
        <vt:i4>334</vt:i4>
      </vt:variant>
      <vt:variant>
        <vt:i4>0</vt:i4>
      </vt:variant>
      <vt:variant>
        <vt:i4>5</vt:i4>
      </vt:variant>
      <vt:variant>
        <vt:lpwstr/>
      </vt:variant>
      <vt:variant>
        <vt:lpwstr>_ENREF_34</vt:lpwstr>
      </vt:variant>
      <vt:variant>
        <vt:i4>4390970</vt:i4>
      </vt:variant>
      <vt:variant>
        <vt:i4>326</vt:i4>
      </vt:variant>
      <vt:variant>
        <vt:i4>0</vt:i4>
      </vt:variant>
      <vt:variant>
        <vt:i4>5</vt:i4>
      </vt:variant>
      <vt:variant>
        <vt:lpwstr/>
      </vt:variant>
      <vt:variant>
        <vt:lpwstr>_ENREF_21</vt:lpwstr>
      </vt:variant>
      <vt:variant>
        <vt:i4>4325437</vt:i4>
      </vt:variant>
      <vt:variant>
        <vt:i4>320</vt:i4>
      </vt:variant>
      <vt:variant>
        <vt:i4>0</vt:i4>
      </vt:variant>
      <vt:variant>
        <vt:i4>5</vt:i4>
      </vt:variant>
      <vt:variant>
        <vt:lpwstr/>
      </vt:variant>
      <vt:variant>
        <vt:lpwstr>_ENREF_36</vt:lpwstr>
      </vt:variant>
      <vt:variant>
        <vt:i4>4456459</vt:i4>
      </vt:variant>
      <vt:variant>
        <vt:i4>317</vt:i4>
      </vt:variant>
      <vt:variant>
        <vt:i4>0</vt:i4>
      </vt:variant>
      <vt:variant>
        <vt:i4>5</vt:i4>
      </vt:variant>
      <vt:variant>
        <vt:lpwstr/>
      </vt:variant>
      <vt:variant>
        <vt:lpwstr>_ENREF_5</vt:lpwstr>
      </vt:variant>
      <vt:variant>
        <vt:i4>4194355</vt:i4>
      </vt:variant>
      <vt:variant>
        <vt:i4>309</vt:i4>
      </vt:variant>
      <vt:variant>
        <vt:i4>0</vt:i4>
      </vt:variant>
      <vt:variant>
        <vt:i4>5</vt:i4>
      </vt:variant>
      <vt:variant>
        <vt:lpwstr/>
      </vt:variant>
      <vt:variant>
        <vt:lpwstr>_ENREF_18</vt:lpwstr>
      </vt:variant>
      <vt:variant>
        <vt:i4>4390923</vt:i4>
      </vt:variant>
      <vt:variant>
        <vt:i4>306</vt:i4>
      </vt:variant>
      <vt:variant>
        <vt:i4>0</vt:i4>
      </vt:variant>
      <vt:variant>
        <vt:i4>5</vt:i4>
      </vt:variant>
      <vt:variant>
        <vt:lpwstr/>
      </vt:variant>
      <vt:variant>
        <vt:lpwstr>_ENREF_2</vt:lpwstr>
      </vt:variant>
      <vt:variant>
        <vt:i4>4784139</vt:i4>
      </vt:variant>
      <vt:variant>
        <vt:i4>298</vt:i4>
      </vt:variant>
      <vt:variant>
        <vt:i4>0</vt:i4>
      </vt:variant>
      <vt:variant>
        <vt:i4>5</vt:i4>
      </vt:variant>
      <vt:variant>
        <vt:lpwstr/>
      </vt:variant>
      <vt:variant>
        <vt:lpwstr>_ENREF_8</vt:lpwstr>
      </vt:variant>
      <vt:variant>
        <vt:i4>4587531</vt:i4>
      </vt:variant>
      <vt:variant>
        <vt:i4>295</vt:i4>
      </vt:variant>
      <vt:variant>
        <vt:i4>0</vt:i4>
      </vt:variant>
      <vt:variant>
        <vt:i4>5</vt:i4>
      </vt:variant>
      <vt:variant>
        <vt:lpwstr/>
      </vt:variant>
      <vt:variant>
        <vt:lpwstr>_ENREF_7</vt:lpwstr>
      </vt:variant>
      <vt:variant>
        <vt:i4>4325436</vt:i4>
      </vt:variant>
      <vt:variant>
        <vt:i4>287</vt:i4>
      </vt:variant>
      <vt:variant>
        <vt:i4>0</vt:i4>
      </vt:variant>
      <vt:variant>
        <vt:i4>5</vt:i4>
      </vt:variant>
      <vt:variant>
        <vt:lpwstr/>
      </vt:variant>
      <vt:variant>
        <vt:lpwstr>_ENREF_37</vt:lpwstr>
      </vt:variant>
      <vt:variant>
        <vt:i4>4390972</vt:i4>
      </vt:variant>
      <vt:variant>
        <vt:i4>279</vt:i4>
      </vt:variant>
      <vt:variant>
        <vt:i4>0</vt:i4>
      </vt:variant>
      <vt:variant>
        <vt:i4>5</vt:i4>
      </vt:variant>
      <vt:variant>
        <vt:lpwstr/>
      </vt:variant>
      <vt:variant>
        <vt:lpwstr>_ENREF_27</vt:lpwstr>
      </vt:variant>
      <vt:variant>
        <vt:i4>4194365</vt:i4>
      </vt:variant>
      <vt:variant>
        <vt:i4>276</vt:i4>
      </vt:variant>
      <vt:variant>
        <vt:i4>0</vt:i4>
      </vt:variant>
      <vt:variant>
        <vt:i4>5</vt:i4>
      </vt:variant>
      <vt:variant>
        <vt:lpwstr/>
      </vt:variant>
      <vt:variant>
        <vt:lpwstr>_ENREF_16</vt:lpwstr>
      </vt:variant>
      <vt:variant>
        <vt:i4>4194364</vt:i4>
      </vt:variant>
      <vt:variant>
        <vt:i4>268</vt:i4>
      </vt:variant>
      <vt:variant>
        <vt:i4>0</vt:i4>
      </vt:variant>
      <vt:variant>
        <vt:i4>5</vt:i4>
      </vt:variant>
      <vt:variant>
        <vt:lpwstr/>
      </vt:variant>
      <vt:variant>
        <vt:lpwstr>_ENREF_17</vt:lpwstr>
      </vt:variant>
      <vt:variant>
        <vt:i4>4718603</vt:i4>
      </vt:variant>
      <vt:variant>
        <vt:i4>260</vt:i4>
      </vt:variant>
      <vt:variant>
        <vt:i4>0</vt:i4>
      </vt:variant>
      <vt:variant>
        <vt:i4>5</vt:i4>
      </vt:variant>
      <vt:variant>
        <vt:lpwstr/>
      </vt:variant>
      <vt:variant>
        <vt:lpwstr>_ENREF_9</vt:lpwstr>
      </vt:variant>
      <vt:variant>
        <vt:i4>4653067</vt:i4>
      </vt:variant>
      <vt:variant>
        <vt:i4>257</vt:i4>
      </vt:variant>
      <vt:variant>
        <vt:i4>0</vt:i4>
      </vt:variant>
      <vt:variant>
        <vt:i4>5</vt:i4>
      </vt:variant>
      <vt:variant>
        <vt:lpwstr/>
      </vt:variant>
      <vt:variant>
        <vt:lpwstr>_ENREF_6</vt:lpwstr>
      </vt:variant>
      <vt:variant>
        <vt:i4>4390973</vt:i4>
      </vt:variant>
      <vt:variant>
        <vt:i4>249</vt:i4>
      </vt:variant>
      <vt:variant>
        <vt:i4>0</vt:i4>
      </vt:variant>
      <vt:variant>
        <vt:i4>5</vt:i4>
      </vt:variant>
      <vt:variant>
        <vt:lpwstr/>
      </vt:variant>
      <vt:variant>
        <vt:lpwstr>_ENREF_26</vt:lpwstr>
      </vt:variant>
      <vt:variant>
        <vt:i4>4390968</vt:i4>
      </vt:variant>
      <vt:variant>
        <vt:i4>246</vt:i4>
      </vt:variant>
      <vt:variant>
        <vt:i4>0</vt:i4>
      </vt:variant>
      <vt:variant>
        <vt:i4>5</vt:i4>
      </vt:variant>
      <vt:variant>
        <vt:lpwstr/>
      </vt:variant>
      <vt:variant>
        <vt:lpwstr>_ENREF_23</vt:lpwstr>
      </vt:variant>
      <vt:variant>
        <vt:i4>4390973</vt:i4>
      </vt:variant>
      <vt:variant>
        <vt:i4>238</vt:i4>
      </vt:variant>
      <vt:variant>
        <vt:i4>0</vt:i4>
      </vt:variant>
      <vt:variant>
        <vt:i4>5</vt:i4>
      </vt:variant>
      <vt:variant>
        <vt:lpwstr/>
      </vt:variant>
      <vt:variant>
        <vt:lpwstr>_ENREF_26</vt:lpwstr>
      </vt:variant>
      <vt:variant>
        <vt:i4>4194360</vt:i4>
      </vt:variant>
      <vt:variant>
        <vt:i4>232</vt:i4>
      </vt:variant>
      <vt:variant>
        <vt:i4>0</vt:i4>
      </vt:variant>
      <vt:variant>
        <vt:i4>5</vt:i4>
      </vt:variant>
      <vt:variant>
        <vt:lpwstr/>
      </vt:variant>
      <vt:variant>
        <vt:lpwstr>_ENREF_13</vt:lpwstr>
      </vt:variant>
      <vt:variant>
        <vt:i4>4194360</vt:i4>
      </vt:variant>
      <vt:variant>
        <vt:i4>226</vt:i4>
      </vt:variant>
      <vt:variant>
        <vt:i4>0</vt:i4>
      </vt:variant>
      <vt:variant>
        <vt:i4>5</vt:i4>
      </vt:variant>
      <vt:variant>
        <vt:lpwstr/>
      </vt:variant>
      <vt:variant>
        <vt:lpwstr>_ENREF_13</vt:lpwstr>
      </vt:variant>
      <vt:variant>
        <vt:i4>4194360</vt:i4>
      </vt:variant>
      <vt:variant>
        <vt:i4>220</vt:i4>
      </vt:variant>
      <vt:variant>
        <vt:i4>0</vt:i4>
      </vt:variant>
      <vt:variant>
        <vt:i4>5</vt:i4>
      </vt:variant>
      <vt:variant>
        <vt:lpwstr/>
      </vt:variant>
      <vt:variant>
        <vt:lpwstr>_ENREF_13</vt:lpwstr>
      </vt:variant>
      <vt:variant>
        <vt:i4>4325434</vt:i4>
      </vt:variant>
      <vt:variant>
        <vt:i4>214</vt:i4>
      </vt:variant>
      <vt:variant>
        <vt:i4>0</vt:i4>
      </vt:variant>
      <vt:variant>
        <vt:i4>5</vt:i4>
      </vt:variant>
      <vt:variant>
        <vt:lpwstr/>
      </vt:variant>
      <vt:variant>
        <vt:lpwstr>_ENREF_31</vt:lpwstr>
      </vt:variant>
      <vt:variant>
        <vt:i4>4325434</vt:i4>
      </vt:variant>
      <vt:variant>
        <vt:i4>208</vt:i4>
      </vt:variant>
      <vt:variant>
        <vt:i4>0</vt:i4>
      </vt:variant>
      <vt:variant>
        <vt:i4>5</vt:i4>
      </vt:variant>
      <vt:variant>
        <vt:lpwstr/>
      </vt:variant>
      <vt:variant>
        <vt:lpwstr>_ENREF_31</vt:lpwstr>
      </vt:variant>
      <vt:variant>
        <vt:i4>4390923</vt:i4>
      </vt:variant>
      <vt:variant>
        <vt:i4>205</vt:i4>
      </vt:variant>
      <vt:variant>
        <vt:i4>0</vt:i4>
      </vt:variant>
      <vt:variant>
        <vt:i4>5</vt:i4>
      </vt:variant>
      <vt:variant>
        <vt:lpwstr/>
      </vt:variant>
      <vt:variant>
        <vt:lpwstr>_ENREF_2</vt:lpwstr>
      </vt:variant>
      <vt:variant>
        <vt:i4>4325427</vt:i4>
      </vt:variant>
      <vt:variant>
        <vt:i4>197</vt:i4>
      </vt:variant>
      <vt:variant>
        <vt:i4>0</vt:i4>
      </vt:variant>
      <vt:variant>
        <vt:i4>5</vt:i4>
      </vt:variant>
      <vt:variant>
        <vt:lpwstr/>
      </vt:variant>
      <vt:variant>
        <vt:lpwstr>_ENREF_38</vt:lpwstr>
      </vt:variant>
      <vt:variant>
        <vt:i4>4521995</vt:i4>
      </vt:variant>
      <vt:variant>
        <vt:i4>191</vt:i4>
      </vt:variant>
      <vt:variant>
        <vt:i4>0</vt:i4>
      </vt:variant>
      <vt:variant>
        <vt:i4>5</vt:i4>
      </vt:variant>
      <vt:variant>
        <vt:lpwstr/>
      </vt:variant>
      <vt:variant>
        <vt:lpwstr>_ENREF_4</vt:lpwstr>
      </vt:variant>
      <vt:variant>
        <vt:i4>4325387</vt:i4>
      </vt:variant>
      <vt:variant>
        <vt:i4>188</vt:i4>
      </vt:variant>
      <vt:variant>
        <vt:i4>0</vt:i4>
      </vt:variant>
      <vt:variant>
        <vt:i4>5</vt:i4>
      </vt:variant>
      <vt:variant>
        <vt:lpwstr/>
      </vt:variant>
      <vt:variant>
        <vt:lpwstr>_ENREF_3</vt:lpwstr>
      </vt:variant>
      <vt:variant>
        <vt:i4>4325426</vt:i4>
      </vt:variant>
      <vt:variant>
        <vt:i4>180</vt:i4>
      </vt:variant>
      <vt:variant>
        <vt:i4>0</vt:i4>
      </vt:variant>
      <vt:variant>
        <vt:i4>5</vt:i4>
      </vt:variant>
      <vt:variant>
        <vt:lpwstr/>
      </vt:variant>
      <vt:variant>
        <vt:lpwstr>_ENREF_39</vt:lpwstr>
      </vt:variant>
      <vt:variant>
        <vt:i4>4325434</vt:i4>
      </vt:variant>
      <vt:variant>
        <vt:i4>174</vt:i4>
      </vt:variant>
      <vt:variant>
        <vt:i4>0</vt:i4>
      </vt:variant>
      <vt:variant>
        <vt:i4>5</vt:i4>
      </vt:variant>
      <vt:variant>
        <vt:lpwstr/>
      </vt:variant>
      <vt:variant>
        <vt:lpwstr>_ENREF_31</vt:lpwstr>
      </vt:variant>
      <vt:variant>
        <vt:i4>4194364</vt:i4>
      </vt:variant>
      <vt:variant>
        <vt:i4>168</vt:i4>
      </vt:variant>
      <vt:variant>
        <vt:i4>0</vt:i4>
      </vt:variant>
      <vt:variant>
        <vt:i4>5</vt:i4>
      </vt:variant>
      <vt:variant>
        <vt:lpwstr/>
      </vt:variant>
      <vt:variant>
        <vt:lpwstr>_ENREF_17</vt:lpwstr>
      </vt:variant>
      <vt:variant>
        <vt:i4>4194362</vt:i4>
      </vt:variant>
      <vt:variant>
        <vt:i4>160</vt:i4>
      </vt:variant>
      <vt:variant>
        <vt:i4>0</vt:i4>
      </vt:variant>
      <vt:variant>
        <vt:i4>5</vt:i4>
      </vt:variant>
      <vt:variant>
        <vt:lpwstr/>
      </vt:variant>
      <vt:variant>
        <vt:lpwstr>_ENREF_11</vt:lpwstr>
      </vt:variant>
      <vt:variant>
        <vt:i4>4718603</vt:i4>
      </vt:variant>
      <vt:variant>
        <vt:i4>157</vt:i4>
      </vt:variant>
      <vt:variant>
        <vt:i4>0</vt:i4>
      </vt:variant>
      <vt:variant>
        <vt:i4>5</vt:i4>
      </vt:variant>
      <vt:variant>
        <vt:lpwstr/>
      </vt:variant>
      <vt:variant>
        <vt:lpwstr>_ENREF_9</vt:lpwstr>
      </vt:variant>
      <vt:variant>
        <vt:i4>4653067</vt:i4>
      </vt:variant>
      <vt:variant>
        <vt:i4>154</vt:i4>
      </vt:variant>
      <vt:variant>
        <vt:i4>0</vt:i4>
      </vt:variant>
      <vt:variant>
        <vt:i4>5</vt:i4>
      </vt:variant>
      <vt:variant>
        <vt:lpwstr/>
      </vt:variant>
      <vt:variant>
        <vt:lpwstr>_ENREF_6</vt:lpwstr>
      </vt:variant>
      <vt:variant>
        <vt:i4>4456574</vt:i4>
      </vt:variant>
      <vt:variant>
        <vt:i4>147</vt:i4>
      </vt:variant>
      <vt:variant>
        <vt:i4>0</vt:i4>
      </vt:variant>
      <vt:variant>
        <vt:i4>5</vt:i4>
      </vt:variant>
      <vt:variant>
        <vt:lpwstr>http://surfer.nmr.mgh.harvard.edu</vt:lpwstr>
      </vt:variant>
      <vt:variant>
        <vt:lpwstr/>
      </vt:variant>
      <vt:variant>
        <vt:i4>4194360</vt:i4>
      </vt:variant>
      <vt:variant>
        <vt:i4>143</vt:i4>
      </vt:variant>
      <vt:variant>
        <vt:i4>0</vt:i4>
      </vt:variant>
      <vt:variant>
        <vt:i4>5</vt:i4>
      </vt:variant>
      <vt:variant>
        <vt:lpwstr/>
      </vt:variant>
      <vt:variant>
        <vt:lpwstr>_ENREF_13</vt:lpwstr>
      </vt:variant>
      <vt:variant>
        <vt:i4>4194360</vt:i4>
      </vt:variant>
      <vt:variant>
        <vt:i4>137</vt:i4>
      </vt:variant>
      <vt:variant>
        <vt:i4>0</vt:i4>
      </vt:variant>
      <vt:variant>
        <vt:i4>5</vt:i4>
      </vt:variant>
      <vt:variant>
        <vt:lpwstr/>
      </vt:variant>
      <vt:variant>
        <vt:lpwstr>_ENREF_13</vt:lpwstr>
      </vt:variant>
      <vt:variant>
        <vt:i4>4325434</vt:i4>
      </vt:variant>
      <vt:variant>
        <vt:i4>132</vt:i4>
      </vt:variant>
      <vt:variant>
        <vt:i4>0</vt:i4>
      </vt:variant>
      <vt:variant>
        <vt:i4>5</vt:i4>
      </vt:variant>
      <vt:variant>
        <vt:lpwstr/>
      </vt:variant>
      <vt:variant>
        <vt:lpwstr>_ENREF_31</vt:lpwstr>
      </vt:variant>
      <vt:variant>
        <vt:i4>4325434</vt:i4>
      </vt:variant>
      <vt:variant>
        <vt:i4>128</vt:i4>
      </vt:variant>
      <vt:variant>
        <vt:i4>0</vt:i4>
      </vt:variant>
      <vt:variant>
        <vt:i4>5</vt:i4>
      </vt:variant>
      <vt:variant>
        <vt:lpwstr/>
      </vt:variant>
      <vt:variant>
        <vt:lpwstr>_ENREF_31</vt:lpwstr>
      </vt:variant>
      <vt:variant>
        <vt:i4>4194360</vt:i4>
      </vt:variant>
      <vt:variant>
        <vt:i4>122</vt:i4>
      </vt:variant>
      <vt:variant>
        <vt:i4>0</vt:i4>
      </vt:variant>
      <vt:variant>
        <vt:i4>5</vt:i4>
      </vt:variant>
      <vt:variant>
        <vt:lpwstr/>
      </vt:variant>
      <vt:variant>
        <vt:lpwstr>_ENREF_13</vt:lpwstr>
      </vt:variant>
      <vt:variant>
        <vt:i4>4325434</vt:i4>
      </vt:variant>
      <vt:variant>
        <vt:i4>116</vt:i4>
      </vt:variant>
      <vt:variant>
        <vt:i4>0</vt:i4>
      </vt:variant>
      <vt:variant>
        <vt:i4>5</vt:i4>
      </vt:variant>
      <vt:variant>
        <vt:lpwstr/>
      </vt:variant>
      <vt:variant>
        <vt:lpwstr>_ENREF_31</vt:lpwstr>
      </vt:variant>
      <vt:variant>
        <vt:i4>4390974</vt:i4>
      </vt:variant>
      <vt:variant>
        <vt:i4>110</vt:i4>
      </vt:variant>
      <vt:variant>
        <vt:i4>0</vt:i4>
      </vt:variant>
      <vt:variant>
        <vt:i4>5</vt:i4>
      </vt:variant>
      <vt:variant>
        <vt:lpwstr/>
      </vt:variant>
      <vt:variant>
        <vt:lpwstr>_ENREF_25</vt:lpwstr>
      </vt:variant>
      <vt:variant>
        <vt:i4>4390969</vt:i4>
      </vt:variant>
      <vt:variant>
        <vt:i4>107</vt:i4>
      </vt:variant>
      <vt:variant>
        <vt:i4>0</vt:i4>
      </vt:variant>
      <vt:variant>
        <vt:i4>5</vt:i4>
      </vt:variant>
      <vt:variant>
        <vt:lpwstr/>
      </vt:variant>
      <vt:variant>
        <vt:lpwstr>_ENREF_22</vt:lpwstr>
      </vt:variant>
      <vt:variant>
        <vt:i4>4194361</vt:i4>
      </vt:variant>
      <vt:variant>
        <vt:i4>104</vt:i4>
      </vt:variant>
      <vt:variant>
        <vt:i4>0</vt:i4>
      </vt:variant>
      <vt:variant>
        <vt:i4>5</vt:i4>
      </vt:variant>
      <vt:variant>
        <vt:lpwstr/>
      </vt:variant>
      <vt:variant>
        <vt:lpwstr>_ENREF_12</vt:lpwstr>
      </vt:variant>
      <vt:variant>
        <vt:i4>4456459</vt:i4>
      </vt:variant>
      <vt:variant>
        <vt:i4>101</vt:i4>
      </vt:variant>
      <vt:variant>
        <vt:i4>0</vt:i4>
      </vt:variant>
      <vt:variant>
        <vt:i4>5</vt:i4>
      </vt:variant>
      <vt:variant>
        <vt:lpwstr/>
      </vt:variant>
      <vt:variant>
        <vt:lpwstr>_ENREF_5</vt:lpwstr>
      </vt:variant>
      <vt:variant>
        <vt:i4>4325434</vt:i4>
      </vt:variant>
      <vt:variant>
        <vt:i4>93</vt:i4>
      </vt:variant>
      <vt:variant>
        <vt:i4>0</vt:i4>
      </vt:variant>
      <vt:variant>
        <vt:i4>5</vt:i4>
      </vt:variant>
      <vt:variant>
        <vt:lpwstr/>
      </vt:variant>
      <vt:variant>
        <vt:lpwstr>_ENREF_31</vt:lpwstr>
      </vt:variant>
      <vt:variant>
        <vt:i4>4390975</vt:i4>
      </vt:variant>
      <vt:variant>
        <vt:i4>87</vt:i4>
      </vt:variant>
      <vt:variant>
        <vt:i4>0</vt:i4>
      </vt:variant>
      <vt:variant>
        <vt:i4>5</vt:i4>
      </vt:variant>
      <vt:variant>
        <vt:lpwstr/>
      </vt:variant>
      <vt:variant>
        <vt:lpwstr>_ENREF_24</vt:lpwstr>
      </vt:variant>
      <vt:variant>
        <vt:i4>4194363</vt:i4>
      </vt:variant>
      <vt:variant>
        <vt:i4>84</vt:i4>
      </vt:variant>
      <vt:variant>
        <vt:i4>0</vt:i4>
      </vt:variant>
      <vt:variant>
        <vt:i4>5</vt:i4>
      </vt:variant>
      <vt:variant>
        <vt:lpwstr/>
      </vt:variant>
      <vt:variant>
        <vt:lpwstr>_ENREF_10</vt:lpwstr>
      </vt:variant>
      <vt:variant>
        <vt:i4>4194361</vt:i4>
      </vt:variant>
      <vt:variant>
        <vt:i4>76</vt:i4>
      </vt:variant>
      <vt:variant>
        <vt:i4>0</vt:i4>
      </vt:variant>
      <vt:variant>
        <vt:i4>5</vt:i4>
      </vt:variant>
      <vt:variant>
        <vt:lpwstr/>
      </vt:variant>
      <vt:variant>
        <vt:lpwstr>_ENREF_12</vt:lpwstr>
      </vt:variant>
      <vt:variant>
        <vt:i4>4390973</vt:i4>
      </vt:variant>
      <vt:variant>
        <vt:i4>70</vt:i4>
      </vt:variant>
      <vt:variant>
        <vt:i4>0</vt:i4>
      </vt:variant>
      <vt:variant>
        <vt:i4>5</vt:i4>
      </vt:variant>
      <vt:variant>
        <vt:lpwstr/>
      </vt:variant>
      <vt:variant>
        <vt:lpwstr>_ENREF_26</vt:lpwstr>
      </vt:variant>
      <vt:variant>
        <vt:i4>4390974</vt:i4>
      </vt:variant>
      <vt:variant>
        <vt:i4>67</vt:i4>
      </vt:variant>
      <vt:variant>
        <vt:i4>0</vt:i4>
      </vt:variant>
      <vt:variant>
        <vt:i4>5</vt:i4>
      </vt:variant>
      <vt:variant>
        <vt:lpwstr/>
      </vt:variant>
      <vt:variant>
        <vt:lpwstr>_ENREF_25</vt:lpwstr>
      </vt:variant>
      <vt:variant>
        <vt:i4>4390969</vt:i4>
      </vt:variant>
      <vt:variant>
        <vt:i4>59</vt:i4>
      </vt:variant>
      <vt:variant>
        <vt:i4>0</vt:i4>
      </vt:variant>
      <vt:variant>
        <vt:i4>5</vt:i4>
      </vt:variant>
      <vt:variant>
        <vt:lpwstr/>
      </vt:variant>
      <vt:variant>
        <vt:lpwstr>_ENREF_22</vt:lpwstr>
      </vt:variant>
      <vt:variant>
        <vt:i4>4325434</vt:i4>
      </vt:variant>
      <vt:variant>
        <vt:i4>53</vt:i4>
      </vt:variant>
      <vt:variant>
        <vt:i4>0</vt:i4>
      </vt:variant>
      <vt:variant>
        <vt:i4>5</vt:i4>
      </vt:variant>
      <vt:variant>
        <vt:lpwstr/>
      </vt:variant>
      <vt:variant>
        <vt:lpwstr>_ENREF_31</vt:lpwstr>
      </vt:variant>
      <vt:variant>
        <vt:i4>4194315</vt:i4>
      </vt:variant>
      <vt:variant>
        <vt:i4>47</vt:i4>
      </vt:variant>
      <vt:variant>
        <vt:i4>0</vt:i4>
      </vt:variant>
      <vt:variant>
        <vt:i4>5</vt:i4>
      </vt:variant>
      <vt:variant>
        <vt:lpwstr/>
      </vt:variant>
      <vt:variant>
        <vt:lpwstr>_ENREF_1</vt:lpwstr>
      </vt:variant>
      <vt:variant>
        <vt:i4>4325432</vt:i4>
      </vt:variant>
      <vt:variant>
        <vt:i4>41</vt:i4>
      </vt:variant>
      <vt:variant>
        <vt:i4>0</vt:i4>
      </vt:variant>
      <vt:variant>
        <vt:i4>5</vt:i4>
      </vt:variant>
      <vt:variant>
        <vt:lpwstr/>
      </vt:variant>
      <vt:variant>
        <vt:lpwstr>_ENREF_33</vt:lpwstr>
      </vt:variant>
      <vt:variant>
        <vt:i4>4325433</vt:i4>
      </vt:variant>
      <vt:variant>
        <vt:i4>35</vt:i4>
      </vt:variant>
      <vt:variant>
        <vt:i4>0</vt:i4>
      </vt:variant>
      <vt:variant>
        <vt:i4>5</vt:i4>
      </vt:variant>
      <vt:variant>
        <vt:lpwstr/>
      </vt:variant>
      <vt:variant>
        <vt:lpwstr>_ENREF_32</vt:lpwstr>
      </vt:variant>
      <vt:variant>
        <vt:i4>4390963</vt:i4>
      </vt:variant>
      <vt:variant>
        <vt:i4>32</vt:i4>
      </vt:variant>
      <vt:variant>
        <vt:i4>0</vt:i4>
      </vt:variant>
      <vt:variant>
        <vt:i4>5</vt:i4>
      </vt:variant>
      <vt:variant>
        <vt:lpwstr/>
      </vt:variant>
      <vt:variant>
        <vt:lpwstr>_ENREF_28</vt:lpwstr>
      </vt:variant>
      <vt:variant>
        <vt:i4>4325433</vt:i4>
      </vt:variant>
      <vt:variant>
        <vt:i4>24</vt:i4>
      </vt:variant>
      <vt:variant>
        <vt:i4>0</vt:i4>
      </vt:variant>
      <vt:variant>
        <vt:i4>5</vt:i4>
      </vt:variant>
      <vt:variant>
        <vt:lpwstr/>
      </vt:variant>
      <vt:variant>
        <vt:lpwstr>_ENREF_32</vt:lpwstr>
      </vt:variant>
      <vt:variant>
        <vt:i4>4325435</vt:i4>
      </vt:variant>
      <vt:variant>
        <vt:i4>18</vt:i4>
      </vt:variant>
      <vt:variant>
        <vt:i4>0</vt:i4>
      </vt:variant>
      <vt:variant>
        <vt:i4>5</vt:i4>
      </vt:variant>
      <vt:variant>
        <vt:lpwstr/>
      </vt:variant>
      <vt:variant>
        <vt:lpwstr>_ENREF_30</vt:lpwstr>
      </vt:variant>
      <vt:variant>
        <vt:i4>4194366</vt:i4>
      </vt:variant>
      <vt:variant>
        <vt:i4>15</vt:i4>
      </vt:variant>
      <vt:variant>
        <vt:i4>0</vt:i4>
      </vt:variant>
      <vt:variant>
        <vt:i4>5</vt:i4>
      </vt:variant>
      <vt:variant>
        <vt:lpwstr/>
      </vt:variant>
      <vt:variant>
        <vt:lpwstr>_ENREF_15</vt:lpwstr>
      </vt:variant>
      <vt:variant>
        <vt:i4>4390971</vt:i4>
      </vt:variant>
      <vt:variant>
        <vt:i4>7</vt:i4>
      </vt:variant>
      <vt:variant>
        <vt:i4>0</vt:i4>
      </vt:variant>
      <vt:variant>
        <vt:i4>5</vt:i4>
      </vt:variant>
      <vt:variant>
        <vt:lpwstr/>
      </vt:variant>
      <vt:variant>
        <vt:lpwstr>_ENREF_20</vt:lpwstr>
      </vt:variant>
      <vt:variant>
        <vt:i4>4194354</vt:i4>
      </vt:variant>
      <vt:variant>
        <vt:i4>4</vt:i4>
      </vt:variant>
      <vt:variant>
        <vt:i4>0</vt:i4>
      </vt:variant>
      <vt:variant>
        <vt:i4>5</vt:i4>
      </vt:variant>
      <vt:variant>
        <vt:lpwstr/>
      </vt:variant>
      <vt:variant>
        <vt:lpwstr>_ENREF_19</vt:lpwstr>
      </vt:variant>
      <vt:variant>
        <vt:i4>1441888</vt:i4>
      </vt:variant>
      <vt:variant>
        <vt:i4>77927</vt:i4>
      </vt:variant>
      <vt:variant>
        <vt:i4>1025</vt:i4>
      </vt:variant>
      <vt:variant>
        <vt:i4>1</vt:i4>
      </vt:variant>
      <vt:variant>
        <vt:lpwstr>NewFigure</vt:lpwstr>
      </vt:variant>
      <vt:variant>
        <vt:lpwstr/>
      </vt:variant>
      <vt:variant>
        <vt:i4>1441888</vt:i4>
      </vt:variant>
      <vt:variant>
        <vt:i4>78818</vt:i4>
      </vt:variant>
      <vt:variant>
        <vt:i4>1026</vt:i4>
      </vt:variant>
      <vt:variant>
        <vt:i4>1</vt:i4>
      </vt:variant>
      <vt:variant>
        <vt:lpwstr>NewFigure</vt:lpwstr>
      </vt:variant>
      <vt:variant>
        <vt:lpwstr/>
      </vt:variant>
      <vt:variant>
        <vt:i4>1441888</vt:i4>
      </vt:variant>
      <vt:variant>
        <vt:i4>79364</vt:i4>
      </vt:variant>
      <vt:variant>
        <vt:i4>1027</vt:i4>
      </vt:variant>
      <vt:variant>
        <vt:i4>1</vt:i4>
      </vt:variant>
      <vt:variant>
        <vt:lpwstr>NewFigure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Smallwood</dc:creator>
  <cp:lastModifiedBy>Jonny Smallwood</cp:lastModifiedBy>
  <cp:revision>2</cp:revision>
  <dcterms:created xsi:type="dcterms:W3CDTF">2015-11-09T13:52:00Z</dcterms:created>
  <dcterms:modified xsi:type="dcterms:W3CDTF">2015-11-09T13:52:00Z</dcterms:modified>
</cp:coreProperties>
</file>